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036A533" w14:textId="5E150D33" w:rsidR="005D5DD8" w:rsidRDefault="005D5DD8" w:rsidP="004F38A3">
      <w:pPr>
        <w:pStyle w:val="ChapterHeading"/>
      </w:pPr>
      <w:r>
        <w:t>Financial Engineering</w:t>
      </w:r>
    </w:p>
    <w:p w14:paraId="53CDD1B7" w14:textId="6C054559" w:rsidR="007A4A94" w:rsidRDefault="007A4A94" w:rsidP="00C77A2D">
      <w:pPr>
        <w:pStyle w:val="Heading1"/>
      </w:pPr>
      <w:r>
        <w:t>Overview</w:t>
      </w:r>
      <w:r w:rsidR="005A45ED">
        <w:t xml:space="preserve"> </w:t>
      </w:r>
    </w:p>
    <w:p w14:paraId="42A1636A" w14:textId="4825A44D" w:rsidR="004B40AF" w:rsidRDefault="00941FFD" w:rsidP="00ED3EF8">
      <w:r>
        <w:t>The key principle of financial engineering are as follows.</w:t>
      </w:r>
    </w:p>
    <w:p w14:paraId="7030513E" w14:textId="24D34BD1" w:rsidR="00022554" w:rsidRDefault="00022554" w:rsidP="00941FFD">
      <w:pPr>
        <w:pStyle w:val="Heading3"/>
      </w:pPr>
      <w:r>
        <w:t>Synthetic Replication</w:t>
      </w:r>
    </w:p>
    <w:p w14:paraId="52285722" w14:textId="7CBEF9AD" w:rsidR="00941FFD" w:rsidRDefault="00802A45" w:rsidP="00941FFD">
      <w:r>
        <w:t>One</w:t>
      </w:r>
      <w:r w:rsidR="00941FFD">
        <w:t xml:space="preserve"> of the key goals of financial engineering is to take a complex product and replicate its payoff using a portfolio of different financial instruments. </w:t>
      </w:r>
      <w:r w:rsidR="008C2C0D">
        <w:t xml:space="preserve">Often the instruments in the replicating portfolio are simpler than the product being replicated. </w:t>
      </w:r>
    </w:p>
    <w:p w14:paraId="64026836" w14:textId="468584D4" w:rsidR="00022554" w:rsidRDefault="00022554" w:rsidP="00022554">
      <w:pPr>
        <w:pStyle w:val="Heading3"/>
      </w:pPr>
      <w:r>
        <w:t>No Arbitrage</w:t>
      </w:r>
    </w:p>
    <w:p w14:paraId="7644BFF8" w14:textId="3E183ED0" w:rsidR="00022554" w:rsidRDefault="00022554" w:rsidP="00022554">
      <w:r>
        <w:t xml:space="preserve">If two portfolios have the same payoff </w:t>
      </w:r>
      <w:proofErr w:type="gramStart"/>
      <w:r>
        <w:t>profile</w:t>
      </w:r>
      <w:proofErr w:type="gramEnd"/>
      <w:r>
        <w:t xml:space="preserve"> then they must have the same value (ignoring market risk). </w:t>
      </w:r>
      <w:r w:rsidR="00CA7FBF">
        <w:t xml:space="preserve">If this was not the </w:t>
      </w:r>
      <w:proofErr w:type="gramStart"/>
      <w:r w:rsidR="00CA7FBF">
        <w:t>case</w:t>
      </w:r>
      <w:proofErr w:type="gramEnd"/>
      <w:r w:rsidR="00CA7FBF">
        <w:t xml:space="preserve"> then we could </w:t>
      </w:r>
      <w:r w:rsidR="00DD581F">
        <w:t xml:space="preserve">make a risk-free profit by selling the more expensive portfolio and buying the cheaper portfolio. </w:t>
      </w:r>
    </w:p>
    <w:p w14:paraId="0AADF34D" w14:textId="27AE7E94" w:rsidR="0003076B" w:rsidRDefault="0003076B" w:rsidP="0003076B">
      <w:pPr>
        <w:pStyle w:val="Heading3"/>
      </w:pPr>
      <w:r>
        <w:t>Using Replication portfolio to value a complex instrument</w:t>
      </w:r>
    </w:p>
    <w:p w14:paraId="28AA194E" w14:textId="5E5AD17D" w:rsidR="0003076B" w:rsidRDefault="0003076B" w:rsidP="0003076B">
      <w:r>
        <w:t xml:space="preserve">If we can replicate </w:t>
      </w:r>
      <w:r w:rsidR="00162D0B">
        <w:t>the payoff from a complex financial instrument using a portfolio of simpler more liquid products then we can use the value of the replication portfolio as a proxy for the value of the more complex, illiquid instrument.</w:t>
      </w:r>
    </w:p>
    <w:p w14:paraId="5E56FAF8" w14:textId="77777777" w:rsidR="005A45ED" w:rsidRDefault="00513EC3" w:rsidP="0003076B">
      <w:r>
        <w:t>Where we value a financial product</w:t>
      </w:r>
      <w:r w:rsidR="00AE5A63">
        <w:t xml:space="preserve"> using a replicating portfolio of simpler instruments the value of the product is derived from the values of the instruments in the replicating portfolio and </w:t>
      </w:r>
      <w:r w:rsidR="001D48F2">
        <w:t xml:space="preserve">hence </w:t>
      </w:r>
      <w:r w:rsidR="00AE5A63">
        <w:t xml:space="preserve">we call the instrument a financial derivative. </w:t>
      </w:r>
    </w:p>
    <w:p w14:paraId="1F8C190A" w14:textId="46DDE1B8" w:rsidR="005A45ED" w:rsidRDefault="005A45ED" w:rsidP="005A45ED">
      <w:pPr>
        <w:pStyle w:val="Heading1"/>
      </w:pPr>
      <w:r>
        <w:t>Application</w:t>
      </w:r>
    </w:p>
    <w:p w14:paraId="5D23A2FE" w14:textId="492920E0" w:rsidR="00802A45" w:rsidRDefault="004A60DB" w:rsidP="0003076B">
      <w:r>
        <w:t>Pricing and risk systems apply the principles of financial engineering and applied mathematics to answer the following questions.</w:t>
      </w:r>
    </w:p>
    <w:p w14:paraId="79D9FC0C" w14:textId="79CFBAA1" w:rsidR="004A60DB" w:rsidRDefault="009011B5" w:rsidP="004A60DB">
      <w:pPr>
        <w:pStyle w:val="ListParagraph"/>
        <w:numPr>
          <w:ilvl w:val="0"/>
          <w:numId w:val="48"/>
        </w:numPr>
      </w:pPr>
      <w:bookmarkStart w:id="0" w:name="_GoBack"/>
      <w:bookmarkEnd w:id="0"/>
      <w:r>
        <w:t xml:space="preserve">Value: </w:t>
      </w:r>
      <w:r w:rsidR="001D48F2">
        <w:t>What is the theoretical value of the product?</w:t>
      </w:r>
    </w:p>
    <w:p w14:paraId="467D589B" w14:textId="2617D083" w:rsidR="001D48F2" w:rsidRDefault="009011B5" w:rsidP="004A60DB">
      <w:pPr>
        <w:pStyle w:val="ListParagraph"/>
        <w:numPr>
          <w:ilvl w:val="0"/>
          <w:numId w:val="48"/>
        </w:numPr>
      </w:pPr>
      <w:r>
        <w:t>Risk: How will the theoretical value of the product change as market data changes</w:t>
      </w:r>
    </w:p>
    <w:p w14:paraId="6B7BAABA" w14:textId="6B5D522F" w:rsidR="009011B5" w:rsidRDefault="009011B5" w:rsidP="004A60DB">
      <w:pPr>
        <w:pStyle w:val="ListParagraph"/>
        <w:numPr>
          <w:ilvl w:val="0"/>
          <w:numId w:val="48"/>
        </w:numPr>
      </w:pPr>
      <w:r>
        <w:t>P&amp;</w:t>
      </w:r>
      <w:proofErr w:type="gramStart"/>
      <w:r>
        <w:t>L :</w:t>
      </w:r>
      <w:proofErr w:type="gramEnd"/>
      <w:r>
        <w:t xml:space="preserve"> How much realized and unrealized profit and loss has been made on this product?</w:t>
      </w:r>
    </w:p>
    <w:p w14:paraId="7E0251A0" w14:textId="68368B1D" w:rsidR="009011B5" w:rsidRDefault="009011B5" w:rsidP="004A60DB">
      <w:pPr>
        <w:pStyle w:val="ListParagraph"/>
        <w:numPr>
          <w:ilvl w:val="0"/>
          <w:numId w:val="48"/>
        </w:numPr>
      </w:pPr>
      <w:r>
        <w:t>Attribution: What caused the profit and loss.</w:t>
      </w:r>
    </w:p>
    <w:p w14:paraId="59D1D358" w14:textId="77777777" w:rsidR="00802A45" w:rsidRPr="0003076B" w:rsidRDefault="00802A45" w:rsidP="0003076B"/>
    <w:p w14:paraId="1AC87736" w14:textId="0BA81944" w:rsidR="00C77A2D" w:rsidRDefault="00C77A2D" w:rsidP="00C77A2D">
      <w:pPr>
        <w:pStyle w:val="Heading1"/>
      </w:pPr>
      <w:r>
        <w:t>Statically Hedged Instruments</w:t>
      </w:r>
    </w:p>
    <w:p w14:paraId="5C28288A" w14:textId="32A0FAB7" w:rsidR="00C77A2D" w:rsidRDefault="00C77A2D" w:rsidP="00C77A2D">
      <w:pPr>
        <w:pStyle w:val="Heading2"/>
      </w:pPr>
      <w:r>
        <w:t>Forwards</w:t>
      </w:r>
    </w:p>
    <w:p w14:paraId="397402EC" w14:textId="1C01A429" w:rsidR="00C77A2D" w:rsidRDefault="00C77A2D" w:rsidP="00C77A2D">
      <w:pPr>
        <w:pStyle w:val="Heading1"/>
      </w:pPr>
      <w:r>
        <w:t>Dynamically Hedged Instruments</w:t>
      </w:r>
    </w:p>
    <w:p w14:paraId="45BA6D58" w14:textId="4CB4A66F" w:rsidR="00C77A2D" w:rsidRDefault="00C77A2D" w:rsidP="00C77A2D">
      <w:pPr>
        <w:pStyle w:val="Heading2"/>
      </w:pPr>
      <w:r>
        <w:t>Options</w:t>
      </w:r>
    </w:p>
    <w:p w14:paraId="413A7D1F" w14:textId="77777777" w:rsidR="00C373C6" w:rsidRDefault="00C373C6" w:rsidP="00C373C6">
      <w:pPr>
        <w:pStyle w:val="Answer"/>
        <w:ind w:left="720"/>
      </w:pPr>
    </w:p>
    <w:p w14:paraId="34001A2D" w14:textId="77777777" w:rsidR="00FF556B" w:rsidRDefault="00FF556B" w:rsidP="00FF556B">
      <w:pPr>
        <w:pStyle w:val="Answer"/>
        <w:ind w:left="720" w:hanging="360"/>
      </w:pPr>
    </w:p>
    <w:sectPr w:rsidR="00FF556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haroni">
    <w:altName w:val="Segoe UI Semibold"/>
    <w:panose1 w:val="02010803020104030203"/>
    <w:charset w:val="B1"/>
    <w:family w:val="auto"/>
    <w:pitch w:val="variable"/>
    <w:sig w:usb0="00000801" w:usb1="00000000" w:usb2="00000000" w:usb3="00000000" w:csb0="00000020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E"/>
    <w:multiLevelType w:val="singleLevel"/>
    <w:tmpl w:val="43CC590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00D211A"/>
    <w:multiLevelType w:val="hybridMultilevel"/>
    <w:tmpl w:val="C61002EC"/>
    <w:lvl w:ilvl="0" w:tplc="8F94B258">
      <w:start w:val="1"/>
      <w:numFmt w:val="bullet"/>
      <w:pStyle w:val="BulletPoints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520493B"/>
    <w:multiLevelType w:val="hybridMultilevel"/>
    <w:tmpl w:val="3448187A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6146CD6"/>
    <w:multiLevelType w:val="multilevel"/>
    <w:tmpl w:val="7E56386C"/>
    <w:styleLink w:val="Headings"/>
    <w:lvl w:ilvl="0">
      <w:start w:val="1"/>
      <w:numFmt w:val="decimal"/>
      <w:lvlText w:val="Chapter %1"/>
      <w:lvlJc w:val="left"/>
      <w:pPr>
        <w:ind w:left="0" w:firstLine="0"/>
      </w:pPr>
      <w:rPr>
        <w:rFonts w:hint="default"/>
        <w:sz w:val="52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0" w:firstLine="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0" w:firstLine="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0" w:firstLine="0"/>
      </w:pPr>
      <w:rPr>
        <w:rFonts w:hint="default"/>
      </w:rPr>
    </w:lvl>
  </w:abstractNum>
  <w:abstractNum w:abstractNumId="4" w15:restartNumberingAfterBreak="0">
    <w:nsid w:val="06B32642"/>
    <w:multiLevelType w:val="multilevel"/>
    <w:tmpl w:val="07DCD7AC"/>
    <w:styleLink w:val="KennysListStyles"/>
    <w:lvl w:ilvl="0">
      <w:start w:val="1"/>
      <w:numFmt w:val="decimal"/>
      <w:pStyle w:val="ChapterHeading"/>
      <w:lvlText w:val="Chapter 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1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2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3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5" w15:restartNumberingAfterBreak="0">
    <w:nsid w:val="074808DD"/>
    <w:multiLevelType w:val="hybridMultilevel"/>
    <w:tmpl w:val="6422DC30"/>
    <w:lvl w:ilvl="0" w:tplc="08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81D761D"/>
    <w:multiLevelType w:val="hybridMultilevel"/>
    <w:tmpl w:val="330A8AC6"/>
    <w:lvl w:ilvl="0" w:tplc="08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B0919B8"/>
    <w:multiLevelType w:val="hybridMultilevel"/>
    <w:tmpl w:val="7606327A"/>
    <w:lvl w:ilvl="0" w:tplc="08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0C2C29F3"/>
    <w:multiLevelType w:val="hybridMultilevel"/>
    <w:tmpl w:val="134A6B4E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0C6A6D1F"/>
    <w:multiLevelType w:val="hybridMultilevel"/>
    <w:tmpl w:val="03EAAACA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0E410E68"/>
    <w:multiLevelType w:val="multilevel"/>
    <w:tmpl w:val="07DCD7AC"/>
    <w:numStyleLink w:val="KennysListStyles"/>
  </w:abstractNum>
  <w:abstractNum w:abstractNumId="11" w15:restartNumberingAfterBreak="0">
    <w:nsid w:val="11EB1422"/>
    <w:multiLevelType w:val="hybridMultilevel"/>
    <w:tmpl w:val="A8184F02"/>
    <w:lvl w:ilvl="0" w:tplc="04090003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cs="Courier New" w:hint="default"/>
      </w:rPr>
    </w:lvl>
    <w:lvl w:ilvl="1" w:tplc="04090003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4" w:tplc="0409000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5" w:tplc="04090005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</w:abstractNum>
  <w:abstractNum w:abstractNumId="12" w15:restartNumberingAfterBreak="0">
    <w:nsid w:val="15807B4C"/>
    <w:multiLevelType w:val="hybridMultilevel"/>
    <w:tmpl w:val="DE087512"/>
    <w:lvl w:ilvl="0" w:tplc="08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1C077974"/>
    <w:multiLevelType w:val="multilevel"/>
    <w:tmpl w:val="07DCD7AC"/>
    <w:numStyleLink w:val="KennysListStyles"/>
  </w:abstractNum>
  <w:abstractNum w:abstractNumId="14" w15:restartNumberingAfterBreak="0">
    <w:nsid w:val="1D6A2BB4"/>
    <w:multiLevelType w:val="multilevel"/>
    <w:tmpl w:val="07DCD7AC"/>
    <w:numStyleLink w:val="KennysListStyles"/>
  </w:abstractNum>
  <w:abstractNum w:abstractNumId="15" w15:restartNumberingAfterBreak="0">
    <w:nsid w:val="1E9E4284"/>
    <w:multiLevelType w:val="hybridMultilevel"/>
    <w:tmpl w:val="B5726D50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3E0795E"/>
    <w:multiLevelType w:val="singleLevel"/>
    <w:tmpl w:val="2EA27EBE"/>
    <w:lvl w:ilvl="0">
      <w:start w:val="1"/>
      <w:numFmt w:val="bullet"/>
      <w:pStyle w:val="ListBullet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7" w15:restartNumberingAfterBreak="0">
    <w:nsid w:val="28C96C78"/>
    <w:multiLevelType w:val="hybridMultilevel"/>
    <w:tmpl w:val="9F5C1ACE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C5A3AE3"/>
    <w:multiLevelType w:val="multilevel"/>
    <w:tmpl w:val="07DCD7AC"/>
    <w:numStyleLink w:val="KennysListStyles"/>
  </w:abstractNum>
  <w:abstractNum w:abstractNumId="19" w15:restartNumberingAfterBreak="0">
    <w:nsid w:val="2CAB4C42"/>
    <w:multiLevelType w:val="hybridMultilevel"/>
    <w:tmpl w:val="8B34CE98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D460EE1"/>
    <w:multiLevelType w:val="hybridMultilevel"/>
    <w:tmpl w:val="FE4AFDB6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18169A0"/>
    <w:multiLevelType w:val="hybridMultilevel"/>
    <w:tmpl w:val="F624853C"/>
    <w:lvl w:ilvl="0" w:tplc="674C33F4">
      <w:start w:val="1"/>
      <w:numFmt w:val="decimal"/>
      <w:pStyle w:val="AQuestion"/>
      <w:lvlText w:val="%1."/>
      <w:lvlJc w:val="left"/>
      <w:pPr>
        <w:ind w:left="720" w:hanging="360"/>
      </w:pPr>
      <w:rPr>
        <w:rFonts w:hint="default"/>
        <w:sz w:val="2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38085856"/>
    <w:multiLevelType w:val="hybridMultilevel"/>
    <w:tmpl w:val="2FA8C80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47F964BF"/>
    <w:multiLevelType w:val="hybridMultilevel"/>
    <w:tmpl w:val="64C2FD8E"/>
    <w:lvl w:ilvl="0" w:tplc="A23C7596">
      <w:start w:val="1"/>
      <w:numFmt w:val="decimal"/>
      <w:pStyle w:val="ACodeQuestion"/>
      <w:lvlText w:val="%1."/>
      <w:lvlJc w:val="left"/>
      <w:pPr>
        <w:ind w:left="720" w:hanging="360"/>
      </w:pPr>
      <w:rPr>
        <w:rFonts w:hint="default"/>
        <w:sz w:val="2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89F397B"/>
    <w:multiLevelType w:val="hybridMultilevel"/>
    <w:tmpl w:val="E6586A9A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ED03B6F"/>
    <w:multiLevelType w:val="multilevel"/>
    <w:tmpl w:val="07DCD7AC"/>
    <w:numStyleLink w:val="KennysListStyles"/>
  </w:abstractNum>
  <w:abstractNum w:abstractNumId="26" w15:restartNumberingAfterBreak="0">
    <w:nsid w:val="513A550D"/>
    <w:multiLevelType w:val="hybridMultilevel"/>
    <w:tmpl w:val="1E62D830"/>
    <w:lvl w:ilvl="0" w:tplc="08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3F77C4E"/>
    <w:multiLevelType w:val="hybridMultilevel"/>
    <w:tmpl w:val="24B6D4A8"/>
    <w:lvl w:ilvl="0" w:tplc="F07C4B72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58D22B0C"/>
    <w:multiLevelType w:val="multilevel"/>
    <w:tmpl w:val="07DCD7AC"/>
    <w:numStyleLink w:val="KennysListStyles"/>
  </w:abstractNum>
  <w:abstractNum w:abstractNumId="29" w15:restartNumberingAfterBreak="0">
    <w:nsid w:val="5EA10C1F"/>
    <w:multiLevelType w:val="hybridMultilevel"/>
    <w:tmpl w:val="80EA0376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5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600F7300"/>
    <w:multiLevelType w:val="hybridMultilevel"/>
    <w:tmpl w:val="2D3E2C32"/>
    <w:lvl w:ilvl="0" w:tplc="08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120483D"/>
    <w:multiLevelType w:val="hybridMultilevel"/>
    <w:tmpl w:val="FE7A42C2"/>
    <w:lvl w:ilvl="0" w:tplc="08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1AD6A50"/>
    <w:multiLevelType w:val="multilevel"/>
    <w:tmpl w:val="07DCD7AC"/>
    <w:numStyleLink w:val="KennysListStyles"/>
  </w:abstractNum>
  <w:abstractNum w:abstractNumId="33" w15:restartNumberingAfterBreak="0">
    <w:nsid w:val="66F92ECC"/>
    <w:multiLevelType w:val="hybridMultilevel"/>
    <w:tmpl w:val="20F24D7E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862335D"/>
    <w:multiLevelType w:val="hybridMultilevel"/>
    <w:tmpl w:val="511ADD64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69715159"/>
    <w:multiLevelType w:val="multilevel"/>
    <w:tmpl w:val="07DCD7AC"/>
    <w:numStyleLink w:val="KennysListStyles"/>
  </w:abstractNum>
  <w:abstractNum w:abstractNumId="36" w15:restartNumberingAfterBreak="0">
    <w:nsid w:val="6ABE4523"/>
    <w:multiLevelType w:val="multilevel"/>
    <w:tmpl w:val="B8FAD4B0"/>
    <w:lvl w:ilvl="0">
      <w:start w:val="1"/>
      <w:numFmt w:val="decimal"/>
      <w:lvlText w:val="Chapter 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37" w15:restartNumberingAfterBreak="0">
    <w:nsid w:val="6AEB7C63"/>
    <w:multiLevelType w:val="hybridMultilevel"/>
    <w:tmpl w:val="5930F166"/>
    <w:lvl w:ilvl="0" w:tplc="08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D8C75C8"/>
    <w:multiLevelType w:val="multilevel"/>
    <w:tmpl w:val="07DCD7AC"/>
    <w:numStyleLink w:val="KennysListStyles"/>
  </w:abstractNum>
  <w:abstractNum w:abstractNumId="39" w15:restartNumberingAfterBreak="0">
    <w:nsid w:val="7128533A"/>
    <w:multiLevelType w:val="hybridMultilevel"/>
    <w:tmpl w:val="863E6D00"/>
    <w:lvl w:ilvl="0" w:tplc="34FE751A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19A0007"/>
    <w:multiLevelType w:val="hybridMultilevel"/>
    <w:tmpl w:val="C75CA0A6"/>
    <w:lvl w:ilvl="0" w:tplc="A740F152">
      <w:start w:val="1"/>
      <w:numFmt w:val="bullet"/>
      <w:pStyle w:val="BulletPoin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721C6F7D"/>
    <w:multiLevelType w:val="multilevel"/>
    <w:tmpl w:val="07DCD7AC"/>
    <w:numStyleLink w:val="KennysListStyles"/>
  </w:abstractNum>
  <w:abstractNum w:abstractNumId="42" w15:restartNumberingAfterBreak="0">
    <w:nsid w:val="73EA20AB"/>
    <w:multiLevelType w:val="hybridMultilevel"/>
    <w:tmpl w:val="0C14D1A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740F3B73"/>
    <w:multiLevelType w:val="hybridMultilevel"/>
    <w:tmpl w:val="4CFCBC72"/>
    <w:lvl w:ilvl="0" w:tplc="08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4227B06"/>
    <w:multiLevelType w:val="hybridMultilevel"/>
    <w:tmpl w:val="4F5A8200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5980AF0"/>
    <w:multiLevelType w:val="hybridMultilevel"/>
    <w:tmpl w:val="AC7238C6"/>
    <w:lvl w:ilvl="0" w:tplc="3FE6BC0E">
      <w:start w:val="1"/>
      <w:numFmt w:val="decimal"/>
      <w:pStyle w:val="ACodeAnswer"/>
      <w:lvlText w:val="%1."/>
      <w:lvlJc w:val="left"/>
      <w:pPr>
        <w:ind w:left="1080" w:hanging="360"/>
      </w:pPr>
      <w:rPr>
        <w:rFonts w:hint="default"/>
        <w:sz w:val="20"/>
      </w:r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6" w15:restartNumberingAfterBreak="0">
    <w:nsid w:val="772B73E7"/>
    <w:multiLevelType w:val="hybridMultilevel"/>
    <w:tmpl w:val="7868D3BC"/>
    <w:lvl w:ilvl="0" w:tplc="08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 w15:restartNumberingAfterBreak="0">
    <w:nsid w:val="7CEE0A0E"/>
    <w:multiLevelType w:val="multilevel"/>
    <w:tmpl w:val="13B2D636"/>
    <w:lvl w:ilvl="0">
      <w:start w:val="1"/>
      <w:numFmt w:val="decimal"/>
      <w:lvlText w:val="Chapter %1"/>
      <w:lvlJc w:val="left"/>
      <w:pPr>
        <w:ind w:left="0" w:firstLine="0"/>
      </w:pPr>
      <w:rPr>
        <w:rFonts w:hint="default"/>
        <w:sz w:val="52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0" w:firstLine="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0" w:firstLine="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0" w:firstLine="0"/>
      </w:pPr>
      <w:rPr>
        <w:rFonts w:hint="default"/>
      </w:rPr>
    </w:lvl>
  </w:abstractNum>
  <w:num w:numId="1">
    <w:abstractNumId w:val="27"/>
  </w:num>
  <w:num w:numId="2">
    <w:abstractNumId w:val="0"/>
  </w:num>
  <w:num w:numId="3">
    <w:abstractNumId w:val="16"/>
  </w:num>
  <w:num w:numId="4">
    <w:abstractNumId w:val="37"/>
  </w:num>
  <w:num w:numId="5">
    <w:abstractNumId w:val="46"/>
  </w:num>
  <w:num w:numId="6">
    <w:abstractNumId w:val="7"/>
  </w:num>
  <w:num w:numId="7">
    <w:abstractNumId w:val="40"/>
  </w:num>
  <w:num w:numId="8">
    <w:abstractNumId w:val="33"/>
  </w:num>
  <w:num w:numId="9">
    <w:abstractNumId w:val="20"/>
  </w:num>
  <w:num w:numId="10">
    <w:abstractNumId w:val="43"/>
  </w:num>
  <w:num w:numId="11">
    <w:abstractNumId w:val="6"/>
  </w:num>
  <w:num w:numId="12">
    <w:abstractNumId w:val="5"/>
  </w:num>
  <w:num w:numId="13">
    <w:abstractNumId w:val="12"/>
  </w:num>
  <w:num w:numId="14">
    <w:abstractNumId w:val="3"/>
  </w:num>
  <w:num w:numId="15">
    <w:abstractNumId w:val="1"/>
  </w:num>
  <w:num w:numId="16">
    <w:abstractNumId w:val="39"/>
  </w:num>
  <w:num w:numId="17">
    <w:abstractNumId w:val="47"/>
  </w:num>
  <w:num w:numId="18">
    <w:abstractNumId w:val="21"/>
  </w:num>
  <w:num w:numId="19">
    <w:abstractNumId w:val="15"/>
  </w:num>
  <w:num w:numId="20">
    <w:abstractNumId w:val="11"/>
  </w:num>
  <w:num w:numId="21">
    <w:abstractNumId w:val="19"/>
  </w:num>
  <w:num w:numId="22">
    <w:abstractNumId w:val="24"/>
  </w:num>
  <w:num w:numId="23">
    <w:abstractNumId w:val="2"/>
  </w:num>
  <w:num w:numId="24">
    <w:abstractNumId w:val="8"/>
  </w:num>
  <w:num w:numId="25">
    <w:abstractNumId w:val="34"/>
  </w:num>
  <w:num w:numId="26">
    <w:abstractNumId w:val="9"/>
  </w:num>
  <w:num w:numId="27">
    <w:abstractNumId w:val="44"/>
  </w:num>
  <w:num w:numId="28">
    <w:abstractNumId w:val="29"/>
  </w:num>
  <w:num w:numId="29">
    <w:abstractNumId w:val="23"/>
  </w:num>
  <w:num w:numId="30">
    <w:abstractNumId w:val="45"/>
  </w:num>
  <w:num w:numId="31">
    <w:abstractNumId w:val="42"/>
  </w:num>
  <w:num w:numId="32">
    <w:abstractNumId w:val="22"/>
  </w:num>
  <w:num w:numId="33">
    <w:abstractNumId w:val="26"/>
  </w:num>
  <w:num w:numId="34">
    <w:abstractNumId w:val="17"/>
  </w:num>
  <w:num w:numId="35">
    <w:abstractNumId w:val="30"/>
  </w:num>
  <w:num w:numId="36">
    <w:abstractNumId w:val="4"/>
  </w:num>
  <w:num w:numId="37">
    <w:abstractNumId w:val="35"/>
  </w:num>
  <w:num w:numId="38">
    <w:abstractNumId w:val="13"/>
  </w:num>
  <w:num w:numId="39">
    <w:abstractNumId w:val="25"/>
  </w:num>
  <w:num w:numId="40">
    <w:abstractNumId w:val="14"/>
  </w:num>
  <w:num w:numId="41">
    <w:abstractNumId w:val="10"/>
  </w:num>
  <w:num w:numId="42">
    <w:abstractNumId w:val="32"/>
  </w:num>
  <w:num w:numId="43">
    <w:abstractNumId w:val="41"/>
  </w:num>
  <w:num w:numId="44">
    <w:abstractNumId w:val="38"/>
  </w:num>
  <w:num w:numId="45">
    <w:abstractNumId w:val="18"/>
  </w:num>
  <w:num w:numId="46">
    <w:abstractNumId w:val="28"/>
    <w:lvlOverride w:ilvl="0">
      <w:lvl w:ilvl="0">
        <w:start w:val="1"/>
        <w:numFmt w:val="decimal"/>
        <w:lvlText w:val="Chapter %1"/>
        <w:lvlJc w:val="left"/>
        <w:pPr>
          <w:ind w:left="0" w:firstLine="0"/>
        </w:pPr>
        <w:rPr>
          <w:rFonts w:hint="default"/>
        </w:rPr>
      </w:lvl>
    </w:lvlOverride>
  </w:num>
  <w:num w:numId="47">
    <w:abstractNumId w:val="36"/>
  </w:num>
  <w:num w:numId="48">
    <w:abstractNumId w:val="31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attachedTemplate r:id="rId1"/>
  <w:linkStyl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555CD"/>
    <w:rsid w:val="00022554"/>
    <w:rsid w:val="0003076B"/>
    <w:rsid w:val="000321A6"/>
    <w:rsid w:val="00071FDB"/>
    <w:rsid w:val="00073CA4"/>
    <w:rsid w:val="000872C4"/>
    <w:rsid w:val="000C413B"/>
    <w:rsid w:val="000C6DC9"/>
    <w:rsid w:val="000D32FB"/>
    <w:rsid w:val="000E6272"/>
    <w:rsid w:val="001059D6"/>
    <w:rsid w:val="00122DB5"/>
    <w:rsid w:val="001258D0"/>
    <w:rsid w:val="00140924"/>
    <w:rsid w:val="00144B0C"/>
    <w:rsid w:val="001503B0"/>
    <w:rsid w:val="00154241"/>
    <w:rsid w:val="00162D0B"/>
    <w:rsid w:val="00163189"/>
    <w:rsid w:val="0016573B"/>
    <w:rsid w:val="00177B79"/>
    <w:rsid w:val="00182469"/>
    <w:rsid w:val="0018372A"/>
    <w:rsid w:val="001B0536"/>
    <w:rsid w:val="001B3B16"/>
    <w:rsid w:val="001B752F"/>
    <w:rsid w:val="001D1517"/>
    <w:rsid w:val="001D48F2"/>
    <w:rsid w:val="001D697D"/>
    <w:rsid w:val="001E526B"/>
    <w:rsid w:val="001F5F92"/>
    <w:rsid w:val="00203211"/>
    <w:rsid w:val="00211B43"/>
    <w:rsid w:val="00215439"/>
    <w:rsid w:val="00225D1C"/>
    <w:rsid w:val="00273A8D"/>
    <w:rsid w:val="0027755C"/>
    <w:rsid w:val="00282362"/>
    <w:rsid w:val="002859F5"/>
    <w:rsid w:val="002A488B"/>
    <w:rsid w:val="002A55BE"/>
    <w:rsid w:val="002A7F92"/>
    <w:rsid w:val="002B4615"/>
    <w:rsid w:val="002B6A80"/>
    <w:rsid w:val="002C6F7E"/>
    <w:rsid w:val="002D1797"/>
    <w:rsid w:val="002D6224"/>
    <w:rsid w:val="002E2AE3"/>
    <w:rsid w:val="002F6DD5"/>
    <w:rsid w:val="00303E06"/>
    <w:rsid w:val="00306E98"/>
    <w:rsid w:val="003159A3"/>
    <w:rsid w:val="00322947"/>
    <w:rsid w:val="00334516"/>
    <w:rsid w:val="00360B02"/>
    <w:rsid w:val="00370B17"/>
    <w:rsid w:val="003717A0"/>
    <w:rsid w:val="00377615"/>
    <w:rsid w:val="0038582A"/>
    <w:rsid w:val="0039144D"/>
    <w:rsid w:val="00395536"/>
    <w:rsid w:val="003A73E4"/>
    <w:rsid w:val="003B6982"/>
    <w:rsid w:val="003B7EF0"/>
    <w:rsid w:val="003D1306"/>
    <w:rsid w:val="003D3868"/>
    <w:rsid w:val="003D7423"/>
    <w:rsid w:val="003F6DFE"/>
    <w:rsid w:val="0041342B"/>
    <w:rsid w:val="00417DB9"/>
    <w:rsid w:val="00420640"/>
    <w:rsid w:val="0042308D"/>
    <w:rsid w:val="00436389"/>
    <w:rsid w:val="004400C0"/>
    <w:rsid w:val="00443856"/>
    <w:rsid w:val="00453E0E"/>
    <w:rsid w:val="0047012E"/>
    <w:rsid w:val="00480092"/>
    <w:rsid w:val="00483DDC"/>
    <w:rsid w:val="004A60DB"/>
    <w:rsid w:val="004A6A79"/>
    <w:rsid w:val="004B40AF"/>
    <w:rsid w:val="004B57ED"/>
    <w:rsid w:val="004C191F"/>
    <w:rsid w:val="004D17E0"/>
    <w:rsid w:val="004D339F"/>
    <w:rsid w:val="004D3571"/>
    <w:rsid w:val="004D51E4"/>
    <w:rsid w:val="004E74E8"/>
    <w:rsid w:val="004F38A3"/>
    <w:rsid w:val="004F67CE"/>
    <w:rsid w:val="00502F0B"/>
    <w:rsid w:val="00504C62"/>
    <w:rsid w:val="00512E5A"/>
    <w:rsid w:val="00513EC3"/>
    <w:rsid w:val="00514DA2"/>
    <w:rsid w:val="005222C9"/>
    <w:rsid w:val="005234CD"/>
    <w:rsid w:val="005338AD"/>
    <w:rsid w:val="0054345B"/>
    <w:rsid w:val="00555CEF"/>
    <w:rsid w:val="00560C3B"/>
    <w:rsid w:val="00560E52"/>
    <w:rsid w:val="00566A18"/>
    <w:rsid w:val="00572065"/>
    <w:rsid w:val="00574C91"/>
    <w:rsid w:val="005856C0"/>
    <w:rsid w:val="00585848"/>
    <w:rsid w:val="005A45ED"/>
    <w:rsid w:val="005A4848"/>
    <w:rsid w:val="005B43BF"/>
    <w:rsid w:val="005C0AB0"/>
    <w:rsid w:val="005C6D0C"/>
    <w:rsid w:val="005D5DD8"/>
    <w:rsid w:val="005D6D2C"/>
    <w:rsid w:val="005E72DC"/>
    <w:rsid w:val="006113D9"/>
    <w:rsid w:val="00617FA5"/>
    <w:rsid w:val="00633A06"/>
    <w:rsid w:val="00640CB0"/>
    <w:rsid w:val="00640EF1"/>
    <w:rsid w:val="0064671D"/>
    <w:rsid w:val="00653144"/>
    <w:rsid w:val="00654B20"/>
    <w:rsid w:val="006555CD"/>
    <w:rsid w:val="00663A41"/>
    <w:rsid w:val="00691330"/>
    <w:rsid w:val="00696587"/>
    <w:rsid w:val="006A5C14"/>
    <w:rsid w:val="006B0F33"/>
    <w:rsid w:val="006C3C17"/>
    <w:rsid w:val="006C7177"/>
    <w:rsid w:val="006E4416"/>
    <w:rsid w:val="006F13F5"/>
    <w:rsid w:val="006F436E"/>
    <w:rsid w:val="00700794"/>
    <w:rsid w:val="00717DDC"/>
    <w:rsid w:val="0072115D"/>
    <w:rsid w:val="0074072C"/>
    <w:rsid w:val="007460BE"/>
    <w:rsid w:val="0075391C"/>
    <w:rsid w:val="00761774"/>
    <w:rsid w:val="0077345A"/>
    <w:rsid w:val="00777F84"/>
    <w:rsid w:val="007837AB"/>
    <w:rsid w:val="007916BC"/>
    <w:rsid w:val="00792A2C"/>
    <w:rsid w:val="007A4A94"/>
    <w:rsid w:val="007C1188"/>
    <w:rsid w:val="007C3E80"/>
    <w:rsid w:val="007D7024"/>
    <w:rsid w:val="007F0FF3"/>
    <w:rsid w:val="00802A45"/>
    <w:rsid w:val="00830462"/>
    <w:rsid w:val="008318B4"/>
    <w:rsid w:val="008404D1"/>
    <w:rsid w:val="0084464C"/>
    <w:rsid w:val="008533C7"/>
    <w:rsid w:val="008548A2"/>
    <w:rsid w:val="0086239A"/>
    <w:rsid w:val="00887A93"/>
    <w:rsid w:val="008B0FDE"/>
    <w:rsid w:val="008B3C07"/>
    <w:rsid w:val="008B4ABB"/>
    <w:rsid w:val="008C12D2"/>
    <w:rsid w:val="008C2C0D"/>
    <w:rsid w:val="008C6B26"/>
    <w:rsid w:val="008D6F27"/>
    <w:rsid w:val="0090029C"/>
    <w:rsid w:val="00900AB6"/>
    <w:rsid w:val="009011B5"/>
    <w:rsid w:val="009141AF"/>
    <w:rsid w:val="00916F3B"/>
    <w:rsid w:val="00923B62"/>
    <w:rsid w:val="00933460"/>
    <w:rsid w:val="00941AE5"/>
    <w:rsid w:val="00941FFD"/>
    <w:rsid w:val="00947D98"/>
    <w:rsid w:val="00965CF3"/>
    <w:rsid w:val="00993D11"/>
    <w:rsid w:val="009A7EEF"/>
    <w:rsid w:val="009B2399"/>
    <w:rsid w:val="009B36A2"/>
    <w:rsid w:val="009B44C8"/>
    <w:rsid w:val="009D1E12"/>
    <w:rsid w:val="009E6C23"/>
    <w:rsid w:val="009F3482"/>
    <w:rsid w:val="00A16CA8"/>
    <w:rsid w:val="00A2068D"/>
    <w:rsid w:val="00A21CB5"/>
    <w:rsid w:val="00A75EED"/>
    <w:rsid w:val="00A80F46"/>
    <w:rsid w:val="00A83B99"/>
    <w:rsid w:val="00A85070"/>
    <w:rsid w:val="00A902B2"/>
    <w:rsid w:val="00A9283A"/>
    <w:rsid w:val="00AA3C51"/>
    <w:rsid w:val="00AB283E"/>
    <w:rsid w:val="00AB480F"/>
    <w:rsid w:val="00AB495D"/>
    <w:rsid w:val="00AC7C6A"/>
    <w:rsid w:val="00AD1BFF"/>
    <w:rsid w:val="00AE0B7E"/>
    <w:rsid w:val="00AE5A63"/>
    <w:rsid w:val="00AF59BE"/>
    <w:rsid w:val="00AF6526"/>
    <w:rsid w:val="00AF6F8D"/>
    <w:rsid w:val="00B01E75"/>
    <w:rsid w:val="00B2171B"/>
    <w:rsid w:val="00B259F4"/>
    <w:rsid w:val="00B5688B"/>
    <w:rsid w:val="00B65150"/>
    <w:rsid w:val="00B73DBE"/>
    <w:rsid w:val="00B74658"/>
    <w:rsid w:val="00B84357"/>
    <w:rsid w:val="00B93865"/>
    <w:rsid w:val="00BA167A"/>
    <w:rsid w:val="00BB2EA3"/>
    <w:rsid w:val="00BB4540"/>
    <w:rsid w:val="00BC7A70"/>
    <w:rsid w:val="00BD719D"/>
    <w:rsid w:val="00BE2C7B"/>
    <w:rsid w:val="00BE395C"/>
    <w:rsid w:val="00BF2C56"/>
    <w:rsid w:val="00C1041C"/>
    <w:rsid w:val="00C21D12"/>
    <w:rsid w:val="00C3195C"/>
    <w:rsid w:val="00C373C6"/>
    <w:rsid w:val="00C4073C"/>
    <w:rsid w:val="00C71A4D"/>
    <w:rsid w:val="00C728D3"/>
    <w:rsid w:val="00C77A2D"/>
    <w:rsid w:val="00C8005B"/>
    <w:rsid w:val="00CA4E73"/>
    <w:rsid w:val="00CA5404"/>
    <w:rsid w:val="00CA7FBF"/>
    <w:rsid w:val="00CB05E9"/>
    <w:rsid w:val="00CB15D6"/>
    <w:rsid w:val="00CB18C4"/>
    <w:rsid w:val="00CB6548"/>
    <w:rsid w:val="00CC2EEE"/>
    <w:rsid w:val="00CC6CC5"/>
    <w:rsid w:val="00CD1B9A"/>
    <w:rsid w:val="00CD1C19"/>
    <w:rsid w:val="00CD399F"/>
    <w:rsid w:val="00CE2306"/>
    <w:rsid w:val="00CE67AE"/>
    <w:rsid w:val="00CF0E54"/>
    <w:rsid w:val="00CF5390"/>
    <w:rsid w:val="00D03E55"/>
    <w:rsid w:val="00D06C05"/>
    <w:rsid w:val="00D07790"/>
    <w:rsid w:val="00D164CA"/>
    <w:rsid w:val="00D2695C"/>
    <w:rsid w:val="00D343D0"/>
    <w:rsid w:val="00D61415"/>
    <w:rsid w:val="00D70E7C"/>
    <w:rsid w:val="00D77D43"/>
    <w:rsid w:val="00D97EE0"/>
    <w:rsid w:val="00DC30E0"/>
    <w:rsid w:val="00DD581F"/>
    <w:rsid w:val="00DE64F9"/>
    <w:rsid w:val="00E041C7"/>
    <w:rsid w:val="00E04507"/>
    <w:rsid w:val="00E14D37"/>
    <w:rsid w:val="00E27581"/>
    <w:rsid w:val="00E3787A"/>
    <w:rsid w:val="00E37A0C"/>
    <w:rsid w:val="00E611D3"/>
    <w:rsid w:val="00E631AD"/>
    <w:rsid w:val="00E66C49"/>
    <w:rsid w:val="00E67264"/>
    <w:rsid w:val="00E73875"/>
    <w:rsid w:val="00E77173"/>
    <w:rsid w:val="00EA256A"/>
    <w:rsid w:val="00ED3EF8"/>
    <w:rsid w:val="00ED648A"/>
    <w:rsid w:val="00EE1760"/>
    <w:rsid w:val="00F0141E"/>
    <w:rsid w:val="00F05D93"/>
    <w:rsid w:val="00F06554"/>
    <w:rsid w:val="00F1205B"/>
    <w:rsid w:val="00F23399"/>
    <w:rsid w:val="00F3405A"/>
    <w:rsid w:val="00F34C19"/>
    <w:rsid w:val="00F41E5B"/>
    <w:rsid w:val="00F557AE"/>
    <w:rsid w:val="00F62024"/>
    <w:rsid w:val="00F6241C"/>
    <w:rsid w:val="00F62F71"/>
    <w:rsid w:val="00F70EB2"/>
    <w:rsid w:val="00F84306"/>
    <w:rsid w:val="00F92DCD"/>
    <w:rsid w:val="00FA2AB6"/>
    <w:rsid w:val="00FA416D"/>
    <w:rsid w:val="00FA6794"/>
    <w:rsid w:val="00FA717F"/>
    <w:rsid w:val="00FB4C77"/>
    <w:rsid w:val="00FF3F66"/>
    <w:rsid w:val="00FF556B"/>
    <w:rsid w:val="00FF72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3610330"/>
  <w15:chartTrackingRefBased/>
  <w15:docId w15:val="{91D8B3F8-C744-43B9-8D14-459F667AB3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05D93"/>
  </w:style>
  <w:style w:type="paragraph" w:styleId="Heading1">
    <w:name w:val="heading 1"/>
    <w:aliases w:val="heading 1,HeadA,h1"/>
    <w:basedOn w:val="ChapterHeading"/>
    <w:next w:val="Normal"/>
    <w:link w:val="Heading1Char"/>
    <w:uiPriority w:val="9"/>
    <w:qFormat/>
    <w:rsid w:val="00F05D93"/>
    <w:pPr>
      <w:keepNext/>
      <w:keepLines/>
      <w:numPr>
        <w:ilvl w:val="1"/>
      </w:numPr>
      <w:spacing w:before="240" w:after="0"/>
      <w:outlineLvl w:val="0"/>
    </w:pPr>
    <w:rPr>
      <w:rFonts w:eastAsiaTheme="majorEastAsia" w:cstheme="majorBidi"/>
      <w:sz w:val="36"/>
      <w:szCs w:val="32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F05D93"/>
    <w:pPr>
      <w:numPr>
        <w:ilvl w:val="2"/>
      </w:numPr>
      <w:spacing w:before="40"/>
      <w:outlineLvl w:val="1"/>
    </w:pPr>
    <w:rPr>
      <w:rFonts w:ascii="Arial" w:hAnsi="Arial"/>
      <w:b w:val="0"/>
      <w:sz w:val="24"/>
      <w:szCs w:val="26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F05D93"/>
    <w:pPr>
      <w:numPr>
        <w:ilvl w:val="3"/>
      </w:numPr>
      <w:outlineLvl w:val="2"/>
    </w:pPr>
    <w:rPr>
      <w:b/>
      <w:color w:val="auto"/>
      <w:sz w:val="20"/>
      <w:szCs w:val="24"/>
    </w:rPr>
  </w:style>
  <w:style w:type="paragraph" w:styleId="Heading4">
    <w:name w:val="heading 4"/>
    <w:basedOn w:val="Heading3"/>
    <w:next w:val="Normal"/>
    <w:link w:val="Heading4Char"/>
    <w:uiPriority w:val="9"/>
    <w:unhideWhenUsed/>
    <w:qFormat/>
    <w:rsid w:val="00F05D93"/>
    <w:pPr>
      <w:outlineLvl w:val="3"/>
    </w:pPr>
    <w:rPr>
      <w:b w:val="0"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F05D93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heading 1 Char,HeadA Char,h1 Char"/>
    <w:basedOn w:val="DefaultParagraphFont"/>
    <w:link w:val="Heading1"/>
    <w:uiPriority w:val="9"/>
    <w:rsid w:val="00F05D93"/>
    <w:rPr>
      <w:rFonts w:asciiTheme="majorHAnsi" w:eastAsiaTheme="majorEastAsia" w:hAnsiTheme="majorHAnsi" w:cstheme="majorBidi"/>
      <w:b/>
      <w:color w:val="2E74B5" w:themeColor="accent1" w:themeShade="BF"/>
      <w:sz w:val="3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05D93"/>
    <w:rPr>
      <w:rFonts w:ascii="Arial" w:eastAsiaTheme="majorEastAsia" w:hAnsi="Arial" w:cstheme="majorBidi"/>
      <w:color w:val="2E74B5" w:themeColor="accent1" w:themeShade="BF"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05D93"/>
    <w:rPr>
      <w:rFonts w:ascii="Arial" w:eastAsiaTheme="majorEastAsia" w:hAnsi="Arial" w:cstheme="majorBidi"/>
      <w:b/>
      <w:sz w:val="20"/>
      <w:szCs w:val="24"/>
    </w:rPr>
  </w:style>
  <w:style w:type="paragraph" w:customStyle="1" w:styleId="ChapterHeading">
    <w:name w:val="Chapter Heading"/>
    <w:qFormat/>
    <w:rsid w:val="00F05D93"/>
    <w:pPr>
      <w:numPr>
        <w:numId w:val="36"/>
      </w:numPr>
    </w:pPr>
    <w:rPr>
      <w:rFonts w:asciiTheme="majorHAnsi" w:hAnsiTheme="majorHAnsi"/>
      <w:b/>
      <w:color w:val="2E74B5" w:themeColor="accent1" w:themeShade="BF"/>
      <w:sz w:val="52"/>
    </w:rPr>
  </w:style>
  <w:style w:type="character" w:styleId="PlaceholderText">
    <w:name w:val="Placeholder Text"/>
    <w:basedOn w:val="DefaultParagraphFont"/>
    <w:uiPriority w:val="99"/>
    <w:semiHidden/>
    <w:rsid w:val="004F38A3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F38A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F38A3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4F38A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4F38A3"/>
    <w:pPr>
      <w:ind w:left="720"/>
      <w:contextualSpacing/>
    </w:pPr>
  </w:style>
  <w:style w:type="paragraph" w:customStyle="1" w:styleId="NumberedEquation">
    <w:name w:val="Numbered Equation"/>
    <w:basedOn w:val="Normal"/>
    <w:link w:val="NumberedEquationChar"/>
    <w:rsid w:val="004F38A3"/>
    <w:pPr>
      <w:tabs>
        <w:tab w:val="center" w:pos="4655"/>
        <w:tab w:val="right" w:pos="9310"/>
      </w:tabs>
    </w:pPr>
    <w:rPr>
      <w:rFonts w:eastAsiaTheme="minorEastAsia"/>
    </w:rPr>
  </w:style>
  <w:style w:type="character" w:customStyle="1" w:styleId="NumberedEquationChar">
    <w:name w:val="Numbered Equation Char"/>
    <w:basedOn w:val="DefaultParagraphFont"/>
    <w:link w:val="NumberedEquation"/>
    <w:rsid w:val="004F38A3"/>
    <w:rPr>
      <w:rFonts w:eastAsiaTheme="minorEastAsia"/>
    </w:rPr>
  </w:style>
  <w:style w:type="paragraph" w:customStyle="1" w:styleId="Questions">
    <w:name w:val="Questions"/>
    <w:qFormat/>
    <w:rsid w:val="004F38A3"/>
    <w:pPr>
      <w:spacing w:after="200" w:line="276" w:lineRule="auto"/>
    </w:pPr>
    <w:rPr>
      <w:rFonts w:asciiTheme="majorHAnsi" w:eastAsiaTheme="majorEastAsia" w:hAnsiTheme="majorHAnsi" w:cstheme="majorBidi"/>
      <w:b/>
      <w:bCs/>
      <w:color w:val="000000" w:themeColor="text1"/>
      <w:sz w:val="28"/>
      <w:szCs w:val="28"/>
    </w:rPr>
  </w:style>
  <w:style w:type="paragraph" w:customStyle="1" w:styleId="Question">
    <w:name w:val="Question"/>
    <w:qFormat/>
    <w:rsid w:val="00F05D93"/>
    <w:rPr>
      <w:rFonts w:ascii="Aharoni" w:hAnsi="Aharoni"/>
    </w:rPr>
  </w:style>
  <w:style w:type="paragraph" w:customStyle="1" w:styleId="Code">
    <w:name w:val="Code"/>
    <w:basedOn w:val="Normal"/>
    <w:qFormat/>
    <w:rsid w:val="004F38A3"/>
    <w:rPr>
      <w:rFonts w:ascii="Arial" w:hAnsi="Arial"/>
    </w:rPr>
  </w:style>
  <w:style w:type="paragraph" w:customStyle="1" w:styleId="PathsCommands">
    <w:name w:val="PathsCommands"/>
    <w:basedOn w:val="Code"/>
    <w:qFormat/>
    <w:rsid w:val="004F38A3"/>
    <w:rPr>
      <w:rFonts w:ascii="Aharoni" w:hAnsi="Aharoni"/>
    </w:rPr>
  </w:style>
  <w:style w:type="paragraph" w:customStyle="1" w:styleId="Keywords">
    <w:name w:val="Keywords"/>
    <w:basedOn w:val="Normal"/>
    <w:next w:val="Normal"/>
    <w:link w:val="KeywordsChar"/>
    <w:qFormat/>
    <w:rsid w:val="004F38A3"/>
    <w:rPr>
      <w:color w:val="FF0000"/>
    </w:rPr>
  </w:style>
  <w:style w:type="paragraph" w:styleId="BodyText">
    <w:name w:val="Body Text"/>
    <w:aliases w:val="b"/>
    <w:link w:val="BodyTextChar"/>
    <w:rsid w:val="004F38A3"/>
    <w:pPr>
      <w:spacing w:before="120" w:after="120" w:line="240" w:lineRule="auto"/>
      <w:jc w:val="both"/>
    </w:pPr>
    <w:rPr>
      <w:rFonts w:ascii="Times" w:eastAsia="Times New Roman" w:hAnsi="Times" w:cs="Times New Roman"/>
      <w:color w:val="000000"/>
      <w:sz w:val="20"/>
      <w:szCs w:val="20"/>
      <w:lang w:val="en-US"/>
    </w:rPr>
  </w:style>
  <w:style w:type="character" w:customStyle="1" w:styleId="BodyTextChar">
    <w:name w:val="Body Text Char"/>
    <w:aliases w:val="b Char"/>
    <w:basedOn w:val="DefaultParagraphFont"/>
    <w:link w:val="BodyText"/>
    <w:rsid w:val="004F38A3"/>
    <w:rPr>
      <w:rFonts w:ascii="Times" w:eastAsia="Times New Roman" w:hAnsi="Times" w:cs="Times New Roman"/>
      <w:color w:val="000000"/>
      <w:sz w:val="20"/>
      <w:szCs w:val="20"/>
      <w:lang w:val="en-US"/>
    </w:rPr>
  </w:style>
  <w:style w:type="paragraph" w:customStyle="1" w:styleId="ListBullet">
    <w:name w:val="&gt;ListBullet"/>
    <w:aliases w:val="&gt;lb"/>
    <w:basedOn w:val="BodyText"/>
    <w:rsid w:val="004F38A3"/>
    <w:pPr>
      <w:numPr>
        <w:numId w:val="2"/>
      </w:numPr>
      <w:tabs>
        <w:tab w:val="clear" w:pos="360"/>
      </w:tabs>
      <w:spacing w:before="80" w:after="80"/>
      <w:ind w:left="720"/>
    </w:pPr>
    <w:rPr>
      <w:color w:val="800000"/>
    </w:rPr>
  </w:style>
  <w:style w:type="character" w:styleId="Emphasis">
    <w:name w:val="Emphasis"/>
    <w:aliases w:val="fi"/>
    <w:basedOn w:val="DefaultParagraphFont"/>
    <w:qFormat/>
    <w:rsid w:val="004F38A3"/>
    <w:rPr>
      <w:i/>
      <w:iCs/>
      <w:color w:val="FF0000"/>
      <w:lang w:val="en-US"/>
    </w:rPr>
  </w:style>
  <w:style w:type="character" w:customStyle="1" w:styleId="KeywordsChar">
    <w:name w:val="Keywords Char"/>
    <w:basedOn w:val="DefaultParagraphFont"/>
    <w:link w:val="Keywords"/>
    <w:rsid w:val="004F38A3"/>
    <w:rPr>
      <w:color w:val="FF0000"/>
    </w:rPr>
  </w:style>
  <w:style w:type="character" w:customStyle="1" w:styleId="Superscript">
    <w:name w:val="Superscript"/>
    <w:basedOn w:val="DefaultParagraphFont"/>
    <w:rsid w:val="004F38A3"/>
    <w:rPr>
      <w:noProof/>
      <w:color w:val="FF0000"/>
      <w:position w:val="6"/>
    </w:rPr>
  </w:style>
  <w:style w:type="paragraph" w:customStyle="1" w:styleId="Note">
    <w:name w:val="Note"/>
    <w:qFormat/>
    <w:rsid w:val="00F05D93"/>
    <w:pPr>
      <w:pBdr>
        <w:top w:val="single" w:sz="4" w:space="1" w:color="auto"/>
        <w:bottom w:val="single" w:sz="4" w:space="1" w:color="auto"/>
      </w:pBdr>
    </w:pPr>
  </w:style>
  <w:style w:type="paragraph" w:styleId="NormalWeb">
    <w:name w:val="Normal (Web)"/>
    <w:basedOn w:val="Normal"/>
    <w:uiPriority w:val="99"/>
    <w:unhideWhenUsed/>
    <w:rsid w:val="004F38A3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eastAsia="en-GB"/>
    </w:rPr>
  </w:style>
  <w:style w:type="paragraph" w:customStyle="1" w:styleId="ListBullet0">
    <w:name w:val="ListBullet"/>
    <w:aliases w:val="lb"/>
    <w:rsid w:val="004D51E4"/>
    <w:pPr>
      <w:numPr>
        <w:numId w:val="3"/>
      </w:numPr>
      <w:spacing w:before="80" w:after="80" w:line="240" w:lineRule="auto"/>
    </w:pPr>
    <w:rPr>
      <w:rFonts w:ascii="Times New Roman" w:eastAsia="Times New Roman" w:hAnsi="Times New Roman" w:cs="Times New Roman"/>
      <w:color w:val="800000"/>
      <w:sz w:val="20"/>
      <w:szCs w:val="20"/>
      <w:lang w:val="en-US"/>
    </w:rPr>
  </w:style>
  <w:style w:type="paragraph" w:customStyle="1" w:styleId="ListNumber">
    <w:name w:val="&gt;ListNumber"/>
    <w:aliases w:val="&gt;ln"/>
    <w:basedOn w:val="Normal"/>
    <w:rsid w:val="004D51E4"/>
    <w:pPr>
      <w:spacing w:before="80" w:after="80" w:line="240" w:lineRule="auto"/>
      <w:ind w:left="720" w:hanging="360"/>
    </w:pPr>
    <w:rPr>
      <w:rFonts w:ascii="Times New Roman" w:eastAsia="Times New Roman" w:hAnsi="Times New Roman" w:cs="Times New Roman"/>
      <w:snapToGrid w:val="0"/>
      <w:color w:val="000080"/>
      <w:sz w:val="20"/>
      <w:szCs w:val="20"/>
      <w:lang w:val="en-US"/>
    </w:rPr>
  </w:style>
  <w:style w:type="character" w:styleId="Strong">
    <w:name w:val="Strong"/>
    <w:aliases w:val="fb"/>
    <w:basedOn w:val="DefaultParagraphFont"/>
    <w:qFormat/>
    <w:rsid w:val="00617FA5"/>
    <w:rPr>
      <w:b/>
      <w:bCs/>
      <w:color w:val="FF0000"/>
      <w:lang w:val="en-US"/>
    </w:rPr>
  </w:style>
  <w:style w:type="paragraph" w:customStyle="1" w:styleId="ChapterContent">
    <w:name w:val="Chapter Content"/>
    <w:basedOn w:val="Normal"/>
    <w:qFormat/>
    <w:rsid w:val="004F38A3"/>
    <w:pPr>
      <w:spacing w:after="0" w:line="360" w:lineRule="auto"/>
    </w:pPr>
    <w:rPr>
      <w:b/>
    </w:rPr>
  </w:style>
  <w:style w:type="numbering" w:customStyle="1" w:styleId="Headings">
    <w:name w:val="Headings"/>
    <w:uiPriority w:val="99"/>
    <w:rsid w:val="004F38A3"/>
    <w:pPr>
      <w:numPr>
        <w:numId w:val="14"/>
      </w:numPr>
    </w:pPr>
  </w:style>
  <w:style w:type="paragraph" w:customStyle="1" w:styleId="QuestionSection">
    <w:name w:val="Question Section"/>
    <w:basedOn w:val="Normal"/>
    <w:qFormat/>
    <w:rsid w:val="004F38A3"/>
    <w:rPr>
      <w:b/>
      <w:color w:val="806000" w:themeColor="accent4" w:themeShade="80"/>
      <w:sz w:val="32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D7423"/>
    <w:pPr>
      <w:spacing w:line="240" w:lineRule="auto"/>
    </w:pPr>
    <w:rPr>
      <w:i/>
      <w:iCs/>
      <w:color w:val="44546A" w:themeColor="text2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rsid w:val="00F05D93"/>
    <w:rPr>
      <w:rFonts w:ascii="Arial" w:eastAsiaTheme="majorEastAsia" w:hAnsi="Arial" w:cstheme="majorBidi"/>
      <w:iCs/>
      <w:sz w:val="20"/>
      <w:szCs w:val="24"/>
    </w:rPr>
  </w:style>
  <w:style w:type="paragraph" w:customStyle="1" w:styleId="CodeSection">
    <w:name w:val="Code Section"/>
    <w:basedOn w:val="Normal"/>
    <w:qFormat/>
    <w:rsid w:val="004F38A3"/>
    <w:pPr>
      <w:autoSpaceDE w:val="0"/>
      <w:autoSpaceDN w:val="0"/>
      <w:adjustRightInd w:val="0"/>
      <w:spacing w:after="0" w:line="240" w:lineRule="auto"/>
    </w:pPr>
    <w:rPr>
      <w:rFonts w:ascii="Consolas" w:hAnsi="Consolas" w:cs="Consolas"/>
      <w:noProof/>
      <w:color w:val="0000FF"/>
      <w:sz w:val="19"/>
      <w:szCs w:val="19"/>
    </w:rPr>
  </w:style>
  <w:style w:type="paragraph" w:customStyle="1" w:styleId="BulletPoints">
    <w:name w:val="Bullet Points"/>
    <w:basedOn w:val="Normal"/>
    <w:qFormat/>
    <w:rsid w:val="0016573B"/>
    <w:pPr>
      <w:numPr>
        <w:numId w:val="15"/>
      </w:numPr>
      <w:spacing w:after="0" w:line="240" w:lineRule="auto"/>
    </w:pPr>
  </w:style>
  <w:style w:type="paragraph" w:customStyle="1" w:styleId="BulletPoint">
    <w:name w:val="Bullet Point"/>
    <w:basedOn w:val="Normal"/>
    <w:qFormat/>
    <w:rsid w:val="004F38A3"/>
    <w:pPr>
      <w:numPr>
        <w:numId w:val="7"/>
      </w:numPr>
      <w:spacing w:after="0" w:line="240" w:lineRule="auto"/>
    </w:pPr>
    <w:rPr>
      <w:rFonts w:cs="Arial"/>
      <w:szCs w:val="20"/>
    </w:rPr>
  </w:style>
  <w:style w:type="paragraph" w:customStyle="1" w:styleId="Answer">
    <w:name w:val="Answer"/>
    <w:qFormat/>
    <w:rsid w:val="00F05D93"/>
    <w:rPr>
      <w:vanish/>
    </w:rPr>
  </w:style>
  <w:style w:type="paragraph" w:customStyle="1" w:styleId="AQuestion">
    <w:name w:val="AQuestion"/>
    <w:basedOn w:val="Normal"/>
    <w:qFormat/>
    <w:rsid w:val="004F38A3"/>
    <w:pPr>
      <w:numPr>
        <w:numId w:val="18"/>
      </w:numPr>
    </w:pPr>
  </w:style>
  <w:style w:type="paragraph" w:styleId="TOCHeading">
    <w:name w:val="TOC Heading"/>
    <w:basedOn w:val="Heading1"/>
    <w:next w:val="Normal"/>
    <w:uiPriority w:val="39"/>
    <w:unhideWhenUsed/>
    <w:qFormat/>
    <w:rsid w:val="000D32FB"/>
    <w:pPr>
      <w:numPr>
        <w:ilvl w:val="0"/>
        <w:numId w:val="0"/>
      </w:numPr>
      <w:outlineLvl w:val="9"/>
    </w:pPr>
    <w:rPr>
      <w:b w:val="0"/>
      <w:bCs/>
      <w:sz w:val="32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D32FB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D32FB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0D32FB"/>
    <w:pPr>
      <w:spacing w:after="100"/>
      <w:ind w:left="440"/>
    </w:pPr>
  </w:style>
  <w:style w:type="character" w:styleId="Hyperlink">
    <w:name w:val="Hyperlink"/>
    <w:basedOn w:val="DefaultParagraphFont"/>
    <w:uiPriority w:val="99"/>
    <w:unhideWhenUsed/>
    <w:rsid w:val="000D32FB"/>
    <w:rPr>
      <w:color w:val="0563C1" w:themeColor="hyperlink"/>
      <w:u w:val="single"/>
    </w:rPr>
  </w:style>
  <w:style w:type="paragraph" w:customStyle="1" w:styleId="ACodeQuestion">
    <w:name w:val="ACodeQuestion"/>
    <w:basedOn w:val="Normal"/>
    <w:qFormat/>
    <w:rsid w:val="004F38A3"/>
    <w:pPr>
      <w:numPr>
        <w:numId w:val="29"/>
      </w:numPr>
    </w:pPr>
    <w:rPr>
      <w:b/>
    </w:rPr>
  </w:style>
  <w:style w:type="paragraph" w:customStyle="1" w:styleId="ACodeAnswer">
    <w:name w:val="ACode Answer"/>
    <w:basedOn w:val="ACodeQuestion"/>
    <w:qFormat/>
    <w:rsid w:val="004F38A3"/>
    <w:pPr>
      <w:numPr>
        <w:numId w:val="30"/>
      </w:numPr>
    </w:pPr>
  </w:style>
  <w:style w:type="character" w:customStyle="1" w:styleId="Heading5Char">
    <w:name w:val="Heading 5 Char"/>
    <w:basedOn w:val="DefaultParagraphFont"/>
    <w:link w:val="Heading5"/>
    <w:uiPriority w:val="9"/>
    <w:rsid w:val="00F05D93"/>
    <w:rPr>
      <w:rFonts w:asciiTheme="majorHAnsi" w:eastAsiaTheme="majorEastAsia" w:hAnsiTheme="majorHAnsi" w:cstheme="majorBidi"/>
      <w:color w:val="2E74B5" w:themeColor="accent1" w:themeShade="BF"/>
    </w:rPr>
  </w:style>
  <w:style w:type="numbering" w:customStyle="1" w:styleId="KennysListStyles">
    <w:name w:val="KennysListStyles"/>
    <w:uiPriority w:val="99"/>
    <w:rsid w:val="00F05D93"/>
    <w:pPr>
      <w:numPr>
        <w:numId w:val="36"/>
      </w:numPr>
    </w:pPr>
  </w:style>
  <w:style w:type="paragraph" w:customStyle="1" w:styleId="Path">
    <w:name w:val="Path"/>
    <w:qFormat/>
    <w:rsid w:val="00F05D93"/>
    <w:rPr>
      <w:rFonts w:ascii="Aharoni" w:hAnsi="Aharon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07862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Kenny\Documents\SkyDrive%20Local%20Copies\WordTemplate.dot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A1B62A6-A2AF-49B4-95D1-E87B53E6EA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WordTemplate</Template>
  <TotalTime>38</TotalTime>
  <Pages>1</Pages>
  <Words>247</Words>
  <Characters>1409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kenneth wilson</dc:creator>
  <cp:keywords/>
  <dc:description/>
  <cp:lastModifiedBy>kenneth wilson</cp:lastModifiedBy>
  <cp:revision>27</cp:revision>
  <cp:lastPrinted>2013-12-11T20:18:00Z</cp:lastPrinted>
  <dcterms:created xsi:type="dcterms:W3CDTF">2013-12-15T14:14:00Z</dcterms:created>
  <dcterms:modified xsi:type="dcterms:W3CDTF">2015-11-27T17:11:00Z</dcterms:modified>
</cp:coreProperties>
</file>