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0308" w14:textId="616E2A9C" w:rsidR="0087665B" w:rsidRDefault="0087665B" w:rsidP="0087665B">
      <w:pPr>
        <w:pStyle w:val="DocumentTitle"/>
        <w:ind w:firstLine="0"/>
      </w:pPr>
      <w:bookmarkStart w:id="0" w:name="_GoBack"/>
      <w:bookmarkEnd w:id="0"/>
      <w:r>
        <w:t>Input</w:t>
      </w:r>
    </w:p>
    <w:p w14:paraId="3D80E79C" w14:textId="77777777" w:rsidR="00BD04E8" w:rsidRDefault="00BD04E8" w:rsidP="00BD04E8"/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6411C1DD" w14:textId="1380550F" w:rsidR="0087665B" w:rsidRDefault="0087665B" w:rsidP="0087665B">
      <w:pPr>
        <w:pStyle w:val="Heading2"/>
      </w:pPr>
      <w:r>
        <w:t>Events</w:t>
      </w:r>
    </w:p>
    <w:p w14:paraId="3D4BD68C" w14:textId="11F4914F" w:rsidR="00927B12" w:rsidRDefault="00410E62" w:rsidP="00927B12">
      <w:r>
        <w:t xml:space="preserve">WPF provides </w:t>
      </w:r>
      <w:r w:rsidR="00CA2C11">
        <w:t>RoutedEvents</w:t>
      </w:r>
      <w:r w:rsidR="00C30FB5">
        <w:t xml:space="preserve">. As well as looking for handlers on the </w:t>
      </w:r>
      <w:r w:rsidR="0068060E">
        <w:t xml:space="preserve">source element the RoutedEvents mechanism walks </w:t>
      </w:r>
      <w:r w:rsidR="00265295">
        <w:t>the</w:t>
      </w:r>
      <w:r w:rsidR="00397DB2">
        <w:t xml:space="preserve"> tree</w:t>
      </w:r>
      <w:r w:rsidR="00846E82">
        <w:t xml:space="preserve"> calling any handlers </w:t>
      </w:r>
      <w:r w:rsidR="00C03D2B">
        <w:t xml:space="preserve">from the source element to the root element. </w:t>
      </w:r>
      <w:r w:rsidR="00E72F1F">
        <w:t xml:space="preserve">Routed events are </w:t>
      </w:r>
      <w:proofErr w:type="spellStart"/>
      <w:r w:rsidR="00E72F1F">
        <w:t>bubbing</w:t>
      </w:r>
      <w:proofErr w:type="spellEnd"/>
      <w:r w:rsidR="00E72F1F">
        <w:t xml:space="preserve">, tunnelling or direct. </w:t>
      </w:r>
      <w:r w:rsidR="00F973D6">
        <w:t xml:space="preserve">Direct events have no </w:t>
      </w:r>
      <w:r w:rsidR="00CC0D56">
        <w:t>bubbling or tunnelling</w:t>
      </w:r>
      <w:r w:rsidR="00617FEB">
        <w:t>. Most WPF events have a pair. The tunnelling event is prefixed with Pre</w:t>
      </w:r>
      <w:r w:rsidR="006E2BC4">
        <w:t>view and it executes before the bubbling event (no prefix)</w:t>
      </w:r>
    </w:p>
    <w:p w14:paraId="6E772C4F" w14:textId="2F315618" w:rsidR="004637D4" w:rsidRDefault="002502CD" w:rsidP="00927B12">
      <w:r>
        <w:t xml:space="preserve">One can prevent any more tunnelling or bubbling in a </w:t>
      </w:r>
      <w:r w:rsidR="00701F31">
        <w:t xml:space="preserve">routed event by </w:t>
      </w:r>
      <w:r w:rsidR="00A24D16">
        <w:t xml:space="preserve">handles on the </w:t>
      </w:r>
      <w:proofErr w:type="spellStart"/>
      <w:r w:rsidR="00A24D16">
        <w:t>RoutedEventArg</w:t>
      </w:r>
      <w:r w:rsidR="0060326E">
        <w:t>s</w:t>
      </w:r>
      <w:proofErr w:type="spellEnd"/>
      <w:r w:rsidR="0060326E">
        <w:t xml:space="preserve">. </w:t>
      </w:r>
    </w:p>
    <w:p w14:paraId="12C097FC" w14:textId="427DC304" w:rsidR="0060326E" w:rsidRPr="00927B12" w:rsidRDefault="0060326E" w:rsidP="00927B12">
      <w:r>
        <w:t xml:space="preserve">The source on the handler is always the source on </w:t>
      </w:r>
      <w:r w:rsidR="00AF5E4D">
        <w:t xml:space="preserve">which the handler was attached. The actual element that raised the event originally is in </w:t>
      </w:r>
      <w:proofErr w:type="spellStart"/>
      <w:r w:rsidR="00AF5E4D">
        <w:t>RoutedEven</w:t>
      </w:r>
      <w:r w:rsidR="00096EF2">
        <w:t>tArgs.Source</w:t>
      </w:r>
      <w:proofErr w:type="spellEnd"/>
    </w:p>
    <w:p w14:paraId="01727BF1" w14:textId="6DCA1ADC" w:rsidR="0087665B" w:rsidRDefault="00927B12" w:rsidP="00927B12">
      <w:pPr>
        <w:pStyle w:val="QuestionSection"/>
      </w:pPr>
      <w:r>
        <w:t xml:space="preserve">Questions </w:t>
      </w:r>
    </w:p>
    <w:p w14:paraId="7D756D1E" w14:textId="4CCC7392" w:rsidR="00F07DC3" w:rsidRDefault="00F07DC3" w:rsidP="00F07DC3">
      <w:pPr>
        <w:pStyle w:val="Question"/>
      </w:pPr>
      <w:r>
        <w:t>Compare Commands and Events</w:t>
      </w:r>
    </w:p>
    <w:p w14:paraId="5A7A82ED" w14:textId="29023F10" w:rsidR="00F07DC3" w:rsidRDefault="006F5925" w:rsidP="00F07DC3">
      <w:pPr>
        <w:pStyle w:val="Answer"/>
      </w:pPr>
      <w:r>
        <w:t xml:space="preserve">Commands can </w:t>
      </w:r>
      <w:r w:rsidR="00C139E0">
        <w:t>enable/disable bound UI controls based on the status of the command</w:t>
      </w:r>
    </w:p>
    <w:p w14:paraId="563A1025" w14:textId="03A13D26" w:rsidR="00F631B8" w:rsidRPr="00F07DC3" w:rsidRDefault="00F631B8" w:rsidP="00F07DC3">
      <w:pPr>
        <w:pStyle w:val="Answer"/>
      </w:pPr>
      <w:r>
        <w:t xml:space="preserve">Commands are key to MVVM </w:t>
      </w:r>
      <w:r w:rsidR="00940AE7">
        <w:t>as they can be dependency properties, can be bound too and don’t need code behind</w:t>
      </w:r>
      <w:r w:rsidR="00E97D38">
        <w:t xml:space="preserve"> making unit testing possible</w:t>
      </w:r>
    </w:p>
    <w:p w14:paraId="5FD1ED0F" w14:textId="77777777" w:rsidR="00927B12" w:rsidRPr="0087665B" w:rsidRDefault="00927B12" w:rsidP="00927B12">
      <w:pPr>
        <w:pStyle w:val="QuestionSection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1F15" w14:textId="77777777" w:rsidR="005A2144" w:rsidRDefault="005A2144" w:rsidP="00DC0620">
      <w:r>
        <w:separator/>
      </w:r>
    </w:p>
  </w:endnote>
  <w:endnote w:type="continuationSeparator" w:id="0">
    <w:p w14:paraId="75F8DF1D" w14:textId="77777777" w:rsidR="005A2144" w:rsidRDefault="005A2144" w:rsidP="00DC0620">
      <w:r>
        <w:continuationSeparator/>
      </w:r>
    </w:p>
  </w:endnote>
  <w:endnote w:type="continuationNotice" w:id="1">
    <w:p w14:paraId="42D7E4AA" w14:textId="77777777" w:rsidR="005A2144" w:rsidRDefault="005A2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00F4" w14:textId="77777777" w:rsidR="005A2144" w:rsidRDefault="005A2144" w:rsidP="00DC0620">
      <w:r>
        <w:separator/>
      </w:r>
    </w:p>
  </w:footnote>
  <w:footnote w:type="continuationSeparator" w:id="0">
    <w:p w14:paraId="25F58016" w14:textId="77777777" w:rsidR="005A2144" w:rsidRDefault="005A2144" w:rsidP="00DC0620">
      <w:r>
        <w:continuationSeparator/>
      </w:r>
    </w:p>
  </w:footnote>
  <w:footnote w:type="continuationNotice" w:id="1">
    <w:p w14:paraId="60096DBC" w14:textId="77777777" w:rsidR="005A2144" w:rsidRDefault="005A2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6EF2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2CD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5295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B2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E62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37D4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144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26E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17FEB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60E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2BC4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5925"/>
    <w:rsid w:val="006F6D34"/>
    <w:rsid w:val="006F7045"/>
    <w:rsid w:val="006F7150"/>
    <w:rsid w:val="00700E10"/>
    <w:rsid w:val="00701F31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46E82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65B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27B12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0AE7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4D16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4D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3D2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9E0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0FB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C1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0D56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24F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752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F1F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97D38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DC3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31B8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3D6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5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75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75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6775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6775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6775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77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677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775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75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6775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775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6775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6775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6775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5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5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5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6775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6775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6775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6775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6775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6775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6775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6775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6775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75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67752"/>
    <w:rPr>
      <w:b/>
    </w:rPr>
  </w:style>
  <w:style w:type="numbering" w:customStyle="1" w:styleId="KennysListStyles">
    <w:name w:val="KennysListStyles"/>
    <w:uiPriority w:val="99"/>
    <w:rsid w:val="00D6775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67752"/>
    <w:rPr>
      <w:b/>
    </w:rPr>
  </w:style>
  <w:style w:type="paragraph" w:customStyle="1" w:styleId="Answer">
    <w:name w:val="Answer"/>
    <w:basedOn w:val="Normal"/>
    <w:qFormat/>
    <w:rsid w:val="00D6775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6775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6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6775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6775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67752"/>
    <w:rPr>
      <w:smallCaps/>
    </w:rPr>
  </w:style>
  <w:style w:type="paragraph" w:customStyle="1" w:styleId="SourceCodeCaption">
    <w:name w:val="Source Code Caption"/>
    <w:basedOn w:val="Normal"/>
    <w:rsid w:val="00D6775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6775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6775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75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6775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67752"/>
    <w:rPr>
      <w:b/>
      <w:smallCaps/>
    </w:rPr>
  </w:style>
  <w:style w:type="paragraph" w:customStyle="1" w:styleId="NumberedList">
    <w:name w:val="Numbered List"/>
    <w:basedOn w:val="Normal"/>
    <w:qFormat/>
    <w:rsid w:val="00D6775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6775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6775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67752"/>
  </w:style>
  <w:style w:type="paragraph" w:styleId="ListNumber">
    <w:name w:val="List Number"/>
    <w:basedOn w:val="Normal"/>
    <w:uiPriority w:val="99"/>
    <w:unhideWhenUsed/>
    <w:rsid w:val="00D6775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6775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6775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6775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6775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677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6775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6775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6775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6775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6775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67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67752"/>
    <w:rPr>
      <w:smallCaps/>
    </w:rPr>
  </w:style>
  <w:style w:type="paragraph" w:customStyle="1" w:styleId="TableCellNormal">
    <w:name w:val="Table Cell Normal"/>
    <w:basedOn w:val="Normal"/>
    <w:qFormat/>
    <w:rsid w:val="00D6775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6775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6775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6775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6775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6775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6775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6775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67752"/>
    <w:rPr>
      <w:i/>
      <w:iCs/>
    </w:rPr>
  </w:style>
  <w:style w:type="character" w:customStyle="1" w:styleId="CommandChar">
    <w:name w:val="Command Char"/>
    <w:basedOn w:val="DefaultParagraphFont"/>
    <w:link w:val="Command"/>
    <w:rsid w:val="00D6775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6775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6775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6775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6775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6775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6775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67752"/>
    <w:pPr>
      <w:spacing w:after="0"/>
      <w:ind w:left="924" w:hanging="357"/>
    </w:pPr>
  </w:style>
  <w:style w:type="paragraph" w:customStyle="1" w:styleId="a">
    <w:name w:val="`"/>
    <w:basedOn w:val="Normal"/>
    <w:qFormat/>
    <w:rsid w:val="00D6775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6775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6775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6775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67752"/>
    <w:rPr>
      <w:b/>
      <w:smallCaps/>
    </w:rPr>
  </w:style>
  <w:style w:type="table" w:customStyle="1" w:styleId="SimpleDefinition">
    <w:name w:val="SimpleDefinition"/>
    <w:basedOn w:val="TableNormal"/>
    <w:uiPriority w:val="99"/>
    <w:rsid w:val="00D6775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6775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6775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6775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67752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6775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6775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6775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67752"/>
    <w:rPr>
      <w:color w:val="4BACC6" w:themeColor="accent5"/>
    </w:rPr>
  </w:style>
  <w:style w:type="paragraph" w:customStyle="1" w:styleId="ToDoSection">
    <w:name w:val="ToDo Section"/>
    <w:basedOn w:val="Heading1"/>
    <w:qFormat/>
    <w:rsid w:val="00D67752"/>
  </w:style>
  <w:style w:type="paragraph" w:customStyle="1" w:styleId="ToDoQuestionHeader">
    <w:name w:val="ToDo Question Header"/>
    <w:basedOn w:val="Question"/>
    <w:qFormat/>
    <w:rsid w:val="00D67752"/>
  </w:style>
  <w:style w:type="paragraph" w:customStyle="1" w:styleId="ToDoDetails">
    <w:name w:val="ToDoDetails"/>
    <w:basedOn w:val="Normal"/>
    <w:qFormat/>
    <w:rsid w:val="00D67752"/>
  </w:style>
  <w:style w:type="paragraph" w:customStyle="1" w:styleId="CodeExampleCode">
    <w:name w:val="Code Example Code"/>
    <w:basedOn w:val="Normal"/>
    <w:rsid w:val="00D6775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6775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6775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6775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67752"/>
  </w:style>
  <w:style w:type="paragraph" w:customStyle="1" w:styleId="questionsubsection2">
    <w:name w:val="question sub section 2"/>
    <w:basedOn w:val="Heading4"/>
    <w:qFormat/>
    <w:rsid w:val="00D67752"/>
  </w:style>
  <w:style w:type="paragraph" w:customStyle="1" w:styleId="ListBulletHeader2">
    <w:name w:val="List Bullet Header 2"/>
    <w:basedOn w:val="Normal"/>
    <w:next w:val="ListBullet"/>
    <w:qFormat/>
    <w:rsid w:val="00D6775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6775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6775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6775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67752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6B22C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9F46-521B-48A0-94DF-844512FF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13279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355</cp:revision>
  <cp:lastPrinted>2020-02-18T11:25:00Z</cp:lastPrinted>
  <dcterms:created xsi:type="dcterms:W3CDTF">2019-05-30T19:33:00Z</dcterms:created>
  <dcterms:modified xsi:type="dcterms:W3CDTF">2020-02-18T11:25:00Z</dcterms:modified>
</cp:coreProperties>
</file>