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1768B57" w:rsidR="00CE23AA" w:rsidRDefault="00F2052A" w:rsidP="00CF63A0">
      <w:pPr>
        <w:pStyle w:val="DocumentTitle"/>
      </w:pPr>
      <w:r>
        <w:t>Styles</w:t>
      </w:r>
    </w:p>
    <w:p w14:paraId="6574130B" w14:textId="5577CA06" w:rsidR="00567F3A" w:rsidRDefault="00F2052A" w:rsidP="00CF63A0">
      <w:pPr>
        <w:pStyle w:val="SubTitle"/>
      </w:pPr>
      <w:r>
        <w:t>Theming an Application</w:t>
      </w:r>
    </w:p>
    <w:p w14:paraId="6F8E1C52" w14:textId="57760988" w:rsidR="00F2052A" w:rsidRDefault="00E3087E" w:rsidP="00E3087E">
      <w:pPr>
        <w:pStyle w:val="Intro"/>
      </w:pPr>
      <w:r>
        <w:t>Styles and Templates enable the user to create a consistent appearance for their application</w:t>
      </w:r>
    </w:p>
    <w:p w14:paraId="665879CD" w14:textId="11B98152" w:rsidR="00BF7201" w:rsidRDefault="00BF7201" w:rsidP="00BF7201">
      <w:pPr>
        <w:pStyle w:val="Heading2"/>
        <w:rPr>
          <w:lang w:eastAsia="fi-FI"/>
        </w:rPr>
      </w:pPr>
      <w:r>
        <w:rPr>
          <w:lang w:eastAsia="fi-FI"/>
        </w:rPr>
        <w:t>Style</w:t>
      </w:r>
    </w:p>
    <w:p w14:paraId="14A2E38F" w14:textId="3773EC63" w:rsidR="00BF7201" w:rsidRDefault="00E37F81" w:rsidP="00BF7201">
      <w:pPr>
        <w:rPr>
          <w:lang w:eastAsia="fi-FI"/>
        </w:rPr>
      </w:pPr>
      <w:r>
        <w:rPr>
          <w:lang w:eastAsia="fi-FI"/>
        </w:rPr>
        <w:t xml:space="preserve">A style is a collection of DependencyProperty setters that can be applied to multiple objects typically with the goal of providing a consistent </w:t>
      </w:r>
      <w:r w:rsidR="00BB1D32">
        <w:rPr>
          <w:lang w:eastAsia="fi-FI"/>
        </w:rPr>
        <w:t xml:space="preserve">appearance. </w:t>
      </w:r>
      <w:r w:rsidR="009D475E">
        <w:rPr>
          <w:lang w:eastAsia="fi-FI"/>
        </w:rPr>
        <w:t>Typically,</w:t>
      </w:r>
      <w:r w:rsidR="00694477">
        <w:rPr>
          <w:lang w:eastAsia="fi-FI"/>
        </w:rPr>
        <w:t xml:space="preserve"> styles are stored and accessed from </w:t>
      </w:r>
      <w:r w:rsidR="009D475E">
        <w:rPr>
          <w:lang w:eastAsia="fi-FI"/>
        </w:rPr>
        <w:t>ResourceDictionar</w:t>
      </w:r>
      <w:r w:rsidR="00BF0BD9">
        <w:rPr>
          <w:lang w:eastAsia="fi-FI"/>
        </w:rPr>
        <w:t>ies</w:t>
      </w:r>
      <w:r w:rsidR="00694477">
        <w:rPr>
          <w:lang w:eastAsia="fi-FI"/>
        </w:rPr>
        <w:t xml:space="preserve">. </w:t>
      </w:r>
      <w:r w:rsidR="00BF3BC9">
        <w:rPr>
          <w:lang w:eastAsia="fi-FI"/>
        </w:rPr>
        <w:t>Consider the following piece of XAML</w:t>
      </w:r>
    </w:p>
    <w:bookmarkStart w:id="0" w:name="_MON_1600763230"/>
    <w:bookmarkEnd w:id="0"/>
    <w:p w14:paraId="26249D2E" w14:textId="560D3053" w:rsidR="00BF3BC9" w:rsidRPr="00BF7201" w:rsidRDefault="005D4381" w:rsidP="00BF7201">
      <w:pPr>
        <w:rPr>
          <w:lang w:eastAsia="fi-FI"/>
        </w:rPr>
      </w:pPr>
      <w:r>
        <w:rPr>
          <w:lang w:eastAsia="fi-FI"/>
        </w:rPr>
        <w:object w:dxaOrig="9360" w:dyaOrig="5784" w14:anchorId="76DBB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55pt" o:ole="">
            <v:imagedata r:id="rId8" o:title=""/>
          </v:shape>
          <o:OLEObject Type="Embed" ProgID="Word.OpenDocumentText.12" ShapeID="_x0000_i1025" DrawAspect="Content" ObjectID="_1635604109" r:id="rId9"/>
        </w:object>
      </w:r>
    </w:p>
    <w:p w14:paraId="195E8443" w14:textId="5752F0FC" w:rsidR="00F2052A" w:rsidRDefault="005D4381" w:rsidP="005D4381">
      <w:r>
        <w:t xml:space="preserve">Which renders as follows. </w:t>
      </w:r>
      <w:r w:rsidR="00520A21">
        <w:t xml:space="preserve">Notice our use of the </w:t>
      </w:r>
      <w:proofErr w:type="gramStart"/>
      <w:r w:rsidR="00520A21">
        <w:t>x:Key</w:t>
      </w:r>
      <w:proofErr w:type="gramEnd"/>
      <w:r w:rsidR="00520A21">
        <w:t xml:space="preserve"> attribute on the style which enables us to refer to it from it using the StaticResource </w:t>
      </w:r>
      <w:r w:rsidR="001916E0">
        <w:t xml:space="preserve">markup </w:t>
      </w:r>
      <w:r w:rsidR="00D20F3C">
        <w:t>extension</w:t>
      </w:r>
      <w:r w:rsidR="001916E0">
        <w:t xml:space="preserve"> </w:t>
      </w:r>
      <w:r w:rsidR="00C117B3">
        <w:t xml:space="preserve">in the Rectangles </w:t>
      </w:r>
    </w:p>
    <w:p w14:paraId="55FA3CBC" w14:textId="5A01EF44" w:rsidR="006F331A" w:rsidRDefault="006F331A" w:rsidP="005D4381">
      <w:r w:rsidRPr="00031BEF">
        <w:rPr>
          <w:noProof/>
        </w:rPr>
        <w:drawing>
          <wp:inline distT="0" distB="0" distL="0" distR="0" wp14:anchorId="1744F73F" wp14:editId="3F765FF5">
            <wp:extent cx="1095375" cy="13083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743" cy="13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ACF0" w14:textId="3B4C0F6C" w:rsidR="00054E4B" w:rsidRDefault="00054E4B" w:rsidP="00054E4B">
      <w:pPr>
        <w:pStyle w:val="Heading3"/>
      </w:pPr>
      <w:r>
        <w:lastRenderedPageBreak/>
        <w:t>TargetType</w:t>
      </w:r>
    </w:p>
    <w:p w14:paraId="6FF87EC5" w14:textId="3694C728" w:rsidR="006F331A" w:rsidRDefault="006F331A" w:rsidP="006F331A">
      <w:r>
        <w:t xml:space="preserve">We can use the style TargetType </w:t>
      </w:r>
      <w:r w:rsidR="00D20F3C">
        <w:t>attribute</w:t>
      </w:r>
      <w:r>
        <w:t xml:space="preserve"> to indicate which types the style can be applied to. This provides us with three benefits.</w:t>
      </w:r>
    </w:p>
    <w:p w14:paraId="04E00B43" w14:textId="55C76F9B" w:rsidR="006F331A" w:rsidRDefault="00866C01" w:rsidP="006F331A">
      <w:pPr>
        <w:pStyle w:val="ListBullet"/>
      </w:pPr>
      <w:r>
        <w:t>Compile-time type checking makes sure we only apply the style to objects of the correct type</w:t>
      </w:r>
    </w:p>
    <w:p w14:paraId="350E8FBA" w14:textId="67294BE8" w:rsidR="00A9075A" w:rsidRDefault="006A539F" w:rsidP="006F331A">
      <w:pPr>
        <w:pStyle w:val="ListBullet"/>
      </w:pPr>
      <w:r>
        <w:t xml:space="preserve">We can </w:t>
      </w:r>
      <w:r w:rsidR="00D20F3C">
        <w:t>omit</w:t>
      </w:r>
      <w:r>
        <w:t xml:space="preserve"> the type name prefix in the</w:t>
      </w:r>
      <w:r w:rsidR="00696712">
        <w:t xml:space="preserve"> Property attribute of each setter making the code more succinct.</w:t>
      </w:r>
    </w:p>
    <w:p w14:paraId="6D76B8D2" w14:textId="00E9D9EA" w:rsidR="00A9075A" w:rsidRDefault="00A9075A" w:rsidP="006F331A">
      <w:pPr>
        <w:pStyle w:val="ListBullet"/>
      </w:pPr>
      <w:r>
        <w:t xml:space="preserve">We can pull in type </w:t>
      </w:r>
      <w:r w:rsidR="00D20F3C">
        <w:t>implicitly</w:t>
      </w:r>
      <w:r>
        <w:t xml:space="preserve"> by type</w:t>
      </w:r>
    </w:p>
    <w:p w14:paraId="15DFBF72" w14:textId="77777777" w:rsidR="00740896" w:rsidRDefault="00740896" w:rsidP="00A9075A">
      <w:r>
        <w:t>Out code from the previous section becomes</w:t>
      </w:r>
    </w:p>
    <w:bookmarkStart w:id="1" w:name="_MON_1600763929"/>
    <w:bookmarkEnd w:id="1"/>
    <w:p w14:paraId="5F1182CB" w14:textId="23D7C4E1" w:rsidR="00866C01" w:rsidRDefault="00740896" w:rsidP="00A9075A">
      <w:r>
        <w:object w:dxaOrig="9360" w:dyaOrig="5562" w14:anchorId="6EC1E1F6">
          <v:shape id="_x0000_i1026" type="#_x0000_t75" style="width:468pt;height:278.3pt" o:ole="">
            <v:imagedata r:id="rId11" o:title=""/>
          </v:shape>
          <o:OLEObject Type="Embed" ProgID="Word.OpenDocumentText.12" ShapeID="_x0000_i1026" DrawAspect="Content" ObjectID="_1635604110" r:id="rId12"/>
        </w:object>
      </w:r>
      <w:r w:rsidR="006A539F">
        <w:t xml:space="preserve"> </w:t>
      </w:r>
    </w:p>
    <w:p w14:paraId="27A8A031" w14:textId="3DC9C569" w:rsidR="00BF0DC9" w:rsidRDefault="00BF0DC9" w:rsidP="00A9075A">
      <w:r>
        <w:t>Style</w:t>
      </w:r>
      <w:r w:rsidR="00D20F3C">
        <w:t>s</w:t>
      </w:r>
      <w:r>
        <w:t xml:space="preserve"> with a target type attribute can be classified as either </w:t>
      </w:r>
      <w:r w:rsidR="007A3BA4">
        <w:t xml:space="preserve">named or typed. A named style has a </w:t>
      </w:r>
      <w:proofErr w:type="gramStart"/>
      <w:r w:rsidR="007A3BA4">
        <w:t>x:Key</w:t>
      </w:r>
      <w:proofErr w:type="gramEnd"/>
      <w:r w:rsidR="007A3BA4">
        <w:t xml:space="preserve"> attribute whereas a types style does </w:t>
      </w:r>
      <w:r w:rsidR="00D20F3C">
        <w:t>not.</w:t>
      </w:r>
    </w:p>
    <w:p w14:paraId="24E39171" w14:textId="1776B0ED" w:rsidR="00C67209" w:rsidRDefault="00C67209" w:rsidP="00C67209">
      <w:pPr>
        <w:pStyle w:val="Heading3"/>
      </w:pPr>
      <w:r>
        <w:t>Styles and the resource mechanism</w:t>
      </w:r>
    </w:p>
    <w:p w14:paraId="3F6E4552" w14:textId="47FEF416" w:rsidR="00C67209" w:rsidRDefault="00BF067C" w:rsidP="00C67209">
      <w:r w:rsidRPr="00BF067C">
        <w:t>Styles can take advantage of the WPF resource mechanism. Note how in the following example we create a style with different properties on one of the stack panels. The changes are as follows</w:t>
      </w:r>
    </w:p>
    <w:bookmarkStart w:id="2" w:name="_MON_1600764586"/>
    <w:bookmarkEnd w:id="2"/>
    <w:p w14:paraId="1AE6CD6E" w14:textId="19692315" w:rsidR="00BF067C" w:rsidRPr="00C67209" w:rsidRDefault="00BF067C" w:rsidP="00C67209">
      <w:r>
        <w:object w:dxaOrig="9360" w:dyaOrig="7791" w14:anchorId="74879D7B">
          <v:shape id="_x0000_i1027" type="#_x0000_t75" style="width:468pt;height:389.6pt" o:ole="">
            <v:imagedata r:id="rId13" o:title=""/>
          </v:shape>
          <o:OLEObject Type="Embed" ProgID="Word.OpenDocumentText.12" ShapeID="_x0000_i1027" DrawAspect="Content" ObjectID="_1635604111" r:id="rId14"/>
        </w:object>
      </w:r>
    </w:p>
    <w:p w14:paraId="67FA4733" w14:textId="77777777" w:rsidR="00D017C2" w:rsidRDefault="00D017C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71F15DF" w14:textId="71B5D6B1" w:rsidR="00B14C25" w:rsidRDefault="00B14C25" w:rsidP="00B14C25">
      <w:pPr>
        <w:pStyle w:val="Heading3"/>
      </w:pPr>
      <w:r>
        <w:lastRenderedPageBreak/>
        <w:t>Extending Styles</w:t>
      </w:r>
    </w:p>
    <w:p w14:paraId="692C7B27" w14:textId="137E3FDB" w:rsidR="00B14C25" w:rsidRPr="00B14C25" w:rsidRDefault="002F19FF" w:rsidP="00B14C25">
      <w:r>
        <w:t>We can base one style on another using the BasedOn attribute.</w:t>
      </w:r>
    </w:p>
    <w:bookmarkStart w:id="3" w:name="_MON_1600764776"/>
    <w:bookmarkEnd w:id="3"/>
    <w:p w14:paraId="7B8B85BF" w14:textId="4BAC291D" w:rsidR="00054E4B" w:rsidRDefault="00D017C2" w:rsidP="00054E4B">
      <w:r>
        <w:object w:dxaOrig="9360" w:dyaOrig="7346" w14:anchorId="43FB6431">
          <v:shape id="_x0000_i1028" type="#_x0000_t75" style="width:468pt;height:367.3pt" o:ole="">
            <v:imagedata r:id="rId15" o:title=""/>
          </v:shape>
          <o:OLEObject Type="Embed" ProgID="Word.OpenDocumentText.12" ShapeID="_x0000_i1028" DrawAspect="Content" ObjectID="_1635604112" r:id="rId16"/>
        </w:object>
      </w:r>
    </w:p>
    <w:p w14:paraId="1799A22C" w14:textId="52F1735B" w:rsidR="000C053E" w:rsidRDefault="000C053E" w:rsidP="000C053E">
      <w:pPr>
        <w:pStyle w:val="Heading3"/>
      </w:pPr>
      <w:r>
        <w:t>Uses</w:t>
      </w:r>
    </w:p>
    <w:p w14:paraId="13E34BEB" w14:textId="73F9A0E8" w:rsidR="000C053E" w:rsidRDefault="000C053E" w:rsidP="000C053E">
      <w:pPr>
        <w:pStyle w:val="ListNumber"/>
      </w:pPr>
      <w:r>
        <w:t>FrameworkElement.Style</w:t>
      </w:r>
    </w:p>
    <w:p w14:paraId="4A9ECA09" w14:textId="31641827" w:rsidR="000C053E" w:rsidRDefault="004E4A49" w:rsidP="000C053E">
      <w:pPr>
        <w:pStyle w:val="ListNumber"/>
      </w:pPr>
      <w:r>
        <w:t>FrameworkElement.FocusVisualStyle</w:t>
      </w:r>
    </w:p>
    <w:p w14:paraId="67FF55B3" w14:textId="10D873BE" w:rsidR="004E4A49" w:rsidRDefault="004E4A49" w:rsidP="000C053E">
      <w:pPr>
        <w:pStyle w:val="ListNumber"/>
      </w:pPr>
      <w:r>
        <w:t>ItemsControl.ItemContainerStyle</w:t>
      </w:r>
    </w:p>
    <w:p w14:paraId="2D67FF8D" w14:textId="06B84D55" w:rsidR="004E4A49" w:rsidRDefault="004E4A49" w:rsidP="004E4A49">
      <w:pPr>
        <w:pStyle w:val="ListNumber"/>
      </w:pPr>
      <w:r>
        <w:t>FrameworkContentElement.Style</w:t>
      </w:r>
    </w:p>
    <w:p w14:paraId="09C391C7" w14:textId="260F3B56" w:rsidR="004E4A49" w:rsidRPr="000C053E" w:rsidRDefault="004E4A49" w:rsidP="004E4A49">
      <w:pPr>
        <w:pStyle w:val="ListNumber"/>
      </w:pPr>
      <w:r>
        <w:t>FrameworkContentElement.FocusVisualStyle</w:t>
      </w:r>
    </w:p>
    <w:p w14:paraId="59BC71D6" w14:textId="77777777" w:rsidR="004E4A49" w:rsidRPr="000C053E" w:rsidRDefault="004E4A49" w:rsidP="004E4A49">
      <w:pPr>
        <w:pStyle w:val="ListNumber"/>
        <w:numPr>
          <w:ilvl w:val="0"/>
          <w:numId w:val="0"/>
        </w:numPr>
        <w:ind w:left="567"/>
      </w:pPr>
    </w:p>
    <w:p w14:paraId="26B20C96" w14:textId="77777777" w:rsidR="000C053E" w:rsidRDefault="000C053E" w:rsidP="00054E4B"/>
    <w:p w14:paraId="5B24D902" w14:textId="77777777" w:rsidR="00E465FE" w:rsidRDefault="00E465FE" w:rsidP="00054E4B"/>
    <w:p w14:paraId="2415E961" w14:textId="77777777" w:rsidR="00E465FE" w:rsidRDefault="00E465FE" w:rsidP="00054E4B"/>
    <w:p w14:paraId="7E9BE15D" w14:textId="3D33EB3C" w:rsidR="006E6D92" w:rsidRDefault="006E6D92" w:rsidP="006E6D92">
      <w:pPr>
        <w:pStyle w:val="Heading3"/>
      </w:pPr>
      <w:r>
        <w:lastRenderedPageBreak/>
        <w:t>Triggers</w:t>
      </w:r>
    </w:p>
    <w:p w14:paraId="4DF1BBFC" w14:textId="71B7840C" w:rsidR="005D4381" w:rsidRDefault="006D3251" w:rsidP="006D3251">
      <w:r w:rsidRPr="006D3251">
        <w:t xml:space="preserve">Triggers are added to styles in order to modify the look and feel in response to different kind of change. Each style has a triggers collection to which we can add </w:t>
      </w:r>
      <w:r w:rsidR="00247D74">
        <w:t>four</w:t>
      </w:r>
      <w:r w:rsidRPr="006D3251">
        <w:t xml:space="preserve"> types of trigger</w:t>
      </w:r>
    </w:p>
    <w:p w14:paraId="336524DD" w14:textId="20670D1E" w:rsidR="007D0DD1" w:rsidRDefault="007D0DD1" w:rsidP="007D0DD1">
      <w:pPr>
        <w:pStyle w:val="ListBullet"/>
      </w:pPr>
      <w:r>
        <w:t xml:space="preserve">(Property)Trigger – </w:t>
      </w:r>
      <w:r w:rsidR="005A4660">
        <w:t>act</w:t>
      </w:r>
      <w:r>
        <w:t xml:space="preserve"> when a </w:t>
      </w:r>
      <w:r w:rsidR="000A4C87" w:rsidRPr="005A493D">
        <w:rPr>
          <w:rStyle w:val="SourceCodeChar"/>
        </w:rPr>
        <w:t>DependencyProperty</w:t>
      </w:r>
      <w:r>
        <w:t xml:space="preserve"> changes</w:t>
      </w:r>
    </w:p>
    <w:p w14:paraId="1D6D9FFA" w14:textId="58C66122" w:rsidR="007D0DD1" w:rsidRDefault="00CE24E2" w:rsidP="007D0DD1">
      <w:pPr>
        <w:pStyle w:val="ListBullet"/>
      </w:pPr>
      <w:r>
        <w:t>MultiTrigger – property trigger with multiple clauses</w:t>
      </w:r>
    </w:p>
    <w:p w14:paraId="4D8938B5" w14:textId="01427E9E" w:rsidR="00CE24E2" w:rsidRDefault="00CE24E2" w:rsidP="007D0DD1">
      <w:pPr>
        <w:pStyle w:val="ListBullet"/>
      </w:pPr>
      <w:r>
        <w:t>Data</w:t>
      </w:r>
      <w:r w:rsidR="000A4C87">
        <w:t xml:space="preserve">Trigger </w:t>
      </w:r>
      <w:r w:rsidR="005A493D">
        <w:t>–</w:t>
      </w:r>
      <w:r w:rsidR="000A4C87">
        <w:t xml:space="preserve"> </w:t>
      </w:r>
      <w:r w:rsidR="005A4660">
        <w:t>act</w:t>
      </w:r>
      <w:r w:rsidR="005A493D">
        <w:t xml:space="preserve"> when </w:t>
      </w:r>
      <w:r w:rsidR="005A493D" w:rsidRPr="005A493D">
        <w:rPr>
          <w:rStyle w:val="Strong"/>
        </w:rPr>
        <w:t>any kind</w:t>
      </w:r>
      <w:r w:rsidR="005A493D">
        <w:t xml:space="preserve"> of </w:t>
      </w:r>
      <w:r w:rsidR="005A4660">
        <w:t>property</w:t>
      </w:r>
      <w:r w:rsidR="005A493D">
        <w:t xml:space="preserve"> changes</w:t>
      </w:r>
    </w:p>
    <w:p w14:paraId="0A5C4EAC" w14:textId="3C074D61" w:rsidR="007D0DD1" w:rsidRDefault="007D0DD1" w:rsidP="007D0DD1">
      <w:pPr>
        <w:pStyle w:val="ListBullet"/>
      </w:pPr>
      <w:r>
        <w:t xml:space="preserve">MultiDataTrigger - data trigger with multiple clauses </w:t>
      </w:r>
    </w:p>
    <w:p w14:paraId="7F305F25" w14:textId="40B5FD71" w:rsidR="009B2A4B" w:rsidRDefault="009B2A4B" w:rsidP="007D0DD1">
      <w:pPr>
        <w:pStyle w:val="ListBullet"/>
      </w:pPr>
      <w:r>
        <w:t>Event triggers – Invoked when a RoutedEvent is raised</w:t>
      </w:r>
    </w:p>
    <w:p w14:paraId="1FAF2C20" w14:textId="77777777" w:rsidR="00BB6B90" w:rsidRDefault="00BB6B90" w:rsidP="00BB6B90">
      <w:pPr>
        <w:pStyle w:val="QuoteCallOutHeader"/>
      </w:pPr>
      <w:r>
        <w:t>Other places with Trigger collections</w:t>
      </w:r>
    </w:p>
    <w:p w14:paraId="491B975E" w14:textId="7A0D7169" w:rsidR="005D23E0" w:rsidRDefault="00BB6B90" w:rsidP="00BB6B90">
      <w:pPr>
        <w:pStyle w:val="QuoteCallOut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t>In addition to St</w:t>
      </w:r>
      <w:r w:rsidR="00464BD3">
        <w:t xml:space="preserve">yle, </w:t>
      </w:r>
      <w:r w:rsidR="0081389E">
        <w:t xml:space="preserve">DataTemplates and ControlTemplate also have a </w:t>
      </w:r>
      <w:r w:rsidR="00806671">
        <w:t xml:space="preserve">Triggers </w:t>
      </w:r>
      <w:r w:rsidR="005A4660">
        <w:t>collection</w:t>
      </w:r>
      <w:r w:rsidR="00806671">
        <w:t xml:space="preserve"> which support all the </w:t>
      </w:r>
      <w:r w:rsidR="005A4660">
        <w:t>above-mentioned</w:t>
      </w:r>
      <w:r w:rsidR="00806671">
        <w:t xml:space="preserve"> types of trigger. </w:t>
      </w:r>
      <w:r w:rsidR="00B76E0A">
        <w:t>Framework</w:t>
      </w:r>
      <w:r w:rsidR="00110F1E">
        <w:t xml:space="preserve">Element also has a Triggers collection but it </w:t>
      </w:r>
      <w:r w:rsidR="00962488">
        <w:t>only supports event triggers</w:t>
      </w:r>
      <w:r w:rsidR="005D23E0">
        <w:br w:type="page"/>
      </w:r>
    </w:p>
    <w:p w14:paraId="02FAFB86" w14:textId="081C9EBE" w:rsidR="00F2052A" w:rsidRDefault="00826FD3" w:rsidP="00826FD3">
      <w:pPr>
        <w:pStyle w:val="Heading4"/>
      </w:pPr>
      <w:r>
        <w:lastRenderedPageBreak/>
        <w:t>(Property</w:t>
      </w:r>
      <w:r w:rsidR="00F05A19">
        <w:t>)</w:t>
      </w:r>
      <w:r>
        <w:t>Trigger</w:t>
      </w:r>
    </w:p>
    <w:p w14:paraId="0A172287" w14:textId="49D27B0D" w:rsidR="002D4DBA" w:rsidRPr="002D4DBA" w:rsidRDefault="00584C5E" w:rsidP="002D4DBA">
      <w:r w:rsidRPr="00584C5E">
        <w:t>Set the value of one or more dependency properties in response to a change in value of another dependency property on the same object.</w:t>
      </w:r>
    </w:p>
    <w:bookmarkStart w:id="4" w:name="_MON_1600774372"/>
    <w:bookmarkEnd w:id="4"/>
    <w:p w14:paraId="43DFC436" w14:textId="0E31D1EB" w:rsidR="00826FD3" w:rsidRDefault="00DF1679" w:rsidP="00826FD3">
      <w:r>
        <w:object w:dxaOrig="9026" w:dyaOrig="3733" w14:anchorId="70F31943">
          <v:shape id="_x0000_i1029" type="#_x0000_t75" style="width:451.2pt;height:187.3pt" o:ole="">
            <v:imagedata r:id="rId17" o:title=""/>
          </v:shape>
          <o:OLEObject Type="Embed" ProgID="Word.OpenDocumentText.12" ShapeID="_x0000_i1029" DrawAspect="Content" ObjectID="_1635604113" r:id="rId18"/>
        </w:object>
      </w:r>
    </w:p>
    <w:p w14:paraId="389C3AC7" w14:textId="0830E7CA" w:rsidR="009F0AE3" w:rsidRDefault="0040185B" w:rsidP="009F0AE3">
      <w:pPr>
        <w:pStyle w:val="Heading4"/>
      </w:pPr>
      <w:r>
        <w:t>DataTrigger</w:t>
      </w:r>
    </w:p>
    <w:p w14:paraId="5738D94B" w14:textId="46F49DF2" w:rsidR="009165FE" w:rsidRPr="009165FE" w:rsidRDefault="009165FE" w:rsidP="009165FE">
      <w:r w:rsidRPr="009165FE">
        <w:t>A data trigger can be used to Set a dependency property when any bound data changes. The bound data need not be on the same DependencyObject whose DependencyProperties are being updated.</w:t>
      </w:r>
      <w:r w:rsidR="0006634E">
        <w:t xml:space="preserve"> The bound data also does not need to be a Dep</w:t>
      </w:r>
      <w:r w:rsidR="005A4660">
        <w:t>en</w:t>
      </w:r>
      <w:r w:rsidR="0006634E">
        <w:t>dencyProperty (Alth</w:t>
      </w:r>
      <w:r w:rsidR="00E17CD2">
        <w:t>ough as with all Triggers the object being updated must be a dependency property)</w:t>
      </w:r>
    </w:p>
    <w:bookmarkStart w:id="5" w:name="_MON_1600774731"/>
    <w:bookmarkEnd w:id="5"/>
    <w:p w14:paraId="01BCB6BD" w14:textId="683B02A8" w:rsidR="00E43C9B" w:rsidRPr="00E43C9B" w:rsidRDefault="00E747B1" w:rsidP="00E43C9B">
      <w:r>
        <w:object w:dxaOrig="9026" w:dyaOrig="3955" w14:anchorId="71724EEA">
          <v:shape id="_x0000_i1030" type="#_x0000_t75" style="width:451.2pt;height:197.45pt" o:ole="">
            <v:imagedata r:id="rId19" o:title=""/>
          </v:shape>
          <o:OLEObject Type="Embed" ProgID="Word.OpenDocumentText.12" ShapeID="_x0000_i1030" DrawAspect="Content" ObjectID="_1635604114" r:id="rId20"/>
        </w:object>
      </w:r>
    </w:p>
    <w:p w14:paraId="5A9F9102" w14:textId="77777777" w:rsidR="0008433A" w:rsidRDefault="0008433A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br w:type="page"/>
      </w:r>
    </w:p>
    <w:p w14:paraId="626AC291" w14:textId="7E94157A" w:rsidR="008764AC" w:rsidRDefault="005A4660" w:rsidP="008764AC">
      <w:pPr>
        <w:pStyle w:val="Heading4"/>
      </w:pPr>
      <w:r>
        <w:lastRenderedPageBreak/>
        <w:t>MultiTrigger</w:t>
      </w:r>
      <w:r w:rsidR="006E6498">
        <w:t>/</w:t>
      </w:r>
      <w:proofErr w:type="spellStart"/>
      <w:r>
        <w:t>MultiDatatrigger</w:t>
      </w:r>
      <w:proofErr w:type="spellEnd"/>
      <w:r w:rsidR="009F54FF">
        <w:t xml:space="preserve"> – logical AND</w:t>
      </w:r>
    </w:p>
    <w:p w14:paraId="139C02BA" w14:textId="5B942245" w:rsidR="008764AC" w:rsidRDefault="009F54FF" w:rsidP="008764AC">
      <w:r>
        <w:t xml:space="preserve">This example uses a MultiTrigger to only apply the setters to the text box that has both focus and </w:t>
      </w:r>
      <w:r w:rsidR="00826875">
        <w:t xml:space="preserve">a mouse over. </w:t>
      </w:r>
    </w:p>
    <w:bookmarkStart w:id="6" w:name="_MON_1600848495"/>
    <w:bookmarkEnd w:id="6"/>
    <w:p w14:paraId="28062D0F" w14:textId="54A8DB6E" w:rsidR="0008433A" w:rsidRPr="008764AC" w:rsidRDefault="0008433A" w:rsidP="008764AC">
      <w:r>
        <w:object w:dxaOrig="9026" w:dyaOrig="4522" w14:anchorId="59EBE8CC">
          <v:shape id="_x0000_i1031" type="#_x0000_t75" style="width:451.2pt;height:226.6pt" o:ole="">
            <v:imagedata r:id="rId21" o:title=""/>
          </v:shape>
          <o:OLEObject Type="Embed" ProgID="Word.OpenDocumentText.12" ShapeID="_x0000_i1031" DrawAspect="Content" ObjectID="_1635604115" r:id="rId22"/>
        </w:object>
      </w:r>
    </w:p>
    <w:p w14:paraId="538FD352" w14:textId="65495D05" w:rsidR="0040185B" w:rsidRDefault="00D511AF" w:rsidP="0040185B">
      <w:r>
        <w:t>The following example uses a MultiDataTrigger to achieve a logical AND when the properties we are checking are not DependencyProperties or are not on the object we are targeting with the setters</w:t>
      </w:r>
    </w:p>
    <w:bookmarkStart w:id="7" w:name="_MON_1600849358"/>
    <w:bookmarkEnd w:id="7"/>
    <w:p w14:paraId="4A82728A" w14:textId="484F3B3F" w:rsidR="00D511AF" w:rsidRDefault="007650AA" w:rsidP="0040185B">
      <w:r>
        <w:object w:dxaOrig="9360" w:dyaOrig="7563" w14:anchorId="6BE784C5">
          <v:shape id="_x0000_i1032" type="#_x0000_t75" style="width:468pt;height:378.1pt" o:ole="">
            <v:imagedata r:id="rId23" o:title=""/>
          </v:shape>
          <o:OLEObject Type="Embed" ProgID="Word.OpenDocumentText.12" ShapeID="_x0000_i1032" DrawAspect="Content" ObjectID="_1635604116" r:id="rId24"/>
        </w:object>
      </w:r>
    </w:p>
    <w:p w14:paraId="097AF7D6" w14:textId="3AFDD6E4" w:rsidR="000661FD" w:rsidRDefault="000661FD" w:rsidP="000661FD">
      <w:pPr>
        <w:pStyle w:val="Heading4"/>
      </w:pPr>
      <w:r>
        <w:t>Logical or</w:t>
      </w:r>
    </w:p>
    <w:p w14:paraId="3729B6AE" w14:textId="2892CA79" w:rsidR="000661FD" w:rsidRPr="000661FD" w:rsidRDefault="00510518" w:rsidP="000661FD">
      <w:r>
        <w:t xml:space="preserve">We can create a logical OR with triggers by </w:t>
      </w:r>
      <w:r w:rsidR="00A736E3">
        <w:t>adding multiple triggers with difference source properties and the same setters</w:t>
      </w:r>
    </w:p>
    <w:p w14:paraId="22A0AF8A" w14:textId="77777777" w:rsidR="000661FD" w:rsidRPr="0040185B" w:rsidRDefault="000661FD" w:rsidP="0040185B"/>
    <w:p w14:paraId="71D94E42" w14:textId="77777777" w:rsidR="009F0AE3" w:rsidRDefault="009F0AE3" w:rsidP="00826FD3"/>
    <w:p w14:paraId="348B87A4" w14:textId="77777777" w:rsidR="0025312E" w:rsidRPr="00826FD3" w:rsidRDefault="0025312E" w:rsidP="00826FD3"/>
    <w:p w14:paraId="17F03CAC" w14:textId="77777777" w:rsidR="00C418D0" w:rsidRDefault="00C418D0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30"/>
        </w:rPr>
      </w:pPr>
      <w:r>
        <w:br w:type="page"/>
      </w:r>
    </w:p>
    <w:p w14:paraId="1D02CB42" w14:textId="693D4B27" w:rsidR="004630C3" w:rsidRDefault="00C35C78" w:rsidP="004630C3">
      <w:pPr>
        <w:pStyle w:val="QuestionSection"/>
      </w:pPr>
      <w:r>
        <w:lastRenderedPageBreak/>
        <w:t xml:space="preserve">Style </w:t>
      </w:r>
      <w:r w:rsidR="00247E8A">
        <w:t>Questions</w:t>
      </w:r>
    </w:p>
    <w:p w14:paraId="2CE95C68" w14:textId="2B76488F" w:rsidR="00571C79" w:rsidRDefault="009F4080" w:rsidP="00A65BE8">
      <w:pPr>
        <w:pStyle w:val="QuestionAnkied"/>
      </w:pPr>
      <w:r>
        <w:t>W</w:t>
      </w:r>
      <w:bookmarkStart w:id="8" w:name="_GoBack"/>
      <w:bookmarkEnd w:id="8"/>
      <w:r>
        <w:t xml:space="preserve">hat is </w:t>
      </w:r>
      <w:r w:rsidR="00571C79">
        <w:t>a Style</w:t>
      </w:r>
      <w:r w:rsidR="0068089D">
        <w:t>?</w:t>
      </w:r>
    </w:p>
    <w:p w14:paraId="45E30BD9" w14:textId="3C774FF2" w:rsidR="008559BA" w:rsidRDefault="002956E3" w:rsidP="00571C79">
      <w:pPr>
        <w:pStyle w:val="Answer"/>
      </w:pPr>
      <w:r>
        <w:t>A style is a collection of DependencyProperty setters that can be applied to multiple objects typically with the goal of providing a consistent appearance</w:t>
      </w:r>
    </w:p>
    <w:p w14:paraId="5C0743C1" w14:textId="7DD81A48" w:rsidR="009D6462" w:rsidRDefault="00531B29" w:rsidP="0068089D">
      <w:pPr>
        <w:pStyle w:val="QuestionAnkied"/>
      </w:pPr>
      <w:r>
        <w:t>Which feature of WPF enables styles</w:t>
      </w:r>
      <w:r w:rsidR="009D6462">
        <w:t xml:space="preserve"> and </w:t>
      </w:r>
      <w:r w:rsidR="00C43AB8">
        <w:t>templates</w:t>
      </w:r>
      <w:r w:rsidR="009D6462">
        <w:t xml:space="preserve"> to be reused?</w:t>
      </w:r>
    </w:p>
    <w:p w14:paraId="7CBC20DF" w14:textId="35755FB5" w:rsidR="009D6462" w:rsidRDefault="009D6462" w:rsidP="00E2698B">
      <w:pPr>
        <w:pStyle w:val="Answer"/>
      </w:pPr>
      <w:r>
        <w:t xml:space="preserve">Resources </w:t>
      </w:r>
    </w:p>
    <w:p w14:paraId="72E56F41" w14:textId="6ACCF4CB" w:rsidR="00AD7E1B" w:rsidRDefault="00AD7E1B" w:rsidP="0068089D">
      <w:pPr>
        <w:pStyle w:val="QuestionAnkied"/>
      </w:pPr>
      <w:r>
        <w:t xml:space="preserve">What are the advantages of </w:t>
      </w:r>
      <w:r w:rsidR="008B3EAD">
        <w:t xml:space="preserve">using </w:t>
      </w:r>
      <w:r w:rsidR="00C43AB8">
        <w:t>styles?</w:t>
      </w:r>
    </w:p>
    <w:p w14:paraId="79D04047" w14:textId="797D409A" w:rsidR="008B3EAD" w:rsidRPr="008B3EAD" w:rsidRDefault="008B3EAD" w:rsidP="008B3EAD">
      <w:pPr>
        <w:pStyle w:val="Answer"/>
      </w:pPr>
      <w:r>
        <w:t xml:space="preserve">Extra level of indirection enables changes in one place to </w:t>
      </w:r>
      <w:r w:rsidR="00C67209">
        <w:t>affect multiple objects</w:t>
      </w:r>
    </w:p>
    <w:p w14:paraId="54D728B1" w14:textId="3D9D6019" w:rsidR="00B73F5F" w:rsidRDefault="00B73F5F" w:rsidP="008D156E">
      <w:pPr>
        <w:pStyle w:val="QuestionAnkied"/>
      </w:pPr>
      <w:r>
        <w:t xml:space="preserve"> </w:t>
      </w:r>
      <w:r w:rsidR="00556ADA">
        <w:t>What are the advantages of using a Style’s TargetType attribute?</w:t>
      </w:r>
    </w:p>
    <w:p w14:paraId="30C84194" w14:textId="78C870E2" w:rsidR="008D156E" w:rsidRDefault="00C43AB8" w:rsidP="00EE4E61">
      <w:pPr>
        <w:pStyle w:val="Answer"/>
        <w:numPr>
          <w:ilvl w:val="0"/>
          <w:numId w:val="9"/>
        </w:numPr>
      </w:pPr>
      <w:r>
        <w:t>Compile-</w:t>
      </w:r>
      <w:r w:rsidR="00F43D11">
        <w:t>time type checking makes sure we only use the style on objects of the correct type</w:t>
      </w:r>
    </w:p>
    <w:p w14:paraId="39525FCD" w14:textId="091CCBEF" w:rsidR="00F43D11" w:rsidRDefault="00F43D11" w:rsidP="00EE4E61">
      <w:pPr>
        <w:pStyle w:val="Answer"/>
        <w:numPr>
          <w:ilvl w:val="0"/>
          <w:numId w:val="9"/>
        </w:numPr>
      </w:pPr>
      <w:r>
        <w:t xml:space="preserve">We can remove the type prefix from the </w:t>
      </w:r>
      <w:r w:rsidR="000E2B65">
        <w:t>Property attribute in setters making the code more succinct</w:t>
      </w:r>
    </w:p>
    <w:p w14:paraId="623FD2D5" w14:textId="74B6D4B2" w:rsidR="000E2B65" w:rsidRDefault="000E2B65" w:rsidP="00EE4E61">
      <w:pPr>
        <w:pStyle w:val="Answer"/>
        <w:numPr>
          <w:ilvl w:val="0"/>
          <w:numId w:val="9"/>
        </w:numPr>
      </w:pPr>
      <w:r>
        <w:t xml:space="preserve">We can pull in the style implicitly </w:t>
      </w:r>
    </w:p>
    <w:p w14:paraId="250AB85C" w14:textId="46028C67" w:rsidR="007A3BA4" w:rsidRDefault="007A3BA4" w:rsidP="008D156E">
      <w:pPr>
        <w:pStyle w:val="QuestionAnkied"/>
      </w:pPr>
      <w:r>
        <w:t xml:space="preserve">Can a style with a TargetType attribute be applied to </w:t>
      </w:r>
      <w:r w:rsidR="00BA5990">
        <w:t xml:space="preserve">a subclass of the </w:t>
      </w:r>
      <w:r w:rsidR="00C43AB8">
        <w:t>TargetType</w:t>
      </w:r>
      <w:r w:rsidR="00BA5990">
        <w:t>?</w:t>
      </w:r>
    </w:p>
    <w:p w14:paraId="52BEC290" w14:textId="12DB9310" w:rsidR="00BA5990" w:rsidRPr="00BA5990" w:rsidRDefault="00BA5990" w:rsidP="00BA5990">
      <w:pPr>
        <w:pStyle w:val="Answer"/>
      </w:pPr>
      <w:r>
        <w:t xml:space="preserve">It depends if the style is named or typed. Named style can be applied to subclasses whereas </w:t>
      </w:r>
      <w:r w:rsidR="00730D74">
        <w:t xml:space="preserve">typed </w:t>
      </w:r>
      <w:r>
        <w:t>style</w:t>
      </w:r>
      <w:r w:rsidR="00730D74">
        <w:t>s</w:t>
      </w:r>
      <w:r>
        <w:t xml:space="preserve"> cannot. </w:t>
      </w:r>
    </w:p>
    <w:p w14:paraId="3A977CFE" w14:textId="5E09D304" w:rsidR="002F19FF" w:rsidRDefault="002F19FF" w:rsidP="008D156E">
      <w:pPr>
        <w:pStyle w:val="QuestionAnkied"/>
      </w:pPr>
      <w:r>
        <w:t>How do we make one style extend from another</w:t>
      </w:r>
      <w:r w:rsidR="008D156E">
        <w:t>?</w:t>
      </w:r>
    </w:p>
    <w:p w14:paraId="6BC0C7EA" w14:textId="700C5C6E" w:rsidR="002F19FF" w:rsidRDefault="002F19FF" w:rsidP="002F19FF">
      <w:pPr>
        <w:pStyle w:val="Answer"/>
      </w:pPr>
      <w:r>
        <w:t>Using the BasedOn attribute</w:t>
      </w:r>
    </w:p>
    <w:p w14:paraId="243B6EF1" w14:textId="29785400" w:rsidR="00E90FC0" w:rsidRDefault="00E90FC0" w:rsidP="008D156E">
      <w:pPr>
        <w:pStyle w:val="QuestionAnkied"/>
      </w:pPr>
      <w:r>
        <w:t xml:space="preserve">If we set the TargetType on a style to TextBlock but don’t set an </w:t>
      </w:r>
      <w:proofErr w:type="gramStart"/>
      <w:r>
        <w:t>x:Key</w:t>
      </w:r>
      <w:proofErr w:type="gramEnd"/>
      <w:r>
        <w:t xml:space="preserve"> what is the implicit key?</w:t>
      </w:r>
    </w:p>
    <w:p w14:paraId="083B3B13" w14:textId="77A49188" w:rsidR="00E90FC0" w:rsidRDefault="00890667" w:rsidP="00E90FC0">
      <w:pPr>
        <w:pStyle w:val="Answer"/>
      </w:pPr>
      <w:r>
        <w:t>{</w:t>
      </w:r>
      <w:proofErr w:type="gramStart"/>
      <w:r>
        <w:t>x:Type</w:t>
      </w:r>
      <w:proofErr w:type="gramEnd"/>
      <w:r>
        <w:t xml:space="preserve"> TextBlock}</w:t>
      </w:r>
    </w:p>
    <w:p w14:paraId="7F701606" w14:textId="4DC13530" w:rsidR="008D524C" w:rsidRDefault="008D524C" w:rsidP="008D156E">
      <w:pPr>
        <w:pStyle w:val="QuestionAnkied"/>
      </w:pPr>
      <w:r>
        <w:t>To which kind of object can a style be applied</w:t>
      </w:r>
      <w:r w:rsidR="008D156E">
        <w:t>?</w:t>
      </w:r>
    </w:p>
    <w:p w14:paraId="404FB65D" w14:textId="1C81311B" w:rsidR="008D524C" w:rsidRDefault="008D524C" w:rsidP="008D524C">
      <w:pPr>
        <w:pStyle w:val="Answer"/>
      </w:pPr>
      <w:r>
        <w:t xml:space="preserve">To any </w:t>
      </w:r>
      <w:r w:rsidR="00E53E2E">
        <w:t>element that derives from FrameworkElement and FrameworkContentElement</w:t>
      </w:r>
    </w:p>
    <w:p w14:paraId="2345A636" w14:textId="7A73201F" w:rsidR="00B63E1A" w:rsidRDefault="00B63E1A" w:rsidP="008D156E">
      <w:pPr>
        <w:pStyle w:val="QuestionAnkied"/>
      </w:pPr>
      <w:r>
        <w:t xml:space="preserve">How does one </w:t>
      </w:r>
      <w:r w:rsidR="00321444">
        <w:t>create a style that can be used anywhere in the application?</w:t>
      </w:r>
    </w:p>
    <w:p w14:paraId="2DA43761" w14:textId="052D5C9C" w:rsidR="00321444" w:rsidRDefault="00F732F1" w:rsidP="00321444">
      <w:pPr>
        <w:pStyle w:val="Answer"/>
      </w:pPr>
      <w:r>
        <w:t>Declare it in the root element of your application definition XAML</w:t>
      </w:r>
    </w:p>
    <w:p w14:paraId="4303D665" w14:textId="77777777" w:rsidR="00730D74" w:rsidRDefault="00730D74">
      <w:pPr>
        <w:spacing w:after="160" w:line="259" w:lineRule="auto"/>
        <w:rPr>
          <w:b/>
          <w:color w:val="7F7F7F" w:themeColor="text1" w:themeTint="80"/>
        </w:rPr>
      </w:pPr>
      <w:r>
        <w:br w:type="page"/>
      </w:r>
    </w:p>
    <w:p w14:paraId="41EF1C6B" w14:textId="0CA57846" w:rsidR="00817788" w:rsidRDefault="00817788" w:rsidP="00EE4E61">
      <w:pPr>
        <w:pStyle w:val="QuestionAnkied"/>
      </w:pPr>
      <w:r>
        <w:lastRenderedPageBreak/>
        <w:t>What happens if multiple triggers impact the same property?</w:t>
      </w:r>
    </w:p>
    <w:p w14:paraId="38467608" w14:textId="3B1579D1" w:rsidR="00B23473" w:rsidRPr="00817788" w:rsidRDefault="00817788" w:rsidP="00817788">
      <w:pPr>
        <w:pStyle w:val="Answer"/>
      </w:pPr>
      <w:r w:rsidRPr="00817788">
        <w:t>The last one in the trigger collection is the one applied</w:t>
      </w:r>
    </w:p>
    <w:p w14:paraId="23F41DE3" w14:textId="194F536D" w:rsidR="00EE4E61" w:rsidRDefault="00EE4E61" w:rsidP="00EE4E61">
      <w:pPr>
        <w:pStyle w:val="QuestionAnkied"/>
      </w:pPr>
      <w:r>
        <w:t>How does one create a typed style?</w:t>
      </w:r>
    </w:p>
    <w:p w14:paraId="06B9B1ED" w14:textId="5C9383F0" w:rsidR="00EE4E61" w:rsidRDefault="00EE4E61" w:rsidP="00730D74">
      <w:pPr>
        <w:pStyle w:val="Answer"/>
      </w:pPr>
      <w:r>
        <w:t xml:space="preserve">Add the TargetType element and omit the </w:t>
      </w:r>
      <w:proofErr w:type="gramStart"/>
      <w:r>
        <w:t>x:Key</w:t>
      </w:r>
      <w:proofErr w:type="gramEnd"/>
      <w:r>
        <w:t xml:space="preserve"> attribute </w:t>
      </w:r>
    </w:p>
    <w:p w14:paraId="1CEB8746" w14:textId="6FC57580" w:rsidR="00EE4E61" w:rsidRDefault="00EE4E61" w:rsidP="00EE4E61">
      <w:pPr>
        <w:pStyle w:val="QuestionAnkied"/>
      </w:pPr>
      <w:r>
        <w:t>Write code to explicitly access a typed style with type of Button?</w:t>
      </w:r>
    </w:p>
    <w:p w14:paraId="12B1486C" w14:textId="77777777" w:rsidR="00EE4E61" w:rsidRDefault="00EE4E61" w:rsidP="00EE4E61">
      <w:pPr>
        <w:pStyle w:val="Answer"/>
      </w:pPr>
      <w:r>
        <w:t>&lt;Button Style="{</w:t>
      </w:r>
      <w:proofErr w:type="gramStart"/>
      <w:r>
        <w:t>StaticResource{</w:t>
      </w:r>
      <w:proofErr w:type="gramEnd"/>
      <w:r>
        <w:t>x:Type Button}} ...&gt;</w:t>
      </w:r>
    </w:p>
    <w:p w14:paraId="36340F5B" w14:textId="77777777" w:rsidR="00EE4E61" w:rsidRDefault="00EE4E61" w:rsidP="00EE4E61">
      <w:pPr>
        <w:spacing w:after="160" w:line="259" w:lineRule="auto"/>
      </w:pPr>
    </w:p>
    <w:p w14:paraId="063DF1C6" w14:textId="2D45F689" w:rsidR="00EE4E61" w:rsidRDefault="00EE4E61" w:rsidP="00EE4E61">
      <w:pPr>
        <w:pStyle w:val="QuestionAnkied"/>
      </w:pPr>
      <w:r>
        <w:t>Where are style objects consumed?</w:t>
      </w:r>
    </w:p>
    <w:p w14:paraId="1170F8FF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FrameworkElement.Style</w:t>
      </w:r>
    </w:p>
    <w:p w14:paraId="360D0DBA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FrameworkElement.FocusVisualStyle</w:t>
      </w:r>
    </w:p>
    <w:p w14:paraId="2DD4702A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ItemsControl.ItemContainerStyle</w:t>
      </w:r>
    </w:p>
    <w:p w14:paraId="49DFBBB2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FrameworkContentElement.Style </w:t>
      </w:r>
    </w:p>
    <w:p w14:paraId="27307D99" w14:textId="77777777" w:rsidR="00EE4E61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>FrameworkContentElement.FocusVisualStyle</w:t>
      </w:r>
    </w:p>
    <w:p w14:paraId="349A1BAB" w14:textId="4B069807" w:rsidR="004B18BE" w:rsidRDefault="00EE4E61" w:rsidP="00EE4E61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Several tools resource keys for styles that need a default value (dependency properties do not support dynamic resource values as their default </w:t>
      </w:r>
      <w:proofErr w:type="gramStart"/>
      <w:r>
        <w:t>value )</w:t>
      </w:r>
      <w:proofErr w:type="gramEnd"/>
    </w:p>
    <w:p w14:paraId="57032221" w14:textId="77777777" w:rsidR="00EE4E61" w:rsidRDefault="00EE4E61" w:rsidP="00EE4E61">
      <w:pPr>
        <w:spacing w:after="160" w:line="259" w:lineRule="auto"/>
        <w:rPr>
          <w:rFonts w:asciiTheme="majorHAnsi" w:eastAsiaTheme="majorEastAsia" w:hAnsiTheme="majorHAnsi" w:cstheme="majorBidi"/>
          <w:smallCaps/>
          <w:color w:val="31378B" w:themeColor="text2"/>
          <w:sz w:val="28"/>
          <w:szCs w:val="28"/>
        </w:rPr>
      </w:pPr>
    </w:p>
    <w:p w14:paraId="2AC85B38" w14:textId="77777777" w:rsidR="00F30AD6" w:rsidRDefault="00F30AD6">
      <w:pPr>
        <w:spacing w:after="160" w:line="259" w:lineRule="auto"/>
        <w:rPr>
          <w:rFonts w:asciiTheme="majorHAnsi" w:eastAsiaTheme="majorEastAsia" w:hAnsiTheme="majorHAnsi" w:cstheme="majorBidi"/>
          <w:smallCaps/>
          <w:color w:val="31378B" w:themeColor="text2"/>
          <w:sz w:val="28"/>
          <w:szCs w:val="28"/>
        </w:rPr>
      </w:pPr>
      <w:r>
        <w:br w:type="page"/>
      </w:r>
    </w:p>
    <w:p w14:paraId="1A463D75" w14:textId="71B0E830" w:rsidR="00C418D0" w:rsidRDefault="00247E8A" w:rsidP="00247E8A">
      <w:pPr>
        <w:pStyle w:val="QuestionSubSection"/>
      </w:pPr>
      <w:r>
        <w:lastRenderedPageBreak/>
        <w:t>Triggers</w:t>
      </w:r>
    </w:p>
    <w:p w14:paraId="318D88B7" w14:textId="15B556F8" w:rsidR="00247E8A" w:rsidRPr="00CA68CF" w:rsidRDefault="004B18BE" w:rsidP="00CA68CF">
      <w:pPr>
        <w:pStyle w:val="QuestionAnkied"/>
      </w:pPr>
      <w:r w:rsidRPr="00CA68CF">
        <w:t>What is a Trigger</w:t>
      </w:r>
      <w:r w:rsidR="00ED01BB" w:rsidRPr="00CA68CF">
        <w:t>?</w:t>
      </w:r>
    </w:p>
    <w:p w14:paraId="7FC2BE38" w14:textId="2855DA84" w:rsidR="004B18BE" w:rsidRDefault="008A1DA7" w:rsidP="004B18BE">
      <w:pPr>
        <w:pStyle w:val="Answer"/>
      </w:pPr>
      <w:r>
        <w:t xml:space="preserve">Added </w:t>
      </w:r>
      <w:r w:rsidR="00534952">
        <w:t xml:space="preserve">to styles to </w:t>
      </w:r>
      <w:r>
        <w:t>conditionally modify DependencyProperty Values</w:t>
      </w:r>
    </w:p>
    <w:p w14:paraId="08A8E069" w14:textId="76CC7037" w:rsidR="004F3D9C" w:rsidRDefault="004F3D9C" w:rsidP="00CA68CF">
      <w:pPr>
        <w:pStyle w:val="QuestionAnkied"/>
      </w:pPr>
      <w:r>
        <w:t xml:space="preserve">What </w:t>
      </w:r>
      <w:r w:rsidR="00B23473">
        <w:t>do Triggers act on</w:t>
      </w:r>
      <w:r w:rsidR="00CA68CF">
        <w:t>?</w:t>
      </w:r>
    </w:p>
    <w:p w14:paraId="1B4BE973" w14:textId="32E5A254" w:rsidR="00B23473" w:rsidRPr="00B23473" w:rsidRDefault="00B23473" w:rsidP="00B23473">
      <w:pPr>
        <w:pStyle w:val="Answer"/>
      </w:pPr>
      <w:r>
        <w:t>DependencyProperties</w:t>
      </w:r>
    </w:p>
    <w:p w14:paraId="6F382205" w14:textId="7F79AC3E" w:rsidR="009D4BA1" w:rsidRDefault="00EC4442" w:rsidP="00CA68CF">
      <w:pPr>
        <w:pStyle w:val="QuestionAnkied"/>
      </w:pPr>
      <w:r>
        <w:t xml:space="preserve">What </w:t>
      </w:r>
      <w:proofErr w:type="gramStart"/>
      <w:r>
        <w:t>are</w:t>
      </w:r>
      <w:proofErr w:type="gramEnd"/>
      <w:r>
        <w:t xml:space="preserve"> the different type of </w:t>
      </w:r>
      <w:r w:rsidR="00730D74">
        <w:t>Triggers?</w:t>
      </w:r>
    </w:p>
    <w:p w14:paraId="60779656" w14:textId="022AF4F1" w:rsidR="00EC4442" w:rsidRDefault="00ED01BB" w:rsidP="00CA68CF">
      <w:pPr>
        <w:pStyle w:val="Answer"/>
        <w:numPr>
          <w:ilvl w:val="0"/>
          <w:numId w:val="11"/>
        </w:numPr>
      </w:pPr>
      <w:r>
        <w:t xml:space="preserve">(Property)Trigger respond to </w:t>
      </w:r>
      <w:r w:rsidR="00B23473">
        <w:t>changes in DependencyProperty</w:t>
      </w:r>
    </w:p>
    <w:p w14:paraId="0F4BC226" w14:textId="77777777" w:rsidR="00B23473" w:rsidRDefault="00B23473" w:rsidP="00CA68CF">
      <w:pPr>
        <w:pStyle w:val="Answer"/>
        <w:numPr>
          <w:ilvl w:val="0"/>
          <w:numId w:val="11"/>
        </w:numPr>
      </w:pPr>
      <w:r>
        <w:t>MultiTrigger a (Property)Trigger with multiple clauses</w:t>
      </w:r>
    </w:p>
    <w:p w14:paraId="08FE4E96" w14:textId="77777777" w:rsidR="00B23473" w:rsidRDefault="00B23473" w:rsidP="00CA68CF">
      <w:pPr>
        <w:pStyle w:val="Answer"/>
        <w:numPr>
          <w:ilvl w:val="0"/>
          <w:numId w:val="11"/>
        </w:numPr>
      </w:pPr>
      <w:r>
        <w:t>DataTrigger responds to change in any property</w:t>
      </w:r>
    </w:p>
    <w:p w14:paraId="45036178" w14:textId="3AF12132" w:rsidR="00B23473" w:rsidRDefault="00B23473" w:rsidP="00CA68CF">
      <w:pPr>
        <w:pStyle w:val="Answer"/>
        <w:numPr>
          <w:ilvl w:val="0"/>
          <w:numId w:val="11"/>
        </w:numPr>
      </w:pPr>
      <w:r>
        <w:t>MultiDataT</w:t>
      </w:r>
      <w:r w:rsidR="005C05CC">
        <w:t>rigger is a DataTrigger with multiple clauses</w:t>
      </w:r>
      <w:r>
        <w:t xml:space="preserve"> </w:t>
      </w:r>
    </w:p>
    <w:p w14:paraId="4F9360C4" w14:textId="16A491DF" w:rsidR="00E558A0" w:rsidRPr="00EC4442" w:rsidRDefault="00E558A0" w:rsidP="00CA68CF">
      <w:pPr>
        <w:pStyle w:val="Answer"/>
        <w:numPr>
          <w:ilvl w:val="0"/>
          <w:numId w:val="11"/>
        </w:numPr>
      </w:pPr>
      <w:r>
        <w:t>EventTrigger – Invoked when a routed event is raised</w:t>
      </w:r>
    </w:p>
    <w:p w14:paraId="36997265" w14:textId="1CB1C388" w:rsidR="00247E8A" w:rsidRDefault="00584C5E" w:rsidP="00CA68CF">
      <w:pPr>
        <w:pStyle w:val="QuestionAnkied"/>
      </w:pPr>
      <w:r>
        <w:t xml:space="preserve">When would one use a </w:t>
      </w:r>
      <w:r w:rsidR="00C92E05">
        <w:t>PropertyTrigger?</w:t>
      </w:r>
    </w:p>
    <w:p w14:paraId="6AA6FD57" w14:textId="36DB00FC" w:rsidR="00C92E05" w:rsidRDefault="00C92E05" w:rsidP="00C92E05">
      <w:pPr>
        <w:pStyle w:val="Answer"/>
      </w:pPr>
      <w:r>
        <w:t xml:space="preserve">When I want to update the value of a dependency property in response to a </w:t>
      </w:r>
      <w:r w:rsidR="00730D74">
        <w:t>charge</w:t>
      </w:r>
      <w:r>
        <w:t xml:space="preserve"> of a </w:t>
      </w:r>
      <w:r w:rsidR="00730D74">
        <w:t>Dependency</w:t>
      </w:r>
      <w:r>
        <w:t xml:space="preserve"> on the same dependency object</w:t>
      </w:r>
    </w:p>
    <w:p w14:paraId="40F84D3E" w14:textId="2858E7EC" w:rsidR="00C92E05" w:rsidRDefault="001F3CA8" w:rsidP="00B70895">
      <w:pPr>
        <w:pStyle w:val="QuestionAnkied"/>
      </w:pPr>
      <w:r>
        <w:t xml:space="preserve">When would one use a </w:t>
      </w:r>
      <w:proofErr w:type="gramStart"/>
      <w:r>
        <w:t>DataTrigger</w:t>
      </w:r>
      <w:proofErr w:type="gramEnd"/>
    </w:p>
    <w:p w14:paraId="75C60353" w14:textId="00000676" w:rsidR="001F3CA8" w:rsidRDefault="001F3CA8" w:rsidP="00B70895">
      <w:pPr>
        <w:pStyle w:val="Answer"/>
        <w:numPr>
          <w:ilvl w:val="0"/>
          <w:numId w:val="12"/>
        </w:numPr>
      </w:pPr>
      <w:r>
        <w:t xml:space="preserve">When we want to change the value of a </w:t>
      </w:r>
      <w:r w:rsidR="00355EDC">
        <w:t>DependencyP</w:t>
      </w:r>
      <w:r>
        <w:t>roperty in</w:t>
      </w:r>
      <w:r w:rsidR="00D82D31">
        <w:t xml:space="preserve"> response to change in a non-dependency property</w:t>
      </w:r>
    </w:p>
    <w:p w14:paraId="75245BF9" w14:textId="7C928926" w:rsidR="00D82D31" w:rsidRDefault="00D82D31" w:rsidP="00B70895">
      <w:pPr>
        <w:pStyle w:val="Answer"/>
        <w:numPr>
          <w:ilvl w:val="0"/>
          <w:numId w:val="12"/>
        </w:numPr>
      </w:pPr>
      <w:r>
        <w:t xml:space="preserve">When we want to change the value of a </w:t>
      </w:r>
      <w:r w:rsidR="00355EDC">
        <w:t>DependencyProperty</w:t>
      </w:r>
      <w:r>
        <w:t xml:space="preserve"> in response to change in a </w:t>
      </w:r>
      <w:r w:rsidR="00E127C2">
        <w:t>different object from the one we are updating</w:t>
      </w:r>
    </w:p>
    <w:p w14:paraId="52E52C30" w14:textId="77777777" w:rsidR="00C27214" w:rsidRDefault="00C27214" w:rsidP="00487998">
      <w:pPr>
        <w:pStyle w:val="QuestionAnkied"/>
      </w:pPr>
      <w:r>
        <w:t>What happens if multiple triggers impact the same property?</w:t>
      </w:r>
    </w:p>
    <w:p w14:paraId="0CBF092C" w14:textId="62CD3F4F" w:rsidR="00C27214" w:rsidRDefault="00C27214" w:rsidP="00032B59">
      <w:pPr>
        <w:pStyle w:val="Answer"/>
      </w:pPr>
      <w:r>
        <w:t>The last one in the trigger collection is the one applied</w:t>
      </w:r>
    </w:p>
    <w:p w14:paraId="7702B39B" w14:textId="4328C4C6" w:rsidR="00071C2B" w:rsidRDefault="00282C4D" w:rsidP="00487998">
      <w:pPr>
        <w:pStyle w:val="QuestionAnkied"/>
      </w:pPr>
      <w:r>
        <w:t>How</w:t>
      </w:r>
      <w:r w:rsidR="00071C2B">
        <w:t xml:space="preserve"> can one achieve logical and with </w:t>
      </w:r>
      <w:r w:rsidR="00355EDC">
        <w:t>triggers?</w:t>
      </w:r>
    </w:p>
    <w:p w14:paraId="538B91CC" w14:textId="5195CB53" w:rsidR="00071C2B" w:rsidRDefault="00071C2B" w:rsidP="00071C2B">
      <w:pPr>
        <w:pStyle w:val="Answer"/>
      </w:pPr>
      <w:r>
        <w:t>By using a MultiTrigger or a MultiDataTrigger</w:t>
      </w:r>
    </w:p>
    <w:p w14:paraId="7AA606D1" w14:textId="0AC477DC" w:rsidR="00071C2B" w:rsidRDefault="00282C4D" w:rsidP="00487998">
      <w:pPr>
        <w:pStyle w:val="QuestionAnkied"/>
      </w:pPr>
      <w:r>
        <w:t xml:space="preserve">How can one achieve logical or with </w:t>
      </w:r>
      <w:r w:rsidR="00355EDC">
        <w:t>triggers?</w:t>
      </w:r>
    </w:p>
    <w:p w14:paraId="089F010B" w14:textId="15562058" w:rsidR="00282C4D" w:rsidRDefault="00282C4D" w:rsidP="00282C4D">
      <w:pPr>
        <w:pStyle w:val="Answer"/>
      </w:pPr>
      <w:r>
        <w:t>By adding multiple triggers with different conditions and the same setters</w:t>
      </w:r>
    </w:p>
    <w:p w14:paraId="2D43227D" w14:textId="77777777" w:rsidR="00332054" w:rsidRDefault="00332054">
      <w:pPr>
        <w:spacing w:after="160" w:line="259" w:lineRule="auto"/>
        <w:rPr>
          <w:b/>
        </w:rPr>
      </w:pPr>
      <w:r>
        <w:br w:type="page"/>
      </w:r>
    </w:p>
    <w:p w14:paraId="47973034" w14:textId="06DEB6FE" w:rsidR="00332054" w:rsidRDefault="00941A41" w:rsidP="00941A41">
      <w:pPr>
        <w:pStyle w:val="ToDoSection"/>
      </w:pPr>
      <w:proofErr w:type="spellStart"/>
      <w:r>
        <w:lastRenderedPageBreak/>
        <w:t>ToDo</w:t>
      </w:r>
      <w:proofErr w:type="spellEnd"/>
    </w:p>
    <w:p w14:paraId="291EEF50" w14:textId="6852C525" w:rsidR="00941A41" w:rsidRDefault="00941A41" w:rsidP="00941A41">
      <w:pPr>
        <w:pStyle w:val="ToDoQuestionHeader"/>
      </w:pPr>
      <w:r>
        <w:t>Dependency Properties and Dynamic resources as default value</w:t>
      </w:r>
    </w:p>
    <w:p w14:paraId="4A621A2C" w14:textId="7F9A4B77" w:rsidR="00941A41" w:rsidRDefault="00941A41" w:rsidP="00941A41">
      <w:pPr>
        <w:pStyle w:val="ToDoDetails"/>
      </w:pPr>
      <w:r>
        <w:t xml:space="preserve">“One reason </w:t>
      </w:r>
      <w:proofErr w:type="spellStart"/>
      <w:r>
        <w:t>ToolBar</w:t>
      </w:r>
      <w:proofErr w:type="spellEnd"/>
      <w:r>
        <w:t xml:space="preserve"> </w:t>
      </w:r>
      <w:proofErr w:type="gramStart"/>
      <w:r>
        <w:t xml:space="preserve">uses  </w:t>
      </w:r>
      <w:proofErr w:type="spellStart"/>
      <w:r>
        <w:t>ResourceKey</w:t>
      </w:r>
      <w:proofErr w:type="spellEnd"/>
      <w:proofErr w:type="gramEnd"/>
      <w:r>
        <w:t xml:space="preserve"> property </w:t>
      </w:r>
      <w:r w:rsidR="00355EDC">
        <w:t>instead</w:t>
      </w:r>
      <w:r>
        <w:t xml:space="preserve"> of Style properties is that </w:t>
      </w:r>
      <w:proofErr w:type="spellStart"/>
      <w:r>
        <w:t>depedency</w:t>
      </w:r>
      <w:proofErr w:type="spellEnd"/>
      <w:r>
        <w:t xml:space="preserve"> properties do not support dynamic resource values as their default value. </w:t>
      </w:r>
      <w:proofErr w:type="spellStart"/>
      <w:r>
        <w:t>ItemsControl</w:t>
      </w:r>
      <w:proofErr w:type="spellEnd"/>
      <w:r>
        <w:t xml:space="preserve"> can get away with giving </w:t>
      </w:r>
      <w:proofErr w:type="spellStart"/>
      <w:r>
        <w:t>ItemContainerStyle</w:t>
      </w:r>
      <w:proofErr w:type="spellEnd"/>
      <w:r>
        <w:t xml:space="preserve"> a default value of null because the default style for the item container is always the same. </w:t>
      </w:r>
      <w:proofErr w:type="spellStart"/>
      <w:r>
        <w:t>ToolBar</w:t>
      </w:r>
      <w:proofErr w:type="spellEnd"/>
      <w:r>
        <w:t>, however, requires different default styles, depending on the theme”</w:t>
      </w:r>
    </w:p>
    <w:p w14:paraId="25C08B8C" w14:textId="319AE46A" w:rsidR="00941A41" w:rsidRPr="00941A41" w:rsidRDefault="00941A41" w:rsidP="00941A41">
      <w:pPr>
        <w:pStyle w:val="ToDoDetails"/>
      </w:pPr>
      <w:r>
        <w:t>What does the above mean?</w:t>
      </w:r>
    </w:p>
    <w:sectPr w:rsidR="00941A41" w:rsidRPr="00941A4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30ED6" w14:textId="77777777" w:rsidR="00A11677" w:rsidRDefault="00A11677" w:rsidP="00A11677">
      <w:pPr>
        <w:spacing w:after="0" w:line="240" w:lineRule="auto"/>
      </w:pPr>
      <w:r>
        <w:separator/>
      </w:r>
    </w:p>
  </w:endnote>
  <w:endnote w:type="continuationSeparator" w:id="0">
    <w:p w14:paraId="453A4F3C" w14:textId="77777777" w:rsidR="00A11677" w:rsidRDefault="00A11677" w:rsidP="00A1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594B" w14:textId="77777777" w:rsidR="00A11677" w:rsidRDefault="00A11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6125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937BD5F" w14:textId="7BD5BBA7" w:rsidR="00A11677" w:rsidRDefault="00A11677" w:rsidP="00A116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84CEBF" w14:textId="77777777" w:rsidR="00A11677" w:rsidRDefault="00A11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E3D3" w14:textId="77777777" w:rsidR="00A11677" w:rsidRDefault="00A11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354C" w14:textId="77777777" w:rsidR="00A11677" w:rsidRDefault="00A11677" w:rsidP="00A11677">
      <w:pPr>
        <w:spacing w:after="0" w:line="240" w:lineRule="auto"/>
      </w:pPr>
      <w:r>
        <w:separator/>
      </w:r>
    </w:p>
  </w:footnote>
  <w:footnote w:type="continuationSeparator" w:id="0">
    <w:p w14:paraId="055F13F6" w14:textId="77777777" w:rsidR="00A11677" w:rsidRDefault="00A11677" w:rsidP="00A11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122B3" w14:textId="77777777" w:rsidR="00A11677" w:rsidRDefault="00A11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E5F1" w14:textId="77777777" w:rsidR="00A11677" w:rsidRDefault="00A116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856D9" w14:textId="77777777" w:rsidR="00A11677" w:rsidRDefault="00A11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0737E"/>
    <w:multiLevelType w:val="hybridMultilevel"/>
    <w:tmpl w:val="10F02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01394"/>
    <w:multiLevelType w:val="hybridMultilevel"/>
    <w:tmpl w:val="814CC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63B39FE"/>
    <w:multiLevelType w:val="hybridMultilevel"/>
    <w:tmpl w:val="EE9EB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99D54B6"/>
    <w:multiLevelType w:val="hybridMultilevel"/>
    <w:tmpl w:val="1290A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B2D15"/>
    <w:multiLevelType w:val="hybridMultilevel"/>
    <w:tmpl w:val="8C6C77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</w:num>
  <w:num w:numId="8">
    <w:abstractNumId w:val="12"/>
  </w:num>
  <w:num w:numId="9">
    <w:abstractNumId w:val="39"/>
  </w:num>
  <w:num w:numId="10">
    <w:abstractNumId w:val="21"/>
  </w:num>
  <w:num w:numId="11">
    <w:abstractNumId w:val="11"/>
  </w:num>
  <w:num w:numId="12">
    <w:abstractNumId w:val="38"/>
  </w:num>
  <w:num w:numId="13">
    <w:abstractNumId w:val="36"/>
  </w:num>
  <w:num w:numId="14">
    <w:abstractNumId w:val="31"/>
  </w:num>
  <w:num w:numId="15">
    <w:abstractNumId w:val="24"/>
  </w:num>
  <w:num w:numId="16">
    <w:abstractNumId w:val="17"/>
  </w:num>
  <w:num w:numId="17">
    <w:abstractNumId w:val="33"/>
  </w:num>
  <w:num w:numId="18">
    <w:abstractNumId w:val="37"/>
  </w:num>
  <w:num w:numId="19">
    <w:abstractNumId w:val="22"/>
  </w:num>
  <w:num w:numId="20">
    <w:abstractNumId w:val="32"/>
  </w:num>
  <w:num w:numId="21">
    <w:abstractNumId w:val="1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29"/>
  </w:num>
  <w:num w:numId="26">
    <w:abstractNumId w:val="30"/>
  </w:num>
  <w:num w:numId="27">
    <w:abstractNumId w:val="35"/>
  </w:num>
  <w:num w:numId="28">
    <w:abstractNumId w:val="28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5"/>
  </w:num>
  <w:num w:numId="38">
    <w:abstractNumId w:val="18"/>
  </w:num>
  <w:num w:numId="39">
    <w:abstractNumId w:val="19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172D"/>
    <w:rsid w:val="00012E46"/>
    <w:rsid w:val="00015367"/>
    <w:rsid w:val="00017B4E"/>
    <w:rsid w:val="00026DD3"/>
    <w:rsid w:val="00031BEF"/>
    <w:rsid w:val="00031E73"/>
    <w:rsid w:val="00032B59"/>
    <w:rsid w:val="00034746"/>
    <w:rsid w:val="00034C6B"/>
    <w:rsid w:val="00054E4B"/>
    <w:rsid w:val="000601FA"/>
    <w:rsid w:val="000643AB"/>
    <w:rsid w:val="000661FD"/>
    <w:rsid w:val="0006634E"/>
    <w:rsid w:val="00071C2B"/>
    <w:rsid w:val="0008415C"/>
    <w:rsid w:val="0008433A"/>
    <w:rsid w:val="00094FDC"/>
    <w:rsid w:val="00096E9A"/>
    <w:rsid w:val="000A4C87"/>
    <w:rsid w:val="000B1D58"/>
    <w:rsid w:val="000B3F2F"/>
    <w:rsid w:val="000B69D7"/>
    <w:rsid w:val="000B6F9A"/>
    <w:rsid w:val="000C053E"/>
    <w:rsid w:val="000C11DD"/>
    <w:rsid w:val="000D28C1"/>
    <w:rsid w:val="000E1001"/>
    <w:rsid w:val="000E2B65"/>
    <w:rsid w:val="000E3F52"/>
    <w:rsid w:val="000E4BAD"/>
    <w:rsid w:val="001076E4"/>
    <w:rsid w:val="00110F1E"/>
    <w:rsid w:val="00116452"/>
    <w:rsid w:val="00121E28"/>
    <w:rsid w:val="001253DC"/>
    <w:rsid w:val="00126495"/>
    <w:rsid w:val="001276CA"/>
    <w:rsid w:val="00131538"/>
    <w:rsid w:val="001510C6"/>
    <w:rsid w:val="001613D0"/>
    <w:rsid w:val="0017656D"/>
    <w:rsid w:val="001830D1"/>
    <w:rsid w:val="00185BE8"/>
    <w:rsid w:val="001912B2"/>
    <w:rsid w:val="001916E0"/>
    <w:rsid w:val="00197AF8"/>
    <w:rsid w:val="001A2264"/>
    <w:rsid w:val="001A4511"/>
    <w:rsid w:val="001B2260"/>
    <w:rsid w:val="001D1AFF"/>
    <w:rsid w:val="001F3CA8"/>
    <w:rsid w:val="00210ACC"/>
    <w:rsid w:val="0021513A"/>
    <w:rsid w:val="00215EBF"/>
    <w:rsid w:val="00216B04"/>
    <w:rsid w:val="00236B6D"/>
    <w:rsid w:val="002404A5"/>
    <w:rsid w:val="0024051A"/>
    <w:rsid w:val="00247A17"/>
    <w:rsid w:val="00247D74"/>
    <w:rsid w:val="00247E8A"/>
    <w:rsid w:val="0025312E"/>
    <w:rsid w:val="0026037F"/>
    <w:rsid w:val="002722FA"/>
    <w:rsid w:val="00272E9B"/>
    <w:rsid w:val="002772F1"/>
    <w:rsid w:val="00282C4D"/>
    <w:rsid w:val="00286B9B"/>
    <w:rsid w:val="002956E3"/>
    <w:rsid w:val="002A38B3"/>
    <w:rsid w:val="002A76B0"/>
    <w:rsid w:val="002B055F"/>
    <w:rsid w:val="002B7F7C"/>
    <w:rsid w:val="002C0AC0"/>
    <w:rsid w:val="002C1474"/>
    <w:rsid w:val="002C28DE"/>
    <w:rsid w:val="002D4DBA"/>
    <w:rsid w:val="002D7127"/>
    <w:rsid w:val="002D7EA0"/>
    <w:rsid w:val="002E78DA"/>
    <w:rsid w:val="002F19FF"/>
    <w:rsid w:val="002F2642"/>
    <w:rsid w:val="002F2691"/>
    <w:rsid w:val="002F3063"/>
    <w:rsid w:val="002F5D2A"/>
    <w:rsid w:val="00310B2F"/>
    <w:rsid w:val="00310DC4"/>
    <w:rsid w:val="00311413"/>
    <w:rsid w:val="00313091"/>
    <w:rsid w:val="00313949"/>
    <w:rsid w:val="003149DA"/>
    <w:rsid w:val="003168B9"/>
    <w:rsid w:val="00321444"/>
    <w:rsid w:val="00327226"/>
    <w:rsid w:val="00332054"/>
    <w:rsid w:val="0033319F"/>
    <w:rsid w:val="00334B8B"/>
    <w:rsid w:val="0033770F"/>
    <w:rsid w:val="00344F07"/>
    <w:rsid w:val="00346154"/>
    <w:rsid w:val="003518FB"/>
    <w:rsid w:val="00355EDC"/>
    <w:rsid w:val="00356D86"/>
    <w:rsid w:val="003813BB"/>
    <w:rsid w:val="003830D0"/>
    <w:rsid w:val="00384E9C"/>
    <w:rsid w:val="00391FE9"/>
    <w:rsid w:val="003A51A6"/>
    <w:rsid w:val="003B0EBC"/>
    <w:rsid w:val="003C2CAF"/>
    <w:rsid w:val="003C4282"/>
    <w:rsid w:val="003C757B"/>
    <w:rsid w:val="003D377C"/>
    <w:rsid w:val="003D6548"/>
    <w:rsid w:val="003E2314"/>
    <w:rsid w:val="003E5CAE"/>
    <w:rsid w:val="0040185B"/>
    <w:rsid w:val="00411393"/>
    <w:rsid w:val="00423249"/>
    <w:rsid w:val="004262F1"/>
    <w:rsid w:val="00430277"/>
    <w:rsid w:val="0043547E"/>
    <w:rsid w:val="00440EA2"/>
    <w:rsid w:val="00444A24"/>
    <w:rsid w:val="00444C21"/>
    <w:rsid w:val="0044782A"/>
    <w:rsid w:val="004507EC"/>
    <w:rsid w:val="004508D4"/>
    <w:rsid w:val="00454C92"/>
    <w:rsid w:val="00462564"/>
    <w:rsid w:val="004630C3"/>
    <w:rsid w:val="00464BD3"/>
    <w:rsid w:val="004655B1"/>
    <w:rsid w:val="0046768E"/>
    <w:rsid w:val="00467E82"/>
    <w:rsid w:val="00471DDC"/>
    <w:rsid w:val="004745E7"/>
    <w:rsid w:val="00481BD2"/>
    <w:rsid w:val="004827FE"/>
    <w:rsid w:val="00483E99"/>
    <w:rsid w:val="00484495"/>
    <w:rsid w:val="00484E50"/>
    <w:rsid w:val="00486AA0"/>
    <w:rsid w:val="00487998"/>
    <w:rsid w:val="00491CCD"/>
    <w:rsid w:val="004A09C1"/>
    <w:rsid w:val="004A1CBA"/>
    <w:rsid w:val="004B06F0"/>
    <w:rsid w:val="004B18BE"/>
    <w:rsid w:val="004B1B41"/>
    <w:rsid w:val="004C5065"/>
    <w:rsid w:val="004C5178"/>
    <w:rsid w:val="004D1F0F"/>
    <w:rsid w:val="004D2EB9"/>
    <w:rsid w:val="004D61C7"/>
    <w:rsid w:val="004E15C0"/>
    <w:rsid w:val="004E4A49"/>
    <w:rsid w:val="004F3D9C"/>
    <w:rsid w:val="004F4AD7"/>
    <w:rsid w:val="004F6CF0"/>
    <w:rsid w:val="005026C9"/>
    <w:rsid w:val="00510518"/>
    <w:rsid w:val="00520A21"/>
    <w:rsid w:val="00520B52"/>
    <w:rsid w:val="00526267"/>
    <w:rsid w:val="005301E3"/>
    <w:rsid w:val="0053167A"/>
    <w:rsid w:val="00531B29"/>
    <w:rsid w:val="005325D6"/>
    <w:rsid w:val="00534952"/>
    <w:rsid w:val="0053696D"/>
    <w:rsid w:val="00542E1E"/>
    <w:rsid w:val="005536F7"/>
    <w:rsid w:val="00555234"/>
    <w:rsid w:val="00556ADA"/>
    <w:rsid w:val="00556C41"/>
    <w:rsid w:val="00565D1D"/>
    <w:rsid w:val="0056732E"/>
    <w:rsid w:val="00567F3A"/>
    <w:rsid w:val="00571C79"/>
    <w:rsid w:val="00584A15"/>
    <w:rsid w:val="00584C5E"/>
    <w:rsid w:val="00592FBB"/>
    <w:rsid w:val="00594696"/>
    <w:rsid w:val="005A2E3A"/>
    <w:rsid w:val="005A4660"/>
    <w:rsid w:val="005A493D"/>
    <w:rsid w:val="005B5C38"/>
    <w:rsid w:val="005C05CC"/>
    <w:rsid w:val="005C6BA5"/>
    <w:rsid w:val="005D23E0"/>
    <w:rsid w:val="005D4381"/>
    <w:rsid w:val="005D608D"/>
    <w:rsid w:val="005E35FA"/>
    <w:rsid w:val="005E4522"/>
    <w:rsid w:val="005E51EE"/>
    <w:rsid w:val="005F4A5D"/>
    <w:rsid w:val="005F5143"/>
    <w:rsid w:val="005F5D5A"/>
    <w:rsid w:val="00600A28"/>
    <w:rsid w:val="00602464"/>
    <w:rsid w:val="00603A4C"/>
    <w:rsid w:val="00612A6C"/>
    <w:rsid w:val="00616616"/>
    <w:rsid w:val="006226D9"/>
    <w:rsid w:val="006230D3"/>
    <w:rsid w:val="00644911"/>
    <w:rsid w:val="006504DB"/>
    <w:rsid w:val="00651531"/>
    <w:rsid w:val="0065602E"/>
    <w:rsid w:val="00657B1A"/>
    <w:rsid w:val="00657EA6"/>
    <w:rsid w:val="00663EE2"/>
    <w:rsid w:val="00670071"/>
    <w:rsid w:val="00671191"/>
    <w:rsid w:val="00672409"/>
    <w:rsid w:val="006742F9"/>
    <w:rsid w:val="006804C1"/>
    <w:rsid w:val="0068089D"/>
    <w:rsid w:val="00683362"/>
    <w:rsid w:val="006926C7"/>
    <w:rsid w:val="0069281C"/>
    <w:rsid w:val="00694477"/>
    <w:rsid w:val="00696712"/>
    <w:rsid w:val="006975B6"/>
    <w:rsid w:val="006A076D"/>
    <w:rsid w:val="006A539F"/>
    <w:rsid w:val="006A5FC1"/>
    <w:rsid w:val="006A6571"/>
    <w:rsid w:val="006C7EE1"/>
    <w:rsid w:val="006D2561"/>
    <w:rsid w:val="006D3251"/>
    <w:rsid w:val="006D3BD5"/>
    <w:rsid w:val="006E6498"/>
    <w:rsid w:val="006E6D92"/>
    <w:rsid w:val="006F331A"/>
    <w:rsid w:val="007009D0"/>
    <w:rsid w:val="007011C2"/>
    <w:rsid w:val="007021EB"/>
    <w:rsid w:val="0070718A"/>
    <w:rsid w:val="00713E63"/>
    <w:rsid w:val="00716D69"/>
    <w:rsid w:val="00721ABC"/>
    <w:rsid w:val="00730D74"/>
    <w:rsid w:val="0073208C"/>
    <w:rsid w:val="00732284"/>
    <w:rsid w:val="00733239"/>
    <w:rsid w:val="00740896"/>
    <w:rsid w:val="00745FEF"/>
    <w:rsid w:val="00746153"/>
    <w:rsid w:val="00753698"/>
    <w:rsid w:val="00757132"/>
    <w:rsid w:val="007610FB"/>
    <w:rsid w:val="007650AA"/>
    <w:rsid w:val="007909E4"/>
    <w:rsid w:val="00793162"/>
    <w:rsid w:val="00793E1E"/>
    <w:rsid w:val="00795779"/>
    <w:rsid w:val="007A3BA4"/>
    <w:rsid w:val="007A6C5D"/>
    <w:rsid w:val="007C4F37"/>
    <w:rsid w:val="007D0DD1"/>
    <w:rsid w:val="007D10E3"/>
    <w:rsid w:val="007D3B0F"/>
    <w:rsid w:val="007D4062"/>
    <w:rsid w:val="007F4DF3"/>
    <w:rsid w:val="00801647"/>
    <w:rsid w:val="008025F2"/>
    <w:rsid w:val="00806671"/>
    <w:rsid w:val="0080720B"/>
    <w:rsid w:val="0081389E"/>
    <w:rsid w:val="00813E24"/>
    <w:rsid w:val="00814CB9"/>
    <w:rsid w:val="00817788"/>
    <w:rsid w:val="0082247B"/>
    <w:rsid w:val="00826875"/>
    <w:rsid w:val="00826C1B"/>
    <w:rsid w:val="00826FD3"/>
    <w:rsid w:val="008301C4"/>
    <w:rsid w:val="008305BB"/>
    <w:rsid w:val="00831E6D"/>
    <w:rsid w:val="008362D6"/>
    <w:rsid w:val="00837EAA"/>
    <w:rsid w:val="00840C6A"/>
    <w:rsid w:val="008440A8"/>
    <w:rsid w:val="008477C9"/>
    <w:rsid w:val="008518EF"/>
    <w:rsid w:val="00854242"/>
    <w:rsid w:val="008559BA"/>
    <w:rsid w:val="00856652"/>
    <w:rsid w:val="00857729"/>
    <w:rsid w:val="008609F1"/>
    <w:rsid w:val="00864507"/>
    <w:rsid w:val="00866C01"/>
    <w:rsid w:val="0087070C"/>
    <w:rsid w:val="00875DD7"/>
    <w:rsid w:val="008764AC"/>
    <w:rsid w:val="00881DAF"/>
    <w:rsid w:val="00890667"/>
    <w:rsid w:val="00890E8B"/>
    <w:rsid w:val="008911DF"/>
    <w:rsid w:val="008965D5"/>
    <w:rsid w:val="008A05C3"/>
    <w:rsid w:val="008A1DA7"/>
    <w:rsid w:val="008A2D74"/>
    <w:rsid w:val="008B3EAD"/>
    <w:rsid w:val="008B4FF1"/>
    <w:rsid w:val="008C79C1"/>
    <w:rsid w:val="008C7A43"/>
    <w:rsid w:val="008D156E"/>
    <w:rsid w:val="008D1905"/>
    <w:rsid w:val="008D2984"/>
    <w:rsid w:val="008D524C"/>
    <w:rsid w:val="008E7470"/>
    <w:rsid w:val="0090166B"/>
    <w:rsid w:val="00912264"/>
    <w:rsid w:val="009147B9"/>
    <w:rsid w:val="0091611E"/>
    <w:rsid w:val="009165FE"/>
    <w:rsid w:val="009168F0"/>
    <w:rsid w:val="00916FDD"/>
    <w:rsid w:val="00917818"/>
    <w:rsid w:val="00922A3C"/>
    <w:rsid w:val="00926BDB"/>
    <w:rsid w:val="00935FD0"/>
    <w:rsid w:val="00941A41"/>
    <w:rsid w:val="009420B1"/>
    <w:rsid w:val="009440A3"/>
    <w:rsid w:val="00947A3F"/>
    <w:rsid w:val="00954735"/>
    <w:rsid w:val="00955345"/>
    <w:rsid w:val="00962488"/>
    <w:rsid w:val="00970EA8"/>
    <w:rsid w:val="009741DD"/>
    <w:rsid w:val="00974B43"/>
    <w:rsid w:val="009815BC"/>
    <w:rsid w:val="00982066"/>
    <w:rsid w:val="00982F75"/>
    <w:rsid w:val="00983EE3"/>
    <w:rsid w:val="00985D39"/>
    <w:rsid w:val="00990B15"/>
    <w:rsid w:val="00992A1C"/>
    <w:rsid w:val="009A790E"/>
    <w:rsid w:val="009A7DC9"/>
    <w:rsid w:val="009B0D4E"/>
    <w:rsid w:val="009B2A4B"/>
    <w:rsid w:val="009C0BDE"/>
    <w:rsid w:val="009D02A8"/>
    <w:rsid w:val="009D475E"/>
    <w:rsid w:val="009D4BA1"/>
    <w:rsid w:val="009D6462"/>
    <w:rsid w:val="009D6E14"/>
    <w:rsid w:val="009E2DFA"/>
    <w:rsid w:val="009E450C"/>
    <w:rsid w:val="009F0AE3"/>
    <w:rsid w:val="009F2A43"/>
    <w:rsid w:val="009F4080"/>
    <w:rsid w:val="009F54FF"/>
    <w:rsid w:val="00A04637"/>
    <w:rsid w:val="00A11677"/>
    <w:rsid w:val="00A12452"/>
    <w:rsid w:val="00A22104"/>
    <w:rsid w:val="00A224A9"/>
    <w:rsid w:val="00A22BF7"/>
    <w:rsid w:val="00A31E38"/>
    <w:rsid w:val="00A41481"/>
    <w:rsid w:val="00A4686F"/>
    <w:rsid w:val="00A50293"/>
    <w:rsid w:val="00A518CE"/>
    <w:rsid w:val="00A61465"/>
    <w:rsid w:val="00A65025"/>
    <w:rsid w:val="00A65316"/>
    <w:rsid w:val="00A65BE8"/>
    <w:rsid w:val="00A731B9"/>
    <w:rsid w:val="00A736E3"/>
    <w:rsid w:val="00A74323"/>
    <w:rsid w:val="00A83483"/>
    <w:rsid w:val="00A86F6B"/>
    <w:rsid w:val="00A9075A"/>
    <w:rsid w:val="00AA639B"/>
    <w:rsid w:val="00AA7F26"/>
    <w:rsid w:val="00AB5AF6"/>
    <w:rsid w:val="00AC2AF0"/>
    <w:rsid w:val="00AC4FD6"/>
    <w:rsid w:val="00AD1BBB"/>
    <w:rsid w:val="00AD1F87"/>
    <w:rsid w:val="00AD7E1B"/>
    <w:rsid w:val="00AE5AEC"/>
    <w:rsid w:val="00AF444E"/>
    <w:rsid w:val="00AF5AB5"/>
    <w:rsid w:val="00B007A4"/>
    <w:rsid w:val="00B00C81"/>
    <w:rsid w:val="00B02DD4"/>
    <w:rsid w:val="00B14C25"/>
    <w:rsid w:val="00B1518D"/>
    <w:rsid w:val="00B2168B"/>
    <w:rsid w:val="00B23473"/>
    <w:rsid w:val="00B304CC"/>
    <w:rsid w:val="00B310EB"/>
    <w:rsid w:val="00B32C5E"/>
    <w:rsid w:val="00B42ACE"/>
    <w:rsid w:val="00B43B89"/>
    <w:rsid w:val="00B47C03"/>
    <w:rsid w:val="00B54459"/>
    <w:rsid w:val="00B63E1A"/>
    <w:rsid w:val="00B70895"/>
    <w:rsid w:val="00B73F5F"/>
    <w:rsid w:val="00B75232"/>
    <w:rsid w:val="00B76B2C"/>
    <w:rsid w:val="00B76E0A"/>
    <w:rsid w:val="00B81391"/>
    <w:rsid w:val="00B86F80"/>
    <w:rsid w:val="00B928DC"/>
    <w:rsid w:val="00B93559"/>
    <w:rsid w:val="00BA0D1D"/>
    <w:rsid w:val="00BA0FA1"/>
    <w:rsid w:val="00BA1744"/>
    <w:rsid w:val="00BA19E3"/>
    <w:rsid w:val="00BA1ABD"/>
    <w:rsid w:val="00BA5990"/>
    <w:rsid w:val="00BB1D32"/>
    <w:rsid w:val="00BB6B90"/>
    <w:rsid w:val="00BC1C91"/>
    <w:rsid w:val="00BC3752"/>
    <w:rsid w:val="00BC6C52"/>
    <w:rsid w:val="00BD13F8"/>
    <w:rsid w:val="00BD44FE"/>
    <w:rsid w:val="00BE38B9"/>
    <w:rsid w:val="00BE3E4B"/>
    <w:rsid w:val="00BE59BF"/>
    <w:rsid w:val="00BE65A6"/>
    <w:rsid w:val="00BF067C"/>
    <w:rsid w:val="00BF0BD9"/>
    <w:rsid w:val="00BF0DC9"/>
    <w:rsid w:val="00BF165C"/>
    <w:rsid w:val="00BF3BC9"/>
    <w:rsid w:val="00BF7201"/>
    <w:rsid w:val="00C00D4E"/>
    <w:rsid w:val="00C0287F"/>
    <w:rsid w:val="00C04ABF"/>
    <w:rsid w:val="00C117B3"/>
    <w:rsid w:val="00C167EF"/>
    <w:rsid w:val="00C17A4F"/>
    <w:rsid w:val="00C27214"/>
    <w:rsid w:val="00C33F92"/>
    <w:rsid w:val="00C35C78"/>
    <w:rsid w:val="00C418D0"/>
    <w:rsid w:val="00C43AB8"/>
    <w:rsid w:val="00C4589F"/>
    <w:rsid w:val="00C47F82"/>
    <w:rsid w:val="00C63969"/>
    <w:rsid w:val="00C67209"/>
    <w:rsid w:val="00C67EDE"/>
    <w:rsid w:val="00C70891"/>
    <w:rsid w:val="00C73F0D"/>
    <w:rsid w:val="00C85693"/>
    <w:rsid w:val="00C92E05"/>
    <w:rsid w:val="00C96FA6"/>
    <w:rsid w:val="00CA48B9"/>
    <w:rsid w:val="00CA68CF"/>
    <w:rsid w:val="00CB662F"/>
    <w:rsid w:val="00CD0AA0"/>
    <w:rsid w:val="00CD4A12"/>
    <w:rsid w:val="00CE23AA"/>
    <w:rsid w:val="00CE24E2"/>
    <w:rsid w:val="00CF14CC"/>
    <w:rsid w:val="00CF63A0"/>
    <w:rsid w:val="00D017C2"/>
    <w:rsid w:val="00D030CE"/>
    <w:rsid w:val="00D03535"/>
    <w:rsid w:val="00D04996"/>
    <w:rsid w:val="00D20F3C"/>
    <w:rsid w:val="00D219BC"/>
    <w:rsid w:val="00D21D43"/>
    <w:rsid w:val="00D25585"/>
    <w:rsid w:val="00D31F7D"/>
    <w:rsid w:val="00D32BFF"/>
    <w:rsid w:val="00D33CFC"/>
    <w:rsid w:val="00D37E00"/>
    <w:rsid w:val="00D4264D"/>
    <w:rsid w:val="00D46816"/>
    <w:rsid w:val="00D511AF"/>
    <w:rsid w:val="00D55788"/>
    <w:rsid w:val="00D55A56"/>
    <w:rsid w:val="00D622FC"/>
    <w:rsid w:val="00D64CE7"/>
    <w:rsid w:val="00D64DBA"/>
    <w:rsid w:val="00D70DCB"/>
    <w:rsid w:val="00D72A42"/>
    <w:rsid w:val="00D7437D"/>
    <w:rsid w:val="00D77A6F"/>
    <w:rsid w:val="00D82D31"/>
    <w:rsid w:val="00D92C82"/>
    <w:rsid w:val="00D97E0D"/>
    <w:rsid w:val="00DA3C84"/>
    <w:rsid w:val="00DA516B"/>
    <w:rsid w:val="00DB703C"/>
    <w:rsid w:val="00DC3B7B"/>
    <w:rsid w:val="00DD0468"/>
    <w:rsid w:val="00DD402B"/>
    <w:rsid w:val="00DD4381"/>
    <w:rsid w:val="00DD731B"/>
    <w:rsid w:val="00DF1679"/>
    <w:rsid w:val="00DF2834"/>
    <w:rsid w:val="00E00D0F"/>
    <w:rsid w:val="00E127C2"/>
    <w:rsid w:val="00E17CD2"/>
    <w:rsid w:val="00E2698B"/>
    <w:rsid w:val="00E3087E"/>
    <w:rsid w:val="00E33798"/>
    <w:rsid w:val="00E37F81"/>
    <w:rsid w:val="00E419E2"/>
    <w:rsid w:val="00E423E1"/>
    <w:rsid w:val="00E43C9B"/>
    <w:rsid w:val="00E44375"/>
    <w:rsid w:val="00E465FE"/>
    <w:rsid w:val="00E46C7D"/>
    <w:rsid w:val="00E47085"/>
    <w:rsid w:val="00E53352"/>
    <w:rsid w:val="00E53E2E"/>
    <w:rsid w:val="00E558A0"/>
    <w:rsid w:val="00E56AE8"/>
    <w:rsid w:val="00E57486"/>
    <w:rsid w:val="00E65AB6"/>
    <w:rsid w:val="00E67D71"/>
    <w:rsid w:val="00E72994"/>
    <w:rsid w:val="00E739D9"/>
    <w:rsid w:val="00E747B1"/>
    <w:rsid w:val="00E75643"/>
    <w:rsid w:val="00E76AAA"/>
    <w:rsid w:val="00E831E1"/>
    <w:rsid w:val="00E87354"/>
    <w:rsid w:val="00E90FC0"/>
    <w:rsid w:val="00E92C5F"/>
    <w:rsid w:val="00E96C26"/>
    <w:rsid w:val="00EA231B"/>
    <w:rsid w:val="00EA307B"/>
    <w:rsid w:val="00EA3AE0"/>
    <w:rsid w:val="00EB50FD"/>
    <w:rsid w:val="00EB6443"/>
    <w:rsid w:val="00EC4442"/>
    <w:rsid w:val="00ED01BB"/>
    <w:rsid w:val="00EE265E"/>
    <w:rsid w:val="00EE4E61"/>
    <w:rsid w:val="00EF46B0"/>
    <w:rsid w:val="00EF5091"/>
    <w:rsid w:val="00EF75A6"/>
    <w:rsid w:val="00F01A5C"/>
    <w:rsid w:val="00F02EE5"/>
    <w:rsid w:val="00F03116"/>
    <w:rsid w:val="00F05A19"/>
    <w:rsid w:val="00F06CB7"/>
    <w:rsid w:val="00F14C70"/>
    <w:rsid w:val="00F2052A"/>
    <w:rsid w:val="00F30AD6"/>
    <w:rsid w:val="00F3108D"/>
    <w:rsid w:val="00F31790"/>
    <w:rsid w:val="00F32134"/>
    <w:rsid w:val="00F32698"/>
    <w:rsid w:val="00F358E8"/>
    <w:rsid w:val="00F37B2B"/>
    <w:rsid w:val="00F40F78"/>
    <w:rsid w:val="00F41B32"/>
    <w:rsid w:val="00F43D11"/>
    <w:rsid w:val="00F440B5"/>
    <w:rsid w:val="00F53BC8"/>
    <w:rsid w:val="00F55388"/>
    <w:rsid w:val="00F67DE6"/>
    <w:rsid w:val="00F70193"/>
    <w:rsid w:val="00F7075F"/>
    <w:rsid w:val="00F732F1"/>
    <w:rsid w:val="00F74888"/>
    <w:rsid w:val="00F83540"/>
    <w:rsid w:val="00F9349D"/>
    <w:rsid w:val="00F960BF"/>
    <w:rsid w:val="00F97F93"/>
    <w:rsid w:val="00FC11C9"/>
    <w:rsid w:val="00FC2621"/>
    <w:rsid w:val="00FC5D0F"/>
    <w:rsid w:val="00FC7FC9"/>
    <w:rsid w:val="00FD150D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78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C7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C78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35C78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35C78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5C7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C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C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C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35C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5C7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C7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5C7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35C7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35C7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35C7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C7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C7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C7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C7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35C7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35C7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35C7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5C7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35C7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35C7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35C7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35C7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35C7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C7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C35C78"/>
    <w:rPr>
      <w:b/>
    </w:rPr>
  </w:style>
  <w:style w:type="numbering" w:customStyle="1" w:styleId="KennysListStyles">
    <w:name w:val="KennysListStyles"/>
    <w:uiPriority w:val="99"/>
    <w:rsid w:val="00C35C7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35C78"/>
    <w:rPr>
      <w:b/>
    </w:rPr>
  </w:style>
  <w:style w:type="paragraph" w:customStyle="1" w:styleId="Answer">
    <w:name w:val="Answer"/>
    <w:basedOn w:val="Normal"/>
    <w:qFormat/>
    <w:rsid w:val="00C35C78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C35C7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35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35C7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35C7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35C78"/>
    <w:rPr>
      <w:smallCaps/>
    </w:rPr>
  </w:style>
  <w:style w:type="paragraph" w:customStyle="1" w:styleId="SourceCodeCaption">
    <w:name w:val="Source Code Caption"/>
    <w:basedOn w:val="Normal"/>
    <w:rsid w:val="00C35C7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35C7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35C7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5C7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35C7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35C78"/>
    <w:rPr>
      <w:b/>
      <w:smallCaps/>
    </w:rPr>
  </w:style>
  <w:style w:type="paragraph" w:customStyle="1" w:styleId="NumberedList">
    <w:name w:val="Numbered List"/>
    <w:basedOn w:val="Normal"/>
    <w:qFormat/>
    <w:rsid w:val="00C35C7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35C7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35C7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35C78"/>
  </w:style>
  <w:style w:type="paragraph" w:styleId="ListNumber">
    <w:name w:val="List Number"/>
    <w:basedOn w:val="Normal"/>
    <w:uiPriority w:val="99"/>
    <w:unhideWhenUsed/>
    <w:rsid w:val="00C35C7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35C7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35C7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35C7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35C7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35C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35C7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35C7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35C7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35C7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35C7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3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7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35C78"/>
    <w:rPr>
      <w:smallCaps/>
    </w:rPr>
  </w:style>
  <w:style w:type="paragraph" w:customStyle="1" w:styleId="TableCellNormal">
    <w:name w:val="Table Cell Normal"/>
    <w:basedOn w:val="Normal"/>
    <w:qFormat/>
    <w:rsid w:val="00C35C7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35C7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35C78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C35C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5C7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35C7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35C7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35C7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35C78"/>
    <w:rPr>
      <w:i/>
      <w:iCs/>
    </w:rPr>
  </w:style>
  <w:style w:type="character" w:customStyle="1" w:styleId="CommandChar">
    <w:name w:val="Command Char"/>
    <w:basedOn w:val="DefaultParagraphFont"/>
    <w:link w:val="Command"/>
    <w:rsid w:val="00C35C7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35C78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35C7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35C7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35C7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35C7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35C7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35C78"/>
    <w:pPr>
      <w:spacing w:after="0"/>
      <w:ind w:left="924" w:hanging="357"/>
    </w:pPr>
  </w:style>
  <w:style w:type="paragraph" w:customStyle="1" w:styleId="a">
    <w:name w:val="`"/>
    <w:basedOn w:val="Normal"/>
    <w:qFormat/>
    <w:rsid w:val="00C35C7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35C7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35C7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35C7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35C78"/>
    <w:rPr>
      <w:b/>
      <w:smallCaps/>
    </w:rPr>
  </w:style>
  <w:style w:type="table" w:customStyle="1" w:styleId="SimpleDefinition">
    <w:name w:val="SimpleDefinition"/>
    <w:basedOn w:val="TableNormal"/>
    <w:uiPriority w:val="99"/>
    <w:rsid w:val="00C35C7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35C7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35C7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C35C78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D6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6462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paragraph" w:customStyle="1" w:styleId="TutorialStep">
    <w:name w:val="TutorialStep"/>
    <w:basedOn w:val="Normal"/>
    <w:qFormat/>
    <w:rsid w:val="00C35C78"/>
    <w:pPr>
      <w:numPr>
        <w:numId w:val="8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C35C7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35C7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35C7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35C78"/>
    <w:rPr>
      <w:color w:val="4BACC6" w:themeColor="accent5"/>
    </w:rPr>
  </w:style>
  <w:style w:type="paragraph" w:customStyle="1" w:styleId="ToDoSection">
    <w:name w:val="ToDo Section"/>
    <w:basedOn w:val="Heading1"/>
    <w:qFormat/>
    <w:rsid w:val="00C35C78"/>
  </w:style>
  <w:style w:type="paragraph" w:customStyle="1" w:styleId="ToDoQuestionHeader">
    <w:name w:val="ToDo Question Header"/>
    <w:basedOn w:val="Question"/>
    <w:qFormat/>
    <w:rsid w:val="00C35C78"/>
  </w:style>
  <w:style w:type="paragraph" w:customStyle="1" w:styleId="ToDoDetails">
    <w:name w:val="ToDoDetails"/>
    <w:basedOn w:val="Normal"/>
    <w:qFormat/>
    <w:rsid w:val="00C35C78"/>
  </w:style>
  <w:style w:type="paragraph" w:customStyle="1" w:styleId="CodeExampleCode">
    <w:name w:val="Code Example Code"/>
    <w:basedOn w:val="Normal"/>
    <w:rsid w:val="00C35C7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C35C7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C35C7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35C78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C35C78"/>
  </w:style>
  <w:style w:type="paragraph" w:customStyle="1" w:styleId="questionsubsection2">
    <w:name w:val="question sub section 2"/>
    <w:basedOn w:val="Heading4"/>
    <w:qFormat/>
    <w:rsid w:val="00C35C78"/>
  </w:style>
  <w:style w:type="paragraph" w:customStyle="1" w:styleId="ListBulletHeader2">
    <w:name w:val="List Bullet Header 2"/>
    <w:basedOn w:val="Normal"/>
    <w:next w:val="ListBullet"/>
    <w:qFormat/>
    <w:rsid w:val="00C35C78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C35C7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35C7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35C7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C35C78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B76C-DCAB-4E31-B658-AFEA2672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527</TotalTime>
  <Pages>12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158</cp:revision>
  <cp:lastPrinted>2019-11-18T17:41:00Z</cp:lastPrinted>
  <dcterms:created xsi:type="dcterms:W3CDTF">2018-10-11T10:17:00Z</dcterms:created>
  <dcterms:modified xsi:type="dcterms:W3CDTF">2019-11-18T17:42:00Z</dcterms:modified>
</cp:coreProperties>
</file>