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25E1ECB0" w:rsidR="00CE23AA" w:rsidRDefault="00067F3A" w:rsidP="00CF63A0">
      <w:pPr>
        <w:pStyle w:val="DocumentTitle"/>
      </w:pPr>
      <w:r>
        <w:t>Collections</w:t>
      </w:r>
    </w:p>
    <w:p w14:paraId="6574130B" w14:textId="4D47B75D" w:rsidR="00567F3A" w:rsidRDefault="00067F3A" w:rsidP="00CF63A0">
      <w:pPr>
        <w:pStyle w:val="SubTitle"/>
      </w:pPr>
      <w:r>
        <w:t>Multiple Elements</w:t>
      </w:r>
    </w:p>
    <w:p w14:paraId="6C963E34" w14:textId="239F5422" w:rsidR="00A40744" w:rsidRDefault="00C633BE" w:rsidP="00CC0765">
      <w:pPr>
        <w:pStyle w:val="Heading2"/>
      </w:pPr>
      <w:r>
        <w:t>Template Collections</w:t>
      </w:r>
    </w:p>
    <w:p w14:paraId="5234E93F" w14:textId="28392064" w:rsidR="00C633BE" w:rsidRPr="00C633BE" w:rsidRDefault="00C633BE" w:rsidP="00C633BE">
      <w:r>
        <w:rPr>
          <w:noProof/>
        </w:rPr>
        <mc:AlternateContent>
          <mc:Choice Requires="wpc">
            <w:drawing>
              <wp:inline distT="0" distB="0" distL="0" distR="0" wp14:anchorId="329C6A1B" wp14:editId="1D54A266">
                <wp:extent cx="5731510" cy="2006600"/>
                <wp:effectExtent l="0" t="0" r="0" b="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Oval 9"/>
                        <wps:cNvSpPr>
                          <a:spLocks noChangeArrowheads="1"/>
                        </wps:cNvSpPr>
                        <wps:spPr bwMode="auto">
                          <a:xfrm>
                            <a:off x="1257300" y="0"/>
                            <a:ext cx="228600" cy="22817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 name="Text Box 10"/>
                        <wps:cNvSpPr txBox="1">
                          <a:spLocks noChangeArrowheads="1"/>
                        </wps:cNvSpPr>
                        <wps:spPr bwMode="auto">
                          <a:xfrm>
                            <a:off x="1485900" y="0"/>
                            <a:ext cx="1028700" cy="22817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4BA788" w14:textId="77777777" w:rsidR="00C633BE" w:rsidRPr="00A816D4" w:rsidRDefault="00C633BE" w:rsidP="00C633BE">
                              <w:pPr>
                                <w:rPr>
                                  <w:sz w:val="18"/>
                                  <w:szCs w:val="18"/>
                                </w:rPr>
                              </w:pPr>
                              <w:r>
                                <w:rPr>
                                  <w:sz w:val="18"/>
                                  <w:szCs w:val="18"/>
                                </w:rPr>
                                <w:t>IEnumerable&lt;T&gt;</w:t>
                              </w:r>
                            </w:p>
                          </w:txbxContent>
                        </wps:txbx>
                        <wps:bodyPr rot="0" vert="horz" wrap="square" lIns="91440" tIns="45720" rIns="91440" bIns="45720" anchor="t" anchorCtr="0" upright="1">
                          <a:noAutofit/>
                        </wps:bodyPr>
                      </wps:wsp>
                      <wps:wsp>
                        <wps:cNvPr id="13" name="Oval 11"/>
                        <wps:cNvSpPr>
                          <a:spLocks noChangeArrowheads="1"/>
                        </wps:cNvSpPr>
                        <wps:spPr bwMode="auto">
                          <a:xfrm>
                            <a:off x="1257300" y="571183"/>
                            <a:ext cx="228600" cy="22817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Text Box 12"/>
                        <wps:cNvSpPr txBox="1">
                          <a:spLocks noChangeArrowheads="1"/>
                        </wps:cNvSpPr>
                        <wps:spPr bwMode="auto">
                          <a:xfrm>
                            <a:off x="1485900" y="571183"/>
                            <a:ext cx="1028700" cy="22817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6AC73E" w14:textId="77777777" w:rsidR="00C633BE" w:rsidRPr="00A816D4" w:rsidRDefault="00C633BE" w:rsidP="00C633BE">
                              <w:pPr>
                                <w:rPr>
                                  <w:sz w:val="18"/>
                                  <w:szCs w:val="18"/>
                                </w:rPr>
                              </w:pPr>
                              <w:r>
                                <w:rPr>
                                  <w:sz w:val="18"/>
                                  <w:szCs w:val="18"/>
                                </w:rPr>
                                <w:t>ICollection&lt;T&gt;</w:t>
                              </w:r>
                            </w:p>
                          </w:txbxContent>
                        </wps:txbx>
                        <wps:bodyPr rot="0" vert="horz" wrap="square" lIns="91440" tIns="45720" rIns="91440" bIns="45720" anchor="t" anchorCtr="0" upright="1">
                          <a:noAutofit/>
                        </wps:bodyPr>
                      </wps:wsp>
                      <wps:wsp>
                        <wps:cNvPr id="15" name="Line 13"/>
                        <wps:cNvCnPr>
                          <a:cxnSpLocks noChangeShapeType="1"/>
                        </wps:cNvCnPr>
                        <wps:spPr bwMode="auto">
                          <a:xfrm flipV="1">
                            <a:off x="1371600" y="228918"/>
                            <a:ext cx="762" cy="342265"/>
                          </a:xfrm>
                          <a:prstGeom prst="line">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16" name="Text Box 14"/>
                        <wps:cNvSpPr txBox="1">
                          <a:spLocks noChangeArrowheads="1"/>
                        </wps:cNvSpPr>
                        <wps:spPr bwMode="auto">
                          <a:xfrm>
                            <a:off x="0" y="1600200"/>
                            <a:ext cx="1028700" cy="22817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748182" w14:textId="77777777" w:rsidR="00C633BE" w:rsidRPr="00A816D4" w:rsidRDefault="00C633BE" w:rsidP="00C633BE">
                              <w:pPr>
                                <w:rPr>
                                  <w:sz w:val="18"/>
                                  <w:szCs w:val="18"/>
                                </w:rPr>
                              </w:pPr>
                              <w:r>
                                <w:rPr>
                                  <w:sz w:val="18"/>
                                  <w:szCs w:val="18"/>
                                </w:rPr>
                                <w:t>IDictionary&lt;T&gt;</w:t>
                              </w:r>
                            </w:p>
                          </w:txbxContent>
                        </wps:txbx>
                        <wps:bodyPr rot="0" vert="horz" wrap="square" lIns="91440" tIns="45720" rIns="91440" bIns="45720" anchor="t" anchorCtr="0" upright="1">
                          <a:noAutofit/>
                        </wps:bodyPr>
                      </wps:wsp>
                      <wps:wsp>
                        <wps:cNvPr id="17" name="Oval 15"/>
                        <wps:cNvSpPr>
                          <a:spLocks noChangeArrowheads="1"/>
                        </wps:cNvSpPr>
                        <wps:spPr bwMode="auto">
                          <a:xfrm>
                            <a:off x="958850" y="1606550"/>
                            <a:ext cx="228600" cy="22817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 name="Oval 16"/>
                        <wps:cNvSpPr>
                          <a:spLocks noChangeArrowheads="1"/>
                        </wps:cNvSpPr>
                        <wps:spPr bwMode="auto">
                          <a:xfrm>
                            <a:off x="1530350" y="1606550"/>
                            <a:ext cx="228600" cy="22817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 name="Text Box 17"/>
                        <wps:cNvSpPr txBox="1">
                          <a:spLocks noChangeArrowheads="1"/>
                        </wps:cNvSpPr>
                        <wps:spPr bwMode="auto">
                          <a:xfrm>
                            <a:off x="1714500" y="1600200"/>
                            <a:ext cx="1028700" cy="22817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937C5A" w14:textId="77777777" w:rsidR="00C633BE" w:rsidRPr="00A816D4" w:rsidRDefault="00C633BE" w:rsidP="00C633BE">
                              <w:pPr>
                                <w:rPr>
                                  <w:sz w:val="18"/>
                                  <w:szCs w:val="18"/>
                                </w:rPr>
                              </w:pPr>
                            </w:p>
                          </w:txbxContent>
                        </wps:txbx>
                        <wps:bodyPr rot="0" vert="horz" wrap="square" lIns="91440" tIns="45720" rIns="91440" bIns="45720" anchor="t" anchorCtr="0" upright="1">
                          <a:noAutofit/>
                        </wps:bodyPr>
                      </wps:wsp>
                      <wps:wsp>
                        <wps:cNvPr id="20" name="Line 18"/>
                        <wps:cNvCnPr>
                          <a:cxnSpLocks noChangeShapeType="1"/>
                        </wps:cNvCnPr>
                        <wps:spPr bwMode="auto">
                          <a:xfrm flipV="1">
                            <a:off x="1073150" y="1263544"/>
                            <a:ext cx="0" cy="3430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19"/>
                        <wps:cNvCnPr>
                          <a:cxnSpLocks noChangeShapeType="1"/>
                        </wps:cNvCnPr>
                        <wps:spPr bwMode="auto">
                          <a:xfrm flipV="1">
                            <a:off x="1644650" y="1263544"/>
                            <a:ext cx="762" cy="3430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0"/>
                        <wps:cNvCnPr>
                          <a:cxnSpLocks noChangeShapeType="1"/>
                        </wps:cNvCnPr>
                        <wps:spPr bwMode="auto">
                          <a:xfrm>
                            <a:off x="1073150" y="1263544"/>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21"/>
                        <wps:cNvCnPr>
                          <a:cxnSpLocks noChangeShapeType="1"/>
                        </wps:cNvCnPr>
                        <wps:spPr bwMode="auto">
                          <a:xfrm flipV="1">
                            <a:off x="1371600" y="800100"/>
                            <a:ext cx="0" cy="457094"/>
                          </a:xfrm>
                          <a:prstGeom prst="line">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4" name="Text Box 22"/>
                        <wps:cNvSpPr txBox="1">
                          <a:spLocks noChangeArrowheads="1"/>
                        </wps:cNvSpPr>
                        <wps:spPr bwMode="auto">
                          <a:xfrm>
                            <a:off x="2971800" y="0"/>
                            <a:ext cx="1257300" cy="22891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444BAF" w14:textId="77777777" w:rsidR="00C633BE" w:rsidRPr="00A816D4" w:rsidRDefault="00C633BE" w:rsidP="00C633BE">
                              <w:pPr>
                                <w:rPr>
                                  <w:sz w:val="18"/>
                                  <w:szCs w:val="18"/>
                                </w:rPr>
                              </w:pPr>
                              <w:r>
                                <w:rPr>
                                  <w:sz w:val="18"/>
                                  <w:szCs w:val="18"/>
                                </w:rPr>
                                <w:t xml:space="preserve"> Forward Traversal</w:t>
                              </w:r>
                            </w:p>
                          </w:txbxContent>
                        </wps:txbx>
                        <wps:bodyPr rot="0" vert="horz" wrap="square" lIns="91440" tIns="45720" rIns="91440" bIns="45720" anchor="t" anchorCtr="0" upright="1">
                          <a:noAutofit/>
                        </wps:bodyPr>
                      </wps:wsp>
                      <wps:wsp>
                        <wps:cNvPr id="25" name="Line 23"/>
                        <wps:cNvCnPr>
                          <a:cxnSpLocks noChangeShapeType="1"/>
                        </wps:cNvCnPr>
                        <wps:spPr bwMode="auto">
                          <a:xfrm flipH="1">
                            <a:off x="2514600" y="114088"/>
                            <a:ext cx="5715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24"/>
                        <wps:cNvCnPr>
                          <a:cxnSpLocks noChangeShapeType="1"/>
                        </wps:cNvCnPr>
                        <wps:spPr bwMode="auto">
                          <a:xfrm flipH="1">
                            <a:off x="2514600" y="686012"/>
                            <a:ext cx="5715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Text Box 25"/>
                        <wps:cNvSpPr txBox="1">
                          <a:spLocks noChangeArrowheads="1"/>
                        </wps:cNvSpPr>
                        <wps:spPr bwMode="auto">
                          <a:xfrm>
                            <a:off x="2971800" y="571183"/>
                            <a:ext cx="1257300" cy="22817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9A189F" w14:textId="77777777" w:rsidR="00C633BE" w:rsidRPr="00A816D4" w:rsidRDefault="00C633BE" w:rsidP="00C633BE">
                              <w:pPr>
                                <w:rPr>
                                  <w:sz w:val="18"/>
                                  <w:szCs w:val="18"/>
                                </w:rPr>
                              </w:pPr>
                              <w:r>
                                <w:rPr>
                                  <w:sz w:val="18"/>
                                  <w:szCs w:val="18"/>
                                </w:rPr>
                                <w:t xml:space="preserve"> Count</w:t>
                              </w:r>
                            </w:p>
                          </w:txbxContent>
                        </wps:txbx>
                        <wps:bodyPr rot="0" vert="horz" wrap="square" lIns="91440" tIns="45720" rIns="91440" bIns="45720" anchor="t" anchorCtr="0" upright="1">
                          <a:noAutofit/>
                        </wps:bodyPr>
                      </wps:wsp>
                    </wpc:wpc>
                  </a:graphicData>
                </a:graphic>
              </wp:inline>
            </w:drawing>
          </mc:Choice>
          <mc:Fallback>
            <w:pict>
              <v:group w14:anchorId="329C6A1B" id="Canvas 28" o:spid="_x0000_s1026" editas="canvas" style="width:451.3pt;height:158pt;mso-position-horizontal-relative:char;mso-position-vertical-relative:line" coordsize="57315,20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15;height:20066;visibility:visible;mso-wrap-style:square">
                  <v:fill o:detectmouseclick="t"/>
                  <v:path o:connecttype="none"/>
                </v:shape>
                <v:oval id="Oval 9" o:spid="_x0000_s1028" style="position:absolute;left:12573;width:228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"/>
                <v:shapetype id="_x0000_t202" coordsize="21600,21600" o:spt="202" path="m,l,21600r21600,l21600,xe">
                  <v:stroke joinstyle="miter"/>
                  <v:path gradientshapeok="t" o:connecttype="rect"/>
                </v:shapetype>
                <v:shape id="Text Box 10" o:spid="_x0000_s1029" type="#_x0000_t202" style="position:absolute;left:14859;width:10287;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" stroked="f">
                  <v:fill opacity="0"/>
                  <v:textbox>
                    <w:txbxContent>
                      <w:p w14:paraId="364BA788" w14:textId="77777777" w:rsidR="00C633BE" w:rsidRPr="00A816D4" w:rsidRDefault="00C633BE" w:rsidP="00C633BE">
                        <w:pPr>
                          <w:rPr>
                            <w:sz w:val="18"/>
                            <w:szCs w:val="18"/>
                          </w:rPr>
                        </w:pPr>
                        <w:r>
                          <w:rPr>
                            <w:sz w:val="18"/>
                            <w:szCs w:val="18"/>
                          </w:rPr>
                          <w:t>IEnumerable&lt;T&gt;</w:t>
                        </w:r>
                      </w:p>
                    </w:txbxContent>
                  </v:textbox>
                </v:shape>
                <v:oval id="Oval 11" o:spid="_x0000_s1030" style="position:absolute;left:12573;top:5711;width:2286;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"/>
                <v:shape id="Text Box 12" o:spid="_x0000_s1031" type="#_x0000_t202" style="position:absolute;left:14859;top:5711;width:10287;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" stroked="f">
                  <v:fill opacity="0"/>
                  <v:textbox>
                    <w:txbxContent>
                      <w:p w14:paraId="7A6AC73E" w14:textId="77777777" w:rsidR="00C633BE" w:rsidRPr="00A816D4" w:rsidRDefault="00C633BE" w:rsidP="00C633BE">
                        <w:pPr>
                          <w:rPr>
                            <w:sz w:val="18"/>
                            <w:szCs w:val="18"/>
                          </w:rPr>
                        </w:pPr>
                        <w:r>
                          <w:rPr>
                            <w:sz w:val="18"/>
                            <w:szCs w:val="18"/>
                          </w:rPr>
                          <w:t>ICollection&lt;T&gt;</w:t>
                        </w:r>
                      </w:p>
                    </w:txbxContent>
                  </v:textbox>
                </v:shape>
                <v:line id="Line 13" o:spid="_x0000_s1032" style="position:absolute;flip:y;visibility:visible;mso-wrap-style:square" from="13716,2289" to="13723,5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">
                  <v:stroke endarrow="block" endarrowwidth="wide" endarrowlength="long"/>
                </v:line>
                <v:shape id="Text Box 14" o:spid="_x0000_s1033" type="#_x0000_t202" style="position:absolute;top:16002;width:10287;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" stroked="f">
                  <v:fill opacity="0"/>
                  <v:textbox>
                    <w:txbxContent>
                      <w:p w14:paraId="2E748182" w14:textId="77777777" w:rsidR="00C633BE" w:rsidRPr="00A816D4" w:rsidRDefault="00C633BE" w:rsidP="00C633BE">
                        <w:pPr>
                          <w:rPr>
                            <w:sz w:val="18"/>
                            <w:szCs w:val="18"/>
                          </w:rPr>
                        </w:pPr>
                        <w:r>
                          <w:rPr>
                            <w:sz w:val="18"/>
                            <w:szCs w:val="18"/>
                          </w:rPr>
                          <w:t>IDictionary&lt;T&gt;</w:t>
                        </w:r>
                      </w:p>
                    </w:txbxContent>
                  </v:textbox>
                </v:shape>
                <v:oval id="Oval 15" o:spid="_x0000_s1034" style="position:absolute;left:9588;top:16065;width:2286;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"/>
                <v:oval id="Oval 16" o:spid="_x0000_s1035" style="position:absolute;left:15303;top:16065;width:2286;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"/>
                <v:shape id="Text Box 17" o:spid="_x0000_s1036" type="#_x0000_t202" style="position:absolute;left:17145;top:16002;width:10287;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" stroked="f">
                  <v:fill opacity="0"/>
                  <v:textbox>
                    <w:txbxContent>
                      <w:p w14:paraId="79937C5A" w14:textId="77777777" w:rsidR="00C633BE" w:rsidRPr="00A816D4" w:rsidRDefault="00C633BE" w:rsidP="00C633BE">
                        <w:pPr>
                          <w:rPr>
                            <w:sz w:val="18"/>
                            <w:szCs w:val="18"/>
                          </w:rPr>
                        </w:pPr>
                      </w:p>
                    </w:txbxContent>
                  </v:textbox>
                </v:shape>
                <v:line id="Line 18" o:spid="_x0000_s1037" style="position:absolute;flip:y;visibility:visible;mso-wrap-style:square" from="10731,12635" to="10731,16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"/>
                <v:line id="Line 19" o:spid="_x0000_s1038" style="position:absolute;flip:y;visibility:visible;mso-wrap-style:square" from="16446,12635" to="16454,16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"/>
                <v:line id="Line 20" o:spid="_x0000_s1039" style="position:absolute;visibility:visible;mso-wrap-style:square" from="10731,12635" to="16446,12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21" o:spid="_x0000_s1040" style="position:absolute;flip:y;visibility:visible;mso-wrap-style:square" from="13716,8001" to="13716,1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">
                  <v:stroke endarrow="block" endarrowwidth="wide" endarrowlength="long"/>
                </v:line>
                <v:shape id="Text Box 22" o:spid="_x0000_s1041" type="#_x0000_t202" style="position:absolute;left:29718;width:12573;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" stroked="f">
                  <v:fill opacity="0"/>
                  <v:textbox>
                    <w:txbxContent>
                      <w:p w14:paraId="3B444BAF" w14:textId="77777777" w:rsidR="00C633BE" w:rsidRPr="00A816D4" w:rsidRDefault="00C633BE" w:rsidP="00C633BE">
                        <w:pPr>
                          <w:rPr>
                            <w:sz w:val="18"/>
                            <w:szCs w:val="18"/>
                          </w:rPr>
                        </w:pPr>
                        <w:r>
                          <w:rPr>
                            <w:sz w:val="18"/>
                            <w:szCs w:val="18"/>
                          </w:rPr>
                          <w:t xml:space="preserve"> Forward Traversal</w:t>
                        </w:r>
                      </w:p>
                    </w:txbxContent>
                  </v:textbox>
                </v:shape>
                <v:line id="Line 23" o:spid="_x0000_s1042" style="position:absolute;flip:x;visibility:visible;mso-wrap-style:square" from="25146,1140" to="3086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">
                  <v:stroke endarrow="block"/>
                </v:line>
                <v:line id="Line 24" o:spid="_x0000_s1043" style="position:absolute;flip:x;visibility:visible;mso-wrap-style:square" from="25146,6860" to="30861,6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">
                  <v:stroke endarrow="block"/>
                </v:line>
                <v:shape id="Text Box 25" o:spid="_x0000_s1044" type="#_x0000_t202" style="position:absolute;left:29718;top:5711;width:12573;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" stroked="f">
                  <v:fill opacity="0"/>
                  <v:textbox>
                    <w:txbxContent>
                      <w:p w14:paraId="2E9A189F" w14:textId="77777777" w:rsidR="00C633BE" w:rsidRPr="00A816D4" w:rsidRDefault="00C633BE" w:rsidP="00C633BE">
                        <w:pPr>
                          <w:rPr>
                            <w:sz w:val="18"/>
                            <w:szCs w:val="18"/>
                          </w:rPr>
                        </w:pPr>
                        <w:r>
                          <w:rPr>
                            <w:sz w:val="18"/>
                            <w:szCs w:val="18"/>
                          </w:rPr>
                          <w:t xml:space="preserve"> Count</w:t>
                        </w:r>
                      </w:p>
                    </w:txbxContent>
                  </v:textbox>
                </v:shape>
                <w10:anchorlock/>
              </v:group>
            </w:pict>
          </mc:Fallback>
        </mc:AlternateContent>
      </w:r>
    </w:p>
    <w:p w14:paraId="52D4F3F6" w14:textId="6C831CCC" w:rsidR="005A6900" w:rsidRPr="00562CF3" w:rsidRDefault="005A6900" w:rsidP="00CC0765">
      <w:pPr>
        <w:pStyle w:val="Heading2"/>
      </w:pPr>
      <w:r w:rsidRPr="00562CF3">
        <w:t>Enumerators</w:t>
      </w:r>
    </w:p>
    <w:p w14:paraId="0AD015FA" w14:textId="77777777" w:rsidR="008B2C5D" w:rsidRDefault="008B2C5D" w:rsidP="008B2C5D">
      <w:r>
        <w:t>Enumerators are read-only, forward cursors over a sequence of values. Enumerable objects represent a logical sequence of values and provide forward cursors (enumerators) over themselves. The classic consumer of an enumerable object is the foreach statement. The compiler will take the foreach statement</w:t>
      </w:r>
    </w:p>
    <w:p w14:paraId="539EDFF4" w14:textId="77777777" w:rsidR="00681303" w:rsidRDefault="00681303" w:rsidP="00681303">
      <w:pPr>
        <w:pStyle w:val="SourceCode"/>
      </w:pPr>
      <w:r>
        <w:t xml:space="preserve">        IEnumerable&lt;double&gt; enumerable = new double[] { 2.0, 4.0, 6.0 };</w:t>
      </w:r>
    </w:p>
    <w:p w14:paraId="110262C5" w14:textId="77777777" w:rsidR="00681303" w:rsidRDefault="00681303" w:rsidP="00681303">
      <w:pPr>
        <w:pStyle w:val="SourceCode"/>
      </w:pPr>
      <w:r>
        <w:t xml:space="preserve">        foreach (double val in enumerable)</w:t>
      </w:r>
    </w:p>
    <w:p w14:paraId="7CF4A090" w14:textId="2393CBDA" w:rsidR="005A6900" w:rsidRPr="005A6900" w:rsidRDefault="00681303" w:rsidP="00681303">
      <w:pPr>
        <w:pStyle w:val="SourceCode"/>
      </w:pPr>
      <w:r>
        <w:t xml:space="preserve">        </w:t>
      </w:r>
      <w:r>
        <w:tab/>
        <w:t>Console.WriteLine(val);</w:t>
      </w:r>
    </w:p>
    <w:p w14:paraId="092E9991" w14:textId="77777777" w:rsidR="00A165CA" w:rsidRDefault="00A165CA" w:rsidP="00681303"/>
    <w:p w14:paraId="3981AA02" w14:textId="4D2B783C" w:rsidR="00681303" w:rsidRDefault="00A165CA" w:rsidP="00681303">
      <w:r>
        <w:t xml:space="preserve">And generate the following </w:t>
      </w:r>
    </w:p>
    <w:p w14:paraId="563C557E" w14:textId="2C4CC682" w:rsidR="00CE4C8D" w:rsidRDefault="00CE4C8D" w:rsidP="00CE4C8D">
      <w:pPr>
        <w:pStyle w:val="SourceCode"/>
      </w:pPr>
      <w:r>
        <w:t xml:space="preserve">   </w:t>
      </w:r>
      <w:r w:rsidR="00130FF0">
        <w:t xml:space="preserve"> </w:t>
      </w:r>
      <w:r>
        <w:t>using (IEnumerator&lt;double&gt; enumerator = enumerable.GetEnumerator())</w:t>
      </w:r>
    </w:p>
    <w:p w14:paraId="63A89B69" w14:textId="77777777" w:rsidR="00CE4C8D" w:rsidRDefault="00CE4C8D" w:rsidP="00CE4C8D">
      <w:pPr>
        <w:pStyle w:val="SourceCode"/>
        <w:ind w:firstLine="480"/>
      </w:pPr>
      <w:r>
        <w:t>{</w:t>
      </w:r>
    </w:p>
    <w:p w14:paraId="565F06C6" w14:textId="77777777" w:rsidR="00CE4C8D" w:rsidRDefault="00CE4C8D" w:rsidP="00CE4C8D">
      <w:pPr>
        <w:pStyle w:val="SourceCode"/>
      </w:pPr>
      <w:r>
        <w:t xml:space="preserve">       </w:t>
      </w:r>
      <w:r>
        <w:tab/>
        <w:t>while (enumerator.MoveNext())</w:t>
      </w:r>
    </w:p>
    <w:p w14:paraId="1693CEE5" w14:textId="77777777" w:rsidR="00CE4C8D" w:rsidRDefault="00CE4C8D" w:rsidP="00CE4C8D">
      <w:pPr>
        <w:pStyle w:val="SourceCode"/>
      </w:pPr>
      <w:r>
        <w:t xml:space="preserve">              {</w:t>
      </w:r>
    </w:p>
    <w:p w14:paraId="3F74EF6C" w14:textId="77777777" w:rsidR="00CE4C8D" w:rsidRDefault="00CE4C8D" w:rsidP="00CE4C8D">
      <w:pPr>
        <w:pStyle w:val="SourceCode"/>
      </w:pPr>
      <w:r>
        <w:t xml:space="preserve">              </w:t>
      </w:r>
      <w:r>
        <w:tab/>
        <w:t>double val = enumerator.Current;</w:t>
      </w:r>
    </w:p>
    <w:p w14:paraId="0411DFF9" w14:textId="77777777" w:rsidR="00CE4C8D" w:rsidRDefault="00CE4C8D" w:rsidP="00CE4C8D">
      <w:pPr>
        <w:pStyle w:val="SourceCode"/>
      </w:pPr>
      <w:r>
        <w:t xml:space="preserve">                     Console.WriteLine(val);</w:t>
      </w:r>
    </w:p>
    <w:p w14:paraId="3CCA0FDA" w14:textId="77777777" w:rsidR="00CE4C8D" w:rsidRDefault="00CE4C8D" w:rsidP="00CE4C8D">
      <w:pPr>
        <w:pStyle w:val="SourceCode"/>
      </w:pPr>
      <w:r>
        <w:t xml:space="preserve">              }</w:t>
      </w:r>
    </w:p>
    <w:p w14:paraId="17B06D2B" w14:textId="798618A6" w:rsidR="00CE4C8D" w:rsidRDefault="00CE4C8D" w:rsidP="00CE4C8D">
      <w:pPr>
        <w:pStyle w:val="SourceCode"/>
      </w:pPr>
      <w:r>
        <w:t xml:space="preserve">    }</w:t>
      </w:r>
    </w:p>
    <w:p w14:paraId="6E00CE28" w14:textId="77777777" w:rsidR="006C0E51" w:rsidRDefault="006C0E51" w:rsidP="006C0E51"/>
    <w:p w14:paraId="286C9B6E" w14:textId="6C8BDC24" w:rsidR="006C0E51" w:rsidRDefault="006C0E51" w:rsidP="006C0E51">
      <w:r>
        <w:t>One can instantiate and populate an enumerable object in a single step</w:t>
      </w:r>
    </w:p>
    <w:p w14:paraId="4C894524" w14:textId="467BFF2E" w:rsidR="006C0E51" w:rsidRDefault="00F21FD1" w:rsidP="00A74D06">
      <w:pPr>
        <w:pStyle w:val="SourceCode"/>
      </w:pPr>
      <w:r w:rsidRPr="00F21FD1">
        <w:t>IEnumerable&lt;double&gt; enumerable = new double[] { 2.0, 4.0, 6.0 };</w:t>
      </w:r>
    </w:p>
    <w:p w14:paraId="1DF95D0F" w14:textId="0273B7A8" w:rsidR="00614618" w:rsidRDefault="00614618" w:rsidP="00A74D06">
      <w:pPr>
        <w:pStyle w:val="SourceCode"/>
      </w:pPr>
    </w:p>
    <w:p w14:paraId="2C596C25" w14:textId="00613283" w:rsidR="00614618" w:rsidRDefault="00614618" w:rsidP="00614618">
      <w:r>
        <w:t>In summa</w:t>
      </w:r>
      <w:r w:rsidR="006D03C1">
        <w:t>ry enumerators are forward only cursors that implement the iterator design pattern.</w:t>
      </w:r>
    </w:p>
    <w:p w14:paraId="40AAEDC1" w14:textId="077BF883" w:rsidR="006A2E4C" w:rsidRDefault="006A2E4C" w:rsidP="006A2E4C">
      <w:pPr>
        <w:pStyle w:val="Heading2"/>
      </w:pPr>
      <w:r>
        <w:lastRenderedPageBreak/>
        <w:t>Iterators</w:t>
      </w:r>
    </w:p>
    <w:p w14:paraId="607D67E0" w14:textId="77777777" w:rsidR="001320F1" w:rsidRDefault="001320F1" w:rsidP="001320F1">
      <w:r>
        <w:t xml:space="preserve">At iterator produces an enumerator. The compiler uses code generation to create behind the scenes classes that hold the actual implementation. The following code generates an iterator that returns the Fibonacci sequence. </w:t>
      </w:r>
    </w:p>
    <w:p w14:paraId="4DB0AA19" w14:textId="77777777" w:rsidR="009E7578" w:rsidRDefault="009E7578" w:rsidP="009E7578">
      <w:pPr>
        <w:pStyle w:val="SourceCode"/>
      </w:pPr>
    </w:p>
    <w:p w14:paraId="0D7A589A" w14:textId="77777777" w:rsidR="009E7578" w:rsidRDefault="009E7578" w:rsidP="009E7578">
      <w:pPr>
        <w:pStyle w:val="SourceCode"/>
      </w:pPr>
      <w:r>
        <w:t>public static IEnumerable&lt;int&gt; GetFibonacciIterator(int numEntries)</w:t>
      </w:r>
    </w:p>
    <w:p w14:paraId="29A5C56B" w14:textId="02D1A172" w:rsidR="009E7578" w:rsidRDefault="009E7578" w:rsidP="009E7578">
      <w:pPr>
        <w:pStyle w:val="SourceCode"/>
      </w:pPr>
      <w:r>
        <w:t>{</w:t>
      </w:r>
    </w:p>
    <w:p w14:paraId="5793598F" w14:textId="37BCB005" w:rsidR="009E7578" w:rsidRDefault="009E7578" w:rsidP="009E7578">
      <w:pPr>
        <w:pStyle w:val="SourceCode"/>
      </w:pPr>
      <w:r>
        <w:t xml:space="preserve">   for ( int counter = 0, prev = 1, current = 1; </w:t>
      </w:r>
    </w:p>
    <w:p w14:paraId="4ADFABEC" w14:textId="712A92F0" w:rsidR="009E7578" w:rsidRDefault="008B6325" w:rsidP="009E7578">
      <w:pPr>
        <w:pStyle w:val="SourceCode"/>
      </w:pPr>
      <w:r>
        <w:t xml:space="preserve">       </w:t>
      </w:r>
      <w:r w:rsidR="009E7578">
        <w:t>counter &lt;= numEntries; counter++)</w:t>
      </w:r>
    </w:p>
    <w:p w14:paraId="01D368EF" w14:textId="59171073" w:rsidR="009E7578" w:rsidRDefault="009E7578" w:rsidP="009E7578">
      <w:pPr>
        <w:pStyle w:val="SourceCode"/>
      </w:pPr>
      <w:r>
        <w:t xml:space="preserve">   {</w:t>
      </w:r>
    </w:p>
    <w:p w14:paraId="266D5764" w14:textId="230B5C0E" w:rsidR="009E7578" w:rsidRDefault="009E7578" w:rsidP="009E7578">
      <w:pPr>
        <w:pStyle w:val="SourceCode"/>
      </w:pPr>
      <w:r>
        <w:t xml:space="preserve">   </w:t>
      </w:r>
      <w:r w:rsidR="008B6325">
        <w:tab/>
      </w:r>
      <w:r w:rsidR="00F44696">
        <w:t xml:space="preserve">    </w:t>
      </w:r>
      <w:r>
        <w:t>yield return prev;</w:t>
      </w:r>
    </w:p>
    <w:p w14:paraId="4BBE6482" w14:textId="22675D71" w:rsidR="009E7578" w:rsidRDefault="009E7578" w:rsidP="009E7578">
      <w:pPr>
        <w:pStyle w:val="SourceCode"/>
      </w:pPr>
      <w:r>
        <w:t xml:space="preserve">          int next = prev + current;</w:t>
      </w:r>
    </w:p>
    <w:p w14:paraId="62229D26" w14:textId="51ADF034" w:rsidR="009E7578" w:rsidRDefault="009E7578" w:rsidP="009E7578">
      <w:pPr>
        <w:pStyle w:val="SourceCode"/>
      </w:pPr>
      <w:r>
        <w:t xml:space="preserve">          prev = current;</w:t>
      </w:r>
    </w:p>
    <w:p w14:paraId="64F3B769" w14:textId="52C2A2FD" w:rsidR="009E7578" w:rsidRDefault="009E7578" w:rsidP="009E7578">
      <w:pPr>
        <w:pStyle w:val="SourceCode"/>
      </w:pPr>
      <w:r>
        <w:t xml:space="preserve">          current = next;</w:t>
      </w:r>
    </w:p>
    <w:p w14:paraId="74D0139A" w14:textId="38CF46C8" w:rsidR="009E7578" w:rsidRDefault="009E7578" w:rsidP="009E7578">
      <w:pPr>
        <w:pStyle w:val="SourceCode"/>
      </w:pPr>
      <w:r>
        <w:t xml:space="preserve">    }</w:t>
      </w:r>
    </w:p>
    <w:p w14:paraId="39F96EF1" w14:textId="438E667C" w:rsidR="006A2E4C" w:rsidRPr="006A2E4C" w:rsidRDefault="009E7578" w:rsidP="009E7578">
      <w:pPr>
        <w:pStyle w:val="SourceCode"/>
      </w:pPr>
      <w:r>
        <w:t>}</w:t>
      </w:r>
    </w:p>
    <w:p w14:paraId="7DCFF83B" w14:textId="77777777" w:rsidR="00093351" w:rsidRDefault="00093351" w:rsidP="00093351"/>
    <w:p w14:paraId="54B1B649" w14:textId="05D752F1" w:rsidR="006A2E4C" w:rsidRDefault="00093351" w:rsidP="00093351">
      <w:r w:rsidRPr="00093351">
        <w:t>The yield return statement return</w:t>
      </w:r>
      <w:r w:rsidR="00F44696">
        <w:t>s</w:t>
      </w:r>
      <w:r w:rsidRPr="00093351">
        <w:t xml:space="preserve"> control to the caller but the actual implementation of the iterator maintains the internal state so the next time the consumer asks the iterator to advance to the next element the iterator executes the correct code. If you want the code to return early without returning any more elements you need to use the yield break statement. Note you cannot use the normal return from an iterator generation method.</w:t>
      </w:r>
    </w:p>
    <w:p w14:paraId="74CBB3BB" w14:textId="77777777" w:rsidR="00A7779A" w:rsidRDefault="00A7779A">
      <w:pPr>
        <w:spacing w:after="160" w:line="259" w:lineRule="auto"/>
        <w:rPr>
          <w:rFonts w:asciiTheme="majorHAnsi" w:eastAsiaTheme="majorEastAsia" w:hAnsiTheme="majorHAnsi" w:cstheme="majorBidi"/>
          <w:color w:val="31378B" w:themeColor="text2"/>
          <w:sz w:val="36"/>
          <w:szCs w:val="30"/>
        </w:rPr>
      </w:pPr>
      <w:r>
        <w:br w:type="page"/>
      </w:r>
    </w:p>
    <w:p w14:paraId="5EFA5F99" w14:textId="10F3462D" w:rsidR="00562CF3" w:rsidRDefault="00562CF3" w:rsidP="00E71F24">
      <w:pPr>
        <w:pStyle w:val="Heading2"/>
      </w:pPr>
      <w:r>
        <w:lastRenderedPageBreak/>
        <w:t>Arrays</w:t>
      </w:r>
    </w:p>
    <w:p w14:paraId="5FD7EE22" w14:textId="29AECC90" w:rsidR="00E71F24" w:rsidRPr="00E71F24" w:rsidRDefault="00E71F24" w:rsidP="00E71F24">
      <w:pPr>
        <w:pStyle w:val="Heading3"/>
      </w:pPr>
      <w:r>
        <w:t>Dimensions, Rank and Length</w:t>
      </w:r>
    </w:p>
    <w:p w14:paraId="1C8BF1C0" w14:textId="095AB393" w:rsidR="005541EB" w:rsidRDefault="005541EB" w:rsidP="005541EB">
      <w:r>
        <w:t>Consider the following piece of code</w:t>
      </w:r>
      <w:r w:rsidR="008423CC">
        <w:t>.</w:t>
      </w:r>
    </w:p>
    <w:p w14:paraId="6E4191C3" w14:textId="77777777" w:rsidR="008423CC" w:rsidRDefault="008423CC" w:rsidP="008423CC">
      <w:pPr>
        <w:pStyle w:val="SourceCode"/>
      </w:pPr>
      <w:r>
        <w:tab/>
        <w:t>byte[,] a = new byte[3, 2]</w:t>
      </w:r>
    </w:p>
    <w:p w14:paraId="6481CB71" w14:textId="77777777" w:rsidR="008423CC" w:rsidRDefault="008423CC" w:rsidP="008423CC">
      <w:pPr>
        <w:pStyle w:val="SourceCode"/>
      </w:pPr>
      <w:r>
        <w:tab/>
        <w:t>{</w:t>
      </w:r>
    </w:p>
    <w:p w14:paraId="62669394" w14:textId="77777777" w:rsidR="008423CC" w:rsidRDefault="008423CC" w:rsidP="008423CC">
      <w:pPr>
        <w:pStyle w:val="SourceCode"/>
      </w:pPr>
      <w:r>
        <w:tab/>
      </w:r>
      <w:r>
        <w:tab/>
      </w:r>
      <w:r>
        <w:tab/>
      </w:r>
      <w:r>
        <w:tab/>
        <w:t>{0, 1},</w:t>
      </w:r>
    </w:p>
    <w:p w14:paraId="14387354" w14:textId="77777777" w:rsidR="008423CC" w:rsidRDefault="008423CC" w:rsidP="008423CC">
      <w:pPr>
        <w:pStyle w:val="SourceCode"/>
      </w:pPr>
      <w:r>
        <w:tab/>
      </w:r>
      <w:r>
        <w:tab/>
      </w:r>
      <w:r>
        <w:tab/>
      </w:r>
      <w:r>
        <w:tab/>
        <w:t>{2, 3},</w:t>
      </w:r>
    </w:p>
    <w:p w14:paraId="54AD19D5" w14:textId="77777777" w:rsidR="008423CC" w:rsidRDefault="008423CC" w:rsidP="008423CC">
      <w:pPr>
        <w:pStyle w:val="SourceCode"/>
      </w:pPr>
      <w:r>
        <w:tab/>
      </w:r>
      <w:r>
        <w:tab/>
      </w:r>
      <w:r>
        <w:tab/>
      </w:r>
      <w:r>
        <w:tab/>
        <w:t>{4, 5}</w:t>
      </w:r>
    </w:p>
    <w:p w14:paraId="0FC4E2B0" w14:textId="77777777" w:rsidR="008423CC" w:rsidRDefault="008423CC" w:rsidP="008423CC">
      <w:pPr>
        <w:pStyle w:val="SourceCode"/>
      </w:pPr>
      <w:r>
        <w:tab/>
        <w:t>};</w:t>
      </w:r>
    </w:p>
    <w:p w14:paraId="0F393968" w14:textId="77777777" w:rsidR="008423CC" w:rsidRDefault="008423CC" w:rsidP="008423CC">
      <w:pPr>
        <w:pStyle w:val="SourceCode"/>
      </w:pPr>
    </w:p>
    <w:p w14:paraId="215BF87D" w14:textId="77777777" w:rsidR="008423CC" w:rsidRDefault="008423CC" w:rsidP="008423CC">
      <w:pPr>
        <w:pStyle w:val="SourceCode"/>
      </w:pPr>
      <w:r>
        <w:tab/>
        <w:t>byte[,] b = new byte[2, 3]</w:t>
      </w:r>
    </w:p>
    <w:p w14:paraId="6058A59B" w14:textId="77777777" w:rsidR="008423CC" w:rsidRDefault="008423CC" w:rsidP="008423CC">
      <w:pPr>
        <w:pStyle w:val="SourceCode"/>
      </w:pPr>
      <w:r>
        <w:tab/>
        <w:t>{</w:t>
      </w:r>
    </w:p>
    <w:p w14:paraId="43D60F1D" w14:textId="77777777" w:rsidR="008423CC" w:rsidRDefault="008423CC" w:rsidP="008423CC">
      <w:pPr>
        <w:pStyle w:val="SourceCode"/>
      </w:pPr>
      <w:r>
        <w:tab/>
      </w:r>
      <w:r>
        <w:tab/>
      </w:r>
      <w:r>
        <w:tab/>
      </w:r>
      <w:r>
        <w:tab/>
        <w:t>{0, 1,2},</w:t>
      </w:r>
    </w:p>
    <w:p w14:paraId="060EA348" w14:textId="77777777" w:rsidR="008423CC" w:rsidRDefault="008423CC" w:rsidP="008423CC">
      <w:pPr>
        <w:pStyle w:val="SourceCode"/>
      </w:pPr>
      <w:r>
        <w:tab/>
      </w:r>
      <w:r>
        <w:tab/>
      </w:r>
      <w:r>
        <w:tab/>
      </w:r>
      <w:r>
        <w:tab/>
        <w:t>{3, 4,5}</w:t>
      </w:r>
    </w:p>
    <w:p w14:paraId="5FAEA398" w14:textId="1A58B050" w:rsidR="008423CC" w:rsidRDefault="008423CC" w:rsidP="008423CC">
      <w:pPr>
        <w:pStyle w:val="SourceCode"/>
      </w:pPr>
      <w:r>
        <w:tab/>
        <w:t>};</w:t>
      </w:r>
    </w:p>
    <w:p w14:paraId="5770B0DF" w14:textId="193E439D" w:rsidR="008423CC" w:rsidRDefault="008423CC" w:rsidP="008423CC">
      <w:pPr>
        <w:pStyle w:val="SourceCode"/>
      </w:pPr>
    </w:p>
    <w:p w14:paraId="04B4A765" w14:textId="1917ABE3" w:rsidR="008423CC" w:rsidRDefault="009F1211" w:rsidP="009F1211">
      <w:r>
        <w:t xml:space="preserve">After executing this code our memory looks as follows. </w:t>
      </w:r>
      <w:r w:rsidR="00893D7B">
        <w:t xml:space="preserve">Notice that a is a array of 3 rows and two columns and b is an array of two rows and 3 columns. The only difference in the memory layout is the order on the </w:t>
      </w:r>
      <w:r w:rsidR="00CA6BF9">
        <w:t xml:space="preserve">dimension sizes which I have shown in red. </w:t>
      </w:r>
    </w:p>
    <w:p w14:paraId="5C88CF7F" w14:textId="4A847E67" w:rsidR="00096D17" w:rsidRDefault="00096D17" w:rsidP="00096D17">
      <w:pPr>
        <w:pStyle w:val="Caption"/>
        <w:keepNext/>
      </w:pPr>
      <w:r>
        <w:t xml:space="preserve">Figure </w:t>
      </w:r>
      <w:r w:rsidR="00B67FC3">
        <w:rPr>
          <w:noProof/>
        </w:rPr>
        <w:fldChar w:fldCharType="begin"/>
      </w:r>
      <w:r w:rsidR="00B67FC3">
        <w:rPr>
          <w:noProof/>
        </w:rPr>
        <w:instrText xml:space="preserve"> SEQ Figure \* ARABIC </w:instrText>
      </w:r>
      <w:r w:rsidR="00B67FC3">
        <w:rPr>
          <w:noProof/>
        </w:rPr>
        <w:fldChar w:fldCharType="separate"/>
      </w:r>
      <w:r>
        <w:rPr>
          <w:noProof/>
        </w:rPr>
        <w:t>1</w:t>
      </w:r>
      <w:r w:rsidR="00B67FC3">
        <w:rPr>
          <w:noProof/>
        </w:rPr>
        <w:fldChar w:fldCharType="end"/>
      </w:r>
      <w:r>
        <w:t>Array Dimensions</w:t>
      </w:r>
    </w:p>
    <w:p w14:paraId="5AA7E5AC" w14:textId="5C8A318F" w:rsidR="00D71C85" w:rsidRPr="005541EB" w:rsidRDefault="00D71C85" w:rsidP="009F1211">
      <w:r w:rsidRPr="00D71C85">
        <w:rPr>
          <w:noProof/>
        </w:rPr>
        <w:drawing>
          <wp:inline distT="0" distB="0" distL="0" distR="0" wp14:anchorId="3C9C30F6" wp14:editId="13F43528">
            <wp:extent cx="3109913" cy="269748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3188" cy="2700327"/>
                    </a:xfrm>
                    <a:prstGeom prst="rect">
                      <a:avLst/>
                    </a:prstGeom>
                  </pic:spPr>
                </pic:pic>
              </a:graphicData>
            </a:graphic>
          </wp:inline>
        </w:drawing>
      </w:r>
    </w:p>
    <w:p w14:paraId="4023BF6C" w14:textId="7F94C7CA" w:rsidR="00D222F5" w:rsidRDefault="00751F9C" w:rsidP="00751F9C">
      <w:r>
        <w:t xml:space="preserve">To highlight the difference </w:t>
      </w:r>
      <w:r w:rsidR="00D222F5">
        <w:t>we can use the following index code.</w:t>
      </w:r>
      <w:r w:rsidR="00750BBD">
        <w:t xml:space="preserve"> </w:t>
      </w:r>
    </w:p>
    <w:p w14:paraId="055BBDCB" w14:textId="77777777" w:rsidR="00750BBD" w:rsidRDefault="00750BBD" w:rsidP="00750BBD">
      <w:pPr>
        <w:pStyle w:val="SourceCode"/>
      </w:pPr>
      <w:r>
        <w:tab/>
        <w:t>Console.WriteLine(a[1,0]);</w:t>
      </w:r>
    </w:p>
    <w:p w14:paraId="62A0B321" w14:textId="77777777" w:rsidR="00750BBD" w:rsidRDefault="00750BBD" w:rsidP="00750BBD">
      <w:pPr>
        <w:pStyle w:val="SourceCode"/>
      </w:pPr>
      <w:r>
        <w:tab/>
        <w:t>Console.WriteLine(b[1,0]);</w:t>
      </w:r>
    </w:p>
    <w:p w14:paraId="73020052" w14:textId="77777777" w:rsidR="00750BBD" w:rsidRDefault="00750BBD" w:rsidP="00750BBD"/>
    <w:p w14:paraId="5192A01D" w14:textId="77777777" w:rsidR="00750BBD" w:rsidRDefault="00750BBD" w:rsidP="00750BBD">
      <w:r>
        <w:t xml:space="preserve">The output of this code is then </w:t>
      </w:r>
    </w:p>
    <w:p w14:paraId="7FB56A79" w14:textId="77777777" w:rsidR="00CC0765" w:rsidRDefault="00A7779A" w:rsidP="00A7779A">
      <w:pPr>
        <w:pStyle w:val="SourceCode"/>
      </w:pPr>
      <w:r>
        <w:t>2</w:t>
      </w:r>
      <w:r>
        <w:br/>
        <w:t>3</w:t>
      </w:r>
    </w:p>
    <w:p w14:paraId="6DC299BE" w14:textId="0A7CF351" w:rsidR="00CC0765" w:rsidRDefault="00CC0765" w:rsidP="00CC0765">
      <w:pPr>
        <w:pStyle w:val="Heading2"/>
      </w:pPr>
      <w:r>
        <w:lastRenderedPageBreak/>
        <w:t>List&lt;T&gt; (Array Backed)</w:t>
      </w:r>
    </w:p>
    <w:p w14:paraId="6E74B651" w14:textId="1E56CF17" w:rsidR="00CC0765" w:rsidRDefault="00CC0765" w:rsidP="00CC0765">
      <w:pPr>
        <w:pStyle w:val="Heading2"/>
      </w:pPr>
      <w:r>
        <w:t xml:space="preserve">LinkedList&lt;T&gt; </w:t>
      </w:r>
    </w:p>
    <w:p w14:paraId="03536B45" w14:textId="77777777" w:rsidR="00A40FBB" w:rsidRPr="00A40FBB" w:rsidRDefault="00A40FBB" w:rsidP="00A40FBB">
      <w:bookmarkStart w:id="0" w:name="_GoBack"/>
      <w:bookmarkEnd w:id="0"/>
    </w:p>
    <w:p w14:paraId="3DA7BD6B" w14:textId="297563EF" w:rsidR="00CC0765" w:rsidRDefault="006E5001" w:rsidP="00CC0765">
      <w:pPr>
        <w:pStyle w:val="Heading2"/>
      </w:pPr>
      <w:r>
        <w:t>Queue</w:t>
      </w:r>
      <w:r w:rsidR="00CC0765">
        <w:t xml:space="preserve">&lt;T&gt; </w:t>
      </w:r>
    </w:p>
    <w:p w14:paraId="17878964" w14:textId="3222CB02" w:rsidR="006E5001" w:rsidRDefault="006E5001" w:rsidP="006E5001">
      <w:pPr>
        <w:pStyle w:val="Heading2"/>
      </w:pPr>
      <w:r>
        <w:t xml:space="preserve">Stack&lt;T&gt; </w:t>
      </w:r>
    </w:p>
    <w:p w14:paraId="04172775" w14:textId="6DE7055F" w:rsidR="00E53F66" w:rsidRDefault="00E53F66" w:rsidP="00E53F66">
      <w:pPr>
        <w:pStyle w:val="Heading2"/>
      </w:pPr>
      <w:r>
        <w:t>BitArray</w:t>
      </w:r>
    </w:p>
    <w:p w14:paraId="3CEC945D" w14:textId="65053D6C" w:rsidR="00E53F66" w:rsidRDefault="00E53F66" w:rsidP="00E53F66">
      <w:pPr>
        <w:pStyle w:val="Heading2"/>
      </w:pPr>
      <w:r>
        <w:t>HashSet&lt;T&gt;</w:t>
      </w:r>
    </w:p>
    <w:p w14:paraId="76349347" w14:textId="4480C979" w:rsidR="00E53F66" w:rsidRDefault="00E53F66" w:rsidP="00E53F66">
      <w:pPr>
        <w:pStyle w:val="Heading2"/>
      </w:pPr>
      <w:r>
        <w:t>SortedSet&lt;T&gt;</w:t>
      </w:r>
    </w:p>
    <w:p w14:paraId="3CAC13B2" w14:textId="5099B15A" w:rsidR="0017287C" w:rsidRDefault="0017287C" w:rsidP="0017287C">
      <w:pPr>
        <w:pStyle w:val="Heading2"/>
      </w:pPr>
      <w:r>
        <w:t>Dictionaries</w:t>
      </w:r>
    </w:p>
    <w:p w14:paraId="68A4AFB8" w14:textId="4210C6FC" w:rsidR="0017287C" w:rsidRDefault="0017287C" w:rsidP="0017287C">
      <w:pPr>
        <w:pStyle w:val="Heading2"/>
      </w:pPr>
      <w:r>
        <w:t>Customizable Collections</w:t>
      </w:r>
    </w:p>
    <w:p w14:paraId="18AE77C2" w14:textId="0BD74BF7" w:rsidR="00B67FC3" w:rsidRPr="00B67FC3" w:rsidRDefault="00B67FC3" w:rsidP="00B67FC3">
      <w:pPr>
        <w:pStyle w:val="Heading3"/>
      </w:pPr>
      <w:r>
        <w:t>Collection&lt;T&gt;</w:t>
      </w:r>
    </w:p>
    <w:p w14:paraId="1726D09E" w14:textId="77777777" w:rsidR="00A50188" w:rsidRDefault="00F912D9" w:rsidP="00F912D9">
      <w:r w:rsidRPr="00B9080B">
        <w:rPr>
          <w:rStyle w:val="SourceCodeChar"/>
        </w:rPr>
        <w:t>Collection&lt;T&gt;</w:t>
      </w:r>
      <w:r>
        <w:t xml:space="preserve"> provides a </w:t>
      </w:r>
      <w:r w:rsidR="00783B4B">
        <w:t xml:space="preserve">wrapper around an </w:t>
      </w:r>
      <w:r w:rsidR="00B9080B" w:rsidRPr="00825D31">
        <w:rPr>
          <w:rStyle w:val="SourceCodeChar"/>
        </w:rPr>
        <w:t>IList</w:t>
      </w:r>
      <w:r w:rsidR="00783B4B" w:rsidRPr="00825D31">
        <w:rPr>
          <w:rStyle w:val="SourceCodeChar"/>
        </w:rPr>
        <w:t>&lt;T&gt;</w:t>
      </w:r>
      <w:r w:rsidR="00783B4B" w:rsidRPr="00B9080B">
        <w:rPr>
          <w:rStyle w:val="SourceCodeChar"/>
        </w:rPr>
        <w:t xml:space="preserve"> </w:t>
      </w:r>
      <w:r w:rsidR="00783B4B">
        <w:t xml:space="preserve">allowing a subclass to intercept </w:t>
      </w:r>
      <w:r w:rsidR="00A50188">
        <w:t>insertions</w:t>
      </w:r>
      <w:r w:rsidR="00811021">
        <w:t xml:space="preserve"> and removals. </w:t>
      </w:r>
    </w:p>
    <w:p w14:paraId="7FD42E64" w14:textId="707A193B" w:rsidR="00783B4B" w:rsidRDefault="00811021" w:rsidP="00A50188">
      <w:pPr>
        <w:pStyle w:val="QuoteCallOut"/>
      </w:pPr>
      <w:r>
        <w:t xml:space="preserve">CollectionBase is the old non-generic version which is largely superceded. </w:t>
      </w:r>
    </w:p>
    <w:p w14:paraId="5E62D678" w14:textId="06041A1A" w:rsidR="00825D31" w:rsidRDefault="00825D31" w:rsidP="00F912D9"/>
    <w:p w14:paraId="60513B29" w14:textId="15975BFE" w:rsidR="004032D0" w:rsidRDefault="004032D0" w:rsidP="004032D0">
      <w:pPr>
        <w:pStyle w:val="Caption"/>
        <w:keepNext/>
      </w:pPr>
      <w:r>
        <w:t xml:space="preserve">Listing </w:t>
      </w:r>
      <w:r w:rsidR="00A40FBB">
        <w:fldChar w:fldCharType="begin"/>
      </w:r>
      <w:r w:rsidR="00A40FBB">
        <w:instrText xml:space="preserve"> SEQ Listing \* ARABIC </w:instrText>
      </w:r>
      <w:r w:rsidR="00A40FBB">
        <w:fldChar w:fldCharType="separate"/>
      </w:r>
      <w:r>
        <w:rPr>
          <w:noProof/>
        </w:rPr>
        <w:t>1</w:t>
      </w:r>
      <w:r w:rsidR="00A40FBB">
        <w:rPr>
          <w:noProof/>
        </w:rPr>
        <w:fldChar w:fldCharType="end"/>
      </w:r>
      <w:r>
        <w:t>Customizable List</w:t>
      </w:r>
    </w:p>
    <w:p w14:paraId="49EAA427" w14:textId="05249DDE" w:rsidR="00263D4F" w:rsidRDefault="00263D4F" w:rsidP="004032D0">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class</w:t>
      </w:r>
      <w:r>
        <w:rPr>
          <w:rFonts w:eastAsiaTheme="minorHAnsi"/>
          <w:lang w:eastAsia="en-US"/>
        </w:rPr>
        <w:t xml:space="preserve"> SpecialIntList : Collection&lt;</w:t>
      </w:r>
      <w:r>
        <w:rPr>
          <w:rFonts w:eastAsiaTheme="minorHAnsi"/>
          <w:color w:val="0000FF"/>
          <w:lang w:eastAsia="en-US"/>
        </w:rPr>
        <w:t>int</w:t>
      </w:r>
      <w:r>
        <w:rPr>
          <w:rFonts w:eastAsiaTheme="minorHAnsi"/>
          <w:lang w:eastAsia="en-US"/>
        </w:rPr>
        <w:t>&gt;</w:t>
      </w:r>
    </w:p>
    <w:p w14:paraId="49A841A9" w14:textId="77777777" w:rsidR="00263D4F" w:rsidRPr="00263D4F" w:rsidRDefault="00263D4F" w:rsidP="004032D0">
      <w:pPr>
        <w:pStyle w:val="SourceCode"/>
        <w:rPr>
          <w:rFonts w:eastAsiaTheme="minorHAnsi"/>
          <w:lang w:val="sv-SE" w:eastAsia="en-US"/>
        </w:rPr>
      </w:pPr>
      <w:r w:rsidRPr="00263D4F">
        <w:rPr>
          <w:rFonts w:eastAsiaTheme="minorHAnsi"/>
          <w:lang w:val="sv-SE" w:eastAsia="en-US"/>
        </w:rPr>
        <w:t>{</w:t>
      </w:r>
    </w:p>
    <w:p w14:paraId="56EBD3E6" w14:textId="77777777" w:rsidR="00263D4F" w:rsidRPr="00263D4F" w:rsidRDefault="00263D4F" w:rsidP="004032D0">
      <w:pPr>
        <w:pStyle w:val="SourceCode"/>
        <w:rPr>
          <w:rFonts w:eastAsiaTheme="minorHAnsi"/>
          <w:lang w:val="sv-SE" w:eastAsia="en-US"/>
        </w:rPr>
      </w:pPr>
      <w:r w:rsidRPr="00263D4F">
        <w:rPr>
          <w:rFonts w:eastAsiaTheme="minorHAnsi"/>
          <w:lang w:val="sv-SE" w:eastAsia="en-US"/>
        </w:rPr>
        <w:tab/>
      </w:r>
      <w:r w:rsidRPr="00263D4F">
        <w:rPr>
          <w:rFonts w:eastAsiaTheme="minorHAnsi"/>
          <w:color w:val="0000FF"/>
          <w:lang w:val="sv-SE" w:eastAsia="en-US"/>
        </w:rPr>
        <w:t>public</w:t>
      </w:r>
      <w:r w:rsidRPr="00263D4F">
        <w:rPr>
          <w:rFonts w:eastAsiaTheme="minorHAnsi"/>
          <w:lang w:val="sv-SE" w:eastAsia="en-US"/>
        </w:rPr>
        <w:t xml:space="preserve"> SpecialIntList(IList&lt;</w:t>
      </w:r>
      <w:r w:rsidRPr="00263D4F">
        <w:rPr>
          <w:rFonts w:eastAsiaTheme="minorHAnsi"/>
          <w:color w:val="0000FF"/>
          <w:lang w:val="sv-SE" w:eastAsia="en-US"/>
        </w:rPr>
        <w:t>int</w:t>
      </w:r>
      <w:r w:rsidRPr="00263D4F">
        <w:rPr>
          <w:rFonts w:eastAsiaTheme="minorHAnsi"/>
          <w:lang w:val="sv-SE" w:eastAsia="en-US"/>
        </w:rPr>
        <w:t xml:space="preserve">&gt; del) : </w:t>
      </w:r>
      <w:r w:rsidRPr="00263D4F">
        <w:rPr>
          <w:rFonts w:eastAsiaTheme="minorHAnsi"/>
          <w:color w:val="0000FF"/>
          <w:lang w:val="sv-SE" w:eastAsia="en-US"/>
        </w:rPr>
        <w:t>base</w:t>
      </w:r>
      <w:r w:rsidRPr="00263D4F">
        <w:rPr>
          <w:rFonts w:eastAsiaTheme="minorHAnsi"/>
          <w:lang w:val="sv-SE" w:eastAsia="en-US"/>
        </w:rPr>
        <w:t>(del) {}</w:t>
      </w:r>
    </w:p>
    <w:p w14:paraId="302D00C9" w14:textId="77777777" w:rsidR="00263D4F" w:rsidRPr="00263D4F" w:rsidRDefault="00263D4F" w:rsidP="004032D0">
      <w:pPr>
        <w:pStyle w:val="SourceCode"/>
        <w:rPr>
          <w:rFonts w:eastAsiaTheme="minorHAnsi"/>
          <w:lang w:val="sv-SE" w:eastAsia="en-US"/>
        </w:rPr>
      </w:pPr>
      <w:r w:rsidRPr="00263D4F">
        <w:rPr>
          <w:rFonts w:eastAsiaTheme="minorHAnsi"/>
          <w:lang w:val="sv-SE" w:eastAsia="en-US"/>
        </w:rPr>
        <w:tab/>
      </w:r>
      <w:r w:rsidRPr="00263D4F">
        <w:rPr>
          <w:rFonts w:eastAsiaTheme="minorHAnsi"/>
          <w:lang w:val="sv-SE" w:eastAsia="en-US"/>
        </w:rPr>
        <w:tab/>
      </w:r>
    </w:p>
    <w:p w14:paraId="4983FDE1" w14:textId="77777777" w:rsidR="00263D4F" w:rsidRDefault="00263D4F" w:rsidP="004032D0">
      <w:pPr>
        <w:pStyle w:val="SourceCode"/>
        <w:rPr>
          <w:rFonts w:eastAsiaTheme="minorHAnsi"/>
          <w:lang w:eastAsia="en-US"/>
        </w:rPr>
      </w:pPr>
      <w:r w:rsidRPr="00263D4F">
        <w:rPr>
          <w:rFonts w:eastAsiaTheme="minorHAnsi"/>
          <w:lang w:val="sv-SE" w:eastAsia="en-US"/>
        </w:rPr>
        <w:tab/>
      </w:r>
      <w:r>
        <w:rPr>
          <w:rFonts w:eastAsiaTheme="minorHAnsi"/>
          <w:color w:val="0000FF"/>
          <w:lang w:eastAsia="en-US"/>
        </w:rPr>
        <w:t>protected</w:t>
      </w:r>
      <w:r>
        <w:rPr>
          <w:rFonts w:eastAsiaTheme="minorHAnsi"/>
          <w:lang w:eastAsia="en-US"/>
        </w:rPr>
        <w:t xml:space="preserve"> </w:t>
      </w:r>
      <w:r>
        <w:rPr>
          <w:rFonts w:eastAsiaTheme="minorHAnsi"/>
          <w:color w:val="0000FF"/>
          <w:lang w:eastAsia="en-US"/>
        </w:rPr>
        <w:t>override</w:t>
      </w:r>
      <w:r>
        <w:rPr>
          <w:rFonts w:eastAsiaTheme="minorHAnsi"/>
          <w:lang w:eastAsia="en-US"/>
        </w:rPr>
        <w:t xml:space="preserve"> </w:t>
      </w:r>
      <w:r>
        <w:rPr>
          <w:rFonts w:eastAsiaTheme="minorHAnsi"/>
          <w:color w:val="0000FF"/>
          <w:lang w:eastAsia="en-US"/>
        </w:rPr>
        <w:t>void</w:t>
      </w:r>
      <w:r>
        <w:rPr>
          <w:rFonts w:eastAsiaTheme="minorHAnsi"/>
          <w:lang w:eastAsia="en-US"/>
        </w:rPr>
        <w:t xml:space="preserve"> InsertItem(</w:t>
      </w:r>
      <w:r>
        <w:rPr>
          <w:rFonts w:eastAsiaTheme="minorHAnsi"/>
          <w:color w:val="0000FF"/>
          <w:lang w:eastAsia="en-US"/>
        </w:rPr>
        <w:t>int</w:t>
      </w:r>
      <w:r>
        <w:rPr>
          <w:rFonts w:eastAsiaTheme="minorHAnsi"/>
          <w:lang w:eastAsia="en-US"/>
        </w:rPr>
        <w:t xml:space="preserve"> index, </w:t>
      </w:r>
      <w:r>
        <w:rPr>
          <w:rFonts w:eastAsiaTheme="minorHAnsi"/>
          <w:color w:val="0000FF"/>
          <w:lang w:eastAsia="en-US"/>
        </w:rPr>
        <w:t>int</w:t>
      </w:r>
      <w:r>
        <w:rPr>
          <w:rFonts w:eastAsiaTheme="minorHAnsi"/>
          <w:lang w:eastAsia="en-US"/>
        </w:rPr>
        <w:t xml:space="preserve"> item)</w:t>
      </w:r>
    </w:p>
    <w:p w14:paraId="67AF78ED" w14:textId="77777777" w:rsidR="00263D4F" w:rsidRDefault="00263D4F" w:rsidP="004032D0">
      <w:pPr>
        <w:pStyle w:val="SourceCode"/>
        <w:rPr>
          <w:rFonts w:eastAsiaTheme="minorHAnsi"/>
          <w:lang w:eastAsia="en-US"/>
        </w:rPr>
      </w:pPr>
      <w:r>
        <w:rPr>
          <w:rFonts w:eastAsiaTheme="minorHAnsi"/>
          <w:lang w:eastAsia="en-US"/>
        </w:rPr>
        <w:tab/>
        <w:t>{</w:t>
      </w:r>
    </w:p>
    <w:p w14:paraId="51BF1448" w14:textId="77777777" w:rsidR="00263D4F" w:rsidRDefault="00263D4F" w:rsidP="004032D0">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Specific logic</w:t>
      </w:r>
    </w:p>
    <w:p w14:paraId="2A79F57C" w14:textId="77777777" w:rsidR="00263D4F" w:rsidRDefault="00263D4F" w:rsidP="004032D0">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base</w:t>
      </w:r>
      <w:r>
        <w:rPr>
          <w:rFonts w:eastAsiaTheme="minorHAnsi"/>
          <w:lang w:eastAsia="en-US"/>
        </w:rPr>
        <w:t>.InsertItem(index, item);</w:t>
      </w:r>
    </w:p>
    <w:p w14:paraId="23CB5C08" w14:textId="77777777" w:rsidR="00263D4F" w:rsidRDefault="00263D4F" w:rsidP="004032D0">
      <w:pPr>
        <w:pStyle w:val="SourceCode"/>
        <w:rPr>
          <w:rFonts w:eastAsiaTheme="minorHAnsi"/>
          <w:lang w:eastAsia="en-US"/>
        </w:rPr>
      </w:pPr>
      <w:r>
        <w:rPr>
          <w:rFonts w:eastAsiaTheme="minorHAnsi"/>
          <w:lang w:eastAsia="en-US"/>
        </w:rPr>
        <w:tab/>
        <w:t>}</w:t>
      </w:r>
    </w:p>
    <w:p w14:paraId="4B966B68" w14:textId="77777777" w:rsidR="00263D4F" w:rsidRDefault="00263D4F" w:rsidP="004032D0">
      <w:pPr>
        <w:pStyle w:val="SourceCode"/>
        <w:rPr>
          <w:rFonts w:eastAsiaTheme="minorHAnsi"/>
          <w:lang w:eastAsia="en-US"/>
        </w:rPr>
      </w:pPr>
    </w:p>
    <w:p w14:paraId="64A36014" w14:textId="77777777" w:rsidR="00263D4F" w:rsidRDefault="00263D4F" w:rsidP="004032D0">
      <w:pPr>
        <w:pStyle w:val="SourceCode"/>
        <w:rPr>
          <w:rFonts w:eastAsiaTheme="minorHAnsi"/>
          <w:lang w:eastAsia="en-US"/>
        </w:rPr>
      </w:pPr>
      <w:r>
        <w:rPr>
          <w:rFonts w:eastAsiaTheme="minorHAnsi"/>
          <w:lang w:eastAsia="en-US"/>
        </w:rPr>
        <w:tab/>
      </w:r>
      <w:r>
        <w:rPr>
          <w:rFonts w:eastAsiaTheme="minorHAnsi"/>
          <w:color w:val="0000FF"/>
          <w:lang w:eastAsia="en-US"/>
        </w:rPr>
        <w:t>protected</w:t>
      </w:r>
      <w:r>
        <w:rPr>
          <w:rFonts w:eastAsiaTheme="minorHAnsi"/>
          <w:lang w:eastAsia="en-US"/>
        </w:rPr>
        <w:t xml:space="preserve"> </w:t>
      </w:r>
      <w:r>
        <w:rPr>
          <w:rFonts w:eastAsiaTheme="minorHAnsi"/>
          <w:color w:val="0000FF"/>
          <w:lang w:eastAsia="en-US"/>
        </w:rPr>
        <w:t>override</w:t>
      </w:r>
      <w:r>
        <w:rPr>
          <w:rFonts w:eastAsiaTheme="minorHAnsi"/>
          <w:lang w:eastAsia="en-US"/>
        </w:rPr>
        <w:t xml:space="preserve"> </w:t>
      </w:r>
      <w:r>
        <w:rPr>
          <w:rFonts w:eastAsiaTheme="minorHAnsi"/>
          <w:color w:val="0000FF"/>
          <w:lang w:eastAsia="en-US"/>
        </w:rPr>
        <w:t>void</w:t>
      </w:r>
      <w:r>
        <w:rPr>
          <w:rFonts w:eastAsiaTheme="minorHAnsi"/>
          <w:lang w:eastAsia="en-US"/>
        </w:rPr>
        <w:t xml:space="preserve"> RemoveItem(</w:t>
      </w:r>
      <w:r>
        <w:rPr>
          <w:rFonts w:eastAsiaTheme="minorHAnsi"/>
          <w:color w:val="0000FF"/>
          <w:lang w:eastAsia="en-US"/>
        </w:rPr>
        <w:t>int</w:t>
      </w:r>
      <w:r>
        <w:rPr>
          <w:rFonts w:eastAsiaTheme="minorHAnsi"/>
          <w:lang w:eastAsia="en-US"/>
        </w:rPr>
        <w:t xml:space="preserve"> index)</w:t>
      </w:r>
    </w:p>
    <w:p w14:paraId="6AA9BD4C" w14:textId="77777777" w:rsidR="00263D4F" w:rsidRDefault="00263D4F" w:rsidP="004032D0">
      <w:pPr>
        <w:pStyle w:val="SourceCode"/>
        <w:rPr>
          <w:rFonts w:eastAsiaTheme="minorHAnsi"/>
          <w:lang w:eastAsia="en-US"/>
        </w:rPr>
      </w:pPr>
      <w:r>
        <w:rPr>
          <w:rFonts w:eastAsiaTheme="minorHAnsi"/>
          <w:lang w:eastAsia="en-US"/>
        </w:rPr>
        <w:tab/>
        <w:t>{</w:t>
      </w:r>
    </w:p>
    <w:p w14:paraId="0CD00B3E" w14:textId="77777777" w:rsidR="00263D4F" w:rsidRDefault="00263D4F" w:rsidP="004032D0">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Pug in any extra logic then do the base</w:t>
      </w:r>
    </w:p>
    <w:p w14:paraId="244BFBF4" w14:textId="77777777" w:rsidR="00263D4F" w:rsidRDefault="00263D4F" w:rsidP="004032D0">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base</w:t>
      </w:r>
      <w:r>
        <w:rPr>
          <w:rFonts w:eastAsiaTheme="minorHAnsi"/>
          <w:lang w:eastAsia="en-US"/>
        </w:rPr>
        <w:t>.RemoveItem(index);</w:t>
      </w:r>
    </w:p>
    <w:p w14:paraId="120D7C7C" w14:textId="77777777" w:rsidR="00263D4F" w:rsidRDefault="00263D4F" w:rsidP="004032D0">
      <w:pPr>
        <w:pStyle w:val="SourceCode"/>
        <w:rPr>
          <w:rFonts w:eastAsiaTheme="minorHAnsi"/>
          <w:lang w:eastAsia="en-US"/>
        </w:rPr>
      </w:pPr>
      <w:r>
        <w:rPr>
          <w:rFonts w:eastAsiaTheme="minorHAnsi"/>
          <w:lang w:eastAsia="en-US"/>
        </w:rPr>
        <w:tab/>
        <w:t>}</w:t>
      </w:r>
    </w:p>
    <w:p w14:paraId="666A0885" w14:textId="2A6D6768" w:rsidR="00263D4F" w:rsidRDefault="00263D4F" w:rsidP="004032D0">
      <w:pPr>
        <w:pStyle w:val="SourceCode"/>
      </w:pPr>
      <w:r>
        <w:rPr>
          <w:rFonts w:eastAsiaTheme="minorHAnsi"/>
          <w:lang w:eastAsia="en-US"/>
        </w:rPr>
        <w:t>}</w:t>
      </w:r>
    </w:p>
    <w:p w14:paraId="4B6382FF" w14:textId="77777777" w:rsidR="00825D31" w:rsidRDefault="00825D31" w:rsidP="00F912D9"/>
    <w:p w14:paraId="5AD5463A" w14:textId="10CAB3E1" w:rsidR="00811021" w:rsidRDefault="00EF272E" w:rsidP="00B67FC3">
      <w:pPr>
        <w:pStyle w:val="Heading3"/>
      </w:pPr>
      <w:r>
        <w:lastRenderedPageBreak/>
        <w:t>Ke</w:t>
      </w:r>
      <w:r w:rsidR="007E7AF1">
        <w:t>yedCollection&lt;T&gt;</w:t>
      </w:r>
    </w:p>
    <w:p w14:paraId="6C669ED7" w14:textId="77777777" w:rsidR="007E7AF1" w:rsidRPr="00F912D9" w:rsidRDefault="007E7AF1" w:rsidP="00F912D9"/>
    <w:p w14:paraId="77E729AB" w14:textId="77777777" w:rsidR="0017287C" w:rsidRPr="0017287C" w:rsidRDefault="0017287C" w:rsidP="0017287C"/>
    <w:p w14:paraId="3335A14A" w14:textId="77777777" w:rsidR="0017287C" w:rsidRPr="0017287C" w:rsidRDefault="0017287C" w:rsidP="0017287C"/>
    <w:p w14:paraId="1BBDF868" w14:textId="77777777" w:rsidR="00E53F66" w:rsidRPr="00E53F66" w:rsidRDefault="00E53F66" w:rsidP="00E53F66"/>
    <w:p w14:paraId="151232D3" w14:textId="77777777" w:rsidR="00E53F66" w:rsidRPr="00E53F66" w:rsidRDefault="00E53F66" w:rsidP="00E53F66"/>
    <w:p w14:paraId="52C5F822" w14:textId="6857F3BC" w:rsidR="00E53F66" w:rsidRPr="00E53F66" w:rsidRDefault="00E53F66" w:rsidP="00E53F66"/>
    <w:p w14:paraId="7BD2DD9F" w14:textId="77777777" w:rsidR="006E5001" w:rsidRPr="006E5001" w:rsidRDefault="006E5001" w:rsidP="006E5001"/>
    <w:p w14:paraId="0E2F0A38" w14:textId="77777777" w:rsidR="00CC0765" w:rsidRPr="00CC0765" w:rsidRDefault="00CC0765" w:rsidP="00CC0765"/>
    <w:p w14:paraId="307488EF" w14:textId="77777777" w:rsidR="00CC0765" w:rsidRPr="00CC0765" w:rsidRDefault="00CC0765" w:rsidP="00CC0765"/>
    <w:p w14:paraId="768F31C1" w14:textId="77777777" w:rsidR="00CC0765" w:rsidRPr="00CC0765" w:rsidRDefault="00CC0765" w:rsidP="00CC0765"/>
    <w:p w14:paraId="0A0CB5CA" w14:textId="3387E6FE" w:rsidR="00093351" w:rsidRDefault="00093351" w:rsidP="00A7779A">
      <w:pPr>
        <w:pStyle w:val="SourceCode"/>
      </w:pPr>
      <w:r>
        <w:br w:type="page"/>
      </w:r>
    </w:p>
    <w:p w14:paraId="631A5CB4" w14:textId="77777777" w:rsidR="00751F9C" w:rsidRPr="00751F9C" w:rsidRDefault="00751F9C" w:rsidP="00751F9C"/>
    <w:p w14:paraId="2BDB6EE2" w14:textId="2E72ED77" w:rsidR="006D03C1" w:rsidRDefault="006D03C1" w:rsidP="006D03C1">
      <w:pPr>
        <w:pStyle w:val="QuestionSection"/>
      </w:pPr>
      <w:r>
        <w:t>Questions</w:t>
      </w:r>
    </w:p>
    <w:p w14:paraId="10CB32EB" w14:textId="7897C7B6" w:rsidR="006D03C1" w:rsidRDefault="001E7E84" w:rsidP="006D03C1">
      <w:pPr>
        <w:pStyle w:val="QuestionSubSection"/>
      </w:pPr>
      <w:r>
        <w:t>Enumerators</w:t>
      </w:r>
    </w:p>
    <w:p w14:paraId="30813B60" w14:textId="77777777" w:rsidR="00B92509" w:rsidRDefault="00B92509" w:rsidP="00B92509">
      <w:pPr>
        <w:pStyle w:val="Question"/>
      </w:pPr>
      <w:r>
        <w:t>What are enumerators?</w:t>
      </w:r>
    </w:p>
    <w:p w14:paraId="68CF978E" w14:textId="77777777" w:rsidR="00B92509" w:rsidRDefault="00B92509" w:rsidP="00B92509">
      <w:r>
        <w:t>Read-only forward cursors over a sequence of values</w:t>
      </w:r>
    </w:p>
    <w:p w14:paraId="433435F8" w14:textId="77777777" w:rsidR="00B92509" w:rsidRDefault="00B92509" w:rsidP="00B92509">
      <w:pPr>
        <w:rPr>
          <w:b/>
        </w:rPr>
      </w:pPr>
      <w:r>
        <w:rPr>
          <w:b/>
        </w:rPr>
        <w:t>What is an enumerable object?</w:t>
      </w:r>
    </w:p>
    <w:p w14:paraId="22F44372" w14:textId="77777777" w:rsidR="00B92509" w:rsidRDefault="00B92509" w:rsidP="00B92509">
      <w:pPr>
        <w:rPr>
          <w:b/>
        </w:rPr>
      </w:pPr>
      <w:r>
        <w:t>Logical representation of a sequence that provides forward cursors over itself</w:t>
      </w:r>
      <w:r>
        <w:rPr>
          <w:b/>
        </w:rPr>
        <w:t xml:space="preserve">What will the </w:t>
      </w:r>
    </w:p>
    <w:p w14:paraId="53FE081A" w14:textId="297FB29F" w:rsidR="00B92509" w:rsidRPr="00B92509" w:rsidRDefault="00B92509" w:rsidP="00B92509">
      <w:r>
        <w:rPr>
          <w:b/>
        </w:rPr>
        <w:t>compiler do when it sees the following code?</w:t>
      </w:r>
    </w:p>
    <w:p w14:paraId="5389BE5D" w14:textId="77777777" w:rsidR="00B92509" w:rsidRDefault="00B92509" w:rsidP="00B92509">
      <w:pPr>
        <w:autoSpaceDE w:val="0"/>
        <w:autoSpaceDN w:val="0"/>
        <w:adjustRightInd w:val="0"/>
        <w:rPr>
          <w:rFonts w:ascii="Consolas" w:hAnsi="Consolas" w:cs="Consolas"/>
          <w:sz w:val="19"/>
          <w:szCs w:val="19"/>
        </w:rPr>
      </w:pPr>
      <w:r>
        <w:rPr>
          <w:rFonts w:ascii="Consolas" w:hAnsi="Consolas" w:cs="Consolas"/>
          <w:color w:val="2B91AF"/>
          <w:sz w:val="19"/>
          <w:szCs w:val="19"/>
        </w:rPr>
        <w:t>IEnumerable</w:t>
      </w:r>
      <w:r>
        <w:rPr>
          <w:rFonts w:ascii="Consolas" w:hAnsi="Consolas" w:cs="Consolas"/>
          <w:sz w:val="19"/>
          <w:szCs w:val="19"/>
        </w:rPr>
        <w:t>&lt;</w:t>
      </w:r>
      <w:r>
        <w:rPr>
          <w:rFonts w:ascii="Consolas" w:hAnsi="Consolas" w:cs="Consolas"/>
          <w:color w:val="0000FF"/>
          <w:sz w:val="19"/>
          <w:szCs w:val="19"/>
        </w:rPr>
        <w:t>double</w:t>
      </w:r>
      <w:r>
        <w:rPr>
          <w:rFonts w:ascii="Consolas" w:hAnsi="Consolas" w:cs="Consolas"/>
          <w:sz w:val="19"/>
          <w:szCs w:val="19"/>
        </w:rPr>
        <w:t xml:space="preserve">&gt; enumerable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 2.0, 4.0, 6.0 };</w:t>
      </w:r>
    </w:p>
    <w:p w14:paraId="6658C55B" w14:textId="77777777" w:rsidR="00B92509" w:rsidRDefault="00B92509" w:rsidP="00B92509">
      <w:pPr>
        <w:autoSpaceDE w:val="0"/>
        <w:autoSpaceDN w:val="0"/>
        <w:adjustRightInd w:val="0"/>
        <w:rPr>
          <w:rFonts w:ascii="Consolas" w:hAnsi="Consolas" w:cs="Consolas"/>
          <w:sz w:val="19"/>
          <w:szCs w:val="19"/>
        </w:rPr>
      </w:pP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val </w:t>
      </w:r>
      <w:r>
        <w:rPr>
          <w:rFonts w:ascii="Consolas" w:hAnsi="Consolas" w:cs="Consolas"/>
          <w:color w:val="0000FF"/>
          <w:sz w:val="19"/>
          <w:szCs w:val="19"/>
        </w:rPr>
        <w:t>in</w:t>
      </w:r>
      <w:r>
        <w:rPr>
          <w:rFonts w:ascii="Consolas" w:hAnsi="Consolas" w:cs="Consolas"/>
          <w:sz w:val="19"/>
          <w:szCs w:val="19"/>
        </w:rPr>
        <w:t xml:space="preserve"> enumerable)</w:t>
      </w:r>
    </w:p>
    <w:p w14:paraId="478A067A" w14:textId="5E20FB10" w:rsidR="00B92509" w:rsidRPr="00B92509" w:rsidRDefault="00B92509" w:rsidP="00B92509">
      <w:pPr>
        <w:autoSpaceDE w:val="0"/>
        <w:autoSpaceDN w:val="0"/>
        <w:adjustRightInd w:val="0"/>
        <w:ind w:firstLine="720"/>
        <w:rPr>
          <w:rFonts w:ascii="Consolas" w:hAnsi="Consolas" w:cs="Consolas"/>
          <w:sz w:val="19"/>
          <w:szCs w:val="19"/>
        </w:rPr>
      </w:pPr>
      <w:r>
        <w:rPr>
          <w:rFonts w:ascii="Consolas" w:hAnsi="Consolas" w:cs="Consolas"/>
          <w:color w:val="2B91AF"/>
          <w:sz w:val="19"/>
          <w:szCs w:val="19"/>
        </w:rPr>
        <w:t>Console</w:t>
      </w:r>
      <w:r>
        <w:rPr>
          <w:rFonts w:ascii="Consolas" w:hAnsi="Consolas" w:cs="Consolas"/>
          <w:sz w:val="19"/>
          <w:szCs w:val="19"/>
        </w:rPr>
        <w:t>.WriteLine(val);</w:t>
      </w:r>
    </w:p>
    <w:p w14:paraId="15275DF3" w14:textId="77777777" w:rsidR="00B92509" w:rsidRDefault="00B92509" w:rsidP="00B92509">
      <w:r>
        <w:t>Translate it into this</w:t>
      </w:r>
    </w:p>
    <w:p w14:paraId="224BEEC6" w14:textId="77777777" w:rsidR="00B92509" w:rsidRDefault="00B92509" w:rsidP="00B92509"/>
    <w:p w14:paraId="5613DDF2" w14:textId="77777777" w:rsidR="00B92509" w:rsidRDefault="00B92509" w:rsidP="00B9250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IEnumerator</w:t>
      </w:r>
      <w:r>
        <w:rPr>
          <w:rFonts w:ascii="Consolas" w:hAnsi="Consolas" w:cs="Consolas"/>
          <w:sz w:val="19"/>
          <w:szCs w:val="19"/>
        </w:rPr>
        <w:t>&lt;</w:t>
      </w:r>
      <w:r>
        <w:rPr>
          <w:rFonts w:ascii="Consolas" w:hAnsi="Consolas" w:cs="Consolas"/>
          <w:color w:val="0000FF"/>
          <w:sz w:val="19"/>
          <w:szCs w:val="19"/>
        </w:rPr>
        <w:t>double</w:t>
      </w:r>
      <w:r>
        <w:rPr>
          <w:rFonts w:ascii="Consolas" w:hAnsi="Consolas" w:cs="Consolas"/>
          <w:sz w:val="19"/>
          <w:szCs w:val="19"/>
        </w:rPr>
        <w:t>&gt; enumerator = enumerable.GetEnumerator())</w:t>
      </w:r>
    </w:p>
    <w:p w14:paraId="533679B6" w14:textId="77777777" w:rsidR="00B92509" w:rsidRDefault="00B92509" w:rsidP="00B92509">
      <w:pPr>
        <w:autoSpaceDE w:val="0"/>
        <w:autoSpaceDN w:val="0"/>
        <w:adjustRightInd w:val="0"/>
        <w:ind w:firstLine="720"/>
        <w:rPr>
          <w:rFonts w:ascii="Consolas" w:hAnsi="Consolas" w:cs="Consolas"/>
          <w:sz w:val="19"/>
          <w:szCs w:val="19"/>
        </w:rPr>
      </w:pPr>
      <w:r>
        <w:rPr>
          <w:rFonts w:ascii="Consolas" w:hAnsi="Consolas" w:cs="Consolas"/>
          <w:sz w:val="19"/>
          <w:szCs w:val="19"/>
        </w:rPr>
        <w:t>{</w:t>
      </w:r>
    </w:p>
    <w:p w14:paraId="6BE80B10" w14:textId="77777777" w:rsidR="00B92509" w:rsidRDefault="00B92509" w:rsidP="00B9250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 xml:space="preserve"> (enumerator.MoveNext())</w:t>
      </w:r>
    </w:p>
    <w:p w14:paraId="3FFD5DBF" w14:textId="77777777" w:rsidR="00B92509" w:rsidRDefault="00B92509" w:rsidP="00B92509">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760248D1" w14:textId="77777777" w:rsidR="00B92509" w:rsidRDefault="00B92509" w:rsidP="00B9250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val = enumerator.Current;</w:t>
      </w:r>
    </w:p>
    <w:p w14:paraId="50B0715C" w14:textId="77777777" w:rsidR="00B92509" w:rsidRDefault="00B92509" w:rsidP="00B9250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.WriteLine(val);</w:t>
      </w:r>
    </w:p>
    <w:p w14:paraId="1BF9C4F2" w14:textId="77777777" w:rsidR="00B92509" w:rsidRDefault="00B92509" w:rsidP="00B92509">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58052851" w14:textId="77777777" w:rsidR="00B92509" w:rsidRDefault="00B92509" w:rsidP="00B92509">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58E8924D" w14:textId="77777777" w:rsidR="00B92509" w:rsidRDefault="00B92509" w:rsidP="00B92509">
      <w:pPr>
        <w:rPr>
          <w:b/>
        </w:rPr>
      </w:pPr>
      <w:r>
        <w:rPr>
          <w:b/>
        </w:rPr>
        <w:t>What criteria must be met to support instantiating and population in a single step?</w:t>
      </w:r>
    </w:p>
    <w:p w14:paraId="6D417CDF" w14:textId="77777777" w:rsidR="00B92509" w:rsidRDefault="00B92509" w:rsidP="00B92509">
      <w:pPr>
        <w:pStyle w:val="ListParagraph"/>
        <w:numPr>
          <w:ilvl w:val="0"/>
          <w:numId w:val="41"/>
        </w:numPr>
        <w:spacing w:after="0" w:line="240" w:lineRule="auto"/>
      </w:pPr>
      <w:r>
        <w:t>It must implement IEnumerable</w:t>
      </w:r>
    </w:p>
    <w:p w14:paraId="04605C3E" w14:textId="77777777" w:rsidR="00B92509" w:rsidRDefault="00B92509" w:rsidP="00B92509">
      <w:pPr>
        <w:pStyle w:val="ListParagraph"/>
        <w:numPr>
          <w:ilvl w:val="0"/>
          <w:numId w:val="41"/>
        </w:numPr>
        <w:spacing w:after="0" w:line="240" w:lineRule="auto"/>
      </w:pPr>
      <w:r>
        <w:t>It must have an add method accepting the appropriate type</w:t>
      </w:r>
    </w:p>
    <w:p w14:paraId="7FBF7948" w14:textId="77777777" w:rsidR="00B92509" w:rsidRDefault="00B92509" w:rsidP="00B92509"/>
    <w:p w14:paraId="6F9CB949" w14:textId="77777777" w:rsidR="00B92509" w:rsidRDefault="00B92509" w:rsidP="00B92509">
      <w:pPr>
        <w:rPr>
          <w:b/>
        </w:rPr>
      </w:pPr>
      <w:r>
        <w:rPr>
          <w:b/>
        </w:rPr>
        <w:t>Why is it designed this way?</w:t>
      </w:r>
    </w:p>
    <w:p w14:paraId="6A7D28B7" w14:textId="77777777" w:rsidR="00B92509" w:rsidRDefault="00B92509" w:rsidP="00B92509">
      <w:r>
        <w:lastRenderedPageBreak/>
        <w:t>Implementing IEnumerable shows that the object is a collection. If it just had an add method this could be meant for something else e.g. arithmetic sub.</w:t>
      </w:r>
    </w:p>
    <w:p w14:paraId="5E8FF6C7" w14:textId="77777777" w:rsidR="00B92509" w:rsidRDefault="00B92509" w:rsidP="00B92509"/>
    <w:p w14:paraId="53FB2BA0" w14:textId="77777777" w:rsidR="00B92509" w:rsidRDefault="00B92509" w:rsidP="00B92509">
      <w:pPr>
        <w:rPr>
          <w:b/>
        </w:rPr>
      </w:pPr>
      <w:r>
        <w:rPr>
          <w:b/>
        </w:rPr>
        <w:t>What does the compiler generate when it sees this?</w:t>
      </w:r>
    </w:p>
    <w:p w14:paraId="62BB80B2" w14:textId="0310CCBD" w:rsidR="00B92509" w:rsidRPr="00B92509" w:rsidRDefault="00B92509" w:rsidP="00B92509">
      <w:pPr>
        <w:autoSpaceDE w:val="0"/>
        <w:autoSpaceDN w:val="0"/>
        <w:adjustRightInd w:val="0"/>
        <w:rPr>
          <w:rFonts w:ascii="Consolas" w:hAnsi="Consolas" w:cs="Consolas"/>
          <w:sz w:val="19"/>
          <w:szCs w:val="19"/>
        </w:rPr>
      </w:pPr>
      <w:r>
        <w:rPr>
          <w:rFonts w:ascii="Consolas" w:hAnsi="Consolas" w:cs="Consolas"/>
          <w:color w:val="2B91AF"/>
          <w:sz w:val="19"/>
          <w:szCs w:val="19"/>
        </w:rPr>
        <w:t>IEnumerable</w:t>
      </w:r>
      <w:r>
        <w:rPr>
          <w:rFonts w:ascii="Consolas" w:hAnsi="Consolas" w:cs="Consolas"/>
          <w:sz w:val="19"/>
          <w:szCs w:val="19"/>
        </w:rPr>
        <w:t>&lt;</w:t>
      </w:r>
      <w:r>
        <w:rPr>
          <w:rFonts w:ascii="Consolas" w:hAnsi="Consolas" w:cs="Consolas"/>
          <w:color w:val="0000FF"/>
          <w:sz w:val="19"/>
          <w:szCs w:val="19"/>
        </w:rPr>
        <w:t>double</w:t>
      </w:r>
      <w:r>
        <w:rPr>
          <w:rFonts w:ascii="Consolas" w:hAnsi="Consolas" w:cs="Consolas"/>
          <w:sz w:val="19"/>
          <w:szCs w:val="19"/>
        </w:rPr>
        <w:t xml:space="preserve">&gt; enumerable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 2.0, 4.0, 6.0 };</w:t>
      </w:r>
    </w:p>
    <w:p w14:paraId="49735065" w14:textId="6698C5FD" w:rsidR="00B92509" w:rsidRPr="004F5AA6" w:rsidRDefault="00B92509" w:rsidP="00B92509">
      <w:r>
        <w:t>It generates this</w:t>
      </w:r>
    </w:p>
    <w:p w14:paraId="67E021A8" w14:textId="77777777" w:rsidR="00B92509" w:rsidRDefault="00B92509" w:rsidP="00B92509">
      <w:pPr>
        <w:autoSpaceDE w:val="0"/>
        <w:autoSpaceDN w:val="0"/>
        <w:adjustRightInd w:val="0"/>
        <w:rPr>
          <w:rFonts w:ascii="Consolas" w:hAnsi="Consolas" w:cs="Consolas"/>
          <w:sz w:val="19"/>
          <w:szCs w:val="19"/>
        </w:rPr>
      </w:pP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0000FF"/>
          <w:sz w:val="19"/>
          <w:szCs w:val="19"/>
        </w:rPr>
        <w:t>double</w:t>
      </w:r>
      <w:r>
        <w:rPr>
          <w:rFonts w:ascii="Consolas" w:hAnsi="Consolas" w:cs="Consolas"/>
          <w:sz w:val="19"/>
          <w:szCs w:val="19"/>
        </w:rPr>
        <w:t xml:space="preserve">&gt; enumerable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0000FF"/>
          <w:sz w:val="19"/>
          <w:szCs w:val="19"/>
        </w:rPr>
        <w:t>double</w:t>
      </w:r>
      <w:r>
        <w:rPr>
          <w:rFonts w:ascii="Consolas" w:hAnsi="Consolas" w:cs="Consolas"/>
          <w:sz w:val="19"/>
          <w:szCs w:val="19"/>
        </w:rPr>
        <w:t>&gt;();</w:t>
      </w:r>
    </w:p>
    <w:p w14:paraId="1C782A9C" w14:textId="77777777" w:rsidR="00B92509" w:rsidRDefault="00B92509" w:rsidP="00B92509">
      <w:pPr>
        <w:autoSpaceDE w:val="0"/>
        <w:autoSpaceDN w:val="0"/>
        <w:adjustRightInd w:val="0"/>
        <w:rPr>
          <w:rFonts w:ascii="Consolas" w:hAnsi="Consolas" w:cs="Consolas"/>
          <w:sz w:val="19"/>
          <w:szCs w:val="19"/>
        </w:rPr>
      </w:pPr>
      <w:r>
        <w:rPr>
          <w:rFonts w:ascii="Consolas" w:hAnsi="Consolas" w:cs="Consolas"/>
          <w:sz w:val="19"/>
          <w:szCs w:val="19"/>
        </w:rPr>
        <w:t xml:space="preserve">            enumerable.Add(2.0);</w:t>
      </w:r>
    </w:p>
    <w:p w14:paraId="490770D2" w14:textId="77777777" w:rsidR="00B92509" w:rsidRDefault="00B92509" w:rsidP="00B92509">
      <w:pPr>
        <w:autoSpaceDE w:val="0"/>
        <w:autoSpaceDN w:val="0"/>
        <w:adjustRightInd w:val="0"/>
        <w:rPr>
          <w:rFonts w:ascii="Consolas" w:hAnsi="Consolas" w:cs="Consolas"/>
          <w:sz w:val="19"/>
          <w:szCs w:val="19"/>
        </w:rPr>
      </w:pPr>
      <w:r>
        <w:rPr>
          <w:rFonts w:ascii="Consolas" w:hAnsi="Consolas" w:cs="Consolas"/>
          <w:sz w:val="19"/>
          <w:szCs w:val="19"/>
        </w:rPr>
        <w:t xml:space="preserve">            enumerable.Add(4.0);</w:t>
      </w:r>
    </w:p>
    <w:p w14:paraId="3D801370" w14:textId="77777777" w:rsidR="00B92509" w:rsidRDefault="00B92509" w:rsidP="00B92509">
      <w:pPr>
        <w:autoSpaceDE w:val="0"/>
        <w:autoSpaceDN w:val="0"/>
        <w:adjustRightInd w:val="0"/>
        <w:rPr>
          <w:rFonts w:ascii="Consolas" w:hAnsi="Consolas" w:cs="Consolas"/>
          <w:sz w:val="19"/>
          <w:szCs w:val="19"/>
        </w:rPr>
      </w:pPr>
      <w:r>
        <w:rPr>
          <w:rFonts w:ascii="Consolas" w:hAnsi="Consolas" w:cs="Consolas"/>
          <w:sz w:val="19"/>
          <w:szCs w:val="19"/>
        </w:rPr>
        <w:t xml:space="preserve">            enumerable.Add(6.0);</w:t>
      </w:r>
    </w:p>
    <w:p w14:paraId="75767FC8" w14:textId="77777777" w:rsidR="00B92509" w:rsidRDefault="00B92509" w:rsidP="00B92509">
      <w:pPr>
        <w:rPr>
          <w:b/>
        </w:rPr>
      </w:pPr>
      <w:r>
        <w:rPr>
          <w:b/>
        </w:rPr>
        <w:t>What design pattern does IEnumerator implement?</w:t>
      </w:r>
    </w:p>
    <w:p w14:paraId="52666D15" w14:textId="17A659F1" w:rsidR="00B92509" w:rsidRDefault="00B92509" w:rsidP="00B92509">
      <w:r>
        <w:t>Iterator</w:t>
      </w:r>
    </w:p>
    <w:p w14:paraId="3E73A8E1" w14:textId="77777777" w:rsidR="00B92509" w:rsidRDefault="00B92509" w:rsidP="00B92509">
      <w:pPr>
        <w:rPr>
          <w:b/>
        </w:rPr>
      </w:pPr>
      <w:r>
        <w:rPr>
          <w:b/>
        </w:rPr>
        <w:t>Since IEnumerable&lt;T&gt; extends the non-generic IEnumerable what is the standard pattern for implementing IEnumerable&lt;T&gt;</w:t>
      </w:r>
    </w:p>
    <w:p w14:paraId="25EC7126" w14:textId="3D1661E8" w:rsidR="00B92509" w:rsidRDefault="00B92509" w:rsidP="00B92509">
      <w:r>
        <w:t>Publicly expose IEnumerable&lt;T&gt; and explicitly implement non-generic IEnumerable</w:t>
      </w:r>
    </w:p>
    <w:p w14:paraId="7ABD9259" w14:textId="77777777" w:rsidR="00B92509" w:rsidRDefault="00B92509" w:rsidP="00B92509">
      <w:pPr>
        <w:rPr>
          <w:b/>
        </w:rPr>
      </w:pPr>
      <w:r>
        <w:rPr>
          <w:b/>
        </w:rPr>
        <w:t>Why is it done like this?</w:t>
      </w:r>
    </w:p>
    <w:p w14:paraId="1B6378C3" w14:textId="39A6743E" w:rsidR="00B92509" w:rsidRDefault="00B92509" w:rsidP="00B92509">
      <w:r>
        <w:t>So by default we get back a type safe enumerator.</w:t>
      </w:r>
    </w:p>
    <w:p w14:paraId="521C8D88" w14:textId="77777777" w:rsidR="00B92509" w:rsidRDefault="00B92509" w:rsidP="00B92509">
      <w:pPr>
        <w:rPr>
          <w:b/>
        </w:rPr>
      </w:pPr>
      <w:r>
        <w:rPr>
          <w:b/>
        </w:rPr>
        <w:t>What do enumerators support?</w:t>
      </w:r>
    </w:p>
    <w:p w14:paraId="2C6E7931" w14:textId="77777777" w:rsidR="00B92509" w:rsidRPr="00DD6CC8" w:rsidRDefault="00B92509" w:rsidP="00B92509">
      <w:pPr>
        <w:pStyle w:val="ListParagraph"/>
        <w:numPr>
          <w:ilvl w:val="0"/>
          <w:numId w:val="42"/>
        </w:numPr>
        <w:spacing w:after="0" w:line="240" w:lineRule="auto"/>
        <w:rPr>
          <w:b/>
        </w:rPr>
      </w:pPr>
      <w:r>
        <w:t>Collection Initializers</w:t>
      </w:r>
    </w:p>
    <w:p w14:paraId="252C1E06" w14:textId="77777777" w:rsidR="00B92509" w:rsidRPr="00D913AF" w:rsidRDefault="00B92509" w:rsidP="00B92509">
      <w:pPr>
        <w:pStyle w:val="ListParagraph"/>
        <w:numPr>
          <w:ilvl w:val="0"/>
          <w:numId w:val="42"/>
        </w:numPr>
        <w:spacing w:after="0" w:line="240" w:lineRule="auto"/>
        <w:rPr>
          <w:b/>
        </w:rPr>
      </w:pPr>
      <w:r>
        <w:t>Foreach statements</w:t>
      </w:r>
    </w:p>
    <w:p w14:paraId="71D59669" w14:textId="43774B17" w:rsidR="001E7E84" w:rsidRDefault="001E7E84" w:rsidP="006D03C1">
      <w:pPr>
        <w:pStyle w:val="QuestionSubSection"/>
      </w:pPr>
    </w:p>
    <w:p w14:paraId="22C3F557" w14:textId="77777777" w:rsidR="00256384" w:rsidRDefault="00256384">
      <w:pPr>
        <w:spacing w:after="160" w:line="259" w:lineRule="auto"/>
        <w:rPr>
          <w:rFonts w:asciiTheme="majorHAnsi" w:eastAsiaTheme="majorEastAsia" w:hAnsiTheme="majorHAnsi" w:cstheme="majorBidi"/>
          <w:smallCaps/>
          <w:color w:val="31378B" w:themeColor="text2"/>
          <w:sz w:val="28"/>
          <w:szCs w:val="28"/>
        </w:rPr>
      </w:pPr>
      <w:r>
        <w:br w:type="page"/>
      </w:r>
    </w:p>
    <w:p w14:paraId="59A1A23C" w14:textId="5A6D00C9" w:rsidR="0017563C" w:rsidRDefault="0017563C" w:rsidP="0017563C">
      <w:pPr>
        <w:pStyle w:val="QuestionSubSection"/>
      </w:pPr>
      <w:r>
        <w:lastRenderedPageBreak/>
        <w:t>Iterators</w:t>
      </w:r>
    </w:p>
    <w:p w14:paraId="4FAEDF3E" w14:textId="77777777" w:rsidR="00256384" w:rsidRDefault="00256384" w:rsidP="00256384">
      <w:pPr>
        <w:rPr>
          <w:b/>
        </w:rPr>
      </w:pPr>
      <w:r>
        <w:rPr>
          <w:b/>
        </w:rPr>
        <w:t>What is an iterator method?</w:t>
      </w:r>
    </w:p>
    <w:p w14:paraId="02B73F45" w14:textId="77777777" w:rsidR="00256384" w:rsidRDefault="00256384" w:rsidP="00256384">
      <w:r>
        <w:t>A producer of an iterator</w:t>
      </w:r>
    </w:p>
    <w:p w14:paraId="4B02E334" w14:textId="77777777" w:rsidR="00256384" w:rsidRDefault="00256384" w:rsidP="00256384"/>
    <w:p w14:paraId="48D31104" w14:textId="77777777" w:rsidR="00256384" w:rsidRDefault="00256384" w:rsidP="00256384">
      <w:pPr>
        <w:rPr>
          <w:b/>
        </w:rPr>
      </w:pPr>
      <w:r>
        <w:rPr>
          <w:b/>
        </w:rPr>
        <w:t>What does the compiler do with an iterator method?</w:t>
      </w:r>
    </w:p>
    <w:p w14:paraId="6440B01A" w14:textId="77777777" w:rsidR="00256384" w:rsidRDefault="00256384" w:rsidP="00256384">
      <w:r>
        <w:t>Generates private classes that implement IEnumerable&lt;T&gt; and IEnumerator&lt;T&gt;</w:t>
      </w:r>
    </w:p>
    <w:p w14:paraId="20B0B3A2" w14:textId="77777777" w:rsidR="00256384" w:rsidRDefault="00256384" w:rsidP="00256384"/>
    <w:p w14:paraId="35E80DB1" w14:textId="77777777" w:rsidR="00256384" w:rsidRDefault="00256384" w:rsidP="00256384">
      <w:pPr>
        <w:rPr>
          <w:b/>
        </w:rPr>
      </w:pPr>
      <w:r>
        <w:rPr>
          <w:b/>
        </w:rPr>
        <w:t>What does the yield return statement do?</w:t>
      </w:r>
    </w:p>
    <w:p w14:paraId="22620FDA" w14:textId="77777777" w:rsidR="00256384" w:rsidRDefault="00256384" w:rsidP="00256384">
      <w:r>
        <w:t>Control returns to the caller but calee state is maintained so the method can continue executing when the code next calls the same method.</w:t>
      </w:r>
    </w:p>
    <w:p w14:paraId="2706DBCA" w14:textId="77777777" w:rsidR="00256384" w:rsidRDefault="00256384" w:rsidP="00256384"/>
    <w:p w14:paraId="4D2A93B2" w14:textId="77777777" w:rsidR="00256384" w:rsidRDefault="00256384" w:rsidP="00256384">
      <w:pPr>
        <w:rPr>
          <w:b/>
        </w:rPr>
      </w:pPr>
      <w:r>
        <w:rPr>
          <w:b/>
        </w:rPr>
        <w:t>What does the yield break statement do?</w:t>
      </w:r>
    </w:p>
    <w:p w14:paraId="75710028" w14:textId="77777777" w:rsidR="00256384" w:rsidRDefault="00256384" w:rsidP="00256384">
      <w:r>
        <w:t>Indicate that the method should return early without returning any ore elements</w:t>
      </w:r>
    </w:p>
    <w:p w14:paraId="0B1FFF56" w14:textId="77777777" w:rsidR="00256384" w:rsidRDefault="00256384" w:rsidP="00256384">
      <w:pPr>
        <w:rPr>
          <w:b/>
        </w:rPr>
      </w:pPr>
    </w:p>
    <w:p w14:paraId="65934302" w14:textId="77777777" w:rsidR="00256384" w:rsidRDefault="00256384" w:rsidP="00256384">
      <w:pPr>
        <w:rPr>
          <w:b/>
        </w:rPr>
      </w:pPr>
      <w:r>
        <w:rPr>
          <w:b/>
        </w:rPr>
        <w:t>What does the normal return statement do in an iterator method?</w:t>
      </w:r>
    </w:p>
    <w:p w14:paraId="5D7E897A" w14:textId="77777777" w:rsidR="00256384" w:rsidRPr="00C12903" w:rsidRDefault="00256384" w:rsidP="00256384">
      <w:pPr>
        <w:rPr>
          <w:b/>
        </w:rPr>
      </w:pPr>
      <w:r>
        <w:t>Not allowed</w:t>
      </w:r>
    </w:p>
    <w:p w14:paraId="67793F35" w14:textId="77777777" w:rsidR="0017563C" w:rsidRDefault="0017563C" w:rsidP="0017563C">
      <w:pPr>
        <w:pStyle w:val="QuestionSubSection"/>
      </w:pPr>
    </w:p>
    <w:p w14:paraId="52887FF4" w14:textId="77777777" w:rsidR="0017563C" w:rsidRPr="00183BDD" w:rsidRDefault="0017563C" w:rsidP="006D03C1">
      <w:pPr>
        <w:pStyle w:val="QuestionSubSection"/>
      </w:pPr>
    </w:p>
    <w:sectPr w:rsidR="0017563C" w:rsidRPr="00183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26B511C"/>
    <w:multiLevelType w:val="hybridMultilevel"/>
    <w:tmpl w:val="A80ED48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7B40EA8"/>
    <w:multiLevelType w:val="multilevel"/>
    <w:tmpl w:val="FD985614"/>
    <w:numStyleLink w:val="Headings"/>
  </w:abstractNum>
  <w:abstractNum w:abstractNumId="26"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4E8058D1"/>
    <w:multiLevelType w:val="hybridMultilevel"/>
    <w:tmpl w:val="14E63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3F77C4E"/>
    <w:multiLevelType w:val="hybridMultilevel"/>
    <w:tmpl w:val="24B6D4A8"/>
    <w:lvl w:ilvl="0" w:tplc="F07C4B72">
      <w:start w:val="1"/>
      <w:numFmt w:val="decimal"/>
      <w:pStyle w:val="Question"/>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629C4AC5"/>
    <w:multiLevelType w:val="hybridMultilevel"/>
    <w:tmpl w:val="37EA6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31C6C81"/>
    <w:multiLevelType w:val="hybridMultilevel"/>
    <w:tmpl w:val="0FAC88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12"/>
  </w:num>
  <w:num w:numId="3">
    <w:abstractNumId w:val="35"/>
  </w:num>
  <w:num w:numId="4">
    <w:abstractNumId w:val="9"/>
  </w:num>
  <w:num w:numId="5">
    <w:abstractNumId w:val="8"/>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33"/>
  </w:num>
  <w:num w:numId="9">
    <w:abstractNumId w:val="37"/>
  </w:num>
  <w:num w:numId="10">
    <w:abstractNumId w:val="30"/>
  </w:num>
  <w:num w:numId="11">
    <w:abstractNumId w:val="21"/>
  </w:num>
  <w:num w:numId="12">
    <w:abstractNumId w:val="16"/>
  </w:num>
  <w:num w:numId="13">
    <w:abstractNumId w:val="32"/>
  </w:num>
  <w:num w:numId="14">
    <w:abstractNumId w:val="38"/>
  </w:num>
  <w:num w:numId="15">
    <w:abstractNumId w:val="20"/>
  </w:num>
  <w:num w:numId="16">
    <w:abstractNumId w:val="31"/>
  </w:num>
  <w:num w:numId="17">
    <w:abstractNumId w:val="10"/>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5"/>
  </w:num>
  <w:num w:numId="21">
    <w:abstractNumId w:val="27"/>
  </w:num>
  <w:num w:numId="22">
    <w:abstractNumId w:val="28"/>
  </w:num>
  <w:num w:numId="23">
    <w:abstractNumId w:val="36"/>
  </w:num>
  <w:num w:numId="24">
    <w:abstractNumId w:val="26"/>
  </w:num>
  <w:num w:numId="25">
    <w:abstractNumId w:val="7"/>
  </w:num>
  <w:num w:numId="26">
    <w:abstractNumId w:val="6"/>
  </w:num>
  <w:num w:numId="27">
    <w:abstractNumId w:val="5"/>
  </w:num>
  <w:num w:numId="28">
    <w:abstractNumId w:val="4"/>
  </w:num>
  <w:num w:numId="29">
    <w:abstractNumId w:val="3"/>
  </w:num>
  <w:num w:numId="30">
    <w:abstractNumId w:val="2"/>
  </w:num>
  <w:num w:numId="31">
    <w:abstractNumId w:val="1"/>
  </w:num>
  <w:num w:numId="32">
    <w:abstractNumId w:val="0"/>
  </w:num>
  <w:num w:numId="33">
    <w:abstractNumId w:val="23"/>
  </w:num>
  <w:num w:numId="34">
    <w:abstractNumId w:val="17"/>
  </w:num>
  <w:num w:numId="35">
    <w:abstractNumId w:val="18"/>
  </w:num>
  <w:num w:numId="36">
    <w:abstractNumId w:val="24"/>
  </w:num>
  <w:num w:numId="37">
    <w:abstractNumId w:val="25"/>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num>
  <w:num w:numId="40">
    <w:abstractNumId w:val="29"/>
  </w:num>
  <w:num w:numId="41">
    <w:abstractNumId w:val="22"/>
  </w:num>
  <w:num w:numId="42">
    <w:abstractNumId w:val="3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25BE"/>
    <w:rsid w:val="000061A1"/>
    <w:rsid w:val="00007E3F"/>
    <w:rsid w:val="000119C0"/>
    <w:rsid w:val="00020C37"/>
    <w:rsid w:val="00021ECA"/>
    <w:rsid w:val="00024F1C"/>
    <w:rsid w:val="00026A53"/>
    <w:rsid w:val="00031357"/>
    <w:rsid w:val="00031507"/>
    <w:rsid w:val="00034C76"/>
    <w:rsid w:val="0003755E"/>
    <w:rsid w:val="000426F7"/>
    <w:rsid w:val="00043BF9"/>
    <w:rsid w:val="00047272"/>
    <w:rsid w:val="000536AD"/>
    <w:rsid w:val="000545E2"/>
    <w:rsid w:val="0005757F"/>
    <w:rsid w:val="000575A2"/>
    <w:rsid w:val="00062562"/>
    <w:rsid w:val="00062CF2"/>
    <w:rsid w:val="00065DD7"/>
    <w:rsid w:val="0006620E"/>
    <w:rsid w:val="00067F3A"/>
    <w:rsid w:val="000713A2"/>
    <w:rsid w:val="0007628E"/>
    <w:rsid w:val="000770DB"/>
    <w:rsid w:val="000807EB"/>
    <w:rsid w:val="000818CF"/>
    <w:rsid w:val="000867B7"/>
    <w:rsid w:val="0009332D"/>
    <w:rsid w:val="00093351"/>
    <w:rsid w:val="00094FC3"/>
    <w:rsid w:val="00095877"/>
    <w:rsid w:val="00096D17"/>
    <w:rsid w:val="000A4144"/>
    <w:rsid w:val="000A6ED9"/>
    <w:rsid w:val="000A7B85"/>
    <w:rsid w:val="000B05EA"/>
    <w:rsid w:val="000B3487"/>
    <w:rsid w:val="000B3D0B"/>
    <w:rsid w:val="000B7718"/>
    <w:rsid w:val="000C086B"/>
    <w:rsid w:val="000C3AD4"/>
    <w:rsid w:val="000C4469"/>
    <w:rsid w:val="000C538F"/>
    <w:rsid w:val="000C5712"/>
    <w:rsid w:val="000C6723"/>
    <w:rsid w:val="000D0F2A"/>
    <w:rsid w:val="000E1974"/>
    <w:rsid w:val="000F036F"/>
    <w:rsid w:val="000F1F22"/>
    <w:rsid w:val="000F2521"/>
    <w:rsid w:val="000F4AD5"/>
    <w:rsid w:val="000F7743"/>
    <w:rsid w:val="00100CED"/>
    <w:rsid w:val="00101016"/>
    <w:rsid w:val="00101331"/>
    <w:rsid w:val="001052E3"/>
    <w:rsid w:val="00105B26"/>
    <w:rsid w:val="00105EE2"/>
    <w:rsid w:val="00111AD4"/>
    <w:rsid w:val="00116DA4"/>
    <w:rsid w:val="001176A7"/>
    <w:rsid w:val="0012324D"/>
    <w:rsid w:val="001308F3"/>
    <w:rsid w:val="00130FF0"/>
    <w:rsid w:val="00131B02"/>
    <w:rsid w:val="001320F1"/>
    <w:rsid w:val="00133977"/>
    <w:rsid w:val="00137573"/>
    <w:rsid w:val="00137D2E"/>
    <w:rsid w:val="001400A0"/>
    <w:rsid w:val="001400F9"/>
    <w:rsid w:val="00146A6D"/>
    <w:rsid w:val="00146EF9"/>
    <w:rsid w:val="00157C92"/>
    <w:rsid w:val="00161B98"/>
    <w:rsid w:val="001709EC"/>
    <w:rsid w:val="00171510"/>
    <w:rsid w:val="0017287C"/>
    <w:rsid w:val="0017563C"/>
    <w:rsid w:val="0017570F"/>
    <w:rsid w:val="00180389"/>
    <w:rsid w:val="00183BDD"/>
    <w:rsid w:val="0018536C"/>
    <w:rsid w:val="00192A0D"/>
    <w:rsid w:val="00196ACE"/>
    <w:rsid w:val="001A5BD0"/>
    <w:rsid w:val="001A7986"/>
    <w:rsid w:val="001B1492"/>
    <w:rsid w:val="001B2905"/>
    <w:rsid w:val="001B3726"/>
    <w:rsid w:val="001B44DF"/>
    <w:rsid w:val="001B4569"/>
    <w:rsid w:val="001B5924"/>
    <w:rsid w:val="001C03A8"/>
    <w:rsid w:val="001C20BC"/>
    <w:rsid w:val="001D0080"/>
    <w:rsid w:val="001D07FD"/>
    <w:rsid w:val="001D2080"/>
    <w:rsid w:val="001D6D4C"/>
    <w:rsid w:val="001E0CE8"/>
    <w:rsid w:val="001E3525"/>
    <w:rsid w:val="001E4FCA"/>
    <w:rsid w:val="001E7E84"/>
    <w:rsid w:val="001F2E09"/>
    <w:rsid w:val="001F66F0"/>
    <w:rsid w:val="001F7310"/>
    <w:rsid w:val="002004D8"/>
    <w:rsid w:val="0020238D"/>
    <w:rsid w:val="0020479C"/>
    <w:rsid w:val="002064D4"/>
    <w:rsid w:val="00212151"/>
    <w:rsid w:val="0021345D"/>
    <w:rsid w:val="00215394"/>
    <w:rsid w:val="00226BAC"/>
    <w:rsid w:val="00230E95"/>
    <w:rsid w:val="00233BFD"/>
    <w:rsid w:val="002375EE"/>
    <w:rsid w:val="002404DC"/>
    <w:rsid w:val="00246BFA"/>
    <w:rsid w:val="00247A17"/>
    <w:rsid w:val="00250F9E"/>
    <w:rsid w:val="00252E1A"/>
    <w:rsid w:val="00256384"/>
    <w:rsid w:val="00263AE5"/>
    <w:rsid w:val="00263D4F"/>
    <w:rsid w:val="0026479F"/>
    <w:rsid w:val="002648F2"/>
    <w:rsid w:val="00264BCB"/>
    <w:rsid w:val="00267512"/>
    <w:rsid w:val="002738A9"/>
    <w:rsid w:val="002752AF"/>
    <w:rsid w:val="00275DD6"/>
    <w:rsid w:val="002823DA"/>
    <w:rsid w:val="002918D1"/>
    <w:rsid w:val="0029446D"/>
    <w:rsid w:val="002A0BDA"/>
    <w:rsid w:val="002A221B"/>
    <w:rsid w:val="002A5048"/>
    <w:rsid w:val="002A6A61"/>
    <w:rsid w:val="002A7BCB"/>
    <w:rsid w:val="002C143C"/>
    <w:rsid w:val="002F7690"/>
    <w:rsid w:val="00300ED6"/>
    <w:rsid w:val="0030166C"/>
    <w:rsid w:val="0030393F"/>
    <w:rsid w:val="00313949"/>
    <w:rsid w:val="003149DA"/>
    <w:rsid w:val="00316378"/>
    <w:rsid w:val="00323218"/>
    <w:rsid w:val="0033071E"/>
    <w:rsid w:val="003315D7"/>
    <w:rsid w:val="0033221F"/>
    <w:rsid w:val="00332CAA"/>
    <w:rsid w:val="0033556D"/>
    <w:rsid w:val="00352A73"/>
    <w:rsid w:val="00352E2B"/>
    <w:rsid w:val="003560D6"/>
    <w:rsid w:val="00356BF2"/>
    <w:rsid w:val="00357A98"/>
    <w:rsid w:val="003619A0"/>
    <w:rsid w:val="00366072"/>
    <w:rsid w:val="00367A41"/>
    <w:rsid w:val="00370EB7"/>
    <w:rsid w:val="00371635"/>
    <w:rsid w:val="00371FF2"/>
    <w:rsid w:val="0037368C"/>
    <w:rsid w:val="00376796"/>
    <w:rsid w:val="003803A3"/>
    <w:rsid w:val="00380B46"/>
    <w:rsid w:val="003813BB"/>
    <w:rsid w:val="003837CD"/>
    <w:rsid w:val="00386C03"/>
    <w:rsid w:val="00392520"/>
    <w:rsid w:val="0039254D"/>
    <w:rsid w:val="00392A7D"/>
    <w:rsid w:val="00393670"/>
    <w:rsid w:val="003944D1"/>
    <w:rsid w:val="00396FA2"/>
    <w:rsid w:val="0039703D"/>
    <w:rsid w:val="003A1386"/>
    <w:rsid w:val="003A26E1"/>
    <w:rsid w:val="003A67CA"/>
    <w:rsid w:val="003A6D4C"/>
    <w:rsid w:val="003B0EA4"/>
    <w:rsid w:val="003C103A"/>
    <w:rsid w:val="003C146F"/>
    <w:rsid w:val="003D535E"/>
    <w:rsid w:val="003E2AD0"/>
    <w:rsid w:val="003F23A4"/>
    <w:rsid w:val="003F49ED"/>
    <w:rsid w:val="003F70B2"/>
    <w:rsid w:val="004032D0"/>
    <w:rsid w:val="004039B5"/>
    <w:rsid w:val="00403C67"/>
    <w:rsid w:val="0040730E"/>
    <w:rsid w:val="004112E6"/>
    <w:rsid w:val="00411A1C"/>
    <w:rsid w:val="00417A85"/>
    <w:rsid w:val="00422C8D"/>
    <w:rsid w:val="00426AD5"/>
    <w:rsid w:val="00426FD0"/>
    <w:rsid w:val="00427A35"/>
    <w:rsid w:val="004321BF"/>
    <w:rsid w:val="0043654D"/>
    <w:rsid w:val="004416CA"/>
    <w:rsid w:val="00441996"/>
    <w:rsid w:val="00444244"/>
    <w:rsid w:val="00450295"/>
    <w:rsid w:val="00452032"/>
    <w:rsid w:val="00453291"/>
    <w:rsid w:val="00457BA9"/>
    <w:rsid w:val="00464B6B"/>
    <w:rsid w:val="0046768E"/>
    <w:rsid w:val="00475FF6"/>
    <w:rsid w:val="00480C82"/>
    <w:rsid w:val="00481554"/>
    <w:rsid w:val="004823B7"/>
    <w:rsid w:val="00482D1F"/>
    <w:rsid w:val="0048401D"/>
    <w:rsid w:val="00484B84"/>
    <w:rsid w:val="004863F9"/>
    <w:rsid w:val="00492717"/>
    <w:rsid w:val="0049694A"/>
    <w:rsid w:val="004A1CBA"/>
    <w:rsid w:val="004B4838"/>
    <w:rsid w:val="004B5AFE"/>
    <w:rsid w:val="004B7418"/>
    <w:rsid w:val="004D4097"/>
    <w:rsid w:val="004D434D"/>
    <w:rsid w:val="004D53FB"/>
    <w:rsid w:val="004E15C0"/>
    <w:rsid w:val="004E6222"/>
    <w:rsid w:val="004E7BB8"/>
    <w:rsid w:val="004F40CB"/>
    <w:rsid w:val="00501066"/>
    <w:rsid w:val="0050405C"/>
    <w:rsid w:val="005044E2"/>
    <w:rsid w:val="005131EC"/>
    <w:rsid w:val="00515A71"/>
    <w:rsid w:val="00515B71"/>
    <w:rsid w:val="0052181F"/>
    <w:rsid w:val="00522487"/>
    <w:rsid w:val="00523104"/>
    <w:rsid w:val="0052400D"/>
    <w:rsid w:val="005325D6"/>
    <w:rsid w:val="00535126"/>
    <w:rsid w:val="005366FD"/>
    <w:rsid w:val="005372F2"/>
    <w:rsid w:val="00544E93"/>
    <w:rsid w:val="00550420"/>
    <w:rsid w:val="00552065"/>
    <w:rsid w:val="00552323"/>
    <w:rsid w:val="005541EB"/>
    <w:rsid w:val="00554D5F"/>
    <w:rsid w:val="00554D7B"/>
    <w:rsid w:val="00561809"/>
    <w:rsid w:val="005623DE"/>
    <w:rsid w:val="00562CF3"/>
    <w:rsid w:val="00567E55"/>
    <w:rsid w:val="00567F3A"/>
    <w:rsid w:val="00571A95"/>
    <w:rsid w:val="00573ABD"/>
    <w:rsid w:val="00574A9B"/>
    <w:rsid w:val="005768A6"/>
    <w:rsid w:val="005770CF"/>
    <w:rsid w:val="00577C54"/>
    <w:rsid w:val="005807BC"/>
    <w:rsid w:val="00585A88"/>
    <w:rsid w:val="005868E9"/>
    <w:rsid w:val="005962D6"/>
    <w:rsid w:val="0059655E"/>
    <w:rsid w:val="005A0B3D"/>
    <w:rsid w:val="005A27E2"/>
    <w:rsid w:val="005A54AF"/>
    <w:rsid w:val="005A6900"/>
    <w:rsid w:val="005B4C2B"/>
    <w:rsid w:val="005C43C8"/>
    <w:rsid w:val="005C71DA"/>
    <w:rsid w:val="005D1EA3"/>
    <w:rsid w:val="005D2BAC"/>
    <w:rsid w:val="005E3FB4"/>
    <w:rsid w:val="005E70DD"/>
    <w:rsid w:val="005E7BBA"/>
    <w:rsid w:val="005F0CA6"/>
    <w:rsid w:val="005F14D7"/>
    <w:rsid w:val="00604645"/>
    <w:rsid w:val="00607670"/>
    <w:rsid w:val="00614618"/>
    <w:rsid w:val="00614A06"/>
    <w:rsid w:val="0061594A"/>
    <w:rsid w:val="00616BB1"/>
    <w:rsid w:val="00621773"/>
    <w:rsid w:val="00631112"/>
    <w:rsid w:val="00634151"/>
    <w:rsid w:val="006342C1"/>
    <w:rsid w:val="006419FF"/>
    <w:rsid w:val="006505C2"/>
    <w:rsid w:val="00651C3F"/>
    <w:rsid w:val="006550AE"/>
    <w:rsid w:val="00657B02"/>
    <w:rsid w:val="006658B1"/>
    <w:rsid w:val="00665D99"/>
    <w:rsid w:val="00674943"/>
    <w:rsid w:val="00680EEC"/>
    <w:rsid w:val="00681303"/>
    <w:rsid w:val="00682B6A"/>
    <w:rsid w:val="0069025D"/>
    <w:rsid w:val="006905D3"/>
    <w:rsid w:val="006A2E4C"/>
    <w:rsid w:val="006B2340"/>
    <w:rsid w:val="006B3288"/>
    <w:rsid w:val="006C0E51"/>
    <w:rsid w:val="006C305C"/>
    <w:rsid w:val="006D03C1"/>
    <w:rsid w:val="006D128F"/>
    <w:rsid w:val="006E4F5F"/>
    <w:rsid w:val="006E5001"/>
    <w:rsid w:val="006E6E0B"/>
    <w:rsid w:val="00700BDB"/>
    <w:rsid w:val="007147E5"/>
    <w:rsid w:val="00714FE9"/>
    <w:rsid w:val="00721CBF"/>
    <w:rsid w:val="007263DD"/>
    <w:rsid w:val="007302B6"/>
    <w:rsid w:val="007353B5"/>
    <w:rsid w:val="0073593E"/>
    <w:rsid w:val="00740511"/>
    <w:rsid w:val="007409DD"/>
    <w:rsid w:val="00747EE3"/>
    <w:rsid w:val="00750BBD"/>
    <w:rsid w:val="00751F9C"/>
    <w:rsid w:val="007612DB"/>
    <w:rsid w:val="00764071"/>
    <w:rsid w:val="00773654"/>
    <w:rsid w:val="00776CD2"/>
    <w:rsid w:val="00777AAC"/>
    <w:rsid w:val="00780515"/>
    <w:rsid w:val="007819A8"/>
    <w:rsid w:val="0078311A"/>
    <w:rsid w:val="00783B4B"/>
    <w:rsid w:val="00785A84"/>
    <w:rsid w:val="00790E58"/>
    <w:rsid w:val="007916D5"/>
    <w:rsid w:val="007925A3"/>
    <w:rsid w:val="00792AC4"/>
    <w:rsid w:val="007A3524"/>
    <w:rsid w:val="007A7766"/>
    <w:rsid w:val="007B0C6F"/>
    <w:rsid w:val="007B205F"/>
    <w:rsid w:val="007B62A9"/>
    <w:rsid w:val="007C0C9C"/>
    <w:rsid w:val="007C3CBB"/>
    <w:rsid w:val="007C5493"/>
    <w:rsid w:val="007D11FA"/>
    <w:rsid w:val="007D3118"/>
    <w:rsid w:val="007D32DD"/>
    <w:rsid w:val="007D6572"/>
    <w:rsid w:val="007D7801"/>
    <w:rsid w:val="007E0678"/>
    <w:rsid w:val="007E1113"/>
    <w:rsid w:val="007E22D2"/>
    <w:rsid w:val="007E3464"/>
    <w:rsid w:val="007E3904"/>
    <w:rsid w:val="007E4714"/>
    <w:rsid w:val="007E562B"/>
    <w:rsid w:val="007E7AF1"/>
    <w:rsid w:val="007F041F"/>
    <w:rsid w:val="007F30E4"/>
    <w:rsid w:val="007F781D"/>
    <w:rsid w:val="00801CCF"/>
    <w:rsid w:val="0080343F"/>
    <w:rsid w:val="008037C1"/>
    <w:rsid w:val="00811021"/>
    <w:rsid w:val="00811AA7"/>
    <w:rsid w:val="008131CD"/>
    <w:rsid w:val="0081589F"/>
    <w:rsid w:val="0082348F"/>
    <w:rsid w:val="00823C90"/>
    <w:rsid w:val="00825D31"/>
    <w:rsid w:val="00825F7E"/>
    <w:rsid w:val="00833B3C"/>
    <w:rsid w:val="008377B8"/>
    <w:rsid w:val="008423CC"/>
    <w:rsid w:val="00842594"/>
    <w:rsid w:val="00846194"/>
    <w:rsid w:val="00853C41"/>
    <w:rsid w:val="00855918"/>
    <w:rsid w:val="008567F8"/>
    <w:rsid w:val="0085776B"/>
    <w:rsid w:val="008610A5"/>
    <w:rsid w:val="00863939"/>
    <w:rsid w:val="00863EE8"/>
    <w:rsid w:val="00871D73"/>
    <w:rsid w:val="00877920"/>
    <w:rsid w:val="00883AD4"/>
    <w:rsid w:val="00886F62"/>
    <w:rsid w:val="0089163C"/>
    <w:rsid w:val="008921D4"/>
    <w:rsid w:val="00893318"/>
    <w:rsid w:val="008937BC"/>
    <w:rsid w:val="00893D7B"/>
    <w:rsid w:val="00895857"/>
    <w:rsid w:val="008965D5"/>
    <w:rsid w:val="008A44E2"/>
    <w:rsid w:val="008A4C02"/>
    <w:rsid w:val="008A5952"/>
    <w:rsid w:val="008B20F2"/>
    <w:rsid w:val="008B2C5D"/>
    <w:rsid w:val="008B4029"/>
    <w:rsid w:val="008B6325"/>
    <w:rsid w:val="008C3159"/>
    <w:rsid w:val="008C6E11"/>
    <w:rsid w:val="008D0DFE"/>
    <w:rsid w:val="008D1FCD"/>
    <w:rsid w:val="008E5E16"/>
    <w:rsid w:val="008F6524"/>
    <w:rsid w:val="00903745"/>
    <w:rsid w:val="0090490E"/>
    <w:rsid w:val="00905D5D"/>
    <w:rsid w:val="00913395"/>
    <w:rsid w:val="009210E7"/>
    <w:rsid w:val="009263A2"/>
    <w:rsid w:val="00930AD2"/>
    <w:rsid w:val="00930C59"/>
    <w:rsid w:val="009321ED"/>
    <w:rsid w:val="0093252D"/>
    <w:rsid w:val="00936A2D"/>
    <w:rsid w:val="009408D3"/>
    <w:rsid w:val="009408F8"/>
    <w:rsid w:val="00942098"/>
    <w:rsid w:val="00942B4C"/>
    <w:rsid w:val="009439D5"/>
    <w:rsid w:val="00944B06"/>
    <w:rsid w:val="0095196F"/>
    <w:rsid w:val="00951A41"/>
    <w:rsid w:val="0095582E"/>
    <w:rsid w:val="00963F9F"/>
    <w:rsid w:val="00971A59"/>
    <w:rsid w:val="00972ECC"/>
    <w:rsid w:val="00980522"/>
    <w:rsid w:val="00980AAD"/>
    <w:rsid w:val="00985AD3"/>
    <w:rsid w:val="00990B15"/>
    <w:rsid w:val="00990EFF"/>
    <w:rsid w:val="00994320"/>
    <w:rsid w:val="00994D79"/>
    <w:rsid w:val="009A2B68"/>
    <w:rsid w:val="009A3B6F"/>
    <w:rsid w:val="009A3CEF"/>
    <w:rsid w:val="009A45C8"/>
    <w:rsid w:val="009A7DC9"/>
    <w:rsid w:val="009B479D"/>
    <w:rsid w:val="009B5623"/>
    <w:rsid w:val="009C01D3"/>
    <w:rsid w:val="009D1A92"/>
    <w:rsid w:val="009E6375"/>
    <w:rsid w:val="009E7578"/>
    <w:rsid w:val="009F1211"/>
    <w:rsid w:val="009F2765"/>
    <w:rsid w:val="00A165CA"/>
    <w:rsid w:val="00A172CC"/>
    <w:rsid w:val="00A17445"/>
    <w:rsid w:val="00A20AFF"/>
    <w:rsid w:val="00A2322F"/>
    <w:rsid w:val="00A242C9"/>
    <w:rsid w:val="00A30F36"/>
    <w:rsid w:val="00A31E38"/>
    <w:rsid w:val="00A33E8A"/>
    <w:rsid w:val="00A34E37"/>
    <w:rsid w:val="00A40744"/>
    <w:rsid w:val="00A40FBB"/>
    <w:rsid w:val="00A41826"/>
    <w:rsid w:val="00A44B18"/>
    <w:rsid w:val="00A45A14"/>
    <w:rsid w:val="00A46D8B"/>
    <w:rsid w:val="00A50188"/>
    <w:rsid w:val="00A53A85"/>
    <w:rsid w:val="00A54451"/>
    <w:rsid w:val="00A648C4"/>
    <w:rsid w:val="00A65009"/>
    <w:rsid w:val="00A70CB5"/>
    <w:rsid w:val="00A74D06"/>
    <w:rsid w:val="00A76083"/>
    <w:rsid w:val="00A7778A"/>
    <w:rsid w:val="00A7779A"/>
    <w:rsid w:val="00A841CB"/>
    <w:rsid w:val="00A8702E"/>
    <w:rsid w:val="00A955F7"/>
    <w:rsid w:val="00AA277E"/>
    <w:rsid w:val="00AA5693"/>
    <w:rsid w:val="00AB0A31"/>
    <w:rsid w:val="00AB0EEF"/>
    <w:rsid w:val="00AC6E2C"/>
    <w:rsid w:val="00AD4029"/>
    <w:rsid w:val="00AE5EA6"/>
    <w:rsid w:val="00AE73E7"/>
    <w:rsid w:val="00AF1867"/>
    <w:rsid w:val="00AF5E6E"/>
    <w:rsid w:val="00AF6D2B"/>
    <w:rsid w:val="00B12FD0"/>
    <w:rsid w:val="00B1710C"/>
    <w:rsid w:val="00B20356"/>
    <w:rsid w:val="00B279EF"/>
    <w:rsid w:val="00B41FD2"/>
    <w:rsid w:val="00B446EB"/>
    <w:rsid w:val="00B4486B"/>
    <w:rsid w:val="00B47882"/>
    <w:rsid w:val="00B47F18"/>
    <w:rsid w:val="00B50F43"/>
    <w:rsid w:val="00B51698"/>
    <w:rsid w:val="00B52719"/>
    <w:rsid w:val="00B618FD"/>
    <w:rsid w:val="00B634E4"/>
    <w:rsid w:val="00B66869"/>
    <w:rsid w:val="00B67FC3"/>
    <w:rsid w:val="00B750DC"/>
    <w:rsid w:val="00B9080B"/>
    <w:rsid w:val="00B92509"/>
    <w:rsid w:val="00B92B08"/>
    <w:rsid w:val="00B94FE4"/>
    <w:rsid w:val="00B954CC"/>
    <w:rsid w:val="00BA0231"/>
    <w:rsid w:val="00BA6EC7"/>
    <w:rsid w:val="00BC1117"/>
    <w:rsid w:val="00BC5D3B"/>
    <w:rsid w:val="00BD6202"/>
    <w:rsid w:val="00BE173B"/>
    <w:rsid w:val="00BE25CB"/>
    <w:rsid w:val="00BE4773"/>
    <w:rsid w:val="00BE7FC5"/>
    <w:rsid w:val="00BF04A7"/>
    <w:rsid w:val="00BF1B2E"/>
    <w:rsid w:val="00BF4518"/>
    <w:rsid w:val="00C21732"/>
    <w:rsid w:val="00C22D9E"/>
    <w:rsid w:val="00C22FD7"/>
    <w:rsid w:val="00C24566"/>
    <w:rsid w:val="00C245DB"/>
    <w:rsid w:val="00C25B5D"/>
    <w:rsid w:val="00C448E1"/>
    <w:rsid w:val="00C44D1E"/>
    <w:rsid w:val="00C45424"/>
    <w:rsid w:val="00C50DC6"/>
    <w:rsid w:val="00C510EF"/>
    <w:rsid w:val="00C6049D"/>
    <w:rsid w:val="00C633BE"/>
    <w:rsid w:val="00C67BFD"/>
    <w:rsid w:val="00C808E1"/>
    <w:rsid w:val="00C809CF"/>
    <w:rsid w:val="00C810AF"/>
    <w:rsid w:val="00C85A7F"/>
    <w:rsid w:val="00C96C70"/>
    <w:rsid w:val="00CA02C8"/>
    <w:rsid w:val="00CA1391"/>
    <w:rsid w:val="00CA1B78"/>
    <w:rsid w:val="00CA3646"/>
    <w:rsid w:val="00CA6BF9"/>
    <w:rsid w:val="00CB05C8"/>
    <w:rsid w:val="00CB3E3F"/>
    <w:rsid w:val="00CB5DC5"/>
    <w:rsid w:val="00CB6B61"/>
    <w:rsid w:val="00CC0765"/>
    <w:rsid w:val="00CC1902"/>
    <w:rsid w:val="00CD2424"/>
    <w:rsid w:val="00CD3FA3"/>
    <w:rsid w:val="00CD5B65"/>
    <w:rsid w:val="00CE106B"/>
    <w:rsid w:val="00CE19A4"/>
    <w:rsid w:val="00CE23AA"/>
    <w:rsid w:val="00CE4326"/>
    <w:rsid w:val="00CE4C8D"/>
    <w:rsid w:val="00CF221C"/>
    <w:rsid w:val="00CF4798"/>
    <w:rsid w:val="00CF63A0"/>
    <w:rsid w:val="00D00544"/>
    <w:rsid w:val="00D01DE8"/>
    <w:rsid w:val="00D131ED"/>
    <w:rsid w:val="00D14037"/>
    <w:rsid w:val="00D14CF7"/>
    <w:rsid w:val="00D20494"/>
    <w:rsid w:val="00D22151"/>
    <w:rsid w:val="00D222F5"/>
    <w:rsid w:val="00D34E78"/>
    <w:rsid w:val="00D44182"/>
    <w:rsid w:val="00D507E9"/>
    <w:rsid w:val="00D50853"/>
    <w:rsid w:val="00D5124A"/>
    <w:rsid w:val="00D513D9"/>
    <w:rsid w:val="00D56195"/>
    <w:rsid w:val="00D62FA2"/>
    <w:rsid w:val="00D65E31"/>
    <w:rsid w:val="00D71832"/>
    <w:rsid w:val="00D71C85"/>
    <w:rsid w:val="00D85544"/>
    <w:rsid w:val="00D85866"/>
    <w:rsid w:val="00D8748A"/>
    <w:rsid w:val="00D92C82"/>
    <w:rsid w:val="00D96110"/>
    <w:rsid w:val="00DA034C"/>
    <w:rsid w:val="00DA090F"/>
    <w:rsid w:val="00DA1134"/>
    <w:rsid w:val="00DA12DF"/>
    <w:rsid w:val="00DA1408"/>
    <w:rsid w:val="00DA2740"/>
    <w:rsid w:val="00DA3B14"/>
    <w:rsid w:val="00DB4642"/>
    <w:rsid w:val="00DC4239"/>
    <w:rsid w:val="00DC5155"/>
    <w:rsid w:val="00DC53C3"/>
    <w:rsid w:val="00DC559C"/>
    <w:rsid w:val="00DC5E2A"/>
    <w:rsid w:val="00DC7C72"/>
    <w:rsid w:val="00DE26A0"/>
    <w:rsid w:val="00DE4AAC"/>
    <w:rsid w:val="00DF35E2"/>
    <w:rsid w:val="00DF4074"/>
    <w:rsid w:val="00E00812"/>
    <w:rsid w:val="00E04680"/>
    <w:rsid w:val="00E10A3B"/>
    <w:rsid w:val="00E1356E"/>
    <w:rsid w:val="00E15210"/>
    <w:rsid w:val="00E16793"/>
    <w:rsid w:val="00E16D3F"/>
    <w:rsid w:val="00E17761"/>
    <w:rsid w:val="00E20D67"/>
    <w:rsid w:val="00E236FB"/>
    <w:rsid w:val="00E266D1"/>
    <w:rsid w:val="00E43D2D"/>
    <w:rsid w:val="00E46961"/>
    <w:rsid w:val="00E52083"/>
    <w:rsid w:val="00E52489"/>
    <w:rsid w:val="00E52CE8"/>
    <w:rsid w:val="00E53F66"/>
    <w:rsid w:val="00E606E4"/>
    <w:rsid w:val="00E60BC1"/>
    <w:rsid w:val="00E61335"/>
    <w:rsid w:val="00E672E0"/>
    <w:rsid w:val="00E71819"/>
    <w:rsid w:val="00E71878"/>
    <w:rsid w:val="00E71F24"/>
    <w:rsid w:val="00E73B08"/>
    <w:rsid w:val="00E74EBD"/>
    <w:rsid w:val="00E75A63"/>
    <w:rsid w:val="00E762CA"/>
    <w:rsid w:val="00E81C62"/>
    <w:rsid w:val="00E9085E"/>
    <w:rsid w:val="00E97D1B"/>
    <w:rsid w:val="00EA3FCB"/>
    <w:rsid w:val="00EA42DE"/>
    <w:rsid w:val="00EA7B95"/>
    <w:rsid w:val="00EB4563"/>
    <w:rsid w:val="00EB51C2"/>
    <w:rsid w:val="00EC15D4"/>
    <w:rsid w:val="00EC5908"/>
    <w:rsid w:val="00EC73CA"/>
    <w:rsid w:val="00EF272E"/>
    <w:rsid w:val="00EF50E5"/>
    <w:rsid w:val="00EF5F80"/>
    <w:rsid w:val="00F058BE"/>
    <w:rsid w:val="00F06CB1"/>
    <w:rsid w:val="00F12232"/>
    <w:rsid w:val="00F1715B"/>
    <w:rsid w:val="00F21FD1"/>
    <w:rsid w:val="00F22B29"/>
    <w:rsid w:val="00F240B5"/>
    <w:rsid w:val="00F267E1"/>
    <w:rsid w:val="00F304D9"/>
    <w:rsid w:val="00F3193D"/>
    <w:rsid w:val="00F352FB"/>
    <w:rsid w:val="00F37B2B"/>
    <w:rsid w:val="00F43868"/>
    <w:rsid w:val="00F44696"/>
    <w:rsid w:val="00F45E9B"/>
    <w:rsid w:val="00F55BC1"/>
    <w:rsid w:val="00F55E73"/>
    <w:rsid w:val="00F6052B"/>
    <w:rsid w:val="00F63002"/>
    <w:rsid w:val="00F65558"/>
    <w:rsid w:val="00F65CC6"/>
    <w:rsid w:val="00F77F16"/>
    <w:rsid w:val="00F8336B"/>
    <w:rsid w:val="00F84329"/>
    <w:rsid w:val="00F87D7A"/>
    <w:rsid w:val="00F912D9"/>
    <w:rsid w:val="00F919E7"/>
    <w:rsid w:val="00F96DF4"/>
    <w:rsid w:val="00FA323D"/>
    <w:rsid w:val="00FA430E"/>
    <w:rsid w:val="00FA5468"/>
    <w:rsid w:val="00FB052F"/>
    <w:rsid w:val="00FB0AC6"/>
    <w:rsid w:val="00FB2BD2"/>
    <w:rsid w:val="00FB32D8"/>
    <w:rsid w:val="00FB70FD"/>
    <w:rsid w:val="00FC53C9"/>
    <w:rsid w:val="00FD3281"/>
    <w:rsid w:val="00FD6D32"/>
    <w:rsid w:val="00FE2EE3"/>
    <w:rsid w:val="00FE32C5"/>
    <w:rsid w:val="00FE3447"/>
    <w:rsid w:val="00FE495E"/>
    <w:rsid w:val="00FE4C08"/>
    <w:rsid w:val="00FE6D25"/>
    <w:rsid w:val="00FF07D8"/>
    <w:rsid w:val="00FF3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AE92B"/>
  <w15:chartTrackingRefBased/>
  <w15:docId w15:val="{4A6782A7-B4DD-4F5C-AD23-7D0FECB6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765"/>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9F2765"/>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9F2765"/>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9F2765"/>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9F2765"/>
    <w:pPr>
      <w:keepNext/>
      <w:keepLines/>
      <w:spacing w:before="40" w:after="0" w:line="360" w:lineRule="auto"/>
      <w:outlineLvl w:val="3"/>
    </w:pPr>
    <w:rPr>
      <w:rFonts w:asciiTheme="majorHAnsi" w:eastAsiaTheme="majorEastAsia" w:hAnsiTheme="majorHAnsi" w:cstheme="majorBidi"/>
      <w:iCs/>
      <w:caps/>
      <w:color w:val="7076CC" w:themeColor="text2" w:themeTint="99"/>
      <w:szCs w:val="25"/>
    </w:rPr>
  </w:style>
  <w:style w:type="paragraph" w:styleId="Heading5">
    <w:name w:val="heading 5"/>
    <w:basedOn w:val="Normal"/>
    <w:next w:val="Normal"/>
    <w:link w:val="Heading5Char"/>
    <w:uiPriority w:val="9"/>
    <w:unhideWhenUsed/>
    <w:rsid w:val="009F2765"/>
    <w:pPr>
      <w:keepNext/>
      <w:keepLines/>
      <w:spacing w:before="40" w:after="40" w:line="360" w:lineRule="auto"/>
      <w:outlineLvl w:val="4"/>
    </w:pPr>
    <w:rPr>
      <w:rFonts w:asciiTheme="majorHAnsi" w:eastAsiaTheme="majorEastAsia" w:hAnsiTheme="majorHAnsi" w:cstheme="majorBidi"/>
      <w:iCs/>
      <w:color w:val="31378B" w:themeColor="text2"/>
      <w:sz w:val="28"/>
      <w:szCs w:val="24"/>
    </w:rPr>
  </w:style>
  <w:style w:type="paragraph" w:styleId="Heading6">
    <w:name w:val="heading 6"/>
    <w:basedOn w:val="Normal"/>
    <w:next w:val="Normal"/>
    <w:link w:val="Heading6Char"/>
    <w:uiPriority w:val="9"/>
    <w:semiHidden/>
    <w:unhideWhenUsed/>
    <w:qFormat/>
    <w:rsid w:val="009F2765"/>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9F2765"/>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9F2765"/>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9F2765"/>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9F276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F2765"/>
  </w:style>
  <w:style w:type="paragraph" w:styleId="Title">
    <w:name w:val="Title"/>
    <w:basedOn w:val="Normal"/>
    <w:next w:val="Normal"/>
    <w:link w:val="TitleChar"/>
    <w:uiPriority w:val="10"/>
    <w:qFormat/>
    <w:rsid w:val="00247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2765"/>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9F2765"/>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9F2765"/>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9F2765"/>
    <w:rPr>
      <w:rFonts w:asciiTheme="majorHAnsi" w:eastAsiaTheme="majorEastAsia" w:hAnsiTheme="majorHAnsi" w:cstheme="majorBidi"/>
      <w:iCs/>
      <w:caps/>
      <w:color w:val="7076CC" w:themeColor="text2" w:themeTint="99"/>
      <w:sz w:val="24"/>
      <w:szCs w:val="25"/>
      <w:lang w:eastAsia="en-GB"/>
    </w:rPr>
  </w:style>
  <w:style w:type="character" w:customStyle="1" w:styleId="Heading5Char">
    <w:name w:val="Heading 5 Char"/>
    <w:basedOn w:val="DefaultParagraphFont"/>
    <w:link w:val="Heading5"/>
    <w:uiPriority w:val="9"/>
    <w:rsid w:val="009F2765"/>
    <w:rPr>
      <w:rFonts w:asciiTheme="majorHAnsi" w:eastAsiaTheme="majorEastAsia" w:hAnsiTheme="majorHAnsi" w:cstheme="majorBidi"/>
      <w:iCs/>
      <w:color w:val="31378B" w:themeColor="text2"/>
      <w:sz w:val="28"/>
      <w:szCs w:val="24"/>
      <w:lang w:eastAsia="en-GB"/>
    </w:rPr>
  </w:style>
  <w:style w:type="character" w:customStyle="1" w:styleId="Heading6Char">
    <w:name w:val="Heading 6 Char"/>
    <w:basedOn w:val="DefaultParagraphFont"/>
    <w:link w:val="Heading6"/>
    <w:uiPriority w:val="9"/>
    <w:semiHidden/>
    <w:rsid w:val="009F2765"/>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9F2765"/>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9F2765"/>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9F2765"/>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9F2765"/>
    <w:rPr>
      <w:rFonts w:cs="Times New Roman"/>
      <w:color w:val="0000FF"/>
      <w:u w:val="single"/>
    </w:rPr>
  </w:style>
  <w:style w:type="character" w:styleId="FollowedHyperlink">
    <w:name w:val="FollowedHyperlink"/>
    <w:basedOn w:val="DefaultParagraphFont"/>
    <w:uiPriority w:val="99"/>
    <w:rsid w:val="009F2765"/>
    <w:rPr>
      <w:rFonts w:cs="Times New Roman"/>
      <w:color w:val="606420"/>
      <w:u w:val="single"/>
    </w:rPr>
  </w:style>
  <w:style w:type="character" w:styleId="PageNumber">
    <w:name w:val="page number"/>
    <w:basedOn w:val="DefaultParagraphFont"/>
    <w:uiPriority w:val="99"/>
    <w:rsid w:val="009F2765"/>
    <w:rPr>
      <w:rFonts w:cs="Times New Roman"/>
    </w:rPr>
  </w:style>
  <w:style w:type="character" w:styleId="UnresolvedMention">
    <w:name w:val="Unresolved Mention"/>
    <w:basedOn w:val="DefaultParagraphFont"/>
    <w:uiPriority w:val="99"/>
    <w:semiHidden/>
    <w:unhideWhenUsed/>
    <w:rsid w:val="009F2765"/>
    <w:rPr>
      <w:color w:val="808080"/>
      <w:shd w:val="clear" w:color="auto" w:fill="E6E6E6"/>
    </w:rPr>
  </w:style>
  <w:style w:type="paragraph" w:customStyle="1" w:styleId="StyleGuideSubsection">
    <w:name w:val="Style Guide Subsection"/>
    <w:basedOn w:val="StyleGuideSection"/>
    <w:next w:val="Normal"/>
    <w:autoRedefine/>
    <w:qFormat/>
    <w:rsid w:val="009F2765"/>
    <w:pPr>
      <w:pBdr>
        <w:top w:val="none" w:sz="0" w:space="0" w:color="auto"/>
      </w:pBdr>
    </w:pPr>
    <w:rPr>
      <w:smallCaps/>
      <w:sz w:val="24"/>
    </w:rPr>
  </w:style>
  <w:style w:type="paragraph" w:customStyle="1" w:styleId="Command">
    <w:name w:val="Command"/>
    <w:basedOn w:val="Normal"/>
    <w:link w:val="CommandChar"/>
    <w:qFormat/>
    <w:rsid w:val="009F2765"/>
    <w:pPr>
      <w:ind w:left="284"/>
    </w:pPr>
    <w:rPr>
      <w:rFonts w:ascii="Courier New" w:hAnsi="Courier New"/>
      <w:sz w:val="20"/>
    </w:rPr>
  </w:style>
  <w:style w:type="paragraph" w:customStyle="1" w:styleId="CodeHeading">
    <w:name w:val="Code Heading"/>
    <w:basedOn w:val="Normal"/>
    <w:uiPriority w:val="99"/>
    <w:rsid w:val="009F2765"/>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9F2765"/>
    <w:pPr>
      <w:jc w:val="both"/>
    </w:pPr>
    <w:rPr>
      <w:rFonts w:ascii="Courier New" w:hAnsi="Courier New"/>
      <w:noProof/>
      <w:sz w:val="20"/>
    </w:rPr>
  </w:style>
  <w:style w:type="character" w:styleId="PlaceholderText">
    <w:name w:val="Placeholder Text"/>
    <w:basedOn w:val="DefaultParagraphFont"/>
    <w:uiPriority w:val="99"/>
    <w:semiHidden/>
    <w:rsid w:val="009F2765"/>
    <w:rPr>
      <w:color w:val="808080"/>
    </w:rPr>
  </w:style>
  <w:style w:type="paragraph" w:styleId="HTMLPreformatted">
    <w:name w:val="HTML Preformatted"/>
    <w:basedOn w:val="Normal"/>
    <w:link w:val="HTMLPreformattedChar"/>
    <w:uiPriority w:val="99"/>
    <w:semiHidden/>
    <w:unhideWhenUsed/>
    <w:rsid w:val="009F2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9F2765"/>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9F2765"/>
    <w:rPr>
      <w:b/>
    </w:rPr>
  </w:style>
  <w:style w:type="numbering" w:customStyle="1" w:styleId="KennysListStyles">
    <w:name w:val="KennysListStyles"/>
    <w:uiPriority w:val="99"/>
    <w:rsid w:val="009F2765"/>
    <w:pPr>
      <w:numPr>
        <w:numId w:val="1"/>
      </w:numPr>
    </w:pPr>
  </w:style>
  <w:style w:type="paragraph" w:customStyle="1" w:styleId="Question">
    <w:name w:val="Question"/>
    <w:basedOn w:val="Normal"/>
    <w:next w:val="Answer"/>
    <w:qFormat/>
    <w:rsid w:val="009F2765"/>
    <w:pPr>
      <w:numPr>
        <w:numId w:val="16"/>
      </w:numPr>
      <w:ind w:left="360"/>
    </w:pPr>
    <w:rPr>
      <w:b/>
    </w:rPr>
  </w:style>
  <w:style w:type="paragraph" w:customStyle="1" w:styleId="Answer">
    <w:name w:val="Answer"/>
    <w:basedOn w:val="Normal"/>
    <w:qFormat/>
    <w:rsid w:val="009F2765"/>
    <w:pPr>
      <w:ind w:left="720"/>
    </w:pPr>
    <w:rPr>
      <w:i/>
    </w:rPr>
  </w:style>
  <w:style w:type="paragraph" w:customStyle="1" w:styleId="ChapterHeading">
    <w:name w:val="Chapter Heading"/>
    <w:basedOn w:val="Heading1"/>
    <w:qFormat/>
    <w:rsid w:val="009F2765"/>
    <w:pPr>
      <w:numPr>
        <w:numId w:val="6"/>
      </w:numPr>
      <w:spacing w:before="200" w:after="100"/>
      <w:ind w:left="357" w:hanging="357"/>
    </w:pPr>
    <w:rPr>
      <w:sz w:val="40"/>
    </w:rPr>
  </w:style>
  <w:style w:type="table" w:styleId="TableGrid">
    <w:name w:val="Table Grid"/>
    <w:basedOn w:val="TableNormal"/>
    <w:uiPriority w:val="59"/>
    <w:rsid w:val="009F2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9F2765"/>
    <w:pPr>
      <w:numPr>
        <w:numId w:val="2"/>
      </w:numPr>
    </w:pPr>
  </w:style>
  <w:style w:type="paragraph" w:customStyle="1" w:styleId="QuestionSection">
    <w:name w:val="Question Section"/>
    <w:basedOn w:val="Heading1"/>
    <w:qFormat/>
    <w:rsid w:val="009F2765"/>
    <w:rPr>
      <w:b/>
      <w:color w:val="403152" w:themeColor="accent4" w:themeShade="80"/>
      <w:sz w:val="32"/>
    </w:rPr>
  </w:style>
  <w:style w:type="paragraph" w:customStyle="1" w:styleId="TableCaption">
    <w:name w:val="Table Caption"/>
    <w:basedOn w:val="Normal"/>
    <w:qFormat/>
    <w:rsid w:val="009F2765"/>
    <w:rPr>
      <w:smallCaps/>
    </w:rPr>
  </w:style>
  <w:style w:type="paragraph" w:customStyle="1" w:styleId="SourceCodeCaption">
    <w:name w:val="Source Code Caption"/>
    <w:basedOn w:val="Normal"/>
    <w:rsid w:val="009F2765"/>
    <w:pPr>
      <w:spacing w:after="0" w:line="240" w:lineRule="auto"/>
    </w:pPr>
    <w:rPr>
      <w:rFonts w:ascii="Arial" w:hAnsi="Arial"/>
      <w:noProof/>
    </w:rPr>
  </w:style>
  <w:style w:type="paragraph" w:customStyle="1" w:styleId="CodeListing">
    <w:name w:val="Code Listing"/>
    <w:basedOn w:val="Normal"/>
    <w:qFormat/>
    <w:rsid w:val="009F2765"/>
    <w:pPr>
      <w:keepNext/>
      <w:shd w:val="clear" w:color="auto" w:fill="FFFFFF" w:themeFill="background1"/>
      <w:spacing w:line="240" w:lineRule="auto"/>
      <w:ind w:left="567"/>
    </w:pPr>
    <w:rPr>
      <w:i/>
      <w:iCs/>
      <w:color w:val="31378B" w:themeColor="text2"/>
      <w:sz w:val="18"/>
      <w:szCs w:val="18"/>
    </w:rPr>
  </w:style>
  <w:style w:type="paragraph" w:styleId="Quote">
    <w:name w:val="Quote"/>
    <w:basedOn w:val="Normal"/>
    <w:next w:val="Normal"/>
    <w:link w:val="QuoteChar"/>
    <w:uiPriority w:val="29"/>
    <w:qFormat/>
    <w:rsid w:val="009F2765"/>
    <w:pPr>
      <w:spacing w:before="120"/>
      <w:ind w:left="720" w:right="720"/>
      <w:jc w:val="center"/>
    </w:pPr>
    <w:rPr>
      <w:i/>
      <w:iCs/>
    </w:rPr>
  </w:style>
  <w:style w:type="character" w:customStyle="1" w:styleId="QuoteChar">
    <w:name w:val="Quote Char"/>
    <w:basedOn w:val="DefaultParagraphFont"/>
    <w:link w:val="Quote"/>
    <w:uiPriority w:val="29"/>
    <w:rsid w:val="009F2765"/>
    <w:rPr>
      <w:rFonts w:eastAsiaTheme="minorEastAsia"/>
      <w:i/>
      <w:iCs/>
      <w:color w:val="000000" w:themeColor="text1"/>
      <w:sz w:val="24"/>
      <w:lang w:eastAsia="en-GB"/>
    </w:rPr>
  </w:style>
  <w:style w:type="paragraph" w:styleId="Caption">
    <w:name w:val="caption"/>
    <w:basedOn w:val="Normal"/>
    <w:next w:val="Normal"/>
    <w:uiPriority w:val="35"/>
    <w:unhideWhenUsed/>
    <w:qFormat/>
    <w:rsid w:val="009F2765"/>
    <w:pPr>
      <w:shd w:val="clear" w:color="auto" w:fill="000000" w:themeFill="text1"/>
    </w:pPr>
    <w:rPr>
      <w:bCs/>
      <w:color w:val="FFFFFF" w:themeColor="background1"/>
      <w:spacing w:val="6"/>
    </w:rPr>
  </w:style>
  <w:style w:type="paragraph" w:customStyle="1" w:styleId="ListBulletHeader">
    <w:name w:val="List Bullet Header"/>
    <w:basedOn w:val="Normal"/>
    <w:next w:val="ListBullet"/>
    <w:qFormat/>
    <w:rsid w:val="009F2765"/>
    <w:rPr>
      <w:b/>
      <w:smallCaps/>
    </w:rPr>
  </w:style>
  <w:style w:type="paragraph" w:customStyle="1" w:styleId="NumberedList">
    <w:name w:val="Numbered List"/>
    <w:basedOn w:val="Normal"/>
    <w:qFormat/>
    <w:rsid w:val="009F2765"/>
    <w:pPr>
      <w:numPr>
        <w:numId w:val="3"/>
      </w:numPr>
      <w:contextualSpacing/>
    </w:pPr>
    <w:rPr>
      <w:b/>
      <w:i/>
    </w:rPr>
  </w:style>
  <w:style w:type="paragraph" w:customStyle="1" w:styleId="ListNumberHeader">
    <w:name w:val="List Number Header"/>
    <w:basedOn w:val="Normal"/>
    <w:next w:val="ListNumber"/>
    <w:qFormat/>
    <w:rsid w:val="009F2765"/>
    <w:pPr>
      <w:ind w:left="357" w:hanging="357"/>
      <w:contextualSpacing/>
    </w:pPr>
    <w:rPr>
      <w:b/>
      <w:smallCaps/>
    </w:rPr>
  </w:style>
  <w:style w:type="paragraph" w:styleId="ListBullet">
    <w:name w:val="List Bullet"/>
    <w:basedOn w:val="Normal"/>
    <w:uiPriority w:val="99"/>
    <w:unhideWhenUsed/>
    <w:rsid w:val="009F2765"/>
    <w:pPr>
      <w:numPr>
        <w:numId w:val="4"/>
      </w:numPr>
      <w:contextualSpacing/>
    </w:pPr>
  </w:style>
  <w:style w:type="paragraph" w:customStyle="1" w:styleId="NumberedBullet">
    <w:name w:val="Numbered Bullet"/>
    <w:basedOn w:val="NumberedList"/>
    <w:rsid w:val="009F2765"/>
  </w:style>
  <w:style w:type="paragraph" w:styleId="ListNumber">
    <w:name w:val="List Number"/>
    <w:basedOn w:val="Normal"/>
    <w:uiPriority w:val="99"/>
    <w:unhideWhenUsed/>
    <w:rsid w:val="009F2765"/>
    <w:pPr>
      <w:numPr>
        <w:numId w:val="5"/>
      </w:numPr>
      <w:contextualSpacing/>
    </w:pPr>
  </w:style>
  <w:style w:type="table" w:customStyle="1" w:styleId="RowAndColumnStyle">
    <w:name w:val="RowAndColumnStyle"/>
    <w:basedOn w:val="TableNormal"/>
    <w:uiPriority w:val="99"/>
    <w:rsid w:val="009F2765"/>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9F2765"/>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9F2765"/>
    <w:rPr>
      <w:rFonts w:eastAsiaTheme="minorEastAsia"/>
      <w:lang w:eastAsia="en-GB"/>
    </w:rPr>
    <w:tblPr/>
  </w:style>
  <w:style w:type="paragraph" w:customStyle="1" w:styleId="CommandOutput">
    <w:name w:val="Command Output"/>
    <w:basedOn w:val="Normal"/>
    <w:qFormat/>
    <w:rsid w:val="009F2765"/>
    <w:pPr>
      <w:spacing w:after="0" w:line="240" w:lineRule="auto"/>
      <w:ind w:left="284"/>
    </w:pPr>
    <w:rPr>
      <w:rFonts w:ascii="Courier New" w:hAnsi="Courier New"/>
      <w:noProof/>
      <w:sz w:val="20"/>
    </w:rPr>
  </w:style>
  <w:style w:type="character" w:styleId="Emphasis">
    <w:name w:val="Emphasis"/>
    <w:basedOn w:val="DefaultParagraphFont"/>
    <w:uiPriority w:val="20"/>
    <w:qFormat/>
    <w:rsid w:val="009F2765"/>
    <w:rPr>
      <w:i/>
      <w:iCs/>
    </w:rPr>
  </w:style>
  <w:style w:type="character" w:styleId="IntenseEmphasis">
    <w:name w:val="Intense Emphasis"/>
    <w:basedOn w:val="DefaultParagraphFont"/>
    <w:uiPriority w:val="21"/>
    <w:qFormat/>
    <w:rsid w:val="009F2765"/>
    <w:rPr>
      <w:b w:val="0"/>
      <w:bCs w:val="0"/>
      <w:i/>
      <w:iCs/>
      <w:color w:val="00B0F0" w:themeColor="accent1"/>
    </w:rPr>
  </w:style>
  <w:style w:type="paragraph" w:customStyle="1" w:styleId="Intro">
    <w:name w:val="Intro"/>
    <w:basedOn w:val="Normal"/>
    <w:next w:val="Normal"/>
    <w:qFormat/>
    <w:rsid w:val="009F2765"/>
    <w:pPr>
      <w:spacing w:before="240"/>
    </w:pPr>
    <w:rPr>
      <w:sz w:val="28"/>
      <w:lang w:eastAsia="fi-FI"/>
    </w:rPr>
  </w:style>
  <w:style w:type="paragraph" w:customStyle="1" w:styleId="StyleGuideSection">
    <w:name w:val="Style Guide Section"/>
    <w:basedOn w:val="Normal"/>
    <w:next w:val="Normal"/>
    <w:autoRedefine/>
    <w:qFormat/>
    <w:rsid w:val="009F2765"/>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9F27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765"/>
    <w:rPr>
      <w:rFonts w:eastAsiaTheme="minorEastAsia"/>
      <w:color w:val="000000" w:themeColor="text1"/>
      <w:sz w:val="24"/>
      <w:lang w:eastAsia="en-GB"/>
    </w:rPr>
  </w:style>
  <w:style w:type="paragraph" w:styleId="Footer">
    <w:name w:val="footer"/>
    <w:basedOn w:val="Normal"/>
    <w:link w:val="FooterChar"/>
    <w:uiPriority w:val="99"/>
    <w:unhideWhenUsed/>
    <w:rsid w:val="009F27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765"/>
    <w:rPr>
      <w:rFonts w:eastAsiaTheme="minorEastAsia"/>
      <w:color w:val="000000" w:themeColor="text1"/>
      <w:sz w:val="24"/>
      <w:lang w:eastAsia="en-GB"/>
    </w:rPr>
  </w:style>
  <w:style w:type="paragraph" w:customStyle="1" w:styleId="QuestionSubSection">
    <w:name w:val="Question Sub Section"/>
    <w:basedOn w:val="Heading2"/>
    <w:qFormat/>
    <w:rsid w:val="009F2765"/>
    <w:rPr>
      <w:smallCaps/>
      <w:sz w:val="28"/>
    </w:rPr>
  </w:style>
  <w:style w:type="paragraph" w:customStyle="1" w:styleId="TableCellNormal">
    <w:name w:val="Table Cell Normal"/>
    <w:basedOn w:val="Normal"/>
    <w:qFormat/>
    <w:rsid w:val="009F2765"/>
    <w:pPr>
      <w:spacing w:before="120" w:after="120" w:line="240" w:lineRule="auto"/>
    </w:pPr>
  </w:style>
  <w:style w:type="paragraph" w:customStyle="1" w:styleId="Strong1">
    <w:name w:val="Strong1"/>
    <w:basedOn w:val="Normal"/>
    <w:next w:val="BodyText"/>
    <w:link w:val="strongChar"/>
    <w:qFormat/>
    <w:rsid w:val="009F2765"/>
    <w:rPr>
      <w:b/>
      <w:lang w:eastAsia="fi-FI"/>
    </w:rPr>
  </w:style>
  <w:style w:type="paragraph" w:customStyle="1" w:styleId="Emphasis1">
    <w:name w:val="Emphasis1"/>
    <w:basedOn w:val="Normal"/>
    <w:next w:val="BodyText"/>
    <w:link w:val="emphasisChar"/>
    <w:qFormat/>
    <w:rsid w:val="009F2765"/>
    <w:rPr>
      <w:i/>
      <w:lang w:eastAsia="fi-FI"/>
    </w:rPr>
  </w:style>
  <w:style w:type="paragraph" w:styleId="BodyText">
    <w:name w:val="Body Text"/>
    <w:basedOn w:val="Normal"/>
    <w:link w:val="BodyTextChar"/>
    <w:semiHidden/>
    <w:unhideWhenUsed/>
    <w:rsid w:val="009F2765"/>
    <w:pPr>
      <w:spacing w:after="120"/>
    </w:pPr>
  </w:style>
  <w:style w:type="character" w:customStyle="1" w:styleId="BodyTextChar">
    <w:name w:val="Body Text Char"/>
    <w:basedOn w:val="DefaultParagraphFont"/>
    <w:link w:val="BodyText"/>
    <w:semiHidden/>
    <w:rsid w:val="009F2765"/>
    <w:rPr>
      <w:rFonts w:eastAsiaTheme="minorEastAsia"/>
      <w:color w:val="000000" w:themeColor="text1"/>
      <w:sz w:val="24"/>
      <w:lang w:eastAsia="en-GB"/>
    </w:rPr>
  </w:style>
  <w:style w:type="character" w:customStyle="1" w:styleId="strongChar">
    <w:name w:val="strong Char"/>
    <w:basedOn w:val="DefaultParagraphFont"/>
    <w:link w:val="Strong1"/>
    <w:rsid w:val="009F2765"/>
    <w:rPr>
      <w:rFonts w:eastAsiaTheme="minorEastAsia"/>
      <w:b/>
      <w:color w:val="000000" w:themeColor="text1"/>
      <w:sz w:val="24"/>
      <w:lang w:eastAsia="fi-FI"/>
    </w:rPr>
  </w:style>
  <w:style w:type="character" w:customStyle="1" w:styleId="PathChar">
    <w:name w:val="Path Char"/>
    <w:basedOn w:val="BodyTextChar"/>
    <w:link w:val="Path"/>
    <w:rsid w:val="009F2765"/>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9F2765"/>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9F2765"/>
    <w:rPr>
      <w:i/>
      <w:iCs/>
    </w:rPr>
  </w:style>
  <w:style w:type="character" w:customStyle="1" w:styleId="CommandChar">
    <w:name w:val="Command Char"/>
    <w:basedOn w:val="DefaultParagraphFont"/>
    <w:link w:val="Command"/>
    <w:rsid w:val="009F2765"/>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9F2765"/>
    <w:pPr>
      <w:spacing w:after="0" w:line="240" w:lineRule="auto"/>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9F2765"/>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9F2765"/>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9F2765"/>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9F2765"/>
    <w:pPr>
      <w:numPr>
        <w:numId w:val="0"/>
      </w:numPr>
      <w:spacing w:after="0"/>
      <w:ind w:left="357" w:hanging="357"/>
      <w:jc w:val="right"/>
    </w:pPr>
    <w:rPr>
      <w:lang w:eastAsia="fi-FI"/>
    </w:rPr>
  </w:style>
  <w:style w:type="paragraph" w:customStyle="1" w:styleId="SubTitle">
    <w:name w:val="Sub Title"/>
    <w:basedOn w:val="Heading1"/>
    <w:qFormat/>
    <w:rsid w:val="009F2765"/>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9F2765"/>
    <w:pPr>
      <w:spacing w:after="0"/>
      <w:ind w:left="924" w:hanging="357"/>
    </w:pPr>
  </w:style>
  <w:style w:type="paragraph" w:customStyle="1" w:styleId="a">
    <w:name w:val="`"/>
    <w:basedOn w:val="Normal"/>
    <w:qFormat/>
    <w:rsid w:val="009F2765"/>
    <w:pPr>
      <w:pBdr>
        <w:bottom w:val="single" w:sz="4" w:space="1" w:color="auto"/>
      </w:pBdr>
    </w:pPr>
  </w:style>
  <w:style w:type="paragraph" w:customStyle="1" w:styleId="ContainsHeader">
    <w:name w:val="Contains Header"/>
    <w:basedOn w:val="ListBulletHeader"/>
    <w:qFormat/>
    <w:rsid w:val="009F2765"/>
    <w:pPr>
      <w:pBdr>
        <w:top w:val="single" w:sz="4" w:space="12" w:color="auto"/>
      </w:pBdr>
      <w:spacing w:before="240" w:after="120"/>
    </w:pPr>
  </w:style>
  <w:style w:type="paragraph" w:customStyle="1" w:styleId="ContainsEnd">
    <w:name w:val="Contains End"/>
    <w:basedOn w:val="Normal"/>
    <w:qFormat/>
    <w:rsid w:val="009F2765"/>
    <w:pPr>
      <w:pBdr>
        <w:bottom w:val="single" w:sz="4" w:space="1" w:color="auto"/>
      </w:pBdr>
      <w:spacing w:after="0" w:line="240" w:lineRule="auto"/>
    </w:pPr>
  </w:style>
  <w:style w:type="paragraph" w:customStyle="1" w:styleId="QuoteCallOut">
    <w:name w:val="Quote CallOut"/>
    <w:basedOn w:val="Normal"/>
    <w:qFormat/>
    <w:rsid w:val="009F2765"/>
    <w:pPr>
      <w:pBdr>
        <w:left w:val="single" w:sz="24" w:space="12" w:color="00B0F0" w:themeColor="accent1"/>
      </w:pBdr>
      <w:spacing w:before="240"/>
      <w:ind w:left="720"/>
    </w:pPr>
    <w:rPr>
      <w:lang w:eastAsia="fi-FI"/>
    </w:rPr>
  </w:style>
  <w:style w:type="paragraph" w:customStyle="1" w:styleId="QuoteCallOutHeader">
    <w:name w:val="Quote CallOut Header"/>
    <w:basedOn w:val="QuoteCallOut"/>
    <w:next w:val="QuoteCallOut"/>
    <w:qFormat/>
    <w:rsid w:val="009F2765"/>
    <w:rPr>
      <w:b/>
      <w:smallCaps/>
    </w:rPr>
  </w:style>
  <w:style w:type="table" w:customStyle="1" w:styleId="SimpleDefinition">
    <w:name w:val="SimpleDefinition"/>
    <w:basedOn w:val="TableNormal"/>
    <w:uiPriority w:val="99"/>
    <w:rsid w:val="009F2765"/>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sz w:val="22"/>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9F2765"/>
    <w:pPr>
      <w:shd w:val="clear" w:color="auto" w:fill="FFFFFF" w:themeFill="background1"/>
      <w:spacing w:before="240"/>
      <w:ind w:left="238" w:right="238"/>
      <w:jc w:val="center"/>
    </w:pPr>
  </w:style>
  <w:style w:type="paragraph" w:customStyle="1" w:styleId="CaptionSubtle">
    <w:name w:val="Caption Subtle"/>
    <w:basedOn w:val="Caption"/>
    <w:next w:val="Normal"/>
    <w:qFormat/>
    <w:rsid w:val="009F2765"/>
    <w:pPr>
      <w:shd w:val="clear" w:color="auto" w:fill="auto"/>
    </w:pPr>
    <w:rPr>
      <w:rFonts w:asciiTheme="majorHAnsi" w:hAnsiTheme="majorHAnsi"/>
      <w:i/>
      <w:color w:val="auto"/>
      <w:sz w:val="22"/>
    </w:rPr>
  </w:style>
  <w:style w:type="paragraph" w:customStyle="1" w:styleId="TableHeader">
    <w:name w:val="Table Header"/>
    <w:basedOn w:val="ListBulletHeader"/>
    <w:qFormat/>
    <w:rsid w:val="00562CF3"/>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spacing w:after="0" w:line="240" w:lineRule="auto"/>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562CF3"/>
    <w:pPr>
      <w:numPr>
        <w:numId w:val="7"/>
      </w:numPr>
    </w:pPr>
    <w:rPr>
      <w:color w:val="0083B3" w:themeColor="accent6" w:themeShade="BF"/>
      <w:sz w:val="28"/>
      <w:lang w:eastAsia="fi-FI"/>
    </w:rPr>
  </w:style>
  <w:style w:type="paragraph" w:customStyle="1" w:styleId="QuestionAnkied">
    <w:name w:val="Question Ankied"/>
    <w:basedOn w:val="Question"/>
    <w:qFormat/>
    <w:rsid w:val="00562CF3"/>
    <w:rPr>
      <w:color w:val="7F7F7F" w:themeColor="text1" w:themeTint="80"/>
    </w:rPr>
  </w:style>
  <w:style w:type="paragraph" w:customStyle="1" w:styleId="AppendiceSection">
    <w:name w:val="Appendice Section"/>
    <w:basedOn w:val="Normal"/>
    <w:next w:val="Heading1"/>
    <w:qFormat/>
    <w:rsid w:val="00562CF3"/>
    <w:rPr>
      <w:rFonts w:asciiTheme="majorHAnsi" w:hAnsiTheme="majorHAnsi"/>
      <w:color w:val="31378B" w:themeColor="text2"/>
      <w:sz w:val="32"/>
      <w:lang w:eastAsia="fi-FI"/>
    </w:rPr>
  </w:style>
  <w:style w:type="paragraph" w:customStyle="1" w:styleId="Appendice">
    <w:name w:val="Appendice"/>
    <w:basedOn w:val="Heading2"/>
    <w:qFormat/>
    <w:rsid w:val="00562CF3"/>
    <w:rPr>
      <w:sz w:val="28"/>
      <w:lang w:eastAsia="fi-FI"/>
    </w:rPr>
  </w:style>
  <w:style w:type="paragraph" w:customStyle="1" w:styleId="QuestionEsoteric">
    <w:name w:val="Question Esoteric"/>
    <w:basedOn w:val="Normal"/>
    <w:qFormat/>
    <w:rsid w:val="00562CF3"/>
    <w:rPr>
      <w:color w:val="4BACC6" w:themeColor="accent5"/>
    </w:rPr>
  </w:style>
  <w:style w:type="paragraph" w:customStyle="1" w:styleId="ToDoSection">
    <w:name w:val="ToDo Section"/>
    <w:basedOn w:val="Heading1"/>
    <w:qFormat/>
    <w:rsid w:val="00562CF3"/>
  </w:style>
  <w:style w:type="paragraph" w:customStyle="1" w:styleId="ToDoQuestionHeader">
    <w:name w:val="ToDo Question Header"/>
    <w:basedOn w:val="Question"/>
    <w:qFormat/>
    <w:rsid w:val="00562CF3"/>
  </w:style>
  <w:style w:type="paragraph" w:customStyle="1" w:styleId="ToDoDetails">
    <w:name w:val="ToDoDetails"/>
    <w:basedOn w:val="Normal"/>
    <w:qFormat/>
    <w:rsid w:val="00562CF3"/>
  </w:style>
  <w:style w:type="paragraph" w:customStyle="1" w:styleId="CodeExampleCode">
    <w:name w:val="Code Example Code"/>
    <w:basedOn w:val="Normal"/>
    <w:qFormat/>
    <w:rsid w:val="00562CF3"/>
    <w:pPr>
      <w:spacing w:after="160" w:line="240" w:lineRule="auto"/>
    </w:pPr>
    <w:rPr>
      <w:smallCaps/>
      <w:color w:val="4F81BD" w:themeColor="accent2"/>
      <w:lang w:eastAsia="fi-FI"/>
    </w:rPr>
  </w:style>
  <w:style w:type="paragraph" w:customStyle="1" w:styleId="CodeExampleDiagram">
    <w:name w:val="Code Example Diagram"/>
    <w:basedOn w:val="CodeExampleCode"/>
    <w:qFormat/>
    <w:rsid w:val="00562CF3"/>
    <w:rPr>
      <w:color w:val="9BBB59" w:themeColor="accent3"/>
    </w:rPr>
  </w:style>
  <w:style w:type="paragraph" w:customStyle="1" w:styleId="CodeExampleRuntime">
    <w:name w:val="Code Example Runtime"/>
    <w:basedOn w:val="CodeExampleCode"/>
    <w:qFormat/>
    <w:rsid w:val="00562CF3"/>
    <w:rPr>
      <w:color w:val="8064A2" w:themeColor="accent4"/>
    </w:rPr>
  </w:style>
  <w:style w:type="paragraph" w:customStyle="1" w:styleId="CodeExampleHeading">
    <w:name w:val="Code Example Heading"/>
    <w:basedOn w:val="Normal"/>
    <w:qFormat/>
    <w:rsid w:val="00562CF3"/>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ps\AppData\Roaming\Microsoft\Templates\Style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29FBB-88F9-4628-B2E6-C317912ED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StyleGuide</Template>
  <TotalTime>1120</TotalTime>
  <Pages>8</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wilson</dc:creator>
  <cp:keywords/>
  <dc:description/>
  <cp:lastModifiedBy>kenneth wilson</cp:lastModifiedBy>
  <cp:revision>62</cp:revision>
  <dcterms:created xsi:type="dcterms:W3CDTF">2019-01-25T06:38:00Z</dcterms:created>
  <dcterms:modified xsi:type="dcterms:W3CDTF">2019-06-19T09:22:00Z</dcterms:modified>
</cp:coreProperties>
</file>