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45F3B3EF" w:rsidR="00CE23AA" w:rsidRDefault="001B2D19" w:rsidP="0036239E">
      <w:pPr>
        <w:pStyle w:val="DocumentTitle"/>
        <w:ind w:firstLine="0"/>
      </w:pPr>
      <w:r>
        <w:t>Security</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9DC5190" w14:textId="77777777" w:rsidR="00D2632F" w:rsidRDefault="00D2632F">
      <w:pPr>
        <w:rPr>
          <w:rFonts w:asciiTheme="majorHAnsi" w:eastAsiaTheme="majorEastAsia" w:hAnsiTheme="majorHAnsi" w:cstheme="majorBidi"/>
          <w:color w:val="31378B" w:themeColor="text2"/>
          <w:sz w:val="32"/>
          <w:szCs w:val="28"/>
        </w:rPr>
      </w:pPr>
      <w:r>
        <w:br w:type="page"/>
      </w:r>
    </w:p>
    <w:p w14:paraId="4334087E" w14:textId="5E08844C" w:rsidR="006A27D6" w:rsidRDefault="00E5191D" w:rsidP="006A27D6">
      <w:pPr>
        <w:pStyle w:val="Heading2"/>
      </w:pPr>
      <w:r>
        <w:lastRenderedPageBreak/>
        <w:t>Cr</w:t>
      </w:r>
      <w:r w:rsidR="006A27D6">
        <w:t>yptography</w:t>
      </w:r>
      <w:r w:rsidR="00B94756">
        <w:t xml:space="preserve"> Overview</w:t>
      </w:r>
    </w:p>
    <w:p w14:paraId="4122BB6A" w14:textId="3DD6C1B4" w:rsidR="001958C6" w:rsidRDefault="006A27D6" w:rsidP="006A27D6">
      <w:r>
        <w:t xml:space="preserve">Cryptographic algorithms are either </w:t>
      </w:r>
      <w:r w:rsidRPr="00E040C9">
        <w:rPr>
          <w:rStyle w:val="KeywordChar"/>
        </w:rPr>
        <w:t>symmetric</w:t>
      </w:r>
      <w:r>
        <w:t xml:space="preserve"> or </w:t>
      </w:r>
      <w:r w:rsidRPr="00E040C9">
        <w:rPr>
          <w:rStyle w:val="KeywordChar"/>
        </w:rPr>
        <w:t>public key</w:t>
      </w:r>
      <w:r>
        <w:t xml:space="preserve"> (</w:t>
      </w:r>
      <w:r w:rsidRPr="00E040C9">
        <w:rPr>
          <w:rStyle w:val="KeywordChar"/>
        </w:rPr>
        <w:t>asymmetric</w:t>
      </w:r>
      <w:r>
        <w:t xml:space="preserve">). </w:t>
      </w:r>
      <w:r w:rsidR="00AE7E69">
        <w:t xml:space="preserve">With symmetric key cryptography </w:t>
      </w:r>
      <w:r w:rsidR="0078026B">
        <w:t xml:space="preserve">the same key is used for encryption and decryption. With public key cryptography there are two </w:t>
      </w:r>
      <w:r w:rsidR="00DB65A6">
        <w:t>keys:</w:t>
      </w:r>
      <w:r w:rsidR="0078026B">
        <w:t xml:space="preserve"> the public key and the priva</w:t>
      </w:r>
      <w:r w:rsidR="00DB65A6">
        <w:t xml:space="preserve">te key. One </w:t>
      </w:r>
      <w:r w:rsidR="00F76E58">
        <w:t>key</w:t>
      </w:r>
      <w:r w:rsidR="009A39A4">
        <w:t xml:space="preserve"> </w:t>
      </w:r>
      <w:r w:rsidR="00DB65A6">
        <w:t>is used for encryption and the other is use</w:t>
      </w:r>
      <w:r w:rsidR="009A39A4">
        <w:t>d</w:t>
      </w:r>
      <w:r w:rsidR="00DB65A6">
        <w:t xml:space="preserve"> for </w:t>
      </w:r>
      <w:r w:rsidR="00984CDD">
        <w:t xml:space="preserve">decryption. In some algorithms, such as RSA, </w:t>
      </w:r>
      <w:r w:rsidR="001958C6">
        <w:t xml:space="preserve">either </w:t>
      </w:r>
      <w:r w:rsidR="00984CDD">
        <w:t xml:space="preserve">the public or private key can be used for encryption. </w:t>
      </w:r>
      <w:r w:rsidR="001958C6">
        <w:t>We can use cryptography to carry out the following tasks.</w:t>
      </w:r>
    </w:p>
    <w:p w14:paraId="72D1E789" w14:textId="254BA996" w:rsidR="001958C6" w:rsidRDefault="001958C6" w:rsidP="00E32C8D">
      <w:pPr>
        <w:pStyle w:val="ListBullet"/>
      </w:pPr>
      <w:r>
        <w:t>Secure Communication</w:t>
      </w:r>
    </w:p>
    <w:p w14:paraId="79CCD515" w14:textId="6BB13948" w:rsidR="00D83875" w:rsidRDefault="00D83875" w:rsidP="00E32C8D">
      <w:pPr>
        <w:pStyle w:val="ListBullet"/>
      </w:pPr>
      <w:r>
        <w:t xml:space="preserve">Digitally Sign </w:t>
      </w:r>
      <w:r w:rsidR="00E32C8D">
        <w:t>Messages</w:t>
      </w:r>
    </w:p>
    <w:p w14:paraId="498AA577" w14:textId="2AFA238C" w:rsidR="001958C6" w:rsidRPr="006A27D6" w:rsidRDefault="001958C6" w:rsidP="00741F79">
      <w:pPr>
        <w:pStyle w:val="ListBullet"/>
      </w:pPr>
      <w:r>
        <w:t>Authentication</w:t>
      </w:r>
    </w:p>
    <w:p w14:paraId="0AEAA737" w14:textId="28E81E66" w:rsidR="00446590" w:rsidRDefault="00446590" w:rsidP="00020C97">
      <w:pPr>
        <w:pStyle w:val="Heading3"/>
      </w:pPr>
      <w:r>
        <w:t>Secure Communication</w:t>
      </w:r>
    </w:p>
    <w:p w14:paraId="6BE309F1" w14:textId="2854BD0C" w:rsidR="00446590" w:rsidRPr="00446590" w:rsidRDefault="00446590" w:rsidP="00446590">
      <w:r>
        <w:t xml:space="preserve">We can use cryptography to ensure the communication between two </w:t>
      </w:r>
      <w:r w:rsidR="00FB21A9">
        <w:t>counterparties remains secure.</w:t>
      </w:r>
      <w:r w:rsidR="005270B3">
        <w:t xml:space="preserve"> </w:t>
      </w:r>
    </w:p>
    <w:p w14:paraId="3494E755" w14:textId="422E727B" w:rsidR="00F618D3" w:rsidRDefault="00F618D3" w:rsidP="00FB21A9">
      <w:pPr>
        <w:pStyle w:val="Heading4"/>
      </w:pPr>
      <w:r>
        <w:t>Public Key Cryptography</w:t>
      </w:r>
    </w:p>
    <w:p w14:paraId="6073CCE2" w14:textId="73E1F3CF" w:rsidR="00CA6DDD" w:rsidRDefault="00CA6DDD" w:rsidP="00CA6DDD">
      <w:r>
        <w:t>Alice wants to send a secure message to Bob. This can be achieved using public key cryptography</w:t>
      </w:r>
      <w:r w:rsidR="00F44710">
        <w:t xml:space="preserve"> (asymmetric cryptography)</w:t>
      </w:r>
      <w:r w:rsidR="00066B42">
        <w:t xml:space="preserve"> as follows.</w:t>
      </w:r>
    </w:p>
    <w:p w14:paraId="5B7AA616" w14:textId="291D293B" w:rsidR="005741FD" w:rsidRPr="008837A9" w:rsidRDefault="00CA6DDD" w:rsidP="000C0E54">
      <w:pPr>
        <w:pStyle w:val="AQuestion"/>
      </w:pPr>
      <w:r>
        <w:t xml:space="preserve">Bob </w:t>
      </w:r>
      <w:r w:rsidR="00152CB7">
        <w:t>gives</w:t>
      </w:r>
      <w:r>
        <w:t xml:space="preserve"> Alice his public</w:t>
      </w:r>
      <w:r w:rsidR="009763AB">
        <w:t xml:space="preserve"> key</w:t>
      </w:r>
      <w: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14:paraId="47F6FC9B" w14:textId="48983C83" w:rsidR="00541DEE" w:rsidRDefault="008837A9" w:rsidP="00541DEE">
      <w:pPr>
        <w:pStyle w:val="AQuestion"/>
      </w:pPr>
      <w:r>
        <w:rPr>
          <w:rFonts w:eastAsiaTheme="minorEastAsia"/>
        </w:rPr>
        <w:t xml:space="preserve">Alice Encrypt the message using the public key </w:t>
      </w:r>
      <m:oMath>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m,</m:t>
            </m:r>
            <m:sSup>
              <m:sSupPr>
                <m:ctrlPr>
                  <w:rPr>
                    <w:rFonts w:ascii="Cambria Math" w:hAnsi="Cambria Math"/>
                    <w:i/>
                  </w:rPr>
                </m:ctrlPr>
              </m:sSupPr>
              <m:e>
                <m:r>
                  <w:rPr>
                    <w:rFonts w:ascii="Cambria Math" w:hAnsi="Cambria Math"/>
                  </w:rPr>
                  <m:t>p</m:t>
                </m:r>
              </m:e>
              <m:sup>
                <m:r>
                  <w:rPr>
                    <w:rFonts w:ascii="Cambria Math" w:hAnsi="Cambria Math"/>
                  </w:rPr>
                  <m:t>B</m:t>
                </m:r>
              </m:sup>
            </m:sSup>
            <m:ctrlPr>
              <w:rPr>
                <w:rFonts w:ascii="Cambria Math" w:hAnsi="Cambria Math"/>
                <w:i/>
              </w:rPr>
            </m:ctrlPr>
          </m:e>
        </m:d>
      </m:oMath>
    </w:p>
    <w:p w14:paraId="0329E8EF" w14:textId="2E5BE266" w:rsidR="008837A9" w:rsidRDefault="0010523C" w:rsidP="000C0E54">
      <w:pPr>
        <w:pStyle w:val="AQuestion"/>
      </w:pPr>
      <w:r>
        <w:t xml:space="preserve">Alice </w:t>
      </w:r>
      <w:r w:rsidR="000424D4">
        <w:t>gives</w:t>
      </w:r>
      <w:r>
        <w:t xml:space="preserve"> the encrypted message </w:t>
      </w:r>
      <m:oMath>
        <m:r>
          <w:rPr>
            <w:rFonts w:ascii="Cambria Math" w:hAnsi="Cambria Math"/>
          </w:rPr>
          <m:t>c</m:t>
        </m:r>
      </m:oMath>
      <w:r>
        <w:t xml:space="preserve"> to </w:t>
      </w:r>
      <w:r w:rsidR="00152CB7">
        <w:t>Bob.</w:t>
      </w:r>
    </w:p>
    <w:p w14:paraId="2A613399" w14:textId="06A3AFAF" w:rsidR="0010523C" w:rsidRPr="000424D4" w:rsidRDefault="0010523C" w:rsidP="000C0E54">
      <w:pPr>
        <w:pStyle w:val="AQuestion"/>
      </w:pPr>
      <w:r>
        <w:t xml:space="preserve">Bob decrypts the message using his </w:t>
      </w:r>
      <w:r w:rsidR="009763AB">
        <w:t>secret</w:t>
      </w:r>
      <w:r>
        <w:t xml:space="preserve"> key </w:t>
      </w:r>
      <m:oMath>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c</m:t>
            </m:r>
            <m:r>
              <m:rPr>
                <m:sty m:val="p"/>
              </m:rP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s</m:t>
                </m:r>
              </m:e>
              <m:sup>
                <m:r>
                  <w:rPr>
                    <w:rFonts w:ascii="Cambria Math" w:hAnsi="Cambria Math"/>
                  </w:rPr>
                  <m:t>B</m:t>
                </m:r>
              </m:sup>
            </m:sSup>
            <m:ctrlPr>
              <w:rPr>
                <w:rFonts w:ascii="Cambria Math" w:hAnsi="Cambria Math"/>
                <w:i/>
              </w:rPr>
            </m:ctrlPr>
          </m:e>
        </m:d>
      </m:oMath>
    </w:p>
    <w:p w14:paraId="50978BF6" w14:textId="4E0C354F" w:rsidR="000424D4" w:rsidRDefault="000424D4" w:rsidP="000424D4">
      <w:pPr>
        <w:pStyle w:val="AQuestion"/>
        <w:numPr>
          <w:ilvl w:val="0"/>
          <w:numId w:val="0"/>
        </w:numPr>
      </w:pPr>
      <w:r>
        <w:rPr>
          <w:rFonts w:eastAsiaTheme="minorEastAsia"/>
        </w:rPr>
        <w:t xml:space="preserve">The means by which Alice gives her </w:t>
      </w:r>
      <w:r w:rsidR="000D62E1">
        <w:rPr>
          <w:rFonts w:eastAsiaTheme="minorEastAsia"/>
        </w:rPr>
        <w:t xml:space="preserve">public key to Bob is important. Bob needs to be sure that the person </w:t>
      </w:r>
      <w:r w:rsidR="00A11B9F">
        <w:rPr>
          <w:rFonts w:eastAsiaTheme="minorEastAsia"/>
        </w:rPr>
        <w:t>giving him Alice’s key is really Alice</w:t>
      </w:r>
      <w:r w:rsidR="003573B8">
        <w:rPr>
          <w:rFonts w:eastAsiaTheme="minorEastAsia"/>
        </w:rPr>
        <w:t xml:space="preserve"> to ensure </w:t>
      </w:r>
      <w:r w:rsidR="00A11B9F">
        <w:rPr>
          <w:rFonts w:eastAsiaTheme="minorEastAsia"/>
        </w:rPr>
        <w:t>imposter</w:t>
      </w:r>
      <w:r w:rsidR="003573B8">
        <w:rPr>
          <w:rFonts w:eastAsiaTheme="minorEastAsia"/>
        </w:rPr>
        <w:t>s cannot send him messages</w:t>
      </w:r>
      <w:r w:rsidR="00A11B9F">
        <w:rPr>
          <w:rFonts w:eastAsiaTheme="minorEastAsia"/>
        </w:rPr>
        <w:t>. We will come back to this point again later.</w:t>
      </w:r>
    </w:p>
    <w:p w14:paraId="17CFE889" w14:textId="1EFF9188" w:rsidR="00D2632F" w:rsidRPr="00FB21A9" w:rsidRDefault="00D2632F" w:rsidP="00FB21A9">
      <w:pPr>
        <w:pStyle w:val="Heading4"/>
      </w:pPr>
      <w:r w:rsidRPr="00FB21A9">
        <w:t xml:space="preserve">Hybrid </w:t>
      </w:r>
    </w:p>
    <w:p w14:paraId="2547AA63" w14:textId="5CE3520F" w:rsidR="00D1493E" w:rsidRDefault="00400B1E" w:rsidP="001B2D19">
      <w:r>
        <w:t xml:space="preserve">In practice, because public key cryptography is significantly slower than </w:t>
      </w:r>
      <w:r w:rsidR="00D461BC">
        <w:t>symmetric cryptography, public key cryptography is only used to exchange keys</w:t>
      </w:r>
      <w:r w:rsidR="00EC51B6">
        <w:t xml:space="preserve">. Subsequent exchanges can then use symmetric cryptography. Such </w:t>
      </w:r>
      <w:r w:rsidR="00EF069C">
        <w:t xml:space="preserve">hybrid systems </w:t>
      </w:r>
      <w:r w:rsidR="00C53E07">
        <w:t>work</w:t>
      </w:r>
      <w:r w:rsidR="00EF069C">
        <w:t xml:space="preserve"> as follows.</w:t>
      </w:r>
    </w:p>
    <w:p w14:paraId="6E6902A5" w14:textId="13A23FDA" w:rsidR="000141F5" w:rsidRPr="008837A9" w:rsidRDefault="000141F5" w:rsidP="00DF2DBA">
      <w:pPr>
        <w:pStyle w:val="AQuestion"/>
        <w:numPr>
          <w:ilvl w:val="0"/>
          <w:numId w:val="10"/>
        </w:numPr>
      </w:pPr>
      <w:r>
        <w:t>Bob sends Alice his public</w:t>
      </w:r>
      <w:r w:rsidR="00374D64">
        <w:t xml:space="preserve"> key</w:t>
      </w:r>
      <w:r>
        <w:t xml:space="preserve"> </w:t>
      </w:r>
      <m:oMath>
        <m:sSup>
          <m:sSupPr>
            <m:ctrlPr>
              <w:rPr>
                <w:rFonts w:ascii="Cambria Math" w:hAnsi="Cambria Math"/>
                <w:i/>
              </w:rPr>
            </m:ctrlPr>
          </m:sSupPr>
          <m:e>
            <m:r>
              <w:rPr>
                <w:rFonts w:ascii="Cambria Math" w:hAnsi="Cambria Math"/>
              </w:rPr>
              <m:t>p</m:t>
            </m:r>
          </m:e>
          <m:sup>
            <m:r>
              <w:rPr>
                <w:rFonts w:ascii="Cambria Math" w:hAnsi="Cambria Math"/>
              </w:rPr>
              <m:t>B</m:t>
            </m:r>
          </m:sup>
        </m:sSup>
      </m:oMath>
    </w:p>
    <w:p w14:paraId="4C0BB91A" w14:textId="781AB45D" w:rsidR="000141F5" w:rsidRDefault="00D81923" w:rsidP="000141F5">
      <w:pPr>
        <w:pStyle w:val="AQuestion"/>
      </w:pPr>
      <w:r>
        <w:t>Alice generates a random session key</w:t>
      </w:r>
      <w:r w:rsidR="00374D64">
        <w:t xml:space="preserve"> </w:t>
      </w:r>
      <m:oMath>
        <m:r>
          <w:rPr>
            <w:rFonts w:ascii="Cambria Math" w:eastAsiaTheme="minorEastAsia" w:hAnsi="Cambria Math"/>
          </w:rPr>
          <m:t>k</m:t>
        </m:r>
      </m:oMath>
      <w:r>
        <w:t xml:space="preserve"> </w:t>
      </w:r>
      <w:r w:rsidR="00374D64">
        <w:t>and</w:t>
      </w:r>
      <w:r>
        <w:t xml:space="preserve"> encrypts it using Bobs public key</w:t>
      </w:r>
      <w:r w:rsidR="00442C2F">
        <w:t xml:space="preserve">. </w:t>
      </w:r>
      <m:oMath>
        <m:r>
          <w:rPr>
            <w:rFonts w:ascii="Cambria Math" w:eastAsiaTheme="minorEastAsia" w:hAnsi="Cambria Math"/>
          </w:rPr>
          <m:t>k'=E</m:t>
        </m:r>
        <m:d>
          <m:dPr>
            <m:ctrlPr>
              <w:rPr>
                <w:rFonts w:ascii="Cambria Math" w:eastAsiaTheme="minorEastAsia" w:hAnsi="Cambria Math"/>
                <w:i/>
              </w:rPr>
            </m:ctrlPr>
          </m:dPr>
          <m:e>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B</m:t>
                </m:r>
              </m:sup>
            </m:sSup>
            <m:ctrlPr>
              <w:rPr>
                <w:rFonts w:ascii="Cambria Math" w:hAnsi="Cambria Math"/>
                <w:i/>
              </w:rPr>
            </m:ctrlPr>
          </m:e>
        </m:d>
      </m:oMath>
    </w:p>
    <w:p w14:paraId="4DEE5AFC" w14:textId="3EE9AB4F" w:rsidR="00D81923" w:rsidRPr="005C684E" w:rsidRDefault="00442C2F" w:rsidP="000141F5">
      <w:pPr>
        <w:pStyle w:val="AQuestion"/>
      </w:pPr>
      <w:r>
        <w:t xml:space="preserve">Alice sends the encrypted key </w:t>
      </w:r>
      <m:oMath>
        <m:r>
          <w:rPr>
            <w:rFonts w:ascii="Cambria Math" w:eastAsiaTheme="minorEastAsia" w:hAnsi="Cambria Math"/>
          </w:rPr>
          <m:t>k'</m:t>
        </m:r>
      </m:oMath>
      <w:r w:rsidR="00C53E07">
        <w:rPr>
          <w:rFonts w:eastAsiaTheme="minorEastAsia"/>
        </w:rPr>
        <w:t xml:space="preserve"> to Bob</w:t>
      </w:r>
    </w:p>
    <w:p w14:paraId="69D1B1CB" w14:textId="3A57A5DC" w:rsidR="005C684E" w:rsidRPr="000141F5" w:rsidRDefault="005C684E" w:rsidP="000141F5">
      <w:pPr>
        <w:pStyle w:val="AQuestion"/>
      </w:pPr>
      <w:r>
        <w:rPr>
          <w:rFonts w:eastAsiaTheme="minorEastAsia"/>
        </w:rPr>
        <w:t>Bob decrypts the session key using his private key</w:t>
      </w:r>
      <m:oMath>
        <m:r>
          <w:rPr>
            <w:rFonts w:ascii="Cambria Math" w:eastAsiaTheme="minorEastAsia" w:hAnsi="Cambria Math"/>
          </w:rPr>
          <m:t xml:space="preserve"> k=D</m:t>
        </m:r>
        <m:d>
          <m:dPr>
            <m:ctrlPr>
              <w:rPr>
                <w:rFonts w:ascii="Cambria Math" w:eastAsiaTheme="minorEastAsia" w:hAnsi="Cambria Math"/>
                <w:i/>
              </w:rPr>
            </m:ctrlPr>
          </m:dPr>
          <m:e>
            <m:r>
              <w:rPr>
                <w:rFonts w:ascii="Cambria Math" w:hAnsi="Cambria Math"/>
              </w:rPr>
              <m:t>k'</m:t>
            </m:r>
            <m:r>
              <w:rPr>
                <w:rFonts w:ascii="Cambria Math" w:eastAsiaTheme="minorEastAsia" w:hAnsi="Cambria Math"/>
              </w:rPr>
              <m:t>,</m:t>
            </m:r>
            <m:sSup>
              <m:sSupPr>
                <m:ctrlPr>
                  <w:rPr>
                    <w:rFonts w:ascii="Cambria Math" w:hAnsi="Cambria Math"/>
                    <w:i/>
                  </w:rPr>
                </m:ctrlPr>
              </m:sSupPr>
              <m:e>
                <m:r>
                  <w:rPr>
                    <w:rFonts w:ascii="Cambria Math" w:hAnsi="Cambria Math"/>
                  </w:rPr>
                  <m:t>s</m:t>
                </m:r>
              </m:e>
              <m:sup>
                <m:r>
                  <w:rPr>
                    <w:rFonts w:ascii="Cambria Math" w:hAnsi="Cambria Math"/>
                  </w:rPr>
                  <m:t>B</m:t>
                </m:r>
              </m:sup>
            </m:sSup>
            <m:ctrlPr>
              <w:rPr>
                <w:rFonts w:ascii="Cambria Math" w:hAnsi="Cambria Math"/>
                <w:i/>
              </w:rPr>
            </m:ctrlPr>
          </m:e>
        </m:d>
      </m:oMath>
    </w:p>
    <w:p w14:paraId="3BE92B4C" w14:textId="3B05B92A" w:rsidR="000141F5" w:rsidRDefault="005C684E" w:rsidP="000141F5">
      <w:pPr>
        <w:pStyle w:val="AQuestion"/>
      </w:pPr>
      <w:r>
        <w:rPr>
          <w:rFonts w:eastAsiaTheme="minorEastAsia"/>
        </w:rPr>
        <w:t xml:space="preserve">Both parties then communicate using </w:t>
      </w:r>
      <w:r w:rsidR="00765493">
        <w:rPr>
          <w:rFonts w:eastAsiaTheme="minorEastAsia"/>
        </w:rPr>
        <w:t>symmetric cryptography and the session key.</w:t>
      </w:r>
    </w:p>
    <w:p w14:paraId="4C75712C" w14:textId="77777777" w:rsidR="000C529C" w:rsidRDefault="000C529C">
      <w:pPr>
        <w:rPr>
          <w:rFonts w:asciiTheme="majorHAnsi" w:eastAsiaTheme="majorEastAsia" w:hAnsiTheme="majorHAnsi" w:cstheme="majorBidi"/>
          <w:color w:val="31378B" w:themeColor="text2"/>
          <w:sz w:val="28"/>
          <w:szCs w:val="26"/>
        </w:rPr>
      </w:pPr>
      <w:r>
        <w:br w:type="page"/>
      </w:r>
    </w:p>
    <w:p w14:paraId="0511D0F7" w14:textId="5AE533EE" w:rsidR="00361CCA" w:rsidRDefault="00FD0877" w:rsidP="005274F0">
      <w:pPr>
        <w:pStyle w:val="Heading3"/>
      </w:pPr>
      <w:r>
        <w:lastRenderedPageBreak/>
        <w:t>Digitally Sign</w:t>
      </w:r>
      <w:r w:rsidR="00AA797A">
        <w:t>atures and Authentication</w:t>
      </w:r>
    </w:p>
    <w:p w14:paraId="17B96151" w14:textId="12777C74" w:rsidR="00621A5E" w:rsidRPr="00621A5E" w:rsidRDefault="00621A5E" w:rsidP="00621A5E">
      <w:r>
        <w:t xml:space="preserve">Another use of cryptography is to enable </w:t>
      </w:r>
      <w:r w:rsidR="00844CB4">
        <w:t>a</w:t>
      </w:r>
      <w:r>
        <w:t xml:space="preserve"> counterparty to digitally sign </w:t>
      </w:r>
      <w:r w:rsidR="00844CB4">
        <w:t>their messages such that recipients can be sure the messages came from them. This works as follows.</w:t>
      </w:r>
    </w:p>
    <w:p w14:paraId="23F63262" w14:textId="37619684" w:rsidR="00792F6E" w:rsidRDefault="00792F6E" w:rsidP="00792F6E">
      <w:r>
        <w:t xml:space="preserve">Alice takes the message </w:t>
      </w:r>
      <m:oMath>
        <m:r>
          <w:rPr>
            <w:rFonts w:ascii="Cambria Math" w:hAnsi="Cambria Math"/>
          </w:rPr>
          <m:t>m</m:t>
        </m:r>
      </m:oMath>
      <w:r w:rsidR="00236825">
        <w:rPr>
          <w:rFonts w:eastAsiaTheme="minorEastAsia"/>
        </w:rPr>
        <w:t>,</w:t>
      </w:r>
      <w:r w:rsidR="00236825">
        <w:t xml:space="preserve"> that </w:t>
      </w:r>
      <w:r>
        <w:t>she wants to send</w:t>
      </w:r>
      <w:r w:rsidR="00236825">
        <w:t>,</w:t>
      </w:r>
      <w:r>
        <w:t xml:space="preserve"> </w:t>
      </w:r>
      <w:r w:rsidR="00650489">
        <w:t xml:space="preserve">and adds some extra information </w:t>
      </w:r>
      <m:oMath>
        <m:r>
          <w:rPr>
            <w:rFonts w:ascii="Cambria Math" w:hAnsi="Cambria Math"/>
          </w:rPr>
          <m:t>x</m:t>
        </m:r>
      </m:oMath>
      <w:r w:rsidR="002B3117">
        <w:t xml:space="preserve"> (such as her name) </w:t>
      </w:r>
    </w:p>
    <w:p w14:paraId="59B416C8" w14:textId="0906D543" w:rsidR="00214A66" w:rsidRDefault="006E5F1E" w:rsidP="00792F6E">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=m+x</m:t>
          </m:r>
        </m:oMath>
      </m:oMathPara>
    </w:p>
    <w:p w14:paraId="56A3539F" w14:textId="332E8D62" w:rsidR="00792F6E" w:rsidRDefault="00214A66" w:rsidP="00792F6E">
      <w:r>
        <w:t xml:space="preserve">Now Alice takes </w:t>
      </w:r>
      <w:r w:rsidR="002A01D8">
        <w:t>the resulting document and encrypts it with her private key giving</w:t>
      </w:r>
      <w:r w:rsidR="00C71369">
        <w:t xml:space="preserve"> the following.</w:t>
      </w:r>
    </w:p>
    <w:p w14:paraId="44799992" w14:textId="0E24AA7F" w:rsidR="002A01D8" w:rsidRPr="00835AB5" w:rsidRDefault="00DC7345" w:rsidP="00792F6E">
      <m:oMathPara>
        <m:oMath>
          <m:r>
            <w:rPr>
              <w:rFonts w:ascii="Cambria Math" w:hAnsi="Cambria Math"/>
            </w:rPr>
            <m:t>σ=E(</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A</m:t>
              </m:r>
            </m:sup>
          </m:sSup>
          <m:r>
            <w:rPr>
              <w:rFonts w:ascii="Cambria Math" w:hAnsi="Cambria Math"/>
            </w:rPr>
            <m:t>)</m:t>
          </m:r>
        </m:oMath>
      </m:oMathPara>
    </w:p>
    <w:p w14:paraId="2FAD7E70" w14:textId="69AA5AF0" w:rsidR="00835AB5" w:rsidRDefault="008E2E56" w:rsidP="00792F6E">
      <w:r>
        <w:t xml:space="preserve">Alice sends a packet with both the </w:t>
      </w:r>
      <w:r w:rsidR="00955116">
        <w:t>encrypted and unencrypted versions to Bob.</w:t>
      </w:r>
    </w:p>
    <w:p w14:paraId="33F044B0" w14:textId="17791C5D" w:rsidR="001113F0" w:rsidRPr="00835AB5" w:rsidRDefault="001113F0" w:rsidP="001113F0">
      <m:oMathPara>
        <m:oMath>
          <m:r>
            <w:rPr>
              <w:rFonts w:ascii="Cambria Math" w:hAnsi="Cambria Math"/>
            </w:rPr>
            <m:t>(σ,</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m:oMathPara>
    </w:p>
    <w:p w14:paraId="476F91F0" w14:textId="69AAB835" w:rsidR="00955116" w:rsidRDefault="002F667C" w:rsidP="00792F6E">
      <w:r>
        <w:t xml:space="preserve">Bob uses Alice’s public key to decrypt </w:t>
      </w:r>
      <m:oMath>
        <m:r>
          <w:rPr>
            <w:rFonts w:ascii="Cambria Math" w:hAnsi="Cambria Math"/>
          </w:rPr>
          <m:t>σ</m:t>
        </m:r>
      </m:oMath>
      <w:r w:rsidR="00B17FD9">
        <w:rPr>
          <w:rFonts w:eastAsiaTheme="minorEastAsia"/>
        </w:rPr>
        <w:t>.</w:t>
      </w:r>
      <w:r w:rsidR="00370C87">
        <w:t xml:space="preserve"> If it matches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B324FE">
        <w:t xml:space="preserve"> then it must have been sent by Alice. Furthermore, it cannot have been tampered with</w:t>
      </w:r>
      <w:r w:rsidR="00467DEB">
        <w:t>.</w:t>
      </w:r>
    </w:p>
    <w:p w14:paraId="28BD81F3" w14:textId="44EFDFF2" w:rsidR="00467DEB" w:rsidRDefault="00467DEB" w:rsidP="00792F6E">
      <w:r>
        <w:t xml:space="preserve">This system has the following properties. </w:t>
      </w:r>
    </w:p>
    <w:p w14:paraId="45AB99B4" w14:textId="1B68137F" w:rsidR="00467DEB" w:rsidRPr="00903C21" w:rsidRDefault="00A45659" w:rsidP="00792F6E">
      <w:pPr>
        <w:pStyle w:val="ListBullet"/>
        <w:rPr>
          <w:b/>
          <w:bCs/>
        </w:rPr>
      </w:pPr>
      <w:r w:rsidRPr="00A45659">
        <w:rPr>
          <w:b/>
          <w:bCs/>
        </w:rPr>
        <w:t>Authentic</w:t>
      </w:r>
      <w:r>
        <w:rPr>
          <w:b/>
          <w:bCs/>
        </w:rPr>
        <w:t xml:space="preserve">: </w:t>
      </w:r>
      <w:r>
        <w:t xml:space="preserve">If Alice’s public key decrypts a </w:t>
      </w:r>
      <w:r w:rsidR="00903C21">
        <w:t>message it must have come from Alice</w:t>
      </w:r>
    </w:p>
    <w:p w14:paraId="02C0ABAF" w14:textId="7F9419B4" w:rsidR="00903C21" w:rsidRPr="00903C21" w:rsidRDefault="00903C21" w:rsidP="00792F6E">
      <w:pPr>
        <w:pStyle w:val="ListBullet"/>
        <w:rPr>
          <w:b/>
          <w:bCs/>
        </w:rPr>
      </w:pPr>
      <w:r>
        <w:rPr>
          <w:b/>
          <w:bCs/>
        </w:rPr>
        <w:t xml:space="preserve">Unforgeable: </w:t>
      </w:r>
      <w:r>
        <w:t>Only Alice knows her private key</w:t>
      </w:r>
    </w:p>
    <w:p w14:paraId="6FAAFE08" w14:textId="486EEC57" w:rsidR="00903C21" w:rsidRPr="00EF3C61" w:rsidRDefault="00903C21" w:rsidP="00792F6E">
      <w:pPr>
        <w:pStyle w:val="ListBullet"/>
        <w:rPr>
          <w:b/>
          <w:bCs/>
        </w:rPr>
      </w:pPr>
      <w:r>
        <w:rPr>
          <w:b/>
          <w:bCs/>
        </w:rPr>
        <w:t xml:space="preserve">Unalterable: </w:t>
      </w:r>
      <w:r>
        <w:t xml:space="preserve">If the signed </w:t>
      </w:r>
      <w:r w:rsidR="00BF61C9">
        <w:t>document is tampered with it cannot be decrypted with Alice’s public key.</w:t>
      </w:r>
    </w:p>
    <w:p w14:paraId="626DA3A4" w14:textId="5B6B149D" w:rsidR="00EF3C61" w:rsidRDefault="00814354" w:rsidP="00814354">
      <w:pPr>
        <w:pStyle w:val="QuoteCallOutHeader"/>
      </w:pPr>
      <w:r>
        <w:t>Note:</w:t>
      </w:r>
    </w:p>
    <w:p w14:paraId="3602AA45" w14:textId="21A5549D" w:rsidR="00814354" w:rsidRDefault="00B8209C" w:rsidP="00814354">
      <w:pPr>
        <w:pStyle w:val="QuoteCallOut"/>
      </w:pPr>
      <w:r>
        <w:t xml:space="preserve">As in the previous section on secure communication </w:t>
      </w:r>
      <w:r w:rsidR="00814354">
        <w:t>Bob must be sure the public key</w:t>
      </w:r>
      <w:r w:rsidR="00B81638">
        <w:t xml:space="preserve"> he thinks is Alice’s is really</w:t>
      </w:r>
      <w:r w:rsidR="00814354">
        <w:t xml:space="preserve"> Alice’s public key</w:t>
      </w:r>
      <w:r w:rsidR="002F2672">
        <w:t xml:space="preserve">. </w:t>
      </w:r>
      <w:r w:rsidR="00F3009E">
        <w:t>The next section discusses how we can achieve this.</w:t>
      </w:r>
    </w:p>
    <w:p w14:paraId="4602F36E" w14:textId="77777777" w:rsidR="00EB7A3C" w:rsidRDefault="00EB7A3C" w:rsidP="00EB7A3C"/>
    <w:p w14:paraId="1D76E828" w14:textId="77777777" w:rsidR="008157DD" w:rsidRDefault="008157DD">
      <w:pPr>
        <w:rPr>
          <w:rFonts w:asciiTheme="majorHAnsi" w:eastAsiaTheme="majorEastAsia" w:hAnsiTheme="majorHAnsi" w:cstheme="majorBidi"/>
          <w:color w:val="31378B" w:themeColor="text2"/>
          <w:sz w:val="28"/>
          <w:szCs w:val="26"/>
        </w:rPr>
      </w:pPr>
      <w:r>
        <w:br w:type="page"/>
      </w:r>
    </w:p>
    <w:p w14:paraId="17F2964E" w14:textId="7C608262" w:rsidR="00EB7A3C" w:rsidRDefault="00EB7A3C" w:rsidP="00EB7A3C">
      <w:pPr>
        <w:pStyle w:val="Heading3"/>
      </w:pPr>
      <w:r>
        <w:lastRenderedPageBreak/>
        <w:t>Chains of trust</w:t>
      </w:r>
    </w:p>
    <w:p w14:paraId="6043F0CD" w14:textId="77777777" w:rsidR="00464DF3" w:rsidRDefault="00EB7A3C" w:rsidP="00EB7A3C">
      <w:r>
        <w:t xml:space="preserve">In the previous section we </w:t>
      </w:r>
      <w:r w:rsidR="00E8677B">
        <w:t>noted that</w:t>
      </w:r>
      <w:r>
        <w:t xml:space="preserve"> the authentication mechanism works only if </w:t>
      </w:r>
      <w:r w:rsidR="00416D8A">
        <w:t xml:space="preserve">Bob is sure the public key </w:t>
      </w:r>
      <w:r w:rsidR="00181424">
        <w:t xml:space="preserve">that </w:t>
      </w:r>
      <w:r w:rsidR="00416D8A">
        <w:t xml:space="preserve">he has does in fact belong to Alice and not to some imposter. </w:t>
      </w:r>
      <w:r w:rsidR="00181424">
        <w:t xml:space="preserve">One way they could achieve this is to meet in person </w:t>
      </w:r>
      <w:r w:rsidR="0019104C">
        <w:t>to enable Alice to give Bob her key. This is not feasible in general practice.</w:t>
      </w:r>
      <w:r w:rsidR="00271D85">
        <w:t xml:space="preserve"> </w:t>
      </w:r>
    </w:p>
    <w:p w14:paraId="3EAA6E09" w14:textId="1EDD78AD" w:rsidR="00464DF3" w:rsidRDefault="00464DF3" w:rsidP="00EB7A3C">
      <w:r>
        <w:t xml:space="preserve">Now consider what happens if </w:t>
      </w:r>
      <w:r w:rsidR="00F857BD">
        <w:t>rather than meet Alice, Bob instead meets Charlie and</w:t>
      </w:r>
      <w:r w:rsidR="00FA1442">
        <w:t xml:space="preserve"> Charlie gives Bob his public key. Charlie can effectively vouch for Alice. Charlie </w:t>
      </w:r>
      <w:r w:rsidR="00D438BE">
        <w:t xml:space="preserve">encrypts Alice’s public key using his private key. When Bob receives it he decrypts it with </w:t>
      </w:r>
      <w:r w:rsidR="00B02514">
        <w:t xml:space="preserve">Charlies public key. At this stage he knows that Alice is who she says she is. This is how certificate chains work. </w:t>
      </w:r>
      <w:r w:rsidR="008212E2">
        <w:t>Operating systems and browsers come with pre-installed lists of root certificates</w:t>
      </w:r>
      <w:r w:rsidR="0037215C">
        <w:t xml:space="preserve"> which can be used to verify any other certificates issues by those root certificates in a chain of trust. </w:t>
      </w:r>
      <w:r w:rsidR="008212E2">
        <w:t xml:space="preserve"> </w:t>
      </w:r>
    </w:p>
    <w:p w14:paraId="491608D5" w14:textId="77777777" w:rsidR="00880AAF" w:rsidRDefault="00880AAF">
      <w:pPr>
        <w:rPr>
          <w:rFonts w:asciiTheme="majorHAnsi" w:eastAsiaTheme="majorEastAsia" w:hAnsiTheme="majorHAnsi" w:cstheme="majorBidi"/>
          <w:color w:val="31378B" w:themeColor="text2"/>
          <w:sz w:val="28"/>
          <w:szCs w:val="26"/>
        </w:rPr>
      </w:pPr>
      <w:r>
        <w:br w:type="page"/>
      </w:r>
    </w:p>
    <w:p w14:paraId="0473DA62" w14:textId="673721BC" w:rsidR="00BB15C2" w:rsidRDefault="00BB15C2" w:rsidP="009B25BD">
      <w:pPr>
        <w:pStyle w:val="Heading2"/>
      </w:pPr>
      <w:r>
        <w:lastRenderedPageBreak/>
        <w:t>Certificates</w:t>
      </w:r>
    </w:p>
    <w:p w14:paraId="1D995A99" w14:textId="4AA25F65" w:rsidR="00FE4F0F" w:rsidRDefault="006D1F94" w:rsidP="00FE4F0F">
      <w:r>
        <w:t>On</w:t>
      </w:r>
      <w:r w:rsidR="00FE4F0F">
        <w:t xml:space="preserve"> windows</w:t>
      </w:r>
      <w:r>
        <w:t>,</w:t>
      </w:r>
      <w:r w:rsidR="00FE4F0F">
        <w:t xml:space="preserve"> X509 digital certificates are used </w:t>
      </w:r>
      <w:r w:rsidR="00837117">
        <w:t>to.</w:t>
      </w:r>
      <w:r w:rsidR="00FE4F0F">
        <w:t xml:space="preserve"> </w:t>
      </w:r>
    </w:p>
    <w:p w14:paraId="1F35736E" w14:textId="20EAABB1" w:rsidR="00FE4F0F" w:rsidRDefault="00FE4F0F" w:rsidP="00FE4F0F">
      <w:pPr>
        <w:pStyle w:val="ListBullet"/>
      </w:pPr>
      <w:r>
        <w:t xml:space="preserve">Authenticate </w:t>
      </w:r>
      <w:r w:rsidR="006D1F94">
        <w:t>servers.</w:t>
      </w:r>
    </w:p>
    <w:p w14:paraId="609A0040" w14:textId="0C0846C8" w:rsidR="00FE4F0F" w:rsidRDefault="00FE4F0F" w:rsidP="00FE4F0F">
      <w:pPr>
        <w:pStyle w:val="ListBullet"/>
      </w:pPr>
      <w:r>
        <w:t xml:space="preserve">Authenticate </w:t>
      </w:r>
      <w:r w:rsidR="006D1F94">
        <w:t>clients.</w:t>
      </w:r>
    </w:p>
    <w:p w14:paraId="0F08876C" w14:textId="25BB4782" w:rsidR="00FE4F0F" w:rsidRDefault="00FE4F0F" w:rsidP="00FE4F0F">
      <w:pPr>
        <w:pStyle w:val="ListBullet"/>
      </w:pPr>
      <w:r>
        <w:t xml:space="preserve">Encrypt </w:t>
      </w:r>
      <w:r w:rsidR="006D1F94">
        <w:t>messages.</w:t>
      </w:r>
    </w:p>
    <w:p w14:paraId="553FEA7D" w14:textId="10AFB5DA" w:rsidR="00FE4F0F" w:rsidRDefault="00FE4F0F" w:rsidP="00FE4F0F">
      <w:pPr>
        <w:pStyle w:val="ListBullet"/>
      </w:pPr>
      <w:r>
        <w:t xml:space="preserve">Digitally sign </w:t>
      </w:r>
      <w:r w:rsidR="006D1F94">
        <w:t>messages.</w:t>
      </w:r>
    </w:p>
    <w:p w14:paraId="78425849" w14:textId="61FD6FAD" w:rsidR="00CF78AA" w:rsidRDefault="00E27902" w:rsidP="00A0394A">
      <w:r>
        <w:t xml:space="preserve">Each certificate has a set of fields and a public key. The fields contain information such as the subject to which the certificate was issued and the issuer. Each such field is a claim. The claims can be categorised into those that relating to identity and those relating to rights. </w:t>
      </w:r>
    </w:p>
    <w:p w14:paraId="52B2205B" w14:textId="08BD6E68" w:rsidR="00A0394A" w:rsidRDefault="00A0394A" w:rsidP="00A0394A">
      <w:r>
        <w:t xml:space="preserve">We now show how we can use </w:t>
      </w:r>
      <w:r w:rsidR="00802321">
        <w:t>PowerShell</w:t>
      </w:r>
      <w:r>
        <w:t xml:space="preserve"> to </w:t>
      </w:r>
      <w:r w:rsidR="00802321">
        <w:t xml:space="preserve">create two certificate files: one with a public/private key pair protected by password and another with just the </w:t>
      </w:r>
      <w:r w:rsidR="00B02A1D">
        <w:t>public key.</w:t>
      </w:r>
    </w:p>
    <w:p w14:paraId="3D98F46D" w14:textId="77777777" w:rsidR="008F63CB" w:rsidRDefault="008F63CB">
      <w:pPr>
        <w:rPr>
          <w:rFonts w:asciiTheme="majorHAnsi" w:eastAsiaTheme="majorEastAsia" w:hAnsiTheme="majorHAnsi" w:cstheme="majorBidi"/>
          <w:b/>
          <w:iCs/>
          <w:smallCaps/>
          <w:color w:val="31378B" w:themeColor="text2"/>
          <w:szCs w:val="25"/>
        </w:rPr>
      </w:pPr>
      <w:r>
        <w:br w:type="page"/>
      </w:r>
    </w:p>
    <w:p w14:paraId="66414267" w14:textId="5E59FF03" w:rsidR="00B02A1D" w:rsidRDefault="00215595" w:rsidP="008F63CB">
      <w:pPr>
        <w:pStyle w:val="Heading3"/>
      </w:pPr>
      <w:r>
        <w:lastRenderedPageBreak/>
        <w:t xml:space="preserve">Creating Certificates </w:t>
      </w:r>
      <w:r w:rsidR="00E41EEE">
        <w:t>(PowerShell)</w:t>
      </w:r>
    </w:p>
    <w:p w14:paraId="42CE355C" w14:textId="77777777" w:rsidR="00AB5DC0" w:rsidRDefault="00AB5DC0" w:rsidP="00AB5DC0">
      <w:r>
        <w:t xml:space="preserve">This section is based on the link </w:t>
      </w:r>
    </w:p>
    <w:p w14:paraId="5F800EF9" w14:textId="54A917BE" w:rsidR="00AB5DC0" w:rsidRDefault="006E5F1E" w:rsidP="00AB5DC0">
      <w:pPr>
        <w:rPr>
          <w:rStyle w:val="Hyperlink"/>
        </w:rPr>
      </w:pPr>
      <w:hyperlink r:id="rId8" w:history="1">
        <w:r w:rsidR="00AB5DC0" w:rsidRPr="007634CA">
          <w:rPr>
            <w:rStyle w:val="Hyperlink"/>
          </w:rPr>
          <w:t>https://docs.microsoft.com/en-us/dotnet/framework/wcf/feature-details/how-to-create-temporary-certificates-for-use-during-development</w:t>
        </w:r>
      </w:hyperlink>
    </w:p>
    <w:p w14:paraId="5039E597" w14:textId="5B1A3F50" w:rsidR="003D2AE1" w:rsidRPr="00AB5DC0" w:rsidRDefault="003D2AE1" w:rsidP="008F63CB">
      <w:pPr>
        <w:pStyle w:val="Heading4"/>
      </w:pPr>
      <w:r>
        <w:t xml:space="preserve">Create certificate with public/private key in certificate </w:t>
      </w:r>
      <w:r w:rsidR="00D60B26">
        <w:t>store.</w:t>
      </w:r>
    </w:p>
    <w:p w14:paraId="7CFC4680" w14:textId="5D840134" w:rsidR="00D92ACE" w:rsidRPr="00D92ACE" w:rsidRDefault="00D92ACE" w:rsidP="00D92ACE">
      <w:r>
        <w:t xml:space="preserve">The following creates a </w:t>
      </w:r>
      <w:r w:rsidR="00515A72">
        <w:t xml:space="preserve">self-signed certificate </w:t>
      </w:r>
      <w:r w:rsidR="005E1DA1">
        <w:t xml:space="preserve">with a subject of </w:t>
      </w:r>
      <w:r w:rsidR="005E1DA1" w:rsidRPr="005E1DA1">
        <w:rPr>
          <w:b/>
          <w:bCs/>
        </w:rPr>
        <w:t>MySubject</w:t>
      </w:r>
      <w:r w:rsidR="00A45EA0">
        <w:rPr>
          <w:b/>
          <w:bCs/>
        </w:rPr>
        <w:t>.</w:t>
      </w:r>
    </w:p>
    <w:p w14:paraId="104B0F9B" w14:textId="1957E235" w:rsidR="00375857" w:rsidRDefault="00E41EEE" w:rsidP="00051901">
      <w:pPr>
        <w:pStyle w:val="SourceCode"/>
        <w:ind w:left="0"/>
      </w:pPr>
      <w:r w:rsidRPr="00E41EEE">
        <w:t>$rootcert = New-SelfSignedCertificate -CertStoreLocation Cert:\CurrentUser\My -DnsName "</w:t>
      </w:r>
      <w:r w:rsidR="005E1DA1">
        <w:t>MySubject</w:t>
      </w:r>
      <w:r w:rsidRPr="00E41EEE">
        <w:t>" -TextExtension @("2.5.29.19={text}CA=true") -KeyUsage CertSign,CrlSign,DigitalSignature</w:t>
      </w:r>
    </w:p>
    <w:p w14:paraId="5B8DC552" w14:textId="77777777" w:rsidR="00051901" w:rsidRDefault="00051901" w:rsidP="00051901">
      <w:pPr>
        <w:pStyle w:val="SourceCode"/>
        <w:ind w:left="0"/>
      </w:pPr>
    </w:p>
    <w:p w14:paraId="493D0C1B" w14:textId="2C29E95B" w:rsidR="00CF78AA" w:rsidRDefault="00375857" w:rsidP="008F63CB">
      <w:pPr>
        <w:pStyle w:val="Heading4"/>
      </w:pPr>
      <w:r>
        <w:t xml:space="preserve">Create lookup path to certificate in </w:t>
      </w:r>
      <w:r w:rsidR="00D60B26">
        <w:t>store.</w:t>
      </w:r>
    </w:p>
    <w:p w14:paraId="698C87BC" w14:textId="41407E06" w:rsidR="00357E44" w:rsidRDefault="000628FF" w:rsidP="00E27902">
      <w:r>
        <w:t xml:space="preserve">The certificate we just created is stored in the certificate store (more later). </w:t>
      </w:r>
      <w:r w:rsidR="003633DF">
        <w:t xml:space="preserve">The key in the store is the certificates thumbprint. </w:t>
      </w:r>
      <w:r w:rsidR="007200DA">
        <w:t xml:space="preserve">This is a hash of the certificates contents that can be used to refer to it. </w:t>
      </w:r>
      <w:r w:rsidR="00904108">
        <w:t xml:space="preserve">We </w:t>
      </w:r>
      <w:r w:rsidR="00AF37C0">
        <w:t>build a path to the certificate in the store.</w:t>
      </w:r>
    </w:p>
    <w:p w14:paraId="59324819" w14:textId="4CE32A0C" w:rsidR="00581613" w:rsidRPr="002570D1" w:rsidRDefault="002E4727" w:rsidP="00357E44">
      <w:pPr>
        <w:pStyle w:val="SourceCode"/>
        <w:ind w:left="0"/>
      </w:pPr>
      <w:r w:rsidRPr="002570D1">
        <w:t>[String]</w:t>
      </w:r>
      <w:r w:rsidRPr="002570D1">
        <w:rPr>
          <w:rStyle w:val="hljs-variable"/>
        </w:rPr>
        <w:t>$rootCertPath</w:t>
      </w:r>
      <w:r w:rsidRPr="002570D1">
        <w:t xml:space="preserve"> = </w:t>
      </w:r>
      <w:r w:rsidRPr="002570D1">
        <w:rPr>
          <w:rStyle w:val="hljs-pscommand"/>
        </w:rPr>
        <w:t>Join-Path</w:t>
      </w:r>
      <w:r w:rsidRPr="002570D1">
        <w:rPr>
          <w:rStyle w:val="hljs-parameter"/>
        </w:rPr>
        <w:t xml:space="preserve"> -Path</w:t>
      </w:r>
      <w:r w:rsidRPr="002570D1">
        <w:t xml:space="preserve"> </w:t>
      </w:r>
      <w:r w:rsidRPr="002570D1">
        <w:rPr>
          <w:rStyle w:val="hljs-string"/>
        </w:rPr>
        <w:t>'cert:\CurrentUser\My\'</w:t>
      </w:r>
      <w:r w:rsidRPr="002570D1">
        <w:rPr>
          <w:rStyle w:val="hljs-parameter"/>
        </w:rPr>
        <w:t xml:space="preserve"> -ChildPath</w:t>
      </w:r>
      <w:r w:rsidRPr="002570D1">
        <w:t xml:space="preserve"> </w:t>
      </w:r>
      <w:r w:rsidRPr="002570D1">
        <w:rPr>
          <w:rStyle w:val="hljs-string"/>
        </w:rPr>
        <w:t>"$(</w:t>
      </w:r>
      <w:r w:rsidRPr="002570D1">
        <w:rPr>
          <w:rStyle w:val="hljs-variable"/>
        </w:rPr>
        <w:t>$rootcert</w:t>
      </w:r>
      <w:r w:rsidRPr="002570D1">
        <w:rPr>
          <w:rStyle w:val="hljs-string"/>
        </w:rPr>
        <w:t>.Thumbprint)"</w:t>
      </w:r>
    </w:p>
    <w:p w14:paraId="504B18A1" w14:textId="77777777" w:rsidR="00581613" w:rsidRDefault="00581613" w:rsidP="00E27902"/>
    <w:p w14:paraId="77509F18" w14:textId="63309A97" w:rsidR="00051901" w:rsidRDefault="00051901" w:rsidP="008F63CB">
      <w:pPr>
        <w:pStyle w:val="Heading4"/>
      </w:pPr>
      <w:r>
        <w:t>Create private</w:t>
      </w:r>
      <w:r w:rsidR="00ED0907">
        <w:t>/public</w:t>
      </w:r>
      <w:r>
        <w:t xml:space="preserve"> key certificate file</w:t>
      </w:r>
    </w:p>
    <w:p w14:paraId="032B04D7" w14:textId="41681C42" w:rsidR="00B0232E" w:rsidRDefault="00051901" w:rsidP="00051901">
      <w:r>
        <w:t xml:space="preserve">We export the certificate to </w:t>
      </w:r>
      <w:r w:rsidR="00B0232E">
        <w:t xml:space="preserve">a PFX file (with </w:t>
      </w:r>
      <w:r w:rsidR="00B0232E" w:rsidRPr="00B0232E">
        <w:rPr>
          <w:rStyle w:val="SourceCodeStrongChar"/>
        </w:rPr>
        <w:t>.pfx</w:t>
      </w:r>
      <w:r w:rsidR="00B0232E">
        <w:t xml:space="preserve"> extension)</w:t>
      </w:r>
      <w:r w:rsidR="00ED0907">
        <w:t xml:space="preserve"> Because this file contains the private </w:t>
      </w:r>
      <w:r w:rsidR="00367E10">
        <w:t>key,</w:t>
      </w:r>
      <w:r w:rsidR="00ED0907">
        <w:t xml:space="preserve"> we need to password protect it</w:t>
      </w:r>
    </w:p>
    <w:p w14:paraId="5A62421D" w14:textId="26EE1E57" w:rsidR="008F70B5" w:rsidRPr="008F70B5" w:rsidRDefault="008F70B5" w:rsidP="008F70B5">
      <w:pPr>
        <w:pStyle w:val="SourceCode"/>
        <w:ind w:left="0"/>
        <w:rPr>
          <w:rStyle w:val="SmartLink"/>
          <w:color w:val="auto"/>
          <w:u w:val="none"/>
          <w:shd w:val="clear" w:color="auto" w:fill="FFFFFF"/>
        </w:rPr>
      </w:pPr>
      <w:r w:rsidRPr="008F70B5">
        <w:rPr>
          <w:rStyle w:val="SmartLink"/>
          <w:color w:val="auto"/>
          <w:u w:val="none"/>
          <w:shd w:val="clear" w:color="auto" w:fill="FFFFFF"/>
        </w:rPr>
        <w:t>[System.Security.SecureString]$rootcertPassword = ConvertTo-SecureString -String "</w:t>
      </w:r>
      <w:r>
        <w:rPr>
          <w:rStyle w:val="SmartLink"/>
          <w:color w:val="auto"/>
          <w:u w:val="none"/>
          <w:shd w:val="clear" w:color="auto" w:fill="FFFFFF"/>
        </w:rPr>
        <w:t>Passw0rd</w:t>
      </w:r>
      <w:r w:rsidRPr="008F70B5">
        <w:rPr>
          <w:rStyle w:val="SmartLink"/>
          <w:color w:val="auto"/>
          <w:u w:val="none"/>
          <w:shd w:val="clear" w:color="auto" w:fill="FFFFFF"/>
        </w:rPr>
        <w:t>" -Force -AsPlainText</w:t>
      </w:r>
    </w:p>
    <w:p w14:paraId="75CE251E" w14:textId="77777777" w:rsidR="00BD1FFD" w:rsidRPr="00BD1FFD" w:rsidRDefault="00BD1FFD" w:rsidP="00BD1FFD">
      <w:pPr>
        <w:pStyle w:val="SourceCode"/>
        <w:ind w:left="0"/>
      </w:pPr>
    </w:p>
    <w:p w14:paraId="6D853856" w14:textId="4F357F8B" w:rsidR="00BD1FFD" w:rsidRPr="00BD1FFD" w:rsidRDefault="00BD1FFD" w:rsidP="00BD1FFD">
      <w:pPr>
        <w:pStyle w:val="SourceCode"/>
        <w:ind w:left="0"/>
      </w:pPr>
      <w:r w:rsidRPr="00BD1FFD">
        <w:t>Export-PfxCertificate -Cert $rootCertPath -FilePath '</w:t>
      </w:r>
      <w:r>
        <w:t>PubPrivateCert</w:t>
      </w:r>
      <w:r w:rsidRPr="00BD1FFD">
        <w:t>.pfx' -Password $rootcertPassword</w:t>
      </w:r>
    </w:p>
    <w:p w14:paraId="684B0D41" w14:textId="77777777" w:rsidR="00ED0907" w:rsidRPr="00051901" w:rsidRDefault="00ED0907" w:rsidP="00051901"/>
    <w:p w14:paraId="6BFB3EB6" w14:textId="2258D10A" w:rsidR="00367E10" w:rsidRDefault="00367E10" w:rsidP="008F63CB">
      <w:pPr>
        <w:pStyle w:val="Heading4"/>
      </w:pPr>
      <w:r>
        <w:t>Create public key certificate file</w:t>
      </w:r>
    </w:p>
    <w:p w14:paraId="44583A1C" w14:textId="738A9753" w:rsidR="00367E10" w:rsidRPr="00367E10" w:rsidRDefault="00367E10" w:rsidP="00367E10">
      <w:r>
        <w:t xml:space="preserve">Now we export a certificate with just the </w:t>
      </w:r>
      <w:r w:rsidR="004E2039">
        <w:t xml:space="preserve">public key and call it </w:t>
      </w:r>
    </w:p>
    <w:p w14:paraId="6DC0F1BB" w14:textId="58A1C01D" w:rsidR="00CF78AA" w:rsidRPr="004E2039" w:rsidRDefault="004E2039" w:rsidP="004E2039">
      <w:pPr>
        <w:pStyle w:val="SourceCode"/>
        <w:ind w:left="0"/>
      </w:pPr>
      <w:r w:rsidRPr="004E2039">
        <w:rPr>
          <w:rStyle w:val="hljs-pscommand"/>
        </w:rPr>
        <w:t>Export-Certificate</w:t>
      </w:r>
      <w:r w:rsidRPr="004E2039">
        <w:rPr>
          <w:rStyle w:val="hljs-parameter"/>
        </w:rPr>
        <w:t xml:space="preserve"> -Cert</w:t>
      </w:r>
      <w:r w:rsidRPr="004E2039">
        <w:t xml:space="preserve"> </w:t>
      </w:r>
      <w:r w:rsidRPr="004E2039">
        <w:rPr>
          <w:rStyle w:val="hljs-variable"/>
        </w:rPr>
        <w:t>$rootCertPath</w:t>
      </w:r>
      <w:r w:rsidRPr="004E2039">
        <w:rPr>
          <w:rStyle w:val="hljs-parameter"/>
        </w:rPr>
        <w:t xml:space="preserve"> -FilePath</w:t>
      </w:r>
      <w:r w:rsidRPr="004E2039">
        <w:t xml:space="preserve"> </w:t>
      </w:r>
      <w:r w:rsidRPr="004E2039">
        <w:rPr>
          <w:rStyle w:val="hljs-string"/>
        </w:rPr>
        <w:t>'</w:t>
      </w:r>
      <w:r w:rsidR="00042AB3">
        <w:rPr>
          <w:rStyle w:val="hljs-string"/>
        </w:rPr>
        <w:t>Public</w:t>
      </w:r>
      <w:r w:rsidRPr="004E2039">
        <w:rPr>
          <w:rStyle w:val="hljs-string"/>
        </w:rPr>
        <w:t>.crt'</w:t>
      </w:r>
    </w:p>
    <w:p w14:paraId="2B8C885E" w14:textId="4958410F" w:rsidR="00FE4F0F" w:rsidRDefault="00FE4F0F" w:rsidP="00FE4F0F"/>
    <w:p w14:paraId="59C4BE28" w14:textId="1E206D8F" w:rsidR="00FE4F0F" w:rsidRDefault="00540A4B" w:rsidP="00FE4F0F">
      <w:r>
        <w:t xml:space="preserve">We now have two files in the folder </w:t>
      </w:r>
      <w:r w:rsidR="00A24723" w:rsidRPr="00A24723">
        <w:rPr>
          <w:rStyle w:val="SourceCodeChar"/>
        </w:rPr>
        <w:t>C:\Users\rps\WebSec</w:t>
      </w:r>
    </w:p>
    <w:p w14:paraId="1C0D2C55" w14:textId="4A6CBAF5" w:rsidR="008A74CA" w:rsidRPr="00321D4C" w:rsidRDefault="008A74CA" w:rsidP="00321D4C">
      <w:pPr>
        <w:pStyle w:val="SourceCode"/>
        <w:rPr>
          <w:rStyle w:val="hljs-string"/>
        </w:rPr>
      </w:pPr>
      <w:r w:rsidRPr="00321D4C">
        <w:rPr>
          <w:rStyle w:val="hljs-string"/>
        </w:rPr>
        <w:t>Public.crt</w:t>
      </w:r>
    </w:p>
    <w:p w14:paraId="484D240B" w14:textId="00BCA4DA" w:rsidR="008A74CA" w:rsidRPr="00321D4C" w:rsidRDefault="00321D4C" w:rsidP="00321D4C">
      <w:pPr>
        <w:pStyle w:val="SourceCode"/>
      </w:pPr>
      <w:r w:rsidRPr="00321D4C">
        <w:t>'PubPrivateCert.pfx'</w:t>
      </w:r>
    </w:p>
    <w:p w14:paraId="15FBF010" w14:textId="77777777" w:rsidR="00321D4C" w:rsidRDefault="00321D4C" w:rsidP="00FE4F0F"/>
    <w:p w14:paraId="64A7C4BB" w14:textId="28479CE0" w:rsidR="00540A4B" w:rsidRDefault="00321D4C" w:rsidP="00FE4F0F">
      <w:r>
        <w:t xml:space="preserve">We will use these in the next </w:t>
      </w:r>
      <w:r w:rsidR="008F63CB">
        <w:t>sections.</w:t>
      </w:r>
    </w:p>
    <w:p w14:paraId="7DBDFB73" w14:textId="77777777" w:rsidR="000A3A2F" w:rsidRDefault="000A3A2F">
      <w:pPr>
        <w:rPr>
          <w:rFonts w:asciiTheme="majorHAnsi" w:eastAsiaTheme="majorEastAsia" w:hAnsiTheme="majorHAnsi" w:cstheme="majorBidi"/>
          <w:b/>
          <w:iCs/>
          <w:smallCaps/>
          <w:color w:val="31378B" w:themeColor="text2"/>
          <w:szCs w:val="25"/>
        </w:rPr>
      </w:pPr>
      <w:r>
        <w:br w:type="page"/>
      </w:r>
    </w:p>
    <w:p w14:paraId="230468B8" w14:textId="7C6475C4" w:rsidR="00321D4C" w:rsidRDefault="00321D4C" w:rsidP="008F63CB">
      <w:pPr>
        <w:pStyle w:val="Heading3"/>
      </w:pPr>
      <w:r>
        <w:lastRenderedPageBreak/>
        <w:t>Using Certificates for Authentication</w:t>
      </w:r>
    </w:p>
    <w:p w14:paraId="3506DE4F" w14:textId="242B48E3" w:rsidR="000A3A2F" w:rsidRDefault="000A3A2F" w:rsidP="000A3A2F">
      <w:r>
        <w:t>The following code uses the certificates we created in the previous sections to carry out authentication in DotNet Core.</w:t>
      </w:r>
    </w:p>
    <w:p w14:paraId="77573CB1" w14:textId="77777777" w:rsidR="001B49D2" w:rsidRDefault="001B49D2" w:rsidP="001B49D2">
      <w:pPr>
        <w:pStyle w:val="SourceCode"/>
        <w:rPr>
          <w:color w:val="000000"/>
        </w:rPr>
      </w:pPr>
      <w:r>
        <w:t xml:space="preserve">// Load the X509 certificate and extract is public and private keys. </w:t>
      </w:r>
    </w:p>
    <w:p w14:paraId="68C046D0" w14:textId="77777777" w:rsidR="001B49D2" w:rsidRDefault="001B49D2" w:rsidP="001B49D2">
      <w:pPr>
        <w:pStyle w:val="SourceCode"/>
        <w:rPr>
          <w:color w:val="000000"/>
        </w:rPr>
      </w:pPr>
      <w:r>
        <w:rPr>
          <w:color w:val="000000"/>
        </w:rPr>
        <w:t xml:space="preserve">X509Certificate2 certificate = </w:t>
      </w:r>
      <w:r>
        <w:rPr>
          <w:color w:val="0000FF"/>
        </w:rPr>
        <w:t>new</w:t>
      </w:r>
      <w:r>
        <w:rPr>
          <w:color w:val="000000"/>
        </w:rPr>
        <w:t xml:space="preserve"> X509Certificate2(</w:t>
      </w:r>
    </w:p>
    <w:p w14:paraId="336984C9" w14:textId="77777777" w:rsidR="001B49D2" w:rsidRDefault="001B49D2" w:rsidP="001B49D2">
      <w:pPr>
        <w:pStyle w:val="SourceCode"/>
        <w:rPr>
          <w:color w:val="000000"/>
        </w:rPr>
      </w:pPr>
      <w:r>
        <w:rPr>
          <w:color w:val="000000"/>
        </w:rPr>
        <w:tab/>
        <w:t xml:space="preserve">fileName: </w:t>
      </w:r>
      <w:r>
        <w:rPr>
          <w:color w:val="B41414"/>
        </w:rPr>
        <w:t>@"C:\Users\rps\WebSec\PubPrivateCert.pfx"</w:t>
      </w:r>
      <w:r>
        <w:rPr>
          <w:color w:val="000000"/>
        </w:rPr>
        <w:t>,</w:t>
      </w:r>
    </w:p>
    <w:p w14:paraId="7217EA15" w14:textId="77777777" w:rsidR="001B49D2" w:rsidRDefault="001B49D2" w:rsidP="001B49D2">
      <w:pPr>
        <w:pStyle w:val="SourceCode"/>
        <w:rPr>
          <w:color w:val="000000"/>
        </w:rPr>
      </w:pPr>
      <w:r>
        <w:rPr>
          <w:color w:val="000000"/>
        </w:rPr>
        <w:tab/>
        <w:t xml:space="preserve">password: </w:t>
      </w:r>
      <w:r>
        <w:rPr>
          <w:color w:val="B41414"/>
        </w:rPr>
        <w:t>"Passw0rd"</w:t>
      </w:r>
      <w:r>
        <w:rPr>
          <w:color w:val="000000"/>
        </w:rPr>
        <w:t>);</w:t>
      </w:r>
    </w:p>
    <w:p w14:paraId="1A7C2A62" w14:textId="77777777" w:rsidR="001B49D2" w:rsidRDefault="001B49D2" w:rsidP="001B49D2">
      <w:pPr>
        <w:pStyle w:val="SourceCode"/>
        <w:rPr>
          <w:color w:val="000000"/>
        </w:rPr>
      </w:pPr>
    </w:p>
    <w:p w14:paraId="2872A3BB" w14:textId="77777777" w:rsidR="001B49D2" w:rsidRDefault="001B49D2" w:rsidP="001B49D2">
      <w:pPr>
        <w:pStyle w:val="SourceCode"/>
        <w:rPr>
          <w:color w:val="000000"/>
        </w:rPr>
      </w:pPr>
      <w:r>
        <w:rPr>
          <w:color w:val="000000"/>
        </w:rPr>
        <w:t>RSA rsaPublicKey = certificate.GetRSAPublicKey();</w:t>
      </w:r>
    </w:p>
    <w:p w14:paraId="51000444" w14:textId="77777777" w:rsidR="001B49D2" w:rsidRDefault="001B49D2" w:rsidP="001B49D2">
      <w:pPr>
        <w:pStyle w:val="SourceCode"/>
        <w:rPr>
          <w:color w:val="000000"/>
        </w:rPr>
      </w:pPr>
      <w:r>
        <w:rPr>
          <w:color w:val="000000"/>
        </w:rPr>
        <w:t>RSA rsaPrivateKey = certificate.GetRSAPrivateKey();</w:t>
      </w:r>
    </w:p>
    <w:p w14:paraId="08B07B8C" w14:textId="77777777" w:rsidR="001B49D2" w:rsidRDefault="001B49D2" w:rsidP="001B49D2">
      <w:pPr>
        <w:pStyle w:val="SourceCode"/>
        <w:rPr>
          <w:color w:val="000000"/>
        </w:rPr>
      </w:pPr>
    </w:p>
    <w:p w14:paraId="75807157" w14:textId="77777777" w:rsidR="001B49D2" w:rsidRDefault="001B49D2" w:rsidP="001B49D2">
      <w:pPr>
        <w:pStyle w:val="SourceCode"/>
        <w:rPr>
          <w:color w:val="000000"/>
        </w:rPr>
      </w:pPr>
      <w:r>
        <w:t xml:space="preserve">// Take a piece of data that we want to sign and convert it </w:t>
      </w:r>
    </w:p>
    <w:p w14:paraId="5B88FB62" w14:textId="77777777" w:rsidR="001B49D2" w:rsidRDefault="001B49D2" w:rsidP="001B49D2">
      <w:pPr>
        <w:pStyle w:val="SourceCode"/>
        <w:rPr>
          <w:color w:val="000000"/>
        </w:rPr>
      </w:pPr>
      <w:r>
        <w:t>// to a byte array</w:t>
      </w:r>
    </w:p>
    <w:p w14:paraId="3120C448" w14:textId="77777777" w:rsidR="001B49D2" w:rsidRDefault="001B49D2" w:rsidP="001B49D2">
      <w:pPr>
        <w:pStyle w:val="SourceCode"/>
        <w:rPr>
          <w:color w:val="000000"/>
        </w:rPr>
      </w:pPr>
      <w:r>
        <w:rPr>
          <w:color w:val="0000FF"/>
        </w:rPr>
        <w:t>string</w:t>
      </w:r>
      <w:r>
        <w:rPr>
          <w:color w:val="000000"/>
        </w:rPr>
        <w:t xml:space="preserve"> message = </w:t>
      </w:r>
      <w:r>
        <w:rPr>
          <w:color w:val="B41414"/>
        </w:rPr>
        <w:t>"Hello World"</w:t>
      </w:r>
      <w:r>
        <w:rPr>
          <w:color w:val="000000"/>
        </w:rPr>
        <w:t>;</w:t>
      </w:r>
    </w:p>
    <w:p w14:paraId="5116C44A" w14:textId="77777777" w:rsidR="001B49D2" w:rsidRDefault="001B49D2" w:rsidP="001B49D2">
      <w:pPr>
        <w:pStyle w:val="SourceCode"/>
        <w:rPr>
          <w:color w:val="000000"/>
        </w:rPr>
      </w:pPr>
      <w:r>
        <w:rPr>
          <w:color w:val="0000FF"/>
        </w:rPr>
        <w:t>byte</w:t>
      </w:r>
      <w:r>
        <w:rPr>
          <w:color w:val="000000"/>
        </w:rPr>
        <w:t>[] messageBytes = System.Text.Encoding.UTF8.GetBytes(message);</w:t>
      </w:r>
    </w:p>
    <w:p w14:paraId="71752552" w14:textId="77777777" w:rsidR="001B49D2" w:rsidRDefault="001B49D2" w:rsidP="001B49D2">
      <w:pPr>
        <w:pStyle w:val="SourceCode"/>
        <w:rPr>
          <w:color w:val="000000"/>
        </w:rPr>
      </w:pPr>
    </w:p>
    <w:p w14:paraId="36259DD8" w14:textId="77777777" w:rsidR="001B49D2" w:rsidRDefault="001B49D2" w:rsidP="001B49D2">
      <w:pPr>
        <w:pStyle w:val="SourceCode"/>
        <w:rPr>
          <w:color w:val="000000"/>
        </w:rPr>
      </w:pPr>
      <w:r>
        <w:t>// Sign the message bytes using the private key</w:t>
      </w:r>
    </w:p>
    <w:p w14:paraId="5C254667" w14:textId="77777777" w:rsidR="001B49D2" w:rsidRDefault="001B49D2" w:rsidP="001B49D2">
      <w:pPr>
        <w:pStyle w:val="SourceCode"/>
        <w:rPr>
          <w:color w:val="000000"/>
        </w:rPr>
      </w:pPr>
      <w:r>
        <w:rPr>
          <w:color w:val="0000FF"/>
        </w:rPr>
        <w:t>byte</w:t>
      </w:r>
      <w:r>
        <w:rPr>
          <w:color w:val="000000"/>
        </w:rPr>
        <w:t>[] signedMessageBytes = rsaPrivateKey.SignData(</w:t>
      </w:r>
    </w:p>
    <w:p w14:paraId="1D0ABC94" w14:textId="77777777" w:rsidR="001B49D2" w:rsidRDefault="001B49D2" w:rsidP="001B49D2">
      <w:pPr>
        <w:pStyle w:val="SourceCode"/>
        <w:rPr>
          <w:color w:val="000000"/>
        </w:rPr>
      </w:pPr>
      <w:r>
        <w:rPr>
          <w:color w:val="000000"/>
        </w:rPr>
        <w:tab/>
        <w:t>messageBytes, HashAlgorithmName.SHA256, RSASignaturePadding.Pkcs1);</w:t>
      </w:r>
    </w:p>
    <w:p w14:paraId="3FF14777" w14:textId="77777777" w:rsidR="001B49D2" w:rsidRDefault="001B49D2" w:rsidP="001B49D2">
      <w:pPr>
        <w:pStyle w:val="SourceCode"/>
        <w:rPr>
          <w:color w:val="000000"/>
        </w:rPr>
      </w:pPr>
    </w:p>
    <w:p w14:paraId="264F87EF" w14:textId="77777777" w:rsidR="001B49D2" w:rsidRDefault="001B49D2" w:rsidP="001B49D2">
      <w:pPr>
        <w:pStyle w:val="SourceCode"/>
        <w:rPr>
          <w:color w:val="000000"/>
        </w:rPr>
      </w:pPr>
      <w:r>
        <w:t>// Verify the message bytes using the signed bytes.</w:t>
      </w:r>
    </w:p>
    <w:p w14:paraId="541E9E49" w14:textId="77777777" w:rsidR="001B49D2" w:rsidRDefault="001B49D2" w:rsidP="001B49D2">
      <w:pPr>
        <w:pStyle w:val="SourceCode"/>
        <w:rPr>
          <w:color w:val="000000"/>
        </w:rPr>
      </w:pPr>
      <w:r>
        <w:t>// and the public key</w:t>
      </w:r>
    </w:p>
    <w:p w14:paraId="35AB34C8" w14:textId="77777777" w:rsidR="001B49D2" w:rsidRDefault="001B49D2" w:rsidP="001B49D2">
      <w:pPr>
        <w:pStyle w:val="SourceCode"/>
        <w:rPr>
          <w:color w:val="000000"/>
        </w:rPr>
      </w:pPr>
      <w:r>
        <w:t>// As the messageBytes are untampered</w:t>
      </w:r>
    </w:p>
    <w:p w14:paraId="0414A378" w14:textId="77777777" w:rsidR="001B49D2" w:rsidRDefault="001B49D2" w:rsidP="001B49D2">
      <w:pPr>
        <w:pStyle w:val="SourceCode"/>
        <w:rPr>
          <w:color w:val="000000"/>
        </w:rPr>
      </w:pPr>
      <w:r>
        <w:rPr>
          <w:color w:val="0000FF"/>
        </w:rPr>
        <w:t>bool</w:t>
      </w:r>
      <w:r>
        <w:rPr>
          <w:color w:val="000000"/>
        </w:rPr>
        <w:t xml:space="preserve"> result = rsaPublicKey.VerifyData(</w:t>
      </w:r>
    </w:p>
    <w:p w14:paraId="26CFD8A9" w14:textId="77777777" w:rsidR="001B49D2" w:rsidRDefault="001B49D2" w:rsidP="001B49D2">
      <w:pPr>
        <w:pStyle w:val="SourceCode"/>
        <w:rPr>
          <w:color w:val="000000"/>
        </w:rPr>
      </w:pPr>
      <w:r>
        <w:rPr>
          <w:color w:val="000000"/>
        </w:rPr>
        <w:tab/>
        <w:t>messageBytes,</w:t>
      </w:r>
    </w:p>
    <w:p w14:paraId="0EB7895D" w14:textId="77777777" w:rsidR="001B49D2" w:rsidRDefault="001B49D2" w:rsidP="001B49D2">
      <w:pPr>
        <w:pStyle w:val="SourceCode"/>
        <w:rPr>
          <w:color w:val="000000"/>
        </w:rPr>
      </w:pPr>
      <w:r>
        <w:rPr>
          <w:color w:val="000000"/>
        </w:rPr>
        <w:tab/>
        <w:t>signedMessageBytes,</w:t>
      </w:r>
    </w:p>
    <w:p w14:paraId="321D7094" w14:textId="77777777" w:rsidR="001B49D2" w:rsidRDefault="001B49D2" w:rsidP="001B49D2">
      <w:pPr>
        <w:pStyle w:val="SourceCode"/>
        <w:rPr>
          <w:color w:val="000000"/>
        </w:rPr>
      </w:pPr>
      <w:r>
        <w:rPr>
          <w:color w:val="000000"/>
        </w:rPr>
        <w:tab/>
        <w:t>HashAlgorithmName.SHA256,</w:t>
      </w:r>
    </w:p>
    <w:p w14:paraId="2E74B5A8" w14:textId="77777777" w:rsidR="001B49D2" w:rsidRDefault="001B49D2" w:rsidP="001B49D2">
      <w:pPr>
        <w:pStyle w:val="SourceCode"/>
        <w:rPr>
          <w:color w:val="000000"/>
        </w:rPr>
      </w:pPr>
      <w:r>
        <w:rPr>
          <w:color w:val="000000"/>
        </w:rPr>
        <w:tab/>
        <w:t>RSASignaturePadding.Pkcs1);</w:t>
      </w:r>
    </w:p>
    <w:p w14:paraId="4E69CA58" w14:textId="77777777" w:rsidR="001B49D2" w:rsidRDefault="001B49D2" w:rsidP="001B49D2">
      <w:pPr>
        <w:pStyle w:val="SourceCode"/>
        <w:rPr>
          <w:color w:val="000000"/>
        </w:rPr>
      </w:pPr>
    </w:p>
    <w:p w14:paraId="4B84636A" w14:textId="77777777" w:rsidR="001B49D2" w:rsidRDefault="001B49D2" w:rsidP="001B49D2">
      <w:pPr>
        <w:pStyle w:val="SourceCode"/>
        <w:rPr>
          <w:color w:val="000000"/>
        </w:rPr>
      </w:pPr>
      <w:r>
        <w:t>// Tamper with the bytes</w:t>
      </w:r>
    </w:p>
    <w:p w14:paraId="30E6C45B" w14:textId="77777777" w:rsidR="001B49D2" w:rsidRDefault="001B49D2" w:rsidP="001B49D2">
      <w:pPr>
        <w:pStyle w:val="SourceCode"/>
        <w:rPr>
          <w:color w:val="000000"/>
        </w:rPr>
      </w:pPr>
      <w:r>
        <w:rPr>
          <w:color w:val="000000"/>
        </w:rPr>
        <w:t>messageBytes[</w:t>
      </w:r>
      <w:r>
        <w:rPr>
          <w:color w:val="C81EFA"/>
        </w:rPr>
        <w:t>0</w:t>
      </w:r>
      <w:r>
        <w:rPr>
          <w:color w:val="000000"/>
        </w:rPr>
        <w:t xml:space="preserve">] = </w:t>
      </w:r>
      <w:r>
        <w:rPr>
          <w:color w:val="C81EFA"/>
        </w:rPr>
        <w:t>45</w:t>
      </w:r>
      <w:r>
        <w:rPr>
          <w:color w:val="000000"/>
        </w:rPr>
        <w:t>;</w:t>
      </w:r>
    </w:p>
    <w:p w14:paraId="2007B1A6" w14:textId="77777777" w:rsidR="001B49D2" w:rsidRDefault="001B49D2" w:rsidP="001B49D2">
      <w:pPr>
        <w:pStyle w:val="SourceCode"/>
        <w:rPr>
          <w:color w:val="000000"/>
        </w:rPr>
      </w:pPr>
    </w:p>
    <w:p w14:paraId="6236F7EE" w14:textId="77777777" w:rsidR="001B49D2" w:rsidRDefault="001B49D2" w:rsidP="001B49D2">
      <w:pPr>
        <w:pStyle w:val="SourceCode"/>
        <w:rPr>
          <w:color w:val="000000"/>
        </w:rPr>
      </w:pPr>
      <w:r>
        <w:t>// Now the verification will fail</w:t>
      </w:r>
    </w:p>
    <w:p w14:paraId="71D2625D" w14:textId="77777777" w:rsidR="001B49D2" w:rsidRDefault="001B49D2" w:rsidP="001B49D2">
      <w:pPr>
        <w:pStyle w:val="SourceCode"/>
        <w:rPr>
          <w:color w:val="000000"/>
        </w:rPr>
      </w:pPr>
      <w:r>
        <w:rPr>
          <w:color w:val="0000FF"/>
        </w:rPr>
        <w:t>bool</w:t>
      </w:r>
      <w:r>
        <w:rPr>
          <w:color w:val="000000"/>
        </w:rPr>
        <w:t xml:space="preserve"> result2 = rsaPublicKey.VerifyData(</w:t>
      </w:r>
    </w:p>
    <w:p w14:paraId="2F14821F" w14:textId="77777777" w:rsidR="001B49D2" w:rsidRDefault="001B49D2" w:rsidP="001B49D2">
      <w:pPr>
        <w:pStyle w:val="SourceCode"/>
        <w:rPr>
          <w:color w:val="000000"/>
        </w:rPr>
      </w:pPr>
      <w:r>
        <w:rPr>
          <w:color w:val="000000"/>
        </w:rPr>
        <w:tab/>
        <w:t>messageBytes,</w:t>
      </w:r>
    </w:p>
    <w:p w14:paraId="40D0AE50" w14:textId="77777777" w:rsidR="001B49D2" w:rsidRDefault="001B49D2" w:rsidP="001B49D2">
      <w:pPr>
        <w:pStyle w:val="SourceCode"/>
        <w:rPr>
          <w:color w:val="000000"/>
        </w:rPr>
      </w:pPr>
      <w:r>
        <w:rPr>
          <w:color w:val="000000"/>
        </w:rPr>
        <w:tab/>
        <w:t>signedMessageBytes,</w:t>
      </w:r>
    </w:p>
    <w:p w14:paraId="20BBFEBE" w14:textId="77777777" w:rsidR="001B49D2" w:rsidRDefault="001B49D2" w:rsidP="001B49D2">
      <w:pPr>
        <w:pStyle w:val="SourceCode"/>
        <w:rPr>
          <w:color w:val="000000"/>
        </w:rPr>
      </w:pPr>
      <w:r>
        <w:rPr>
          <w:color w:val="000000"/>
        </w:rPr>
        <w:tab/>
        <w:t>HashAlgorithmName.SHA256,</w:t>
      </w:r>
    </w:p>
    <w:p w14:paraId="67288408" w14:textId="77777777" w:rsidR="001B49D2" w:rsidRDefault="001B49D2" w:rsidP="001B49D2">
      <w:pPr>
        <w:pStyle w:val="SourceCode"/>
        <w:rPr>
          <w:color w:val="000000"/>
        </w:rPr>
      </w:pPr>
      <w:r>
        <w:rPr>
          <w:color w:val="000000"/>
        </w:rPr>
        <w:tab/>
        <w:t>RSASignaturePadding.Pkcs1);</w:t>
      </w:r>
    </w:p>
    <w:p w14:paraId="185E0BEA" w14:textId="77777777" w:rsidR="001B49D2" w:rsidRDefault="001B49D2" w:rsidP="001B49D2">
      <w:pPr>
        <w:autoSpaceDE w:val="0"/>
        <w:autoSpaceDN w:val="0"/>
        <w:adjustRightInd w:val="0"/>
        <w:spacing w:after="0" w:line="240" w:lineRule="auto"/>
        <w:rPr>
          <w:rFonts w:ascii="Consolas" w:hAnsi="Consolas" w:cs="Consolas"/>
          <w:color w:val="000000"/>
          <w:sz w:val="28"/>
          <w:szCs w:val="28"/>
        </w:rPr>
      </w:pPr>
    </w:p>
    <w:p w14:paraId="0A600155" w14:textId="77777777" w:rsidR="000C6C44" w:rsidRDefault="000C6C44">
      <w:pPr>
        <w:rPr>
          <w:rFonts w:asciiTheme="majorHAnsi" w:eastAsiaTheme="majorEastAsia" w:hAnsiTheme="majorHAnsi" w:cstheme="majorBidi"/>
          <w:color w:val="31378B" w:themeColor="text2"/>
          <w:sz w:val="28"/>
          <w:szCs w:val="26"/>
        </w:rPr>
      </w:pPr>
      <w:r>
        <w:br w:type="page"/>
      </w:r>
    </w:p>
    <w:p w14:paraId="1D8CE266" w14:textId="3F430D3F" w:rsidR="006A0F10" w:rsidRDefault="006A0F10" w:rsidP="00A231E1">
      <w:pPr>
        <w:pStyle w:val="Heading3"/>
      </w:pPr>
      <w:r>
        <w:lastRenderedPageBreak/>
        <w:t>Using Certificates for Encryption</w:t>
      </w:r>
    </w:p>
    <w:p w14:paraId="425B5042" w14:textId="2068C76E" w:rsidR="006A0F10" w:rsidRDefault="005F7107" w:rsidP="006A0F10">
      <w:r>
        <w:t>The following example shows how to use the certificates we generated for encryption</w:t>
      </w:r>
    </w:p>
    <w:p w14:paraId="6CEB966B" w14:textId="77777777" w:rsidR="002F2FBF" w:rsidRDefault="002F2FBF" w:rsidP="00A231E1">
      <w:pPr>
        <w:pStyle w:val="SourceCode"/>
        <w:rPr>
          <w:color w:val="000000"/>
        </w:rPr>
      </w:pPr>
      <w:r>
        <w:t xml:space="preserve">// Load the X509 certificate and extract is public and private keys. </w:t>
      </w:r>
    </w:p>
    <w:p w14:paraId="24F66D73" w14:textId="77777777" w:rsidR="002F2FBF" w:rsidRDefault="002F2FBF" w:rsidP="00A231E1">
      <w:pPr>
        <w:pStyle w:val="SourceCode"/>
        <w:rPr>
          <w:color w:val="000000"/>
        </w:rPr>
      </w:pPr>
      <w:r>
        <w:rPr>
          <w:color w:val="000000"/>
        </w:rPr>
        <w:t xml:space="preserve">X509Certificate2 certificate = </w:t>
      </w:r>
      <w:r>
        <w:rPr>
          <w:color w:val="0000FF"/>
        </w:rPr>
        <w:t>new</w:t>
      </w:r>
      <w:r>
        <w:rPr>
          <w:color w:val="000000"/>
        </w:rPr>
        <w:t xml:space="preserve"> X509Certificate2(</w:t>
      </w:r>
    </w:p>
    <w:p w14:paraId="1CD1A1E2" w14:textId="77777777" w:rsidR="002F2FBF" w:rsidRDefault="002F2FBF" w:rsidP="00A231E1">
      <w:pPr>
        <w:pStyle w:val="SourceCode"/>
        <w:rPr>
          <w:color w:val="000000"/>
        </w:rPr>
      </w:pPr>
      <w:r>
        <w:rPr>
          <w:color w:val="000000"/>
        </w:rPr>
        <w:tab/>
        <w:t>fileName:</w:t>
      </w:r>
      <w:r>
        <w:rPr>
          <w:color w:val="B41414"/>
        </w:rPr>
        <w:t>@"C:\Users\rps\WebSec\PubPrivateCert.pfx"</w:t>
      </w:r>
      <w:r>
        <w:rPr>
          <w:color w:val="000000"/>
        </w:rPr>
        <w:t>,</w:t>
      </w:r>
    </w:p>
    <w:p w14:paraId="313C0B0F" w14:textId="77777777" w:rsidR="002F2FBF" w:rsidRDefault="002F2FBF" w:rsidP="00A231E1">
      <w:pPr>
        <w:pStyle w:val="SourceCode"/>
        <w:rPr>
          <w:color w:val="000000"/>
        </w:rPr>
      </w:pPr>
      <w:r>
        <w:rPr>
          <w:color w:val="000000"/>
        </w:rPr>
        <w:tab/>
        <w:t>password:</w:t>
      </w:r>
      <w:r>
        <w:rPr>
          <w:color w:val="B41414"/>
        </w:rPr>
        <w:t>"Passw0rd"</w:t>
      </w:r>
      <w:r>
        <w:rPr>
          <w:color w:val="000000"/>
        </w:rPr>
        <w:t>);</w:t>
      </w:r>
    </w:p>
    <w:p w14:paraId="6780FB84" w14:textId="77777777" w:rsidR="002F2FBF" w:rsidRDefault="002F2FBF" w:rsidP="00A231E1">
      <w:pPr>
        <w:pStyle w:val="SourceCode"/>
        <w:rPr>
          <w:color w:val="000000"/>
        </w:rPr>
      </w:pPr>
    </w:p>
    <w:p w14:paraId="5A3DD237" w14:textId="77777777" w:rsidR="002F2FBF" w:rsidRDefault="002F2FBF" w:rsidP="00A231E1">
      <w:pPr>
        <w:pStyle w:val="SourceCode"/>
        <w:rPr>
          <w:color w:val="000000"/>
        </w:rPr>
      </w:pPr>
      <w:r>
        <w:rPr>
          <w:color w:val="000000"/>
        </w:rPr>
        <w:t>RSA rsaPublicKey = certificate.GetRSAPublicKey();</w:t>
      </w:r>
    </w:p>
    <w:p w14:paraId="10B66AF7" w14:textId="77777777" w:rsidR="002F2FBF" w:rsidRDefault="002F2FBF" w:rsidP="00A231E1">
      <w:pPr>
        <w:pStyle w:val="SourceCode"/>
        <w:rPr>
          <w:color w:val="000000"/>
        </w:rPr>
      </w:pPr>
      <w:r>
        <w:rPr>
          <w:color w:val="000000"/>
        </w:rPr>
        <w:t>RSA rsaPrivateKey = certificate.GetRSAPrivateKey();</w:t>
      </w:r>
    </w:p>
    <w:p w14:paraId="4132372F" w14:textId="77777777" w:rsidR="002F2FBF" w:rsidRDefault="002F2FBF" w:rsidP="00A231E1">
      <w:pPr>
        <w:pStyle w:val="SourceCode"/>
        <w:rPr>
          <w:color w:val="000000"/>
        </w:rPr>
      </w:pPr>
    </w:p>
    <w:p w14:paraId="3E7BDB6B" w14:textId="77777777" w:rsidR="002F2FBF" w:rsidRDefault="002F2FBF" w:rsidP="00A231E1">
      <w:pPr>
        <w:pStyle w:val="SourceCode"/>
        <w:rPr>
          <w:color w:val="000000"/>
        </w:rPr>
      </w:pPr>
      <w:r>
        <w:t xml:space="preserve">// Take a piece of data that we want to sign and convert it </w:t>
      </w:r>
    </w:p>
    <w:p w14:paraId="309D6D71" w14:textId="77777777" w:rsidR="002F2FBF" w:rsidRDefault="002F2FBF" w:rsidP="00A231E1">
      <w:pPr>
        <w:pStyle w:val="SourceCode"/>
        <w:rPr>
          <w:color w:val="000000"/>
        </w:rPr>
      </w:pPr>
      <w:r>
        <w:t>// to a byte array</w:t>
      </w:r>
    </w:p>
    <w:p w14:paraId="227C4C2A" w14:textId="77777777" w:rsidR="002F2FBF" w:rsidRDefault="002F2FBF" w:rsidP="00A231E1">
      <w:pPr>
        <w:pStyle w:val="SourceCode"/>
        <w:rPr>
          <w:color w:val="000000"/>
        </w:rPr>
      </w:pPr>
      <w:r>
        <w:rPr>
          <w:color w:val="0000FF"/>
        </w:rPr>
        <w:t>string</w:t>
      </w:r>
      <w:r>
        <w:rPr>
          <w:color w:val="000000"/>
        </w:rPr>
        <w:t xml:space="preserve"> message = </w:t>
      </w:r>
      <w:r>
        <w:rPr>
          <w:color w:val="B41414"/>
        </w:rPr>
        <w:t>"Hello World"</w:t>
      </w:r>
      <w:r>
        <w:rPr>
          <w:color w:val="000000"/>
        </w:rPr>
        <w:t>;</w:t>
      </w:r>
    </w:p>
    <w:p w14:paraId="15829F02" w14:textId="77777777" w:rsidR="002F2FBF" w:rsidRDefault="002F2FBF" w:rsidP="00A231E1">
      <w:pPr>
        <w:pStyle w:val="SourceCode"/>
        <w:rPr>
          <w:color w:val="000000"/>
        </w:rPr>
      </w:pPr>
      <w:r>
        <w:rPr>
          <w:color w:val="0000FF"/>
        </w:rPr>
        <w:t>byte</w:t>
      </w:r>
      <w:r>
        <w:rPr>
          <w:color w:val="000000"/>
        </w:rPr>
        <w:t>[] messageBytes = System.Text.Encoding.UTF8.GetBytes(message);</w:t>
      </w:r>
    </w:p>
    <w:p w14:paraId="4F1AC899" w14:textId="77777777" w:rsidR="002F2FBF" w:rsidRDefault="002F2FBF" w:rsidP="00A231E1">
      <w:pPr>
        <w:pStyle w:val="SourceCode"/>
        <w:rPr>
          <w:color w:val="000000"/>
        </w:rPr>
      </w:pPr>
    </w:p>
    <w:p w14:paraId="518E6A40" w14:textId="77777777" w:rsidR="002F2FBF" w:rsidRDefault="002F2FBF" w:rsidP="00A231E1">
      <w:pPr>
        <w:pStyle w:val="SourceCode"/>
        <w:rPr>
          <w:color w:val="000000"/>
        </w:rPr>
      </w:pPr>
      <w:r>
        <w:t>// Encrupt the message bytes using the public key</w:t>
      </w:r>
    </w:p>
    <w:p w14:paraId="5F8EFCD4" w14:textId="77777777" w:rsidR="002F2FBF" w:rsidRDefault="002F2FBF" w:rsidP="00A231E1">
      <w:pPr>
        <w:pStyle w:val="SourceCode"/>
        <w:rPr>
          <w:color w:val="000000"/>
        </w:rPr>
      </w:pPr>
      <w:r>
        <w:rPr>
          <w:color w:val="0000FF"/>
        </w:rPr>
        <w:t>byte</w:t>
      </w:r>
      <w:r>
        <w:rPr>
          <w:color w:val="000000"/>
        </w:rPr>
        <w:t>[] encryptedBytes = rsaPublicKey.Encrypt(messageBytes,RSAEncryptionPadding.Pkcs1);</w:t>
      </w:r>
    </w:p>
    <w:p w14:paraId="0B863A38" w14:textId="77777777" w:rsidR="002F2FBF" w:rsidRDefault="002F2FBF" w:rsidP="00A231E1">
      <w:pPr>
        <w:pStyle w:val="SourceCode"/>
        <w:rPr>
          <w:color w:val="000000"/>
        </w:rPr>
      </w:pPr>
    </w:p>
    <w:p w14:paraId="37742AB8" w14:textId="77777777" w:rsidR="002F2FBF" w:rsidRDefault="002F2FBF" w:rsidP="00A231E1">
      <w:pPr>
        <w:pStyle w:val="SourceCode"/>
        <w:rPr>
          <w:color w:val="000000"/>
        </w:rPr>
      </w:pPr>
      <w:r>
        <w:t>// Try and look at the encrypted bytes and we get garbage.</w:t>
      </w:r>
      <w:r>
        <w:tab/>
      </w:r>
      <w:r>
        <w:tab/>
      </w:r>
    </w:p>
    <w:p w14:paraId="7E97AD68" w14:textId="77777777" w:rsidR="002F2FBF" w:rsidRDefault="002F2FBF" w:rsidP="00A231E1">
      <w:pPr>
        <w:pStyle w:val="SourceCode"/>
        <w:rPr>
          <w:color w:val="000000"/>
        </w:rPr>
      </w:pPr>
      <w:r>
        <w:rPr>
          <w:color w:val="0000FF"/>
        </w:rPr>
        <w:t>string</w:t>
      </w:r>
      <w:r>
        <w:rPr>
          <w:color w:val="000000"/>
        </w:rPr>
        <w:t xml:space="preserve"> resBytes = System.Text.Encoding.UTF8.GetString(encryptedBytes);</w:t>
      </w:r>
    </w:p>
    <w:p w14:paraId="1BE46372" w14:textId="77777777" w:rsidR="002F2FBF" w:rsidRDefault="002F2FBF" w:rsidP="00A231E1">
      <w:pPr>
        <w:pStyle w:val="SourceCode"/>
        <w:rPr>
          <w:color w:val="000000"/>
        </w:rPr>
      </w:pPr>
    </w:p>
    <w:p w14:paraId="23C7DF36" w14:textId="77777777" w:rsidR="002F2FBF" w:rsidRDefault="002F2FBF" w:rsidP="00A231E1">
      <w:pPr>
        <w:pStyle w:val="SourceCode"/>
        <w:rPr>
          <w:color w:val="000000"/>
        </w:rPr>
      </w:pPr>
      <w:r>
        <w:t>// Now decrypt the encripted bytes using the private key</w:t>
      </w:r>
    </w:p>
    <w:p w14:paraId="45CAE971" w14:textId="77777777" w:rsidR="002F2FBF" w:rsidRDefault="002F2FBF" w:rsidP="00A231E1">
      <w:pPr>
        <w:pStyle w:val="SourceCode"/>
        <w:rPr>
          <w:color w:val="000000"/>
        </w:rPr>
      </w:pPr>
      <w:r>
        <w:rPr>
          <w:color w:val="0000FF"/>
        </w:rPr>
        <w:t>byte</w:t>
      </w:r>
      <w:r>
        <w:rPr>
          <w:color w:val="000000"/>
        </w:rPr>
        <w:t>[] decryptedBytes = rsaPrivateKey.Decrypt(encryptedBytes,RSAEncryptionPadding.Pkcs1);</w:t>
      </w:r>
    </w:p>
    <w:p w14:paraId="6EB7867F" w14:textId="146A7131" w:rsidR="005F7107" w:rsidRPr="002F2FBF" w:rsidRDefault="002F2FBF" w:rsidP="00A231E1">
      <w:pPr>
        <w:pStyle w:val="SourceCode"/>
        <w:rPr>
          <w:lang w:val="sv-SE"/>
        </w:rPr>
      </w:pPr>
      <w:r w:rsidRPr="002F2FBF">
        <w:rPr>
          <w:color w:val="0000FF"/>
          <w:lang w:val="sv-SE"/>
        </w:rPr>
        <w:t>string</w:t>
      </w:r>
      <w:r w:rsidRPr="002F2FBF">
        <w:rPr>
          <w:color w:val="000000"/>
          <w:lang w:val="sv-SE"/>
        </w:rPr>
        <w:t xml:space="preserve"> resBytes2 = System.Text.Encoding.UTF8.GetString(decryptedBytes);</w:t>
      </w:r>
    </w:p>
    <w:p w14:paraId="435B2B61" w14:textId="77777777" w:rsidR="002F2FBF" w:rsidRPr="00942AC3" w:rsidRDefault="002F2FBF" w:rsidP="00A231E1">
      <w:pPr>
        <w:pStyle w:val="SourceCode"/>
        <w:rPr>
          <w:rFonts w:asciiTheme="majorHAnsi" w:eastAsiaTheme="majorEastAsia" w:hAnsiTheme="majorHAnsi" w:cstheme="majorBidi"/>
          <w:b/>
          <w:iCs/>
          <w:smallCaps/>
          <w:color w:val="31378B" w:themeColor="text2"/>
          <w:szCs w:val="25"/>
          <w:lang w:val="sv-SE"/>
        </w:rPr>
      </w:pPr>
      <w:r w:rsidRPr="00942AC3">
        <w:rPr>
          <w:lang w:val="sv-SE"/>
        </w:rPr>
        <w:br w:type="page"/>
      </w:r>
    </w:p>
    <w:p w14:paraId="572EEBD0" w14:textId="37DD6F82" w:rsidR="002F2FBF" w:rsidRDefault="002F2FBF" w:rsidP="007A0222">
      <w:pPr>
        <w:pStyle w:val="Heading3"/>
      </w:pPr>
      <w:r>
        <w:lastRenderedPageBreak/>
        <w:t>Using Certificates And JWT Tokens</w:t>
      </w:r>
    </w:p>
    <w:p w14:paraId="19FD21E5" w14:textId="77777777" w:rsidR="005B5B16" w:rsidRDefault="005B5B16" w:rsidP="000C6C44">
      <w:pPr>
        <w:pStyle w:val="SourceCode"/>
        <w:rPr>
          <w:color w:val="000000"/>
        </w:rPr>
      </w:pPr>
      <w:r>
        <w:t>// Load the X509 certificate that contains both the public and private keys,</w:t>
      </w:r>
    </w:p>
    <w:p w14:paraId="1F0A068A" w14:textId="77777777" w:rsidR="005B5B16" w:rsidRDefault="005B5B16" w:rsidP="000C6C44">
      <w:pPr>
        <w:pStyle w:val="SourceCode"/>
        <w:rPr>
          <w:color w:val="000000"/>
        </w:rPr>
      </w:pPr>
      <w:r>
        <w:t>// protected by password</w:t>
      </w:r>
    </w:p>
    <w:p w14:paraId="5EA9A663" w14:textId="77777777" w:rsidR="005B5B16" w:rsidRDefault="005B5B16" w:rsidP="000C6C44">
      <w:pPr>
        <w:pStyle w:val="SourceCode"/>
        <w:rPr>
          <w:color w:val="000000"/>
        </w:rPr>
      </w:pPr>
      <w:r>
        <w:rPr>
          <w:color w:val="000000"/>
        </w:rPr>
        <w:t xml:space="preserve">X509Certificate2 certificate = </w:t>
      </w:r>
      <w:r>
        <w:rPr>
          <w:color w:val="0000FF"/>
        </w:rPr>
        <w:t>new</w:t>
      </w:r>
      <w:r>
        <w:rPr>
          <w:color w:val="000000"/>
        </w:rPr>
        <w:t xml:space="preserve"> X509Certificate2(</w:t>
      </w:r>
    </w:p>
    <w:p w14:paraId="2D60FE08" w14:textId="77777777" w:rsidR="005B5B16" w:rsidRDefault="005B5B16" w:rsidP="000C6C44">
      <w:pPr>
        <w:pStyle w:val="SourceCode"/>
        <w:rPr>
          <w:color w:val="000000"/>
        </w:rPr>
      </w:pPr>
      <w:r>
        <w:rPr>
          <w:color w:val="000000"/>
        </w:rPr>
        <w:tab/>
        <w:t>fileName:</w:t>
      </w:r>
      <w:r>
        <w:rPr>
          <w:color w:val="B41414"/>
        </w:rPr>
        <w:t>@"C:\Users\rps\WebSec\PubPrivateCert.pfx"</w:t>
      </w:r>
      <w:r>
        <w:rPr>
          <w:color w:val="000000"/>
        </w:rPr>
        <w:t>,</w:t>
      </w:r>
    </w:p>
    <w:p w14:paraId="7CFE391E" w14:textId="77777777" w:rsidR="005B5B16" w:rsidRDefault="005B5B16" w:rsidP="000C6C44">
      <w:pPr>
        <w:pStyle w:val="SourceCode"/>
        <w:rPr>
          <w:color w:val="000000"/>
        </w:rPr>
      </w:pPr>
      <w:r>
        <w:rPr>
          <w:color w:val="000000"/>
        </w:rPr>
        <w:tab/>
        <w:t>password:</w:t>
      </w:r>
      <w:r>
        <w:rPr>
          <w:color w:val="B41414"/>
        </w:rPr>
        <w:t>"Passw0rd"</w:t>
      </w:r>
      <w:r>
        <w:rPr>
          <w:color w:val="000000"/>
        </w:rPr>
        <w:t>);</w:t>
      </w:r>
    </w:p>
    <w:p w14:paraId="3FE2274A" w14:textId="77777777" w:rsidR="005B5B16" w:rsidRDefault="005B5B16" w:rsidP="000C6C44">
      <w:pPr>
        <w:pStyle w:val="SourceCode"/>
        <w:rPr>
          <w:color w:val="000000"/>
        </w:rPr>
      </w:pPr>
    </w:p>
    <w:p w14:paraId="620A113B" w14:textId="77777777" w:rsidR="005B5B16" w:rsidRDefault="005B5B16" w:rsidP="000C6C44">
      <w:pPr>
        <w:pStyle w:val="SourceCode"/>
        <w:rPr>
          <w:color w:val="000000"/>
        </w:rPr>
      </w:pPr>
      <w:r>
        <w:t>// Load the certificate that only has a public key</w:t>
      </w:r>
    </w:p>
    <w:p w14:paraId="3743EBFC" w14:textId="77777777" w:rsidR="005B5B16" w:rsidRDefault="005B5B16" w:rsidP="000C6C44">
      <w:pPr>
        <w:pStyle w:val="SourceCode"/>
        <w:rPr>
          <w:color w:val="000000"/>
        </w:rPr>
      </w:pPr>
      <w:r>
        <w:rPr>
          <w:color w:val="000000"/>
        </w:rPr>
        <w:t xml:space="preserve">X509Certificate2 publicCertificate = </w:t>
      </w:r>
      <w:r>
        <w:rPr>
          <w:color w:val="0000FF"/>
        </w:rPr>
        <w:t>new</w:t>
      </w:r>
      <w:r>
        <w:rPr>
          <w:color w:val="000000"/>
        </w:rPr>
        <w:t xml:space="preserve"> X509Certificate2(</w:t>
      </w:r>
    </w:p>
    <w:p w14:paraId="43C0FD6F" w14:textId="77777777" w:rsidR="005B5B16" w:rsidRDefault="005B5B16" w:rsidP="000C6C44">
      <w:pPr>
        <w:pStyle w:val="SourceCode"/>
        <w:rPr>
          <w:color w:val="000000"/>
        </w:rPr>
      </w:pPr>
      <w:r>
        <w:rPr>
          <w:color w:val="000000"/>
        </w:rPr>
        <w:t xml:space="preserve">fileName: </w:t>
      </w:r>
      <w:r>
        <w:rPr>
          <w:color w:val="B41414"/>
        </w:rPr>
        <w:t>@"C:\Users\rps\WebSec\Public.crt"</w:t>
      </w:r>
      <w:r>
        <w:rPr>
          <w:color w:val="000000"/>
        </w:rPr>
        <w:t>);</w:t>
      </w:r>
    </w:p>
    <w:p w14:paraId="5DC771D3" w14:textId="77777777" w:rsidR="005B5B16" w:rsidRDefault="005B5B16" w:rsidP="000C6C44">
      <w:pPr>
        <w:pStyle w:val="SourceCode"/>
        <w:rPr>
          <w:color w:val="000000"/>
        </w:rPr>
      </w:pPr>
    </w:p>
    <w:p w14:paraId="47669813" w14:textId="77777777" w:rsidR="005B5B16" w:rsidRDefault="005B5B16" w:rsidP="000C6C44">
      <w:pPr>
        <w:pStyle w:val="SourceCode"/>
        <w:rPr>
          <w:color w:val="000000"/>
        </w:rPr>
      </w:pPr>
    </w:p>
    <w:p w14:paraId="45E4E45F" w14:textId="77777777" w:rsidR="005B5B16" w:rsidRDefault="005B5B16" w:rsidP="000C6C44">
      <w:pPr>
        <w:pStyle w:val="SourceCode"/>
        <w:rPr>
          <w:color w:val="000000"/>
        </w:rPr>
      </w:pPr>
      <w:r>
        <w:t>// Create a key from the public/private certificate</w:t>
      </w:r>
    </w:p>
    <w:p w14:paraId="7919F7AF" w14:textId="77777777" w:rsidR="005B5B16" w:rsidRDefault="005B5B16" w:rsidP="000C6C44">
      <w:pPr>
        <w:pStyle w:val="SourceCode"/>
        <w:rPr>
          <w:color w:val="000000"/>
        </w:rPr>
      </w:pPr>
      <w:r>
        <w:t>// and use it to create some signing credentials</w:t>
      </w:r>
    </w:p>
    <w:p w14:paraId="743FF958" w14:textId="77777777" w:rsidR="005B5B16" w:rsidRDefault="005B5B16" w:rsidP="000C6C44">
      <w:pPr>
        <w:pStyle w:val="SourceCode"/>
        <w:rPr>
          <w:color w:val="000000"/>
        </w:rPr>
      </w:pPr>
      <w:r>
        <w:rPr>
          <w:color w:val="000000"/>
        </w:rPr>
        <w:t xml:space="preserve">X509SecurityKey privateKey = </w:t>
      </w:r>
      <w:r>
        <w:rPr>
          <w:color w:val="0000FF"/>
        </w:rPr>
        <w:t>new</w:t>
      </w:r>
      <w:r>
        <w:rPr>
          <w:color w:val="000000"/>
        </w:rPr>
        <w:t xml:space="preserve"> X509SecurityKey(certificate);</w:t>
      </w:r>
    </w:p>
    <w:p w14:paraId="554DA013" w14:textId="77777777" w:rsidR="005B5B16" w:rsidRDefault="005B5B16" w:rsidP="000C6C44">
      <w:pPr>
        <w:pStyle w:val="SourceCode"/>
        <w:rPr>
          <w:color w:val="000000"/>
        </w:rPr>
      </w:pPr>
      <w:r>
        <w:rPr>
          <w:color w:val="000000"/>
        </w:rPr>
        <w:t xml:space="preserve">SigningCredentials signingCredentials = </w:t>
      </w:r>
    </w:p>
    <w:p w14:paraId="1E02E387" w14:textId="77777777" w:rsidR="005B5B16" w:rsidRDefault="005B5B16" w:rsidP="000C6C44">
      <w:pPr>
        <w:pStyle w:val="SourceCode"/>
        <w:rPr>
          <w:color w:val="000000"/>
        </w:rPr>
      </w:pPr>
      <w:r>
        <w:rPr>
          <w:color w:val="000000"/>
        </w:rPr>
        <w:tab/>
      </w:r>
      <w:r>
        <w:rPr>
          <w:color w:val="0000FF"/>
        </w:rPr>
        <w:t>new</w:t>
      </w:r>
      <w:r>
        <w:rPr>
          <w:color w:val="000000"/>
        </w:rPr>
        <w:t xml:space="preserve"> SigningCredentials(privateKey,SecurityAlgorithms.RsaSha256);</w:t>
      </w:r>
    </w:p>
    <w:p w14:paraId="6FDF77B9" w14:textId="77777777" w:rsidR="005B5B16" w:rsidRDefault="005B5B16" w:rsidP="000C6C44">
      <w:pPr>
        <w:pStyle w:val="SourceCode"/>
        <w:rPr>
          <w:color w:val="000000"/>
        </w:rPr>
      </w:pPr>
    </w:p>
    <w:p w14:paraId="6B00F18F" w14:textId="77777777" w:rsidR="005B5B16" w:rsidRDefault="005B5B16" w:rsidP="000C6C44">
      <w:pPr>
        <w:pStyle w:val="SourceCode"/>
        <w:rPr>
          <w:color w:val="000000"/>
        </w:rPr>
      </w:pPr>
      <w:r>
        <w:t>// Create a set of claims.</w:t>
      </w:r>
    </w:p>
    <w:p w14:paraId="1E3FF6CF" w14:textId="77777777" w:rsidR="005B5B16" w:rsidRDefault="005B5B16" w:rsidP="000C6C44">
      <w:pPr>
        <w:pStyle w:val="SourceCode"/>
        <w:rPr>
          <w:color w:val="000000"/>
        </w:rPr>
      </w:pPr>
      <w:r>
        <w:rPr>
          <w:color w:val="0000FF"/>
        </w:rPr>
        <w:t>var</w:t>
      </w:r>
      <w:r>
        <w:rPr>
          <w:color w:val="000000"/>
        </w:rPr>
        <w:t xml:space="preserve"> claims = </w:t>
      </w:r>
      <w:r>
        <w:rPr>
          <w:color w:val="0000FF"/>
        </w:rPr>
        <w:t>new</w:t>
      </w:r>
      <w:r>
        <w:rPr>
          <w:color w:val="000000"/>
        </w:rPr>
        <w:t xml:space="preserve"> List&lt;Claim&gt;()</w:t>
      </w:r>
    </w:p>
    <w:p w14:paraId="16EC206B" w14:textId="77777777" w:rsidR="005B5B16" w:rsidRDefault="005B5B16" w:rsidP="000C6C44">
      <w:pPr>
        <w:pStyle w:val="SourceCode"/>
        <w:rPr>
          <w:color w:val="000000"/>
        </w:rPr>
      </w:pPr>
      <w:r>
        <w:rPr>
          <w:color w:val="000000"/>
        </w:rPr>
        <w:t>{</w:t>
      </w:r>
    </w:p>
    <w:p w14:paraId="7BA46BB4" w14:textId="77777777" w:rsidR="005B5B16" w:rsidRDefault="005B5B16" w:rsidP="000C6C44">
      <w:pPr>
        <w:pStyle w:val="SourceCode"/>
        <w:rPr>
          <w:color w:val="000000"/>
        </w:rPr>
      </w:pPr>
      <w:r>
        <w:rPr>
          <w:color w:val="000000"/>
        </w:rPr>
        <w:tab/>
      </w:r>
      <w:r>
        <w:rPr>
          <w:color w:val="0000FF"/>
        </w:rPr>
        <w:t>new</w:t>
      </w:r>
      <w:r>
        <w:rPr>
          <w:color w:val="000000"/>
        </w:rPr>
        <w:t xml:space="preserve"> Claim(</w:t>
      </w:r>
      <w:r>
        <w:rPr>
          <w:color w:val="B41414"/>
        </w:rPr>
        <w:t>"application"</w:t>
      </w:r>
      <w:r>
        <w:rPr>
          <w:color w:val="000000"/>
        </w:rPr>
        <w:t xml:space="preserve">, </w:t>
      </w:r>
      <w:r>
        <w:rPr>
          <w:color w:val="B41414"/>
        </w:rPr>
        <w:t>"one"</w:t>
      </w:r>
      <w:r>
        <w:rPr>
          <w:color w:val="000000"/>
        </w:rPr>
        <w:t>),</w:t>
      </w:r>
    </w:p>
    <w:p w14:paraId="6DC4D97D" w14:textId="77777777" w:rsidR="005B5B16" w:rsidRDefault="005B5B16" w:rsidP="000C6C44">
      <w:pPr>
        <w:pStyle w:val="SourceCode"/>
        <w:rPr>
          <w:color w:val="000000"/>
        </w:rPr>
      </w:pPr>
      <w:r>
        <w:rPr>
          <w:color w:val="000000"/>
        </w:rPr>
        <w:tab/>
      </w:r>
      <w:r>
        <w:rPr>
          <w:color w:val="0000FF"/>
        </w:rPr>
        <w:t>new</w:t>
      </w:r>
      <w:r>
        <w:rPr>
          <w:color w:val="000000"/>
        </w:rPr>
        <w:t xml:space="preserve"> Claim(</w:t>
      </w:r>
      <w:r>
        <w:rPr>
          <w:color w:val="B41414"/>
        </w:rPr>
        <w:t>"application"</w:t>
      </w:r>
      <w:r>
        <w:rPr>
          <w:color w:val="000000"/>
        </w:rPr>
        <w:t xml:space="preserve">, </w:t>
      </w:r>
      <w:r>
        <w:rPr>
          <w:color w:val="B41414"/>
        </w:rPr>
        <w:t>"two"</w:t>
      </w:r>
      <w:r>
        <w:rPr>
          <w:color w:val="000000"/>
        </w:rPr>
        <w:t>)</w:t>
      </w:r>
    </w:p>
    <w:p w14:paraId="33D88F6A" w14:textId="77777777" w:rsidR="005B5B16" w:rsidRDefault="005B5B16" w:rsidP="000C6C44">
      <w:pPr>
        <w:pStyle w:val="SourceCode"/>
        <w:rPr>
          <w:color w:val="000000"/>
        </w:rPr>
      </w:pPr>
      <w:r>
        <w:rPr>
          <w:color w:val="000000"/>
        </w:rPr>
        <w:t>};</w:t>
      </w:r>
    </w:p>
    <w:p w14:paraId="1602AADB" w14:textId="77777777" w:rsidR="005B5B16" w:rsidRDefault="005B5B16" w:rsidP="000C6C44">
      <w:pPr>
        <w:pStyle w:val="SourceCode"/>
        <w:rPr>
          <w:color w:val="000000"/>
        </w:rPr>
      </w:pPr>
    </w:p>
    <w:p w14:paraId="7F6142C3" w14:textId="77777777" w:rsidR="005B5B16" w:rsidRDefault="005B5B16" w:rsidP="000C6C44">
      <w:pPr>
        <w:pStyle w:val="SourceCode"/>
        <w:rPr>
          <w:color w:val="000000"/>
        </w:rPr>
      </w:pPr>
      <w:r>
        <w:t>// Create a token that signs the claims</w:t>
      </w:r>
    </w:p>
    <w:p w14:paraId="514B1D50" w14:textId="77777777" w:rsidR="005B5B16" w:rsidRDefault="005B5B16" w:rsidP="000C6C44">
      <w:pPr>
        <w:pStyle w:val="SourceCode"/>
        <w:rPr>
          <w:color w:val="000000"/>
        </w:rPr>
      </w:pPr>
      <w:r>
        <w:rPr>
          <w:color w:val="000000"/>
        </w:rPr>
        <w:t xml:space="preserve">JwtSecurityToken token = </w:t>
      </w:r>
      <w:r>
        <w:rPr>
          <w:color w:val="0000FF"/>
        </w:rPr>
        <w:t>new</w:t>
      </w:r>
      <w:r>
        <w:rPr>
          <w:color w:val="000000"/>
        </w:rPr>
        <w:t xml:space="preserve"> JwtSecurityToken(</w:t>
      </w:r>
    </w:p>
    <w:p w14:paraId="49B0643F" w14:textId="77777777" w:rsidR="005B5B16" w:rsidRDefault="005B5B16" w:rsidP="000C6C44">
      <w:pPr>
        <w:pStyle w:val="SourceCode"/>
        <w:rPr>
          <w:color w:val="000000"/>
        </w:rPr>
      </w:pPr>
      <w:r>
        <w:rPr>
          <w:color w:val="000000"/>
        </w:rPr>
        <w:tab/>
        <w:t xml:space="preserve">issuer: </w:t>
      </w:r>
      <w:r>
        <w:rPr>
          <w:color w:val="B41414"/>
        </w:rPr>
        <w:t>"RandomIssuer"</w:t>
      </w:r>
      <w:r>
        <w:rPr>
          <w:color w:val="000000"/>
        </w:rPr>
        <w:t>,</w:t>
      </w:r>
    </w:p>
    <w:p w14:paraId="0F02AB18" w14:textId="77777777" w:rsidR="005B5B16" w:rsidRDefault="005B5B16" w:rsidP="000C6C44">
      <w:pPr>
        <w:pStyle w:val="SourceCode"/>
        <w:rPr>
          <w:color w:val="000000"/>
        </w:rPr>
      </w:pPr>
      <w:r>
        <w:rPr>
          <w:color w:val="000000"/>
        </w:rPr>
        <w:tab/>
        <w:t xml:space="preserve">audience: </w:t>
      </w:r>
      <w:r>
        <w:rPr>
          <w:color w:val="B41414"/>
        </w:rPr>
        <w:t>"RandomAudience"</w:t>
      </w:r>
      <w:r>
        <w:rPr>
          <w:color w:val="000000"/>
        </w:rPr>
        <w:t>,</w:t>
      </w:r>
    </w:p>
    <w:p w14:paraId="746A61E7" w14:textId="77777777" w:rsidR="005B5B16" w:rsidRDefault="005B5B16" w:rsidP="000C6C44">
      <w:pPr>
        <w:pStyle w:val="SourceCode"/>
        <w:rPr>
          <w:color w:val="000000"/>
        </w:rPr>
      </w:pPr>
      <w:r>
        <w:rPr>
          <w:color w:val="000000"/>
        </w:rPr>
        <w:tab/>
        <w:t>expires: DateTime.Now.AddDays(</w:t>
      </w:r>
      <w:r>
        <w:rPr>
          <w:color w:val="C81EFA"/>
        </w:rPr>
        <w:t>1</w:t>
      </w:r>
      <w:r>
        <w:rPr>
          <w:color w:val="000000"/>
        </w:rPr>
        <w:t>),</w:t>
      </w:r>
    </w:p>
    <w:p w14:paraId="303ABEE0" w14:textId="77777777" w:rsidR="005B5B16" w:rsidRDefault="005B5B16" w:rsidP="000C6C44">
      <w:pPr>
        <w:pStyle w:val="SourceCode"/>
        <w:rPr>
          <w:color w:val="000000"/>
        </w:rPr>
      </w:pPr>
      <w:r>
        <w:rPr>
          <w:color w:val="000000"/>
        </w:rPr>
        <w:tab/>
        <w:t>signingCredentials: signingCredentials,</w:t>
      </w:r>
    </w:p>
    <w:p w14:paraId="58B956D7" w14:textId="77777777" w:rsidR="005B5B16" w:rsidRDefault="005B5B16" w:rsidP="000C6C44">
      <w:pPr>
        <w:pStyle w:val="SourceCode"/>
        <w:rPr>
          <w:color w:val="000000"/>
        </w:rPr>
      </w:pPr>
      <w:r>
        <w:rPr>
          <w:color w:val="000000"/>
        </w:rPr>
        <w:tab/>
        <w:t>claims: claims);</w:t>
      </w:r>
    </w:p>
    <w:p w14:paraId="59454A2C" w14:textId="77777777" w:rsidR="005B5B16" w:rsidRDefault="005B5B16" w:rsidP="000C6C44">
      <w:pPr>
        <w:pStyle w:val="SourceCode"/>
        <w:rPr>
          <w:color w:val="000000"/>
        </w:rPr>
      </w:pPr>
    </w:p>
    <w:p w14:paraId="523B728B" w14:textId="77777777" w:rsidR="005B5B16" w:rsidRDefault="005B5B16" w:rsidP="000C6C44">
      <w:pPr>
        <w:pStyle w:val="SourceCode"/>
        <w:rPr>
          <w:color w:val="000000"/>
        </w:rPr>
      </w:pPr>
      <w:r>
        <w:t>// Create a token handler and use it to create a token string</w:t>
      </w:r>
    </w:p>
    <w:p w14:paraId="4DA6224D" w14:textId="77777777" w:rsidR="005B5B16" w:rsidRDefault="005B5B16" w:rsidP="000C6C44">
      <w:pPr>
        <w:pStyle w:val="SourceCode"/>
        <w:rPr>
          <w:color w:val="000000"/>
        </w:rPr>
      </w:pPr>
      <w:r>
        <w:rPr>
          <w:color w:val="000000"/>
        </w:rPr>
        <w:t xml:space="preserve"> </w:t>
      </w:r>
      <w:r>
        <w:rPr>
          <w:color w:val="000000"/>
        </w:rPr>
        <w:tab/>
      </w:r>
      <w:r>
        <w:rPr>
          <w:color w:val="0000FF"/>
        </w:rPr>
        <w:t>var</w:t>
      </w:r>
      <w:r>
        <w:rPr>
          <w:color w:val="000000"/>
        </w:rPr>
        <w:t xml:space="preserve"> securityTokenHandler = </w:t>
      </w:r>
      <w:r>
        <w:rPr>
          <w:color w:val="0000FF"/>
        </w:rPr>
        <w:t>new</w:t>
      </w:r>
      <w:r>
        <w:rPr>
          <w:color w:val="000000"/>
        </w:rPr>
        <w:t xml:space="preserve"> JwtSecurityTokenHandler();</w:t>
      </w:r>
    </w:p>
    <w:p w14:paraId="797EBBB6" w14:textId="77777777" w:rsidR="005B5B16" w:rsidRDefault="005B5B16" w:rsidP="000C6C44">
      <w:pPr>
        <w:pStyle w:val="SourceCode"/>
        <w:rPr>
          <w:color w:val="000000"/>
        </w:rPr>
      </w:pPr>
      <w:r>
        <w:rPr>
          <w:color w:val="0000FF"/>
        </w:rPr>
        <w:t>string</w:t>
      </w:r>
      <w:r>
        <w:rPr>
          <w:color w:val="000000"/>
        </w:rPr>
        <w:t xml:space="preserve"> tokenString =securityTokenHandler.WriteToken(token);</w:t>
      </w:r>
    </w:p>
    <w:p w14:paraId="0DF429DC" w14:textId="77777777" w:rsidR="005B5B16" w:rsidRDefault="005B5B16" w:rsidP="000C6C44">
      <w:pPr>
        <w:pStyle w:val="SourceCode"/>
        <w:rPr>
          <w:color w:val="000000"/>
        </w:rPr>
      </w:pPr>
      <w:r>
        <w:rPr>
          <w:color w:val="000000"/>
        </w:rPr>
        <w:t>tokenString.Dump();</w:t>
      </w:r>
    </w:p>
    <w:p w14:paraId="6AF69065" w14:textId="77777777" w:rsidR="005B5B16" w:rsidRDefault="005B5B16" w:rsidP="000C6C44">
      <w:pPr>
        <w:pStyle w:val="SourceCode"/>
        <w:rPr>
          <w:color w:val="000000"/>
        </w:rPr>
      </w:pPr>
    </w:p>
    <w:p w14:paraId="100E6ABB" w14:textId="77777777" w:rsidR="005B5B16" w:rsidRDefault="005B5B16" w:rsidP="000C6C44">
      <w:pPr>
        <w:pStyle w:val="SourceCode"/>
        <w:rPr>
          <w:color w:val="000000"/>
        </w:rPr>
      </w:pPr>
      <w:r>
        <w:t>// Two validate the token we just need the public certificate</w:t>
      </w:r>
    </w:p>
    <w:p w14:paraId="14213B1D" w14:textId="77777777" w:rsidR="005B5B16" w:rsidRDefault="005B5B16" w:rsidP="000C6C44">
      <w:pPr>
        <w:pStyle w:val="SourceCode"/>
        <w:rPr>
          <w:color w:val="000000"/>
        </w:rPr>
      </w:pPr>
      <w:r>
        <w:rPr>
          <w:color w:val="0000FF"/>
        </w:rPr>
        <w:t>var</w:t>
      </w:r>
      <w:r>
        <w:rPr>
          <w:color w:val="000000"/>
        </w:rPr>
        <w:t xml:space="preserve"> validationKey = </w:t>
      </w:r>
      <w:r>
        <w:rPr>
          <w:color w:val="0000FF"/>
        </w:rPr>
        <w:t>new</w:t>
      </w:r>
      <w:r>
        <w:rPr>
          <w:color w:val="000000"/>
        </w:rPr>
        <w:t xml:space="preserve"> X509SecurityKey(publicCertificate);</w:t>
      </w:r>
    </w:p>
    <w:p w14:paraId="59E57D55" w14:textId="77777777" w:rsidR="005B5B16" w:rsidRDefault="005B5B16" w:rsidP="000C6C44">
      <w:pPr>
        <w:pStyle w:val="SourceCode"/>
        <w:rPr>
          <w:color w:val="000000"/>
        </w:rPr>
      </w:pPr>
    </w:p>
    <w:p w14:paraId="6E63504A" w14:textId="77777777" w:rsidR="005B5B16" w:rsidRDefault="005B5B16" w:rsidP="000C6C44">
      <w:pPr>
        <w:pStyle w:val="SourceCode"/>
      </w:pPr>
      <w:r>
        <w:br w:type="page"/>
      </w:r>
    </w:p>
    <w:p w14:paraId="54060FC0" w14:textId="0D541982" w:rsidR="005B5B16" w:rsidRDefault="005B5B16" w:rsidP="000C6C44">
      <w:pPr>
        <w:pStyle w:val="SourceCode"/>
        <w:rPr>
          <w:color w:val="000000"/>
        </w:rPr>
      </w:pPr>
      <w:r>
        <w:lastRenderedPageBreak/>
        <w:t>// The validation parameters</w:t>
      </w:r>
    </w:p>
    <w:p w14:paraId="07972BD8" w14:textId="77777777" w:rsidR="005B5B16" w:rsidRDefault="005B5B16" w:rsidP="000C6C44">
      <w:pPr>
        <w:pStyle w:val="SourceCode"/>
        <w:rPr>
          <w:color w:val="000000"/>
        </w:rPr>
      </w:pPr>
      <w:r>
        <w:rPr>
          <w:color w:val="0000FF"/>
        </w:rPr>
        <w:t>var</w:t>
      </w:r>
      <w:r>
        <w:rPr>
          <w:color w:val="000000"/>
        </w:rPr>
        <w:t xml:space="preserve"> tokenValidationParameters = </w:t>
      </w:r>
      <w:r>
        <w:rPr>
          <w:color w:val="0000FF"/>
        </w:rPr>
        <w:t>new</w:t>
      </w:r>
      <w:r>
        <w:rPr>
          <w:color w:val="000000"/>
        </w:rPr>
        <w:t xml:space="preserve"> TokenValidationParameters</w:t>
      </w:r>
    </w:p>
    <w:p w14:paraId="4D79B0F2" w14:textId="77777777" w:rsidR="005B5B16" w:rsidRDefault="005B5B16" w:rsidP="000C6C44">
      <w:pPr>
        <w:pStyle w:val="SourceCode"/>
        <w:rPr>
          <w:color w:val="000000"/>
        </w:rPr>
      </w:pPr>
      <w:r>
        <w:rPr>
          <w:color w:val="000000"/>
        </w:rPr>
        <w:t>{</w:t>
      </w:r>
    </w:p>
    <w:p w14:paraId="50860596" w14:textId="77777777" w:rsidR="005B5B16" w:rsidRDefault="005B5B16" w:rsidP="000C6C44">
      <w:pPr>
        <w:pStyle w:val="SourceCode"/>
        <w:rPr>
          <w:color w:val="000000"/>
        </w:rPr>
      </w:pPr>
      <w:r>
        <w:rPr>
          <w:color w:val="000000"/>
        </w:rPr>
        <w:tab/>
        <w:t xml:space="preserve">ValidateIssuer = </w:t>
      </w:r>
      <w:r>
        <w:rPr>
          <w:color w:val="0000FF"/>
        </w:rPr>
        <w:t>true</w:t>
      </w:r>
      <w:r>
        <w:rPr>
          <w:color w:val="000000"/>
        </w:rPr>
        <w:t>,</w:t>
      </w:r>
    </w:p>
    <w:p w14:paraId="409124E2" w14:textId="77777777" w:rsidR="005B5B16" w:rsidRDefault="005B5B16" w:rsidP="000C6C44">
      <w:pPr>
        <w:pStyle w:val="SourceCode"/>
        <w:rPr>
          <w:color w:val="000000"/>
        </w:rPr>
      </w:pPr>
      <w:r>
        <w:rPr>
          <w:color w:val="000000"/>
        </w:rPr>
        <w:tab/>
        <w:t xml:space="preserve">ValidateAudience = </w:t>
      </w:r>
      <w:r>
        <w:rPr>
          <w:color w:val="0000FF"/>
        </w:rPr>
        <w:t>true</w:t>
      </w:r>
      <w:r>
        <w:rPr>
          <w:color w:val="000000"/>
        </w:rPr>
        <w:t>,</w:t>
      </w:r>
    </w:p>
    <w:p w14:paraId="1B40C054" w14:textId="77777777" w:rsidR="005B5B16" w:rsidRDefault="005B5B16" w:rsidP="000C6C44">
      <w:pPr>
        <w:pStyle w:val="SourceCode"/>
        <w:rPr>
          <w:color w:val="000000"/>
        </w:rPr>
      </w:pPr>
      <w:r>
        <w:rPr>
          <w:color w:val="000000"/>
        </w:rPr>
        <w:tab/>
        <w:t xml:space="preserve">ValidAudience = </w:t>
      </w:r>
      <w:r>
        <w:rPr>
          <w:color w:val="B41414"/>
        </w:rPr>
        <w:t>"RandomAudience"</w:t>
      </w:r>
      <w:r>
        <w:rPr>
          <w:color w:val="000000"/>
        </w:rPr>
        <w:t>,</w:t>
      </w:r>
    </w:p>
    <w:p w14:paraId="1E1F2245" w14:textId="77777777" w:rsidR="005B5B16" w:rsidRDefault="005B5B16" w:rsidP="000C6C44">
      <w:pPr>
        <w:pStyle w:val="SourceCode"/>
        <w:rPr>
          <w:color w:val="000000"/>
        </w:rPr>
      </w:pPr>
      <w:r>
        <w:rPr>
          <w:color w:val="000000"/>
        </w:rPr>
        <w:tab/>
        <w:t xml:space="preserve">ValidIssuer = </w:t>
      </w:r>
      <w:r>
        <w:rPr>
          <w:color w:val="B41414"/>
        </w:rPr>
        <w:t>"RandomIssuer"</w:t>
      </w:r>
      <w:r>
        <w:rPr>
          <w:color w:val="000000"/>
        </w:rPr>
        <w:t>,</w:t>
      </w:r>
    </w:p>
    <w:p w14:paraId="2B727D0C" w14:textId="77777777" w:rsidR="005B5B16" w:rsidRDefault="005B5B16" w:rsidP="000C6C44">
      <w:pPr>
        <w:pStyle w:val="SourceCode"/>
        <w:rPr>
          <w:color w:val="000000"/>
        </w:rPr>
      </w:pPr>
      <w:r>
        <w:rPr>
          <w:color w:val="000000"/>
        </w:rPr>
        <w:tab/>
        <w:t>IssuerSigningKey = validationKey,</w:t>
      </w:r>
    </w:p>
    <w:p w14:paraId="6233EFE0" w14:textId="77777777" w:rsidR="005B5B16" w:rsidRDefault="005B5B16" w:rsidP="000C6C44">
      <w:pPr>
        <w:pStyle w:val="SourceCode"/>
        <w:rPr>
          <w:color w:val="000000"/>
        </w:rPr>
      </w:pPr>
      <w:r>
        <w:rPr>
          <w:color w:val="000000"/>
        </w:rPr>
        <w:tab/>
        <w:t xml:space="preserve">ValidateLifetime = </w:t>
      </w:r>
      <w:r>
        <w:rPr>
          <w:color w:val="0000FF"/>
        </w:rPr>
        <w:t>true</w:t>
      </w:r>
      <w:r>
        <w:rPr>
          <w:color w:val="000000"/>
        </w:rPr>
        <w:t>,</w:t>
      </w:r>
    </w:p>
    <w:p w14:paraId="7D865F41" w14:textId="77777777" w:rsidR="005B5B16" w:rsidRDefault="005B5B16" w:rsidP="000C6C44">
      <w:pPr>
        <w:pStyle w:val="SourceCode"/>
        <w:rPr>
          <w:color w:val="000000"/>
        </w:rPr>
      </w:pPr>
      <w:r>
        <w:rPr>
          <w:color w:val="000000"/>
        </w:rPr>
        <w:tab/>
        <w:t>ClockSkew = TimeSpan.FromSeconds(</w:t>
      </w:r>
      <w:r>
        <w:rPr>
          <w:color w:val="C81EFA"/>
        </w:rPr>
        <w:t>30</w:t>
      </w:r>
      <w:r>
        <w:rPr>
          <w:color w:val="000000"/>
        </w:rPr>
        <w:t>)</w:t>
      </w:r>
    </w:p>
    <w:p w14:paraId="27013C9F" w14:textId="77777777" w:rsidR="005B5B16" w:rsidRDefault="005B5B16" w:rsidP="000C6C44">
      <w:pPr>
        <w:pStyle w:val="SourceCode"/>
        <w:rPr>
          <w:color w:val="000000"/>
        </w:rPr>
      </w:pPr>
      <w:r>
        <w:rPr>
          <w:color w:val="000000"/>
        </w:rPr>
        <w:t>};</w:t>
      </w:r>
    </w:p>
    <w:p w14:paraId="757F6AE9" w14:textId="77777777" w:rsidR="005B5B16" w:rsidRDefault="005B5B16" w:rsidP="000C6C44">
      <w:pPr>
        <w:pStyle w:val="SourceCode"/>
        <w:rPr>
          <w:color w:val="000000"/>
        </w:rPr>
      </w:pPr>
    </w:p>
    <w:p w14:paraId="343573F7" w14:textId="77777777" w:rsidR="005B5B16" w:rsidRDefault="005B5B16" w:rsidP="000C6C44">
      <w:pPr>
        <w:pStyle w:val="SourceCode"/>
        <w:rPr>
          <w:color w:val="000000"/>
        </w:rPr>
      </w:pPr>
      <w:r>
        <w:t>// Validate the claim and get back the claims</w:t>
      </w:r>
    </w:p>
    <w:p w14:paraId="01AEA65F" w14:textId="77777777" w:rsidR="005B5B16" w:rsidRDefault="005B5B16" w:rsidP="000C6C44">
      <w:pPr>
        <w:pStyle w:val="SourceCode"/>
        <w:rPr>
          <w:color w:val="000000"/>
        </w:rPr>
      </w:pPr>
      <w:r>
        <w:rPr>
          <w:color w:val="0000FF"/>
        </w:rPr>
        <w:t>var</w:t>
      </w:r>
      <w:r>
        <w:rPr>
          <w:color w:val="000000"/>
        </w:rPr>
        <w:t xml:space="preserve"> claimsPrinciple = securityTokenHandler.ValidateToken(</w:t>
      </w:r>
    </w:p>
    <w:p w14:paraId="2431439C" w14:textId="77777777" w:rsidR="005B5B16" w:rsidRDefault="005B5B16" w:rsidP="000C6C44">
      <w:pPr>
        <w:pStyle w:val="SourceCode"/>
        <w:rPr>
          <w:color w:val="000000"/>
        </w:rPr>
      </w:pPr>
      <w:r>
        <w:rPr>
          <w:color w:val="000000"/>
        </w:rPr>
        <w:tab/>
        <w:t>tokenString,</w:t>
      </w:r>
    </w:p>
    <w:p w14:paraId="10FB7AE3" w14:textId="77777777" w:rsidR="005B5B16" w:rsidRDefault="005B5B16" w:rsidP="000C6C44">
      <w:pPr>
        <w:pStyle w:val="SourceCode"/>
        <w:rPr>
          <w:color w:val="000000"/>
        </w:rPr>
      </w:pPr>
      <w:r>
        <w:rPr>
          <w:color w:val="000000"/>
        </w:rPr>
        <w:tab/>
        <w:t>tokenValidationParameters,</w:t>
      </w:r>
    </w:p>
    <w:p w14:paraId="1AA61E53" w14:textId="77777777" w:rsidR="005B5B16" w:rsidRDefault="005B5B16" w:rsidP="000C6C44">
      <w:pPr>
        <w:pStyle w:val="SourceCode"/>
        <w:rPr>
          <w:color w:val="000000"/>
        </w:rPr>
      </w:pPr>
      <w:r>
        <w:rPr>
          <w:color w:val="000000"/>
        </w:rPr>
        <w:tab/>
      </w:r>
      <w:r>
        <w:rPr>
          <w:color w:val="0000FF"/>
        </w:rPr>
        <w:t>out</w:t>
      </w:r>
      <w:r>
        <w:rPr>
          <w:color w:val="000000"/>
        </w:rPr>
        <w:t xml:space="preserve"> SecurityToken outToken);</w:t>
      </w:r>
      <w:r>
        <w:rPr>
          <w:color w:val="000000"/>
        </w:rPr>
        <w:tab/>
      </w:r>
    </w:p>
    <w:p w14:paraId="71E6110B" w14:textId="77777777" w:rsidR="005B5B16" w:rsidRDefault="005B5B16" w:rsidP="000C6C44">
      <w:pPr>
        <w:pStyle w:val="SourceCode"/>
        <w:rPr>
          <w:color w:val="000000"/>
        </w:rPr>
      </w:pPr>
      <w:r>
        <w:rPr>
          <w:color w:val="000000"/>
        </w:rPr>
        <w:tab/>
      </w:r>
    </w:p>
    <w:p w14:paraId="2228CA5C" w14:textId="77777777" w:rsidR="005B5B16" w:rsidRDefault="005B5B16" w:rsidP="000C6C44">
      <w:pPr>
        <w:pStyle w:val="SourceCode"/>
        <w:rPr>
          <w:color w:val="000000"/>
        </w:rPr>
      </w:pPr>
      <w:r>
        <w:rPr>
          <w:color w:val="000000"/>
        </w:rPr>
        <w:t>outToken.Dump();</w:t>
      </w:r>
    </w:p>
    <w:p w14:paraId="11E7EC8A" w14:textId="77777777" w:rsidR="005B5B16" w:rsidRDefault="005B5B16" w:rsidP="000C6C44">
      <w:pPr>
        <w:pStyle w:val="SourceCode"/>
        <w:rPr>
          <w:color w:val="000000"/>
        </w:rPr>
      </w:pPr>
    </w:p>
    <w:p w14:paraId="096A17B1" w14:textId="77777777" w:rsidR="005B5B16" w:rsidRDefault="005B5B16" w:rsidP="000C6C44">
      <w:pPr>
        <w:pStyle w:val="SourceCode"/>
        <w:rPr>
          <w:color w:val="000000"/>
        </w:rPr>
      </w:pPr>
      <w:r>
        <w:t>// Tamper with the token throws exception</w:t>
      </w:r>
    </w:p>
    <w:p w14:paraId="461BA58F" w14:textId="77777777" w:rsidR="005B5B16" w:rsidRDefault="005B5B16" w:rsidP="000C6C44">
      <w:pPr>
        <w:pStyle w:val="SourceCode"/>
        <w:rPr>
          <w:color w:val="000000"/>
        </w:rPr>
      </w:pPr>
      <w:r>
        <w:rPr>
          <w:color w:val="000000"/>
        </w:rPr>
        <w:t xml:space="preserve">tokenString = tokenString + </w:t>
      </w:r>
      <w:r>
        <w:rPr>
          <w:color w:val="B41414"/>
        </w:rPr>
        <w:t>"more"</w:t>
      </w:r>
      <w:r>
        <w:rPr>
          <w:color w:val="000000"/>
        </w:rPr>
        <w:t>;</w:t>
      </w:r>
    </w:p>
    <w:p w14:paraId="2DAB4AFF" w14:textId="77777777" w:rsidR="005B5B16" w:rsidRDefault="005B5B16" w:rsidP="000C6C44">
      <w:pPr>
        <w:pStyle w:val="SourceCode"/>
        <w:rPr>
          <w:color w:val="000000"/>
        </w:rPr>
      </w:pPr>
      <w:r>
        <w:rPr>
          <w:color w:val="0000FF"/>
        </w:rPr>
        <w:t>var</w:t>
      </w:r>
      <w:r>
        <w:rPr>
          <w:color w:val="000000"/>
        </w:rPr>
        <w:t xml:space="preserve"> claimsPrinciple2 = securityTokenHandler.ValidateToken(</w:t>
      </w:r>
    </w:p>
    <w:p w14:paraId="1F68EFA1" w14:textId="77777777" w:rsidR="005B5B16" w:rsidRDefault="005B5B16" w:rsidP="000C6C44">
      <w:pPr>
        <w:pStyle w:val="SourceCode"/>
        <w:rPr>
          <w:color w:val="000000"/>
        </w:rPr>
      </w:pPr>
      <w:r>
        <w:rPr>
          <w:color w:val="000000"/>
        </w:rPr>
        <w:tab/>
        <w:t>tokenString,</w:t>
      </w:r>
    </w:p>
    <w:p w14:paraId="17BDC8E9" w14:textId="77777777" w:rsidR="005B5B16" w:rsidRDefault="005B5B16" w:rsidP="000C6C44">
      <w:pPr>
        <w:pStyle w:val="SourceCode"/>
        <w:rPr>
          <w:color w:val="000000"/>
        </w:rPr>
      </w:pPr>
      <w:r>
        <w:rPr>
          <w:color w:val="000000"/>
        </w:rPr>
        <w:tab/>
        <w:t xml:space="preserve">tokenValidationParameters, </w:t>
      </w:r>
    </w:p>
    <w:p w14:paraId="450B9615" w14:textId="66D148D1" w:rsidR="002F2FBF" w:rsidRPr="002F2FBF" w:rsidRDefault="005B5B16" w:rsidP="000C6C44">
      <w:pPr>
        <w:pStyle w:val="SourceCode"/>
      </w:pPr>
      <w:r>
        <w:rPr>
          <w:color w:val="000000"/>
        </w:rPr>
        <w:tab/>
      </w:r>
      <w:r>
        <w:rPr>
          <w:color w:val="0000FF"/>
        </w:rPr>
        <w:t>out</w:t>
      </w:r>
      <w:r>
        <w:rPr>
          <w:color w:val="000000"/>
        </w:rPr>
        <w:t xml:space="preserve"> SecurityToken outToken2);</w:t>
      </w:r>
    </w:p>
    <w:p w14:paraId="3C5DE95B" w14:textId="362549FA" w:rsidR="00321D4C" w:rsidRPr="005B5B16" w:rsidRDefault="00321D4C" w:rsidP="00FE4F0F"/>
    <w:p w14:paraId="4F93C613" w14:textId="7322A0F7" w:rsidR="002F2FBF" w:rsidRPr="005B5B16" w:rsidRDefault="002F2FBF" w:rsidP="00FE4F0F"/>
    <w:p w14:paraId="3D7071C9" w14:textId="77777777" w:rsidR="0008688A" w:rsidRDefault="0008688A">
      <w:pPr>
        <w:rPr>
          <w:rFonts w:asciiTheme="majorHAnsi" w:eastAsiaTheme="majorEastAsia" w:hAnsiTheme="majorHAnsi" w:cstheme="majorBidi"/>
          <w:b/>
          <w:iCs/>
          <w:smallCaps/>
          <w:color w:val="31378B" w:themeColor="text2"/>
          <w:szCs w:val="25"/>
        </w:rPr>
      </w:pPr>
      <w:r>
        <w:br w:type="page"/>
      </w:r>
    </w:p>
    <w:p w14:paraId="1FBA38AD" w14:textId="73D70178" w:rsidR="00F63DAD" w:rsidRDefault="00F63DAD" w:rsidP="00A82F47">
      <w:pPr>
        <w:pStyle w:val="Heading2"/>
      </w:pPr>
      <w:r>
        <w:lastRenderedPageBreak/>
        <w:t>X509 Certificates</w:t>
      </w:r>
    </w:p>
    <w:p w14:paraId="1A604A90" w14:textId="63500A67" w:rsidR="009338CB" w:rsidRPr="009338CB" w:rsidRDefault="009338CB" w:rsidP="009338CB">
      <w:pPr>
        <w:pStyle w:val="Heading3"/>
      </w:pPr>
      <w:r>
        <w:t>Overview</w:t>
      </w:r>
    </w:p>
    <w:p w14:paraId="23B3E876" w14:textId="7E1CDC32" w:rsidR="007111A0" w:rsidRDefault="00F63DAD" w:rsidP="00F63DAD">
      <w:r>
        <w:t>Most certificates these days are X509</w:t>
      </w:r>
      <w:r w:rsidR="00E56DE1">
        <w:t xml:space="preserve"> v3 certificates. </w:t>
      </w:r>
      <w:r w:rsidR="0005643B">
        <w:t xml:space="preserve">The PKIX variants of these are </w:t>
      </w:r>
      <w:r w:rsidR="007830D7">
        <w:t xml:space="preserve">the ones used by browsers for </w:t>
      </w:r>
      <w:r w:rsidR="007830D7" w:rsidRPr="00F74E2B">
        <w:rPr>
          <w:rStyle w:val="KeywordChar"/>
        </w:rPr>
        <w:t>HTTPS</w:t>
      </w:r>
      <w:r w:rsidR="00D40C2D">
        <w:t xml:space="preserve"> and </w:t>
      </w:r>
      <w:r w:rsidR="00D40C2D" w:rsidRPr="00F74E2B">
        <w:rPr>
          <w:rStyle w:val="KeywordChar"/>
        </w:rPr>
        <w:t>TLS</w:t>
      </w:r>
      <w:r w:rsidR="00D40C2D">
        <w:t xml:space="preserve"> </w:t>
      </w:r>
      <w:r w:rsidR="003D28B3">
        <w:t xml:space="preserve">between </w:t>
      </w:r>
      <w:r w:rsidR="00D40C2D">
        <w:t>clients and servers</w:t>
      </w:r>
      <w:r w:rsidR="007830D7">
        <w:t>.</w:t>
      </w:r>
      <w:r w:rsidR="00580F3D">
        <w:t xml:space="preserve"> X509 is </w:t>
      </w:r>
      <w:r w:rsidR="00325B0A">
        <w:t xml:space="preserve">an </w:t>
      </w:r>
      <w:r w:rsidR="00580F3D">
        <w:t>abstract</w:t>
      </w:r>
      <w:r w:rsidR="00325B0A">
        <w:t xml:space="preserve"> format</w:t>
      </w:r>
      <w:r w:rsidR="00580F3D">
        <w:t xml:space="preserve"> and </w:t>
      </w:r>
      <w:r w:rsidR="00160E68">
        <w:t xml:space="preserve">needs an encoding to </w:t>
      </w:r>
      <w:r w:rsidR="002B09FA">
        <w:t xml:space="preserve">describe the binary layout of the certificate. </w:t>
      </w:r>
      <w:r w:rsidR="001B0442">
        <w:t>The most common encoding is DER (Disti</w:t>
      </w:r>
      <w:r w:rsidR="00155108">
        <w:t xml:space="preserve">nguished </w:t>
      </w:r>
      <w:r w:rsidR="00975C94">
        <w:t xml:space="preserve">Encoding Rule). </w:t>
      </w:r>
    </w:p>
    <w:p w14:paraId="01AB79BD" w14:textId="6FAD7678" w:rsidR="00F63DAD" w:rsidRDefault="007111A0" w:rsidP="008D690D">
      <w:r>
        <w:t xml:space="preserve">A standard DER encoded </w:t>
      </w:r>
      <w:r w:rsidR="00ED5328">
        <w:t>certificate is binary</w:t>
      </w:r>
      <w:r w:rsidR="00F65A58">
        <w:t xml:space="preserve"> and has the </w:t>
      </w:r>
      <w:r w:rsidR="00F65A58" w:rsidRPr="006E027E">
        <w:rPr>
          <w:rStyle w:val="SourceCodeStrongChar"/>
        </w:rPr>
        <w:t>.</w:t>
      </w:r>
      <w:r w:rsidR="006E027E" w:rsidRPr="006E027E">
        <w:rPr>
          <w:rStyle w:val="SourceCodeStrongChar"/>
        </w:rPr>
        <w:t>der</w:t>
      </w:r>
      <w:r w:rsidR="006E027E">
        <w:t xml:space="preserve"> extension</w:t>
      </w:r>
      <w:r w:rsidR="008D690D">
        <w:t xml:space="preserve">. Because binary is </w:t>
      </w:r>
      <w:r w:rsidR="00ED5328">
        <w:t>tricky to read</w:t>
      </w:r>
      <w:r w:rsidR="00F74E2B">
        <w:t>,</w:t>
      </w:r>
      <w:r w:rsidR="00ED5328">
        <w:t xml:space="preserve"> </w:t>
      </w:r>
      <w:r w:rsidR="008D690D">
        <w:t>certificate</w:t>
      </w:r>
      <w:r w:rsidR="00F74E2B">
        <w:t>s</w:t>
      </w:r>
      <w:r w:rsidR="008D690D">
        <w:t xml:space="preserve"> can be </w:t>
      </w:r>
      <w:r w:rsidR="00ED5328">
        <w:t>packaged as  PEM (Privacy Enhanced</w:t>
      </w:r>
      <w:r w:rsidR="00752719">
        <w:t xml:space="preserve"> Email) files. </w:t>
      </w:r>
      <w:r w:rsidR="000A24F5">
        <w:t>PEM has a header</w:t>
      </w:r>
      <w:r w:rsidR="00FC5610">
        <w:t xml:space="preserve"> and footer with a base 64 encod</w:t>
      </w:r>
      <w:r w:rsidR="00156481">
        <w:t>ing</w:t>
      </w:r>
      <w:r w:rsidR="00FC5610">
        <w:t xml:space="preserve"> in between. </w:t>
      </w:r>
      <w:r w:rsidR="007830D7">
        <w:t xml:space="preserve"> </w:t>
      </w:r>
      <w:r w:rsidR="001F7011">
        <w:t xml:space="preserve">Such files will have a </w:t>
      </w:r>
      <w:r w:rsidR="001F7011" w:rsidRPr="006E027E">
        <w:rPr>
          <w:rStyle w:val="SourceCodeStrongChar"/>
        </w:rPr>
        <w:t>.</w:t>
      </w:r>
      <w:r w:rsidR="001F7011">
        <w:rPr>
          <w:rStyle w:val="SourceCodeStrongChar"/>
        </w:rPr>
        <w:t xml:space="preserve">pem </w:t>
      </w:r>
      <w:r w:rsidR="005F6351">
        <w:t xml:space="preserve">extension. </w:t>
      </w:r>
    </w:p>
    <w:p w14:paraId="4E59B92B" w14:textId="5931177A" w:rsidR="001D0176" w:rsidRDefault="00AC773E" w:rsidP="00F87F75">
      <w:r>
        <w:t xml:space="preserve">x509 files </w:t>
      </w:r>
      <w:r w:rsidR="00DB058E">
        <w:t xml:space="preserve">can </w:t>
      </w:r>
      <w:r w:rsidR="008A0586">
        <w:t xml:space="preserve">take an envelope format. An </w:t>
      </w:r>
      <w:r w:rsidR="00156481">
        <w:t>envelope</w:t>
      </w:r>
      <w:r w:rsidR="008A0586">
        <w:t xml:space="preserve"> takes one </w:t>
      </w:r>
      <w:r w:rsidR="00156481">
        <w:t>or</w:t>
      </w:r>
      <w:r w:rsidR="008A0586">
        <w:t xml:space="preserve"> more certificates </w:t>
      </w:r>
      <w:r w:rsidR="009F043C">
        <w:t xml:space="preserve">and other stuff. Extensions are </w:t>
      </w:r>
      <w:r w:rsidR="009F043C" w:rsidRPr="00A8517F">
        <w:rPr>
          <w:rStyle w:val="SourceCodeStrongChar"/>
        </w:rPr>
        <w:t>.p7b, .p7c</w:t>
      </w:r>
      <w:r w:rsidR="009F043C">
        <w:t xml:space="preserve"> for java and </w:t>
      </w:r>
      <w:r w:rsidR="00A8517F" w:rsidRPr="00A8517F">
        <w:rPr>
          <w:rStyle w:val="SourceCodeStrongChar"/>
        </w:rPr>
        <w:t>.pfx, .p12</w:t>
      </w:r>
      <w:r w:rsidR="00A8517F">
        <w:t xml:space="preserve"> for Microsoft</w:t>
      </w:r>
      <w:r w:rsidR="00364CCE">
        <w:t>. Typically, these are e</w:t>
      </w:r>
      <w:r w:rsidR="00781F4E">
        <w:t xml:space="preserve">ncoded as raw DER. </w:t>
      </w:r>
    </w:p>
    <w:p w14:paraId="66331112" w14:textId="5F03B6A3" w:rsidR="00313CAA" w:rsidRDefault="00313CAA" w:rsidP="00CF50B6">
      <w:pPr>
        <w:pStyle w:val="Heading3"/>
      </w:pPr>
      <w:r>
        <w:t>Certificate Stores</w:t>
      </w:r>
    </w:p>
    <w:p w14:paraId="5022D51A" w14:textId="554CDB36" w:rsidR="00313CAA" w:rsidRDefault="00313CAA" w:rsidP="00313CAA">
      <w:r>
        <w:t xml:space="preserve">Certificates </w:t>
      </w:r>
      <w:r w:rsidR="00742CE0">
        <w:t>are contained</w:t>
      </w:r>
      <w:r>
        <w:t xml:space="preserve"> in stores. </w:t>
      </w:r>
      <w:r w:rsidR="00742CE0">
        <w:t>At the highest level there are two stores.</w:t>
      </w:r>
    </w:p>
    <w:p w14:paraId="6356200F" w14:textId="008276DF" w:rsidR="00313CAA" w:rsidRPr="00D07D61" w:rsidRDefault="00313CAA" w:rsidP="00313CAA">
      <w:pPr>
        <w:pStyle w:val="ListBullet"/>
        <w:rPr>
          <w:b/>
          <w:bCs/>
        </w:rPr>
      </w:pPr>
      <w:r w:rsidRPr="00D07D61">
        <w:rPr>
          <w:b/>
          <w:bCs/>
        </w:rPr>
        <w:t>Local Machine:</w:t>
      </w:r>
      <w:r>
        <w:rPr>
          <w:b/>
          <w:bCs/>
        </w:rPr>
        <w:t xml:space="preserve"> </w:t>
      </w:r>
      <w:r>
        <w:t>Certificates accessed by machine processes such as ASP.NET</w:t>
      </w:r>
      <w:r w:rsidR="00742CE0">
        <w:t>.</w:t>
      </w:r>
    </w:p>
    <w:p w14:paraId="7A18C293" w14:textId="2816EABB" w:rsidR="00313CAA" w:rsidRPr="00742CE0" w:rsidRDefault="00313CAA" w:rsidP="00313CAA">
      <w:pPr>
        <w:pStyle w:val="ListBullet"/>
        <w:rPr>
          <w:b/>
          <w:bCs/>
        </w:rPr>
      </w:pPr>
      <w:r>
        <w:rPr>
          <w:b/>
          <w:bCs/>
        </w:rPr>
        <w:t xml:space="preserve">Current User: </w:t>
      </w:r>
      <w:r>
        <w:t xml:space="preserve">Certificates that authenticate a user to a service. </w:t>
      </w:r>
    </w:p>
    <w:p w14:paraId="1237D7BD" w14:textId="77777777" w:rsidR="00742CE0" w:rsidRPr="00D01C48" w:rsidRDefault="00742CE0" w:rsidP="00742CE0">
      <w:pPr>
        <w:pStyle w:val="ListBullet"/>
        <w:numPr>
          <w:ilvl w:val="0"/>
          <w:numId w:val="0"/>
        </w:numPr>
        <w:ind w:left="927"/>
        <w:rPr>
          <w:b/>
          <w:bCs/>
        </w:rPr>
      </w:pPr>
    </w:p>
    <w:p w14:paraId="22ED8D85" w14:textId="3BB0ED38" w:rsidR="00313CAA" w:rsidRPr="00F10E70" w:rsidRDefault="00313CAA" w:rsidP="00313CAA">
      <w:pPr>
        <w:pStyle w:val="ListBullet"/>
        <w:numPr>
          <w:ilvl w:val="0"/>
          <w:numId w:val="0"/>
        </w:numPr>
      </w:pPr>
      <w:r>
        <w:t xml:space="preserve">As a rule of thumb if a service is hosted as a windows service </w:t>
      </w:r>
      <w:r w:rsidR="00742CE0">
        <w:t xml:space="preserve">it will </w:t>
      </w:r>
      <w:r>
        <w:t>use the local machine</w:t>
      </w:r>
      <w:r w:rsidR="00742CE0">
        <w:t xml:space="preserve"> store</w:t>
      </w:r>
      <w:r>
        <w:t xml:space="preserve">. If the service or client runs under a user </w:t>
      </w:r>
      <w:r w:rsidR="00C66C4C">
        <w:t>account,</w:t>
      </w:r>
      <w:r>
        <w:t xml:space="preserve"> then use the current user store. </w:t>
      </w:r>
    </w:p>
    <w:p w14:paraId="0E5AF492" w14:textId="4F4AEBA6" w:rsidR="00313CAA" w:rsidRDefault="00313CAA" w:rsidP="00313CAA">
      <w:r>
        <w:t>Each of these can is divided into the following two sub-</w:t>
      </w:r>
      <w:r w:rsidR="00C66C4C">
        <w:t>stores.</w:t>
      </w:r>
    </w:p>
    <w:p w14:paraId="526542EE" w14:textId="77777777" w:rsidR="00313CAA" w:rsidRPr="00D870FD" w:rsidRDefault="00313CAA" w:rsidP="00313CAA">
      <w:pPr>
        <w:pStyle w:val="ListBullet"/>
        <w:rPr>
          <w:b/>
          <w:bCs/>
        </w:rPr>
      </w:pPr>
      <w:r>
        <w:rPr>
          <w:b/>
          <w:bCs/>
        </w:rPr>
        <w:t>Trusted Root Certification Authorities</w:t>
      </w:r>
      <w:r w:rsidRPr="00D07D61">
        <w:rPr>
          <w:b/>
          <w:bCs/>
        </w:rPr>
        <w:t>:</w:t>
      </w:r>
      <w:r>
        <w:rPr>
          <w:b/>
          <w:bCs/>
        </w:rPr>
        <w:t xml:space="preserve"> </w:t>
      </w:r>
      <w:r>
        <w:t xml:space="preserve">Used to create a chain of certificates, which can be traced back to a certification authority. The local computer implicitly trusts any certificate placed in this store. </w:t>
      </w:r>
    </w:p>
    <w:p w14:paraId="11C57FA7" w14:textId="77777777" w:rsidR="00313CAA" w:rsidRPr="004D276C" w:rsidRDefault="00313CAA" w:rsidP="00313CAA">
      <w:pPr>
        <w:pStyle w:val="ListBullet"/>
        <w:rPr>
          <w:b/>
          <w:bCs/>
        </w:rPr>
      </w:pPr>
      <w:r>
        <w:rPr>
          <w:b/>
          <w:bCs/>
        </w:rPr>
        <w:t>Personal: “</w:t>
      </w:r>
      <w:r w:rsidRPr="00031FCD">
        <w:t>This store is used for certificates associated with a user of a computer. Typically, this store is used for certificates issued by one of the certification authority certificates found in the Trusted Root Certification Authorities store. Alternatively, a certificate found here may be self-issued and trusted by an application</w:t>
      </w:r>
      <w:r>
        <w:t>”</w:t>
      </w:r>
    </w:p>
    <w:p w14:paraId="399A176A" w14:textId="77777777" w:rsidR="005E2C9D" w:rsidRDefault="005E2C9D">
      <w:pPr>
        <w:rPr>
          <w:rFonts w:asciiTheme="majorHAnsi" w:eastAsiaTheme="majorEastAsia" w:hAnsiTheme="majorHAnsi" w:cstheme="majorBidi"/>
          <w:color w:val="31378B" w:themeColor="text2"/>
          <w:sz w:val="28"/>
          <w:szCs w:val="26"/>
        </w:rPr>
      </w:pPr>
      <w:r>
        <w:br w:type="page"/>
      </w:r>
    </w:p>
    <w:p w14:paraId="5DAD11C6" w14:textId="5AD85DFA" w:rsidR="0073307B" w:rsidRDefault="0073307B" w:rsidP="00CF50B6">
      <w:pPr>
        <w:pStyle w:val="Heading3"/>
      </w:pPr>
      <w:r>
        <w:lastRenderedPageBreak/>
        <w:t>Certificate Chains</w:t>
      </w:r>
    </w:p>
    <w:p w14:paraId="07C5701C" w14:textId="77777777" w:rsidR="005E2C9D" w:rsidRPr="00FB273C" w:rsidRDefault="005E2C9D" w:rsidP="005E2C9D">
      <w:pPr>
        <w:pStyle w:val="Quote"/>
        <w:rPr>
          <w:shd w:val="clear" w:color="auto" w:fill="FFFFFF"/>
        </w:rPr>
      </w:pPr>
      <w:r>
        <w:rPr>
          <w:shd w:val="clear" w:color="auto" w:fill="FFFFFF"/>
        </w:rPr>
        <w:t>“Certificates are created in a hierarchy where each individual certificate is linked to the CA that issued the certificate. This link is to the CA’s certificate. The CA’s certificate then links to the CA that issued the original CA’s certificate. This process is repeated up until the Root CA’s certificate is reached. The Root CA’s certificate is inherently trusted.”</w:t>
      </w:r>
    </w:p>
    <w:p w14:paraId="4293C5F4" w14:textId="0BC7380E" w:rsidR="0073307B" w:rsidRDefault="0073307B" w:rsidP="009F2565">
      <w:pPr>
        <w:pStyle w:val="Heading3"/>
      </w:pPr>
      <w:r>
        <w:t>Service and Client Certificates</w:t>
      </w:r>
    </w:p>
    <w:p w14:paraId="37D08B34" w14:textId="67923C2E" w:rsidR="00313CAA" w:rsidRDefault="00313CAA" w:rsidP="00313CAA">
      <w:r>
        <w:t xml:space="preserve">Service certificates primarily authenticate the server to clients. A client will </w:t>
      </w:r>
      <w:r w:rsidR="005E2C9D">
        <w:t>check</w:t>
      </w:r>
      <w:r>
        <w:t xml:space="preserve"> the value of the subject field against the URI used to contact the service. The intended purpose must have the correct value such as “Server Authentication”</w:t>
      </w:r>
      <w:r w:rsidR="00E639E3">
        <w:t>.</w:t>
      </w:r>
    </w:p>
    <w:p w14:paraId="5FA0EDFD" w14:textId="77777777" w:rsidR="007A449E" w:rsidRDefault="007A449E">
      <w:pPr>
        <w:rPr>
          <w:rFonts w:asciiTheme="majorHAnsi" w:hAnsiTheme="majorHAnsi" w:cstheme="majorBidi"/>
          <w:color w:val="31378B" w:themeColor="text2"/>
          <w:sz w:val="28"/>
          <w:szCs w:val="26"/>
        </w:rPr>
      </w:pPr>
      <w:r>
        <w:br w:type="page"/>
      </w:r>
    </w:p>
    <w:p w14:paraId="71759BC9" w14:textId="6362C809" w:rsidR="00030B87" w:rsidRDefault="00030B87" w:rsidP="009F2565">
      <w:pPr>
        <w:pStyle w:val="Heading3"/>
        <w:rPr>
          <w:rFonts w:eastAsiaTheme="minorHAnsi"/>
        </w:rPr>
      </w:pPr>
      <w:r>
        <w:rPr>
          <w:rFonts w:eastAsiaTheme="minorHAnsi"/>
        </w:rPr>
        <w:lastRenderedPageBreak/>
        <w:t>Hashing and Digital Signatures</w:t>
      </w:r>
    </w:p>
    <w:p w14:paraId="7C78669F" w14:textId="0F897858" w:rsidR="00030B87" w:rsidRDefault="006A5A41" w:rsidP="00030B87">
      <w:r>
        <w:t>Public Key al</w:t>
      </w:r>
      <w:r w:rsidR="00356643">
        <w:t xml:space="preserve">gorithms are inefficient </w:t>
      </w:r>
      <w:r w:rsidR="00941B0A">
        <w:t xml:space="preserve">for large documents. </w:t>
      </w:r>
      <w:r w:rsidR="00EB0FB3">
        <w:t xml:space="preserve">To save time, </w:t>
      </w:r>
      <w:r w:rsidR="00041000">
        <w:t>one-way</w:t>
      </w:r>
      <w:r w:rsidR="00EB0FB3">
        <w:t xml:space="preserve"> hash functions are used. </w:t>
      </w:r>
      <w:r w:rsidR="00041000">
        <w:t xml:space="preserve">Alice signs a hash of the document, rather than the document itself. </w:t>
      </w:r>
    </w:p>
    <w:p w14:paraId="27DA7C7F" w14:textId="78B71CC0" w:rsidR="00041000" w:rsidRPr="00041000" w:rsidRDefault="00041000" w:rsidP="00ED6A7B">
      <w:pPr>
        <w:pStyle w:val="AQuestion"/>
        <w:numPr>
          <w:ilvl w:val="0"/>
          <w:numId w:val="12"/>
        </w:numPr>
      </w:pPr>
      <w:r>
        <w:t xml:space="preserve">Alice hashes the document </w:t>
      </w:r>
      <m:oMath>
        <m:r>
          <w:rPr>
            <w:rFonts w:ascii="Cambria Math" w:hAnsi="Cambria Math"/>
          </w:rPr>
          <m:t>h</m:t>
        </m:r>
        <m:r>
          <w:rPr>
            <w:rFonts w:ascii="Cambria Math" w:eastAsiaTheme="minorEastAsia" w:hAnsi="Cambria Math"/>
          </w:rPr>
          <m:t>=H</m:t>
        </m:r>
        <m:d>
          <m:dPr>
            <m:ctrlPr>
              <w:rPr>
                <w:rFonts w:ascii="Cambria Math" w:eastAsiaTheme="minorEastAsia" w:hAnsi="Cambria Math"/>
                <w:i/>
              </w:rPr>
            </m:ctrlPr>
          </m:dPr>
          <m:e>
            <m:r>
              <w:rPr>
                <w:rFonts w:ascii="Cambria Math" w:hAnsi="Cambria Math"/>
              </w:rPr>
              <m:t>m</m:t>
            </m:r>
            <m:ctrlPr>
              <w:rPr>
                <w:rFonts w:ascii="Cambria Math" w:hAnsi="Cambria Math"/>
                <w:i/>
              </w:rPr>
            </m:ctrlPr>
          </m:e>
        </m:d>
      </m:oMath>
    </w:p>
    <w:p w14:paraId="23D6E0B9" w14:textId="5BA4284B" w:rsidR="00041000" w:rsidRPr="00170E29" w:rsidRDefault="00041000" w:rsidP="00ED6A7B">
      <w:pPr>
        <w:pStyle w:val="AQuestion"/>
        <w:numPr>
          <w:ilvl w:val="0"/>
          <w:numId w:val="11"/>
        </w:numPr>
      </w:pPr>
      <w:r>
        <w:rPr>
          <w:rFonts w:eastAsiaTheme="minorEastAsia"/>
        </w:rPr>
        <w:t xml:space="preserve">Alice encrypts the hash using </w:t>
      </w:r>
      <w:r w:rsidR="00170E29">
        <w:rPr>
          <w:rFonts w:eastAsiaTheme="minorEastAsia"/>
        </w:rPr>
        <w:t xml:space="preserve">her private key </w:t>
      </w:r>
      <m:oMath>
        <m:r>
          <w:rPr>
            <w:rFonts w:ascii="Cambria Math" w:hAnsi="Cambria Math"/>
          </w:rPr>
          <m:t>h'</m:t>
        </m:r>
        <m:r>
          <w:rPr>
            <w:rFonts w:ascii="Cambria Math" w:eastAsiaTheme="minorEastAsia" w:hAnsi="Cambria Math"/>
          </w:rPr>
          <m:t>=E</m:t>
        </m:r>
        <m:d>
          <m:dPr>
            <m:ctrlPr>
              <w:rPr>
                <w:rFonts w:ascii="Cambria Math" w:eastAsiaTheme="minorEastAsia" w:hAnsi="Cambria Math"/>
                <w:i/>
              </w:rPr>
            </m:ctrlPr>
          </m:dPr>
          <m:e>
            <m:r>
              <w:rPr>
                <w:rFonts w:ascii="Cambria Math" w:hAnsi="Cambria Math"/>
              </w:rPr>
              <m:t>h</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oMath>
    </w:p>
    <w:p w14:paraId="43AAA861" w14:textId="23C817D6" w:rsidR="00170E29" w:rsidRPr="0059726C" w:rsidRDefault="00170E29" w:rsidP="00ED6A7B">
      <w:pPr>
        <w:pStyle w:val="AQuestion"/>
        <w:numPr>
          <w:ilvl w:val="0"/>
          <w:numId w:val="11"/>
        </w:numPr>
      </w:pPr>
      <w:r>
        <w:rPr>
          <w:rFonts w:eastAsiaTheme="minorEastAsia"/>
        </w:rPr>
        <w:t>Alice sends the encrypted hash and the document to Bob</w:t>
      </w:r>
    </w:p>
    <w:p w14:paraId="4E4725B0" w14:textId="2AE6ECB1" w:rsidR="0059726C" w:rsidRPr="0059726C" w:rsidRDefault="0059726C" w:rsidP="00ED6A7B">
      <w:pPr>
        <w:pStyle w:val="AQuestion"/>
        <w:numPr>
          <w:ilvl w:val="0"/>
          <w:numId w:val="11"/>
        </w:numPr>
      </w:pPr>
      <w:r>
        <w:rPr>
          <w:rFonts w:eastAsiaTheme="minorEastAsia"/>
        </w:rPr>
        <w:t xml:space="preserve">Bob decrypts the hash using Alice’s public key </w:t>
      </w:r>
      <m:oMath>
        <m:r>
          <w:rPr>
            <w:rFonts w:ascii="Cambria Math" w:hAnsi="Cambria Math"/>
          </w:rPr>
          <m:t>h</m:t>
        </m:r>
        <m:r>
          <w:rPr>
            <w:rFonts w:ascii="Cambria Math" w:eastAsiaTheme="minorEastAsia" w:hAnsi="Cambria Math"/>
          </w:rPr>
          <m:t>=E</m:t>
        </m:r>
        <m:d>
          <m:dPr>
            <m:ctrlPr>
              <w:rPr>
                <w:rFonts w:ascii="Cambria Math" w:eastAsiaTheme="minorEastAsia" w:hAnsi="Cambria Math"/>
                <w:i/>
              </w:rPr>
            </m:ctrlPr>
          </m:dPr>
          <m:e>
            <m:r>
              <w:rPr>
                <w:rFonts w:ascii="Cambria Math" w:hAnsi="Cambria Math"/>
              </w:rPr>
              <m:t>h'</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a</m:t>
                </m:r>
              </m:sup>
            </m:sSubSup>
            <m:ctrlPr>
              <w:rPr>
                <w:rFonts w:ascii="Cambria Math" w:hAnsi="Cambria Math"/>
                <w:i/>
              </w:rPr>
            </m:ctrlPr>
          </m:e>
        </m:d>
      </m:oMath>
    </w:p>
    <w:p w14:paraId="78131611" w14:textId="054D0372" w:rsidR="0059726C" w:rsidRPr="00030B87" w:rsidRDefault="0059726C" w:rsidP="00ED6A7B">
      <w:pPr>
        <w:pStyle w:val="AQuestion"/>
        <w:numPr>
          <w:ilvl w:val="0"/>
          <w:numId w:val="11"/>
        </w:numPr>
      </w:pPr>
      <w:r>
        <w:rPr>
          <w:rFonts w:eastAsiaTheme="minorEastAsia"/>
        </w:rPr>
        <w:t>Bob hashes the document m and compares it with h</w:t>
      </w:r>
    </w:p>
    <w:p w14:paraId="0AD77807" w14:textId="6E3684FD" w:rsidR="00CB442F" w:rsidRDefault="003270DF" w:rsidP="003F44A2">
      <w:r>
        <w:t xml:space="preserve">All digital signature algorithms are public key based. They use </w:t>
      </w:r>
      <w:r w:rsidR="00304F17">
        <w:t xml:space="preserve">secret information to sign documents and public information to verify the signatures. </w:t>
      </w:r>
      <w:r w:rsidR="003F1FC4">
        <w:t xml:space="preserve">We denote the </w:t>
      </w:r>
      <w:r w:rsidR="000228ED">
        <w:t>signing process with private key K as</w:t>
      </w:r>
    </w:p>
    <w:p w14:paraId="3C98DC9D" w14:textId="777D7527" w:rsidR="000228ED" w:rsidRPr="00BA6976" w:rsidRDefault="000228ED" w:rsidP="003F44A2">
      <m:oMathPara>
        <m:oMath>
          <m:r>
            <w:rPr>
              <w:rFonts w:ascii="Cambria Math" w:hAnsi="Cambria Math"/>
            </w:rPr>
            <m:t>S</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i</m:t>
                  </m:r>
                </m:sub>
              </m:sSub>
            </m:e>
          </m:d>
        </m:oMath>
      </m:oMathPara>
    </w:p>
    <w:p w14:paraId="4D5EA9B1" w14:textId="1C7720E7" w:rsidR="00BA6976" w:rsidRDefault="00BA6976" w:rsidP="003F44A2">
      <w:r>
        <w:t xml:space="preserve">And verifying with public key </w:t>
      </w:r>
      <w:r w:rsidR="008D5248">
        <w:t xml:space="preserve">as </w:t>
      </w:r>
    </w:p>
    <w:p w14:paraId="2E54F789" w14:textId="435CB03E" w:rsidR="008D5248" w:rsidRPr="00BA6976" w:rsidRDefault="0050579A" w:rsidP="008D5248">
      <m:oMathPara>
        <m:oMath>
          <m:r>
            <w:rPr>
              <w:rFonts w:ascii="Cambria Math" w:hAnsi="Cambria Math"/>
            </w:rPr>
            <m:t>V</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u</m:t>
                  </m:r>
                </m:sub>
              </m:sSub>
            </m:e>
          </m:d>
        </m:oMath>
      </m:oMathPara>
    </w:p>
    <w:p w14:paraId="2135F717" w14:textId="07FE4959" w:rsidR="008D5248" w:rsidRDefault="00C8498F" w:rsidP="003F44A2">
      <w:r>
        <w:t xml:space="preserve">The bit string that we add to the document when signed </w:t>
      </w:r>
      <w:r w:rsidR="007709BC">
        <w:t xml:space="preserve">is called the </w:t>
      </w:r>
      <w:r w:rsidR="007709BC" w:rsidRPr="007709BC">
        <w:rPr>
          <w:rStyle w:val="KeywordChar"/>
        </w:rPr>
        <w:t>digital signature</w:t>
      </w:r>
      <w:r w:rsidR="007709BC">
        <w:t xml:space="preserve"> </w:t>
      </w:r>
      <w:r w:rsidR="003F561C">
        <w:t xml:space="preserve">The whole process that convinces the receiver of the identity of the sender is known as </w:t>
      </w:r>
      <w:r w:rsidR="003F561C" w:rsidRPr="003F561C">
        <w:rPr>
          <w:rStyle w:val="KeywordChar"/>
        </w:rPr>
        <w:t>authentication</w:t>
      </w:r>
      <w:r w:rsidR="003F561C">
        <w:t xml:space="preserve">. </w:t>
      </w:r>
    </w:p>
    <w:p w14:paraId="40187E4E" w14:textId="77777777" w:rsidR="007A449E" w:rsidRDefault="007A449E">
      <w:pPr>
        <w:rPr>
          <w:rFonts w:asciiTheme="majorHAnsi" w:eastAsiaTheme="majorEastAsia" w:hAnsiTheme="majorHAnsi" w:cstheme="majorBidi"/>
          <w:color w:val="31378B" w:themeColor="text2"/>
          <w:sz w:val="28"/>
          <w:szCs w:val="26"/>
        </w:rPr>
      </w:pPr>
      <w:r>
        <w:br w:type="page"/>
      </w:r>
    </w:p>
    <w:p w14:paraId="7CA7D26C" w14:textId="3BD6F241" w:rsidR="009C7097" w:rsidRDefault="009C7097" w:rsidP="009C7097">
      <w:pPr>
        <w:pStyle w:val="Heading3"/>
      </w:pPr>
      <w:r>
        <w:lastRenderedPageBreak/>
        <w:t>Digital Signatures and Encryption</w:t>
      </w:r>
    </w:p>
    <w:p w14:paraId="7FB1EE80" w14:textId="53E13A59" w:rsidR="009C7097" w:rsidRDefault="00162178" w:rsidP="009C7097">
      <w:r>
        <w:t xml:space="preserve">We can combine public key cryptography and </w:t>
      </w:r>
      <w:r w:rsidR="00131344">
        <w:t xml:space="preserve">digital signatures to carry out authentication and </w:t>
      </w:r>
      <w:r w:rsidR="007A449E">
        <w:t>privacy.</w:t>
      </w:r>
    </w:p>
    <w:p w14:paraId="66E18DD2" w14:textId="059FF5E2" w:rsidR="00131344" w:rsidRPr="000A3AA2" w:rsidRDefault="00E0558A" w:rsidP="00ED6A7B">
      <w:pPr>
        <w:pStyle w:val="AQuestion"/>
        <w:numPr>
          <w:ilvl w:val="0"/>
          <w:numId w:val="15"/>
        </w:numPr>
      </w:pPr>
      <w:r>
        <w:t>Alice signs the message using her private key</w:t>
      </w:r>
      <m:oMath>
        <m:r>
          <w:rPr>
            <w:rFonts w:ascii="Cambria Math" w:hAnsi="Cambria Math"/>
          </w:rPr>
          <m:t xml:space="preserve"> 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oMath>
    </w:p>
    <w:p w14:paraId="64A89725" w14:textId="0B5BC36F" w:rsidR="000A3AA2" w:rsidRPr="00E70B19" w:rsidRDefault="000A3AA2" w:rsidP="00131344">
      <w:pPr>
        <w:pStyle w:val="AQuestion"/>
      </w:pPr>
      <w:r>
        <w:rPr>
          <w:rFonts w:eastAsiaTheme="minorEastAsia"/>
        </w:rPr>
        <w:t xml:space="preserve">Alice encrypts the signed message using Bobs public key </w:t>
      </w:r>
      <m:oMath>
        <m:r>
          <w:rPr>
            <w:rFonts w:ascii="Cambria Math" w:eastAsiaTheme="minorEastAsia" w:hAnsi="Cambria Math"/>
          </w:rPr>
          <m:t>E(</m:t>
        </m:r>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b</m:t>
            </m:r>
          </m:sup>
        </m:sSubSup>
        <m:r>
          <w:rPr>
            <w:rFonts w:ascii="Cambria Math" w:hAnsi="Cambria Math"/>
          </w:rPr>
          <m:t>)</m:t>
        </m:r>
      </m:oMath>
    </w:p>
    <w:p w14:paraId="5A653B43" w14:textId="7868C111" w:rsidR="00E70B19" w:rsidRPr="00625B6F" w:rsidRDefault="00E70B19" w:rsidP="00131344">
      <w:pPr>
        <w:pStyle w:val="AQuestion"/>
      </w:pPr>
      <w:r>
        <w:rPr>
          <w:rFonts w:eastAsiaTheme="minorEastAsia"/>
        </w:rPr>
        <w:t xml:space="preserve">Bob decrypts the encrypted signed message </w:t>
      </w:r>
      <w:r w:rsidR="00625B6F">
        <w:rPr>
          <w:rFonts w:eastAsiaTheme="minorEastAsia"/>
        </w:rPr>
        <w:t>using his private key</w:t>
      </w:r>
      <m:oMath>
        <m:r>
          <w:rPr>
            <w:rFonts w:ascii="Cambria Math" w:eastAsiaTheme="minorEastAsia" w:hAnsi="Cambria Math"/>
          </w:rPr>
          <m:t xml:space="preserve"> D</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b</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b</m:t>
                </m:r>
              </m:sup>
            </m:sSubSup>
            <m:ctrlPr>
              <w:rPr>
                <w:rFonts w:ascii="Cambria Math" w:hAnsi="Cambria Math"/>
                <w:i/>
              </w:rPr>
            </m:ctrlPr>
          </m:e>
        </m:d>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oMath>
    </w:p>
    <w:p w14:paraId="408253EC" w14:textId="7D6C14B2" w:rsidR="00625B6F" w:rsidRPr="00DD114A" w:rsidRDefault="0088155B" w:rsidP="00131344">
      <w:pPr>
        <w:pStyle w:val="AQuestion"/>
      </w:pPr>
      <w:r>
        <w:t xml:space="preserve">Bob verifies </w:t>
      </w:r>
      <w:r w:rsidR="00B90E16">
        <w:t xml:space="preserve">with Alice’s public key </w:t>
      </w:r>
      <m:oMath>
        <m:r>
          <w:rPr>
            <w:rFonts w:ascii="Cambria Math" w:hAnsi="Cambria Math"/>
          </w:rPr>
          <m:t>V</m:t>
        </m:r>
        <m:d>
          <m:dPr>
            <m:ctrlPr>
              <w:rPr>
                <w:rFonts w:ascii="Cambria Math" w:hAnsi="Cambria Math"/>
                <w:i/>
              </w:rPr>
            </m:ctrlPr>
          </m:dPr>
          <m:e>
            <m:r>
              <w:rPr>
                <w:rFonts w:ascii="Cambria Math" w:hAnsi="Cambria Math"/>
              </w:rPr>
              <m:t>S</m:t>
            </m:r>
            <m:d>
              <m:dPr>
                <m:ctrlPr>
                  <w:rPr>
                    <w:rFonts w:ascii="Cambria Math" w:eastAsiaTheme="minorEastAsia" w:hAnsi="Cambria Math"/>
                    <w:i/>
                  </w:rPr>
                </m:ctrlPr>
              </m:dPr>
              <m:e>
                <m:r>
                  <w:rPr>
                    <w:rFonts w:ascii="Cambria Math" w:hAnsi="Cambria Math"/>
                  </w:rPr>
                  <m:t>m</m:t>
                </m:r>
                <m:r>
                  <w:rPr>
                    <w:rFonts w:ascii="Cambria Math" w:eastAsiaTheme="minorEastAsia"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a</m:t>
                    </m:r>
                  </m:sup>
                </m:sSubSup>
                <m:ctrlPr>
                  <w:rPr>
                    <w:rFonts w:ascii="Cambria Math" w:hAnsi="Cambria Math"/>
                    <w:i/>
                  </w:rPr>
                </m:ctrlP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a</m:t>
                </m:r>
              </m:sup>
            </m:sSubSup>
          </m:e>
        </m:d>
        <m:r>
          <w:rPr>
            <w:rFonts w:ascii="Cambria Math" w:hAnsi="Cambria Math"/>
          </w:rPr>
          <m:t>=m</m:t>
        </m:r>
      </m:oMath>
    </w:p>
    <w:p w14:paraId="49B469E1" w14:textId="77777777" w:rsidR="001E2222" w:rsidRDefault="001E2222">
      <w:pPr>
        <w:rPr>
          <w:rFonts w:asciiTheme="majorHAnsi" w:eastAsiaTheme="majorEastAsia" w:hAnsiTheme="majorHAnsi" w:cstheme="majorBidi"/>
          <w:color w:val="31378B" w:themeColor="text2"/>
          <w:sz w:val="32"/>
          <w:szCs w:val="28"/>
        </w:rPr>
      </w:pPr>
      <w:r>
        <w:br w:type="page"/>
      </w:r>
    </w:p>
    <w:p w14:paraId="0F07168B" w14:textId="7DEC390A" w:rsidR="00D1493E" w:rsidRDefault="001E2222" w:rsidP="001E2222">
      <w:pPr>
        <w:pStyle w:val="Heading2"/>
      </w:pPr>
      <w:r>
        <w:lastRenderedPageBreak/>
        <w:t>Protocols</w:t>
      </w:r>
    </w:p>
    <w:p w14:paraId="6A552180" w14:textId="03D1C713" w:rsidR="00370640" w:rsidRDefault="00370640" w:rsidP="00370640">
      <w:pPr>
        <w:pStyle w:val="Heading4"/>
      </w:pPr>
      <w:r>
        <w:t>Key Exchange</w:t>
      </w:r>
    </w:p>
    <w:p w14:paraId="21CED3B5" w14:textId="3AEA6625" w:rsidR="00370640" w:rsidRDefault="00604C93" w:rsidP="00370640">
      <w:r>
        <w:t xml:space="preserve">Assume we have a </w:t>
      </w:r>
      <w:r w:rsidR="001C17AE">
        <w:t>Key Distribution Center</w:t>
      </w:r>
      <w:r w:rsidR="001075B7">
        <w:t>. Both Alice and Bob have a private key on the KDC and want to communicate</w:t>
      </w:r>
    </w:p>
    <w:p w14:paraId="4D5D753A" w14:textId="3A095DAE" w:rsidR="000366D1" w:rsidRDefault="000366D1" w:rsidP="00ED6A7B">
      <w:pPr>
        <w:pStyle w:val="AQuestion"/>
        <w:numPr>
          <w:ilvl w:val="0"/>
          <w:numId w:val="14"/>
        </w:numPr>
      </w:pPr>
      <w:r>
        <w:t xml:space="preserve">Alice tells KDC she wants to communicate with </w:t>
      </w:r>
      <w:r w:rsidR="00E46AA8">
        <w:t>Bob.</w:t>
      </w:r>
    </w:p>
    <w:p w14:paraId="6E8AAE72" w14:textId="64CD5AF8" w:rsidR="00C516E9" w:rsidRDefault="00C516E9" w:rsidP="00ED6A7B">
      <w:pPr>
        <w:pStyle w:val="AQuestion"/>
        <w:numPr>
          <w:ilvl w:val="0"/>
          <w:numId w:val="14"/>
        </w:numPr>
      </w:pPr>
      <w:r>
        <w:t>KDC generates a session key sends two copies to Alice; one encrypted with Alice’s private key and the other encrypted with Bobs private key</w:t>
      </w:r>
    </w:p>
    <w:p w14:paraId="3527CC1D" w14:textId="1C1CF66A" w:rsidR="00C516E9" w:rsidRDefault="00C516E9" w:rsidP="00ED6A7B">
      <w:pPr>
        <w:pStyle w:val="AQuestion"/>
        <w:numPr>
          <w:ilvl w:val="0"/>
          <w:numId w:val="14"/>
        </w:numPr>
      </w:pPr>
      <w:r>
        <w:t xml:space="preserve">Alice decrypts the session key </w:t>
      </w:r>
      <w:r w:rsidR="00942AC3">
        <w:t>encrypted</w:t>
      </w:r>
      <w:r>
        <w:t xml:space="preserve"> with her own private key and sends the one encrypted with bobs private key to Bob</w:t>
      </w:r>
    </w:p>
    <w:p w14:paraId="360E7F84" w14:textId="1DE998AE" w:rsidR="00C516E9" w:rsidRDefault="00C516E9" w:rsidP="00ED6A7B">
      <w:pPr>
        <w:pStyle w:val="AQuestion"/>
        <w:numPr>
          <w:ilvl w:val="0"/>
          <w:numId w:val="14"/>
        </w:numPr>
      </w:pPr>
      <w:r>
        <w:t>Bob decrypts the session key encrypted with his private key</w:t>
      </w:r>
    </w:p>
    <w:p w14:paraId="2592FD31" w14:textId="3338A343" w:rsidR="00C516E9" w:rsidRDefault="00C516E9" w:rsidP="00ED6A7B">
      <w:pPr>
        <w:pStyle w:val="AQuestion"/>
        <w:numPr>
          <w:ilvl w:val="0"/>
          <w:numId w:val="14"/>
        </w:numPr>
      </w:pPr>
      <w:r>
        <w:t xml:space="preserve">This communicate using the session </w:t>
      </w:r>
      <w:r w:rsidR="00942AC3">
        <w:t>key</w:t>
      </w:r>
    </w:p>
    <w:p w14:paraId="63F56754" w14:textId="77777777" w:rsidR="00E46AA8" w:rsidRDefault="00E46AA8">
      <w:pPr>
        <w:rPr>
          <w:rFonts w:asciiTheme="majorHAnsi" w:eastAsiaTheme="majorEastAsia" w:hAnsiTheme="majorHAnsi" w:cstheme="majorBidi"/>
          <w:color w:val="31378B" w:themeColor="text2"/>
          <w:sz w:val="32"/>
          <w:szCs w:val="28"/>
        </w:rPr>
      </w:pPr>
      <w:r>
        <w:br w:type="page"/>
      </w:r>
    </w:p>
    <w:p w14:paraId="741E431E" w14:textId="3D5E4121" w:rsidR="00C20261" w:rsidRDefault="00C20261" w:rsidP="00E46AA8">
      <w:pPr>
        <w:pStyle w:val="Heading2"/>
      </w:pPr>
      <w:r>
        <w:lastRenderedPageBreak/>
        <w:t>One Way Function</w:t>
      </w:r>
    </w:p>
    <w:p w14:paraId="4801BB0D" w14:textId="77777777" w:rsidR="00C20261" w:rsidRPr="00D1493E" w:rsidRDefault="00C20261" w:rsidP="00C20261">
      <w:r>
        <w:t xml:space="preserve">A function with the property that while it is easy to calculate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given x, it is impossible to calculate x given </w:t>
      </w:r>
      <m:oMath>
        <m:r>
          <w:rPr>
            <w:rFonts w:ascii="Cambria Math" w:hAnsi="Cambria Math"/>
          </w:rPr>
          <m:t>f</m:t>
        </m:r>
        <m:d>
          <m:dPr>
            <m:ctrlPr>
              <w:rPr>
                <w:rFonts w:ascii="Cambria Math" w:hAnsi="Cambria Math"/>
                <w:i/>
              </w:rPr>
            </m:ctrlPr>
          </m:dPr>
          <m:e>
            <m:r>
              <w:rPr>
                <w:rFonts w:ascii="Cambria Math" w:hAnsi="Cambria Math"/>
              </w:rPr>
              <m:t>x</m:t>
            </m:r>
          </m:e>
        </m:d>
      </m:oMath>
    </w:p>
    <w:p w14:paraId="088BBEAA" w14:textId="77777777" w:rsidR="00C20261" w:rsidRPr="00370640" w:rsidRDefault="00C20261" w:rsidP="00C20261">
      <w:pPr>
        <w:pStyle w:val="AQuestion"/>
        <w:numPr>
          <w:ilvl w:val="0"/>
          <w:numId w:val="0"/>
        </w:numPr>
        <w:ind w:left="720" w:hanging="360"/>
      </w:pPr>
    </w:p>
    <w:sectPr w:rsidR="00C20261" w:rsidRPr="0037064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9B628" w14:textId="77777777" w:rsidR="006E5F1E" w:rsidRDefault="006E5F1E" w:rsidP="00DC0620">
      <w:r>
        <w:separator/>
      </w:r>
    </w:p>
  </w:endnote>
  <w:endnote w:type="continuationSeparator" w:id="0">
    <w:p w14:paraId="3FCCC59F" w14:textId="77777777" w:rsidR="006E5F1E" w:rsidRDefault="006E5F1E" w:rsidP="00DC0620">
      <w:r>
        <w:continuationSeparator/>
      </w:r>
    </w:p>
  </w:endnote>
  <w:endnote w:type="continuationNotice" w:id="1">
    <w:p w14:paraId="2645EF2F" w14:textId="77777777" w:rsidR="006E5F1E" w:rsidRDefault="006E5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5E9F7" w14:textId="77777777" w:rsidR="006E5F1E" w:rsidRDefault="006E5F1E" w:rsidP="00DC0620">
      <w:r>
        <w:separator/>
      </w:r>
    </w:p>
  </w:footnote>
  <w:footnote w:type="continuationSeparator" w:id="0">
    <w:p w14:paraId="396608C2" w14:textId="77777777" w:rsidR="006E5F1E" w:rsidRDefault="006E5F1E" w:rsidP="00DC0620">
      <w:r>
        <w:continuationSeparator/>
      </w:r>
    </w:p>
  </w:footnote>
  <w:footnote w:type="continuationNotice" w:id="1">
    <w:p w14:paraId="1017F0D3" w14:textId="77777777" w:rsidR="006E5F1E" w:rsidRDefault="006E5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DA2291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457E6D66"/>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6858581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A518F72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4F62BD4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E7BE0A30"/>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1" w15:restartNumberingAfterBreak="0">
    <w:nsid w:val="318169A0"/>
    <w:multiLevelType w:val="hybridMultilevel"/>
    <w:tmpl w:val="829631F2"/>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13F174A"/>
    <w:multiLevelType w:val="hybridMultilevel"/>
    <w:tmpl w:val="3A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AB6621"/>
    <w:multiLevelType w:val="hybridMultilevel"/>
    <w:tmpl w:val="BC0CB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6"/>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5"/>
  </w:num>
  <w:num w:numId="9">
    <w:abstractNumId w:val="10"/>
  </w:num>
  <w:num w:numId="10">
    <w:abstractNumId w:val="11"/>
    <w:lvlOverride w:ilvl="0">
      <w:startOverride w:val="1"/>
    </w:lvlOverride>
  </w:num>
  <w:num w:numId="11">
    <w:abstractNumId w:val="11"/>
  </w:num>
  <w:num w:numId="12">
    <w:abstractNumId w:val="11"/>
    <w:lvlOverride w:ilvl="0">
      <w:startOverride w:val="1"/>
    </w:lvlOverride>
  </w:num>
  <w:num w:numId="13">
    <w:abstractNumId w:val="11"/>
  </w:num>
  <w:num w:numId="14">
    <w:abstractNumId w:val="11"/>
    <w:lvlOverride w:ilvl="0">
      <w:startOverride w:val="1"/>
    </w:lvlOverride>
  </w:num>
  <w:num w:numId="15">
    <w:abstractNumId w:val="11"/>
    <w:lvlOverride w:ilvl="0">
      <w:startOverride w:val="1"/>
    </w:lvlOverride>
  </w:num>
  <w:num w:numId="16">
    <w:abstractNumId w:val="13"/>
  </w:num>
  <w:num w:numId="17">
    <w:abstractNumId w:val="4"/>
  </w:num>
  <w:num w:numId="18">
    <w:abstractNumId w:val="3"/>
  </w:num>
  <w:num w:numId="19">
    <w:abstractNumId w:val="2"/>
  </w:num>
  <w:num w:numId="20">
    <w:abstractNumId w:val="1"/>
  </w:num>
  <w:num w:numId="21">
    <w:abstractNumId w:val="0"/>
  </w:num>
  <w:num w:numId="22">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6A5F"/>
    <w:rsid w:val="000072CF"/>
    <w:rsid w:val="00007E3F"/>
    <w:rsid w:val="000106D4"/>
    <w:rsid w:val="000108DD"/>
    <w:rsid w:val="000119C0"/>
    <w:rsid w:val="00012977"/>
    <w:rsid w:val="0001337F"/>
    <w:rsid w:val="00013AB6"/>
    <w:rsid w:val="000140F8"/>
    <w:rsid w:val="000141F5"/>
    <w:rsid w:val="00015CDA"/>
    <w:rsid w:val="0001631A"/>
    <w:rsid w:val="000169FE"/>
    <w:rsid w:val="0001797D"/>
    <w:rsid w:val="00020549"/>
    <w:rsid w:val="00020C37"/>
    <w:rsid w:val="00020C97"/>
    <w:rsid w:val="00021ECA"/>
    <w:rsid w:val="000224EA"/>
    <w:rsid w:val="000228ED"/>
    <w:rsid w:val="00022FCF"/>
    <w:rsid w:val="0002459C"/>
    <w:rsid w:val="00024642"/>
    <w:rsid w:val="00024F1C"/>
    <w:rsid w:val="00026A53"/>
    <w:rsid w:val="00027208"/>
    <w:rsid w:val="00027F75"/>
    <w:rsid w:val="00027F99"/>
    <w:rsid w:val="00030350"/>
    <w:rsid w:val="00030B87"/>
    <w:rsid w:val="00031357"/>
    <w:rsid w:val="00031507"/>
    <w:rsid w:val="00031FCD"/>
    <w:rsid w:val="00034C76"/>
    <w:rsid w:val="00035285"/>
    <w:rsid w:val="0003553C"/>
    <w:rsid w:val="0003578C"/>
    <w:rsid w:val="00035B56"/>
    <w:rsid w:val="00035E4E"/>
    <w:rsid w:val="00036026"/>
    <w:rsid w:val="000366D1"/>
    <w:rsid w:val="00036B17"/>
    <w:rsid w:val="0003714C"/>
    <w:rsid w:val="0003755E"/>
    <w:rsid w:val="00037EE9"/>
    <w:rsid w:val="00037FED"/>
    <w:rsid w:val="00041000"/>
    <w:rsid w:val="000424D4"/>
    <w:rsid w:val="000426F7"/>
    <w:rsid w:val="00042AB3"/>
    <w:rsid w:val="00043BF9"/>
    <w:rsid w:val="0004603B"/>
    <w:rsid w:val="000460DD"/>
    <w:rsid w:val="00046711"/>
    <w:rsid w:val="00047272"/>
    <w:rsid w:val="0005011A"/>
    <w:rsid w:val="00051901"/>
    <w:rsid w:val="00051E4B"/>
    <w:rsid w:val="00053289"/>
    <w:rsid w:val="000536AD"/>
    <w:rsid w:val="00053A15"/>
    <w:rsid w:val="000545E2"/>
    <w:rsid w:val="000549FA"/>
    <w:rsid w:val="00055CAD"/>
    <w:rsid w:val="00055CE8"/>
    <w:rsid w:val="0005643B"/>
    <w:rsid w:val="0005757F"/>
    <w:rsid w:val="000575A2"/>
    <w:rsid w:val="0006044E"/>
    <w:rsid w:val="00060751"/>
    <w:rsid w:val="00061182"/>
    <w:rsid w:val="00061D65"/>
    <w:rsid w:val="00062562"/>
    <w:rsid w:val="000628FF"/>
    <w:rsid w:val="00062CF2"/>
    <w:rsid w:val="00063662"/>
    <w:rsid w:val="00064C37"/>
    <w:rsid w:val="00064F73"/>
    <w:rsid w:val="00065DD7"/>
    <w:rsid w:val="0006620E"/>
    <w:rsid w:val="000665D8"/>
    <w:rsid w:val="00066B42"/>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88A"/>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4F5"/>
    <w:rsid w:val="000A26A4"/>
    <w:rsid w:val="000A3A2F"/>
    <w:rsid w:val="000A3AA2"/>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0E54"/>
    <w:rsid w:val="000C1025"/>
    <w:rsid w:val="000C1BA1"/>
    <w:rsid w:val="000C2763"/>
    <w:rsid w:val="000C2C60"/>
    <w:rsid w:val="000C3AD4"/>
    <w:rsid w:val="000C3CD0"/>
    <w:rsid w:val="000C4F80"/>
    <w:rsid w:val="000C529C"/>
    <w:rsid w:val="000C538F"/>
    <w:rsid w:val="000C5712"/>
    <w:rsid w:val="000C5C23"/>
    <w:rsid w:val="000C612A"/>
    <w:rsid w:val="000C612F"/>
    <w:rsid w:val="000C6424"/>
    <w:rsid w:val="000C6723"/>
    <w:rsid w:val="000C6734"/>
    <w:rsid w:val="000C6C44"/>
    <w:rsid w:val="000D03CA"/>
    <w:rsid w:val="000D0F2A"/>
    <w:rsid w:val="000D24FF"/>
    <w:rsid w:val="000D2748"/>
    <w:rsid w:val="000D27B4"/>
    <w:rsid w:val="000D33C3"/>
    <w:rsid w:val="000D3991"/>
    <w:rsid w:val="000D57D2"/>
    <w:rsid w:val="000D62E1"/>
    <w:rsid w:val="000D65A8"/>
    <w:rsid w:val="000D6FB9"/>
    <w:rsid w:val="000E153A"/>
    <w:rsid w:val="000E17E5"/>
    <w:rsid w:val="000E1853"/>
    <w:rsid w:val="000E1974"/>
    <w:rsid w:val="000E1BBC"/>
    <w:rsid w:val="000E1DB6"/>
    <w:rsid w:val="000E1F2F"/>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3C"/>
    <w:rsid w:val="001052E3"/>
    <w:rsid w:val="0010543F"/>
    <w:rsid w:val="00105B26"/>
    <w:rsid w:val="00105EE2"/>
    <w:rsid w:val="0010703D"/>
    <w:rsid w:val="001075B7"/>
    <w:rsid w:val="001075DD"/>
    <w:rsid w:val="00111033"/>
    <w:rsid w:val="001113F0"/>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344"/>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CAE"/>
    <w:rsid w:val="00152CB7"/>
    <w:rsid w:val="00152E3C"/>
    <w:rsid w:val="001533FB"/>
    <w:rsid w:val="001538F0"/>
    <w:rsid w:val="00153D10"/>
    <w:rsid w:val="00154518"/>
    <w:rsid w:val="001545EF"/>
    <w:rsid w:val="0015461A"/>
    <w:rsid w:val="00154C5F"/>
    <w:rsid w:val="00155108"/>
    <w:rsid w:val="0015520D"/>
    <w:rsid w:val="00155F9C"/>
    <w:rsid w:val="0015628E"/>
    <w:rsid w:val="00156481"/>
    <w:rsid w:val="00156553"/>
    <w:rsid w:val="001579A8"/>
    <w:rsid w:val="00157C92"/>
    <w:rsid w:val="00160604"/>
    <w:rsid w:val="00160E68"/>
    <w:rsid w:val="00161B98"/>
    <w:rsid w:val="00162178"/>
    <w:rsid w:val="00162B72"/>
    <w:rsid w:val="00163689"/>
    <w:rsid w:val="00163A23"/>
    <w:rsid w:val="00164246"/>
    <w:rsid w:val="0016464D"/>
    <w:rsid w:val="00165048"/>
    <w:rsid w:val="0016783B"/>
    <w:rsid w:val="0017010C"/>
    <w:rsid w:val="001707B4"/>
    <w:rsid w:val="001709EC"/>
    <w:rsid w:val="00170E29"/>
    <w:rsid w:val="00171510"/>
    <w:rsid w:val="001715C7"/>
    <w:rsid w:val="00172C4E"/>
    <w:rsid w:val="00172CE8"/>
    <w:rsid w:val="00172D37"/>
    <w:rsid w:val="00173338"/>
    <w:rsid w:val="00174869"/>
    <w:rsid w:val="00174A72"/>
    <w:rsid w:val="001754F1"/>
    <w:rsid w:val="0017570F"/>
    <w:rsid w:val="00177F63"/>
    <w:rsid w:val="00180389"/>
    <w:rsid w:val="00180B6B"/>
    <w:rsid w:val="00181424"/>
    <w:rsid w:val="00181A5D"/>
    <w:rsid w:val="00181F24"/>
    <w:rsid w:val="0018208C"/>
    <w:rsid w:val="001838A6"/>
    <w:rsid w:val="00183BDD"/>
    <w:rsid w:val="00184020"/>
    <w:rsid w:val="0018536C"/>
    <w:rsid w:val="00185F6A"/>
    <w:rsid w:val="00187468"/>
    <w:rsid w:val="001878C1"/>
    <w:rsid w:val="00190587"/>
    <w:rsid w:val="0019104C"/>
    <w:rsid w:val="001917D3"/>
    <w:rsid w:val="001921FF"/>
    <w:rsid w:val="00192A0D"/>
    <w:rsid w:val="00195723"/>
    <w:rsid w:val="001958C6"/>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0442"/>
    <w:rsid w:val="001B1492"/>
    <w:rsid w:val="001B1582"/>
    <w:rsid w:val="001B23BE"/>
    <w:rsid w:val="001B2CB4"/>
    <w:rsid w:val="001B2D19"/>
    <w:rsid w:val="001B32E6"/>
    <w:rsid w:val="001B3726"/>
    <w:rsid w:val="001B3A77"/>
    <w:rsid w:val="001B44DF"/>
    <w:rsid w:val="001B4569"/>
    <w:rsid w:val="001B49D2"/>
    <w:rsid w:val="001B56D8"/>
    <w:rsid w:val="001B5924"/>
    <w:rsid w:val="001B759E"/>
    <w:rsid w:val="001C03A8"/>
    <w:rsid w:val="001C1452"/>
    <w:rsid w:val="001C17AE"/>
    <w:rsid w:val="001C20BC"/>
    <w:rsid w:val="001C25AC"/>
    <w:rsid w:val="001C2AFE"/>
    <w:rsid w:val="001C3680"/>
    <w:rsid w:val="001C652D"/>
    <w:rsid w:val="001C783D"/>
    <w:rsid w:val="001C7C66"/>
    <w:rsid w:val="001D0080"/>
    <w:rsid w:val="001D0176"/>
    <w:rsid w:val="001D0407"/>
    <w:rsid w:val="001D1430"/>
    <w:rsid w:val="001D1D0D"/>
    <w:rsid w:val="001D2080"/>
    <w:rsid w:val="001D2722"/>
    <w:rsid w:val="001D3DA8"/>
    <w:rsid w:val="001D4D39"/>
    <w:rsid w:val="001D4D74"/>
    <w:rsid w:val="001D51F3"/>
    <w:rsid w:val="001D6D4C"/>
    <w:rsid w:val="001E0CE8"/>
    <w:rsid w:val="001E0DC8"/>
    <w:rsid w:val="001E1255"/>
    <w:rsid w:val="001E1C03"/>
    <w:rsid w:val="001E2167"/>
    <w:rsid w:val="001E2222"/>
    <w:rsid w:val="001E255E"/>
    <w:rsid w:val="001E3525"/>
    <w:rsid w:val="001E4D80"/>
    <w:rsid w:val="001E4FCA"/>
    <w:rsid w:val="001E5B4F"/>
    <w:rsid w:val="001E749B"/>
    <w:rsid w:val="001E7D37"/>
    <w:rsid w:val="001F034B"/>
    <w:rsid w:val="001F08A9"/>
    <w:rsid w:val="001F109D"/>
    <w:rsid w:val="001F18B9"/>
    <w:rsid w:val="001F2E09"/>
    <w:rsid w:val="001F35AD"/>
    <w:rsid w:val="001F413E"/>
    <w:rsid w:val="001F47F6"/>
    <w:rsid w:val="001F51D2"/>
    <w:rsid w:val="001F5C16"/>
    <w:rsid w:val="001F66F0"/>
    <w:rsid w:val="001F6859"/>
    <w:rsid w:val="001F7011"/>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4A66"/>
    <w:rsid w:val="00215394"/>
    <w:rsid w:val="00215595"/>
    <w:rsid w:val="00220410"/>
    <w:rsid w:val="00220B73"/>
    <w:rsid w:val="00220EBF"/>
    <w:rsid w:val="0022122C"/>
    <w:rsid w:val="00222054"/>
    <w:rsid w:val="0022208E"/>
    <w:rsid w:val="002221E2"/>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6825"/>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0C7"/>
    <w:rsid w:val="00252D68"/>
    <w:rsid w:val="00252E1A"/>
    <w:rsid w:val="00252F11"/>
    <w:rsid w:val="00253284"/>
    <w:rsid w:val="002539CE"/>
    <w:rsid w:val="0025494C"/>
    <w:rsid w:val="00255743"/>
    <w:rsid w:val="00255D85"/>
    <w:rsid w:val="0025644B"/>
    <w:rsid w:val="002570D1"/>
    <w:rsid w:val="00257CAC"/>
    <w:rsid w:val="002621ED"/>
    <w:rsid w:val="00262CD6"/>
    <w:rsid w:val="00263AE5"/>
    <w:rsid w:val="0026479F"/>
    <w:rsid w:val="002648F2"/>
    <w:rsid w:val="00264BCB"/>
    <w:rsid w:val="00267512"/>
    <w:rsid w:val="002705CF"/>
    <w:rsid w:val="00270C10"/>
    <w:rsid w:val="002715E8"/>
    <w:rsid w:val="00271D85"/>
    <w:rsid w:val="00272C74"/>
    <w:rsid w:val="00273461"/>
    <w:rsid w:val="00273462"/>
    <w:rsid w:val="002738A9"/>
    <w:rsid w:val="00275086"/>
    <w:rsid w:val="002752AF"/>
    <w:rsid w:val="002771EB"/>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1D8"/>
    <w:rsid w:val="002A0997"/>
    <w:rsid w:val="002A0BDA"/>
    <w:rsid w:val="002A11EC"/>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9FA"/>
    <w:rsid w:val="002B0E0C"/>
    <w:rsid w:val="002B0EF0"/>
    <w:rsid w:val="002B1526"/>
    <w:rsid w:val="002B1600"/>
    <w:rsid w:val="002B1676"/>
    <w:rsid w:val="002B2964"/>
    <w:rsid w:val="002B3117"/>
    <w:rsid w:val="002B37C8"/>
    <w:rsid w:val="002B3B2F"/>
    <w:rsid w:val="002B4087"/>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9A1"/>
    <w:rsid w:val="002D2C73"/>
    <w:rsid w:val="002D3070"/>
    <w:rsid w:val="002D3ADA"/>
    <w:rsid w:val="002D4361"/>
    <w:rsid w:val="002D5FD8"/>
    <w:rsid w:val="002D623F"/>
    <w:rsid w:val="002D721F"/>
    <w:rsid w:val="002E1654"/>
    <w:rsid w:val="002E2158"/>
    <w:rsid w:val="002E2C88"/>
    <w:rsid w:val="002E3266"/>
    <w:rsid w:val="002E364E"/>
    <w:rsid w:val="002E41F1"/>
    <w:rsid w:val="002E4316"/>
    <w:rsid w:val="002E4727"/>
    <w:rsid w:val="002E54E8"/>
    <w:rsid w:val="002E5794"/>
    <w:rsid w:val="002E60D6"/>
    <w:rsid w:val="002E6CCF"/>
    <w:rsid w:val="002E7AEC"/>
    <w:rsid w:val="002F1712"/>
    <w:rsid w:val="002F2672"/>
    <w:rsid w:val="002F2FBF"/>
    <w:rsid w:val="002F3032"/>
    <w:rsid w:val="002F35B5"/>
    <w:rsid w:val="002F3BE5"/>
    <w:rsid w:val="002F439C"/>
    <w:rsid w:val="002F4A16"/>
    <w:rsid w:val="002F52A5"/>
    <w:rsid w:val="002F667C"/>
    <w:rsid w:val="002F6B84"/>
    <w:rsid w:val="002F70F1"/>
    <w:rsid w:val="002F7690"/>
    <w:rsid w:val="00300ED6"/>
    <w:rsid w:val="0030166C"/>
    <w:rsid w:val="0030190A"/>
    <w:rsid w:val="00301E79"/>
    <w:rsid w:val="0030340F"/>
    <w:rsid w:val="0030393F"/>
    <w:rsid w:val="003044A5"/>
    <w:rsid w:val="003048F0"/>
    <w:rsid w:val="00304F17"/>
    <w:rsid w:val="00305434"/>
    <w:rsid w:val="00306D11"/>
    <w:rsid w:val="003077FC"/>
    <w:rsid w:val="00313595"/>
    <w:rsid w:val="00313949"/>
    <w:rsid w:val="00313CAA"/>
    <w:rsid w:val="003149DA"/>
    <w:rsid w:val="0031576E"/>
    <w:rsid w:val="00315B66"/>
    <w:rsid w:val="00315DEB"/>
    <w:rsid w:val="00316378"/>
    <w:rsid w:val="00316E23"/>
    <w:rsid w:val="0031727D"/>
    <w:rsid w:val="00317478"/>
    <w:rsid w:val="0032168E"/>
    <w:rsid w:val="00321D4C"/>
    <w:rsid w:val="00321DA4"/>
    <w:rsid w:val="003224BF"/>
    <w:rsid w:val="00322510"/>
    <w:rsid w:val="00322F3C"/>
    <w:rsid w:val="00323035"/>
    <w:rsid w:val="00323218"/>
    <w:rsid w:val="0032322B"/>
    <w:rsid w:val="003236A2"/>
    <w:rsid w:val="00323F49"/>
    <w:rsid w:val="00324479"/>
    <w:rsid w:val="003245FD"/>
    <w:rsid w:val="00325145"/>
    <w:rsid w:val="00325B0A"/>
    <w:rsid w:val="00325C66"/>
    <w:rsid w:val="003270DF"/>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643"/>
    <w:rsid w:val="00356BF2"/>
    <w:rsid w:val="003573B8"/>
    <w:rsid w:val="00357A98"/>
    <w:rsid w:val="00357E44"/>
    <w:rsid w:val="00360B01"/>
    <w:rsid w:val="003619A0"/>
    <w:rsid w:val="00361CCA"/>
    <w:rsid w:val="00361FF9"/>
    <w:rsid w:val="0036239E"/>
    <w:rsid w:val="00362CD9"/>
    <w:rsid w:val="003633DF"/>
    <w:rsid w:val="00364C1E"/>
    <w:rsid w:val="00364CB1"/>
    <w:rsid w:val="00364CCE"/>
    <w:rsid w:val="00366072"/>
    <w:rsid w:val="00367457"/>
    <w:rsid w:val="00367A41"/>
    <w:rsid w:val="00367E10"/>
    <w:rsid w:val="00370640"/>
    <w:rsid w:val="00370C87"/>
    <w:rsid w:val="00370EB7"/>
    <w:rsid w:val="00371635"/>
    <w:rsid w:val="00371FF2"/>
    <w:rsid w:val="0037215C"/>
    <w:rsid w:val="0037368C"/>
    <w:rsid w:val="00374D64"/>
    <w:rsid w:val="00375053"/>
    <w:rsid w:val="00375150"/>
    <w:rsid w:val="0037541F"/>
    <w:rsid w:val="00375857"/>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41C"/>
    <w:rsid w:val="00385BD8"/>
    <w:rsid w:val="0038612F"/>
    <w:rsid w:val="00386168"/>
    <w:rsid w:val="00386201"/>
    <w:rsid w:val="00386C03"/>
    <w:rsid w:val="003875D6"/>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442"/>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8B3"/>
    <w:rsid w:val="003D2AE1"/>
    <w:rsid w:val="003D2EC6"/>
    <w:rsid w:val="003D380E"/>
    <w:rsid w:val="003D3D9C"/>
    <w:rsid w:val="003D3DB9"/>
    <w:rsid w:val="003D535E"/>
    <w:rsid w:val="003D5D44"/>
    <w:rsid w:val="003D6542"/>
    <w:rsid w:val="003E0B66"/>
    <w:rsid w:val="003E0E02"/>
    <w:rsid w:val="003E1CED"/>
    <w:rsid w:val="003E1E62"/>
    <w:rsid w:val="003E2AD0"/>
    <w:rsid w:val="003E2B00"/>
    <w:rsid w:val="003E4CAC"/>
    <w:rsid w:val="003E51AA"/>
    <w:rsid w:val="003E6A4B"/>
    <w:rsid w:val="003E7041"/>
    <w:rsid w:val="003E70EA"/>
    <w:rsid w:val="003E79D8"/>
    <w:rsid w:val="003E7B37"/>
    <w:rsid w:val="003F01A0"/>
    <w:rsid w:val="003F11CA"/>
    <w:rsid w:val="003F1FC4"/>
    <w:rsid w:val="003F23A4"/>
    <w:rsid w:val="003F3106"/>
    <w:rsid w:val="003F3B5D"/>
    <w:rsid w:val="003F3E2F"/>
    <w:rsid w:val="003F44A2"/>
    <w:rsid w:val="003F48CB"/>
    <w:rsid w:val="003F49ED"/>
    <w:rsid w:val="003F561C"/>
    <w:rsid w:val="003F5B47"/>
    <w:rsid w:val="003F60A2"/>
    <w:rsid w:val="003F70B2"/>
    <w:rsid w:val="003F75B1"/>
    <w:rsid w:val="00400650"/>
    <w:rsid w:val="00400B1E"/>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D8A"/>
    <w:rsid w:val="00416FAB"/>
    <w:rsid w:val="00417A85"/>
    <w:rsid w:val="004209B5"/>
    <w:rsid w:val="004227FC"/>
    <w:rsid w:val="00422C8D"/>
    <w:rsid w:val="0042350C"/>
    <w:rsid w:val="004244EE"/>
    <w:rsid w:val="0042486E"/>
    <w:rsid w:val="0042628F"/>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2F"/>
    <w:rsid w:val="00442CA7"/>
    <w:rsid w:val="0044380D"/>
    <w:rsid w:val="00443F7A"/>
    <w:rsid w:val="004440B9"/>
    <w:rsid w:val="00444244"/>
    <w:rsid w:val="004460E2"/>
    <w:rsid w:val="00446590"/>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03F"/>
    <w:rsid w:val="00464B6B"/>
    <w:rsid w:val="00464C09"/>
    <w:rsid w:val="00464D12"/>
    <w:rsid w:val="00464DF3"/>
    <w:rsid w:val="004664FF"/>
    <w:rsid w:val="00467074"/>
    <w:rsid w:val="0046768E"/>
    <w:rsid w:val="00467DEB"/>
    <w:rsid w:val="00470164"/>
    <w:rsid w:val="004701FF"/>
    <w:rsid w:val="004719A0"/>
    <w:rsid w:val="00472B1A"/>
    <w:rsid w:val="00472B93"/>
    <w:rsid w:val="004732A7"/>
    <w:rsid w:val="00473FD4"/>
    <w:rsid w:val="00474552"/>
    <w:rsid w:val="00474BFF"/>
    <w:rsid w:val="00475FF6"/>
    <w:rsid w:val="0047681A"/>
    <w:rsid w:val="00480C82"/>
    <w:rsid w:val="00480DF1"/>
    <w:rsid w:val="0048145A"/>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6D4"/>
    <w:rsid w:val="00493B83"/>
    <w:rsid w:val="00494514"/>
    <w:rsid w:val="00494539"/>
    <w:rsid w:val="00494873"/>
    <w:rsid w:val="004949AD"/>
    <w:rsid w:val="00495C81"/>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B7DD9"/>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76C"/>
    <w:rsid w:val="004D2D88"/>
    <w:rsid w:val="004D3394"/>
    <w:rsid w:val="004D3E6F"/>
    <w:rsid w:val="004D4097"/>
    <w:rsid w:val="004D434D"/>
    <w:rsid w:val="004D43FD"/>
    <w:rsid w:val="004D53FB"/>
    <w:rsid w:val="004E064C"/>
    <w:rsid w:val="004E0B50"/>
    <w:rsid w:val="004E15C0"/>
    <w:rsid w:val="004E2039"/>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128"/>
    <w:rsid w:val="005052BD"/>
    <w:rsid w:val="0050579A"/>
    <w:rsid w:val="00512D28"/>
    <w:rsid w:val="005131EC"/>
    <w:rsid w:val="0051348B"/>
    <w:rsid w:val="0051421D"/>
    <w:rsid w:val="00514D5A"/>
    <w:rsid w:val="00515A71"/>
    <w:rsid w:val="00515A72"/>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0B3"/>
    <w:rsid w:val="005274AD"/>
    <w:rsid w:val="005274F0"/>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A4B"/>
    <w:rsid w:val="00540E22"/>
    <w:rsid w:val="00541662"/>
    <w:rsid w:val="00541A16"/>
    <w:rsid w:val="00541C9F"/>
    <w:rsid w:val="00541DEE"/>
    <w:rsid w:val="005422EB"/>
    <w:rsid w:val="00542AA5"/>
    <w:rsid w:val="00544015"/>
    <w:rsid w:val="00544506"/>
    <w:rsid w:val="00544E93"/>
    <w:rsid w:val="00546126"/>
    <w:rsid w:val="00550110"/>
    <w:rsid w:val="00550420"/>
    <w:rsid w:val="00551159"/>
    <w:rsid w:val="00551C6E"/>
    <w:rsid w:val="00552065"/>
    <w:rsid w:val="00552323"/>
    <w:rsid w:val="005530A1"/>
    <w:rsid w:val="00553690"/>
    <w:rsid w:val="00554D5F"/>
    <w:rsid w:val="00554D7B"/>
    <w:rsid w:val="00556186"/>
    <w:rsid w:val="005567C7"/>
    <w:rsid w:val="00560FAC"/>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1FD"/>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0F3D"/>
    <w:rsid w:val="00581613"/>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9726C"/>
    <w:rsid w:val="005A0B3D"/>
    <w:rsid w:val="005A1471"/>
    <w:rsid w:val="005A27E2"/>
    <w:rsid w:val="005A2952"/>
    <w:rsid w:val="005A4E7D"/>
    <w:rsid w:val="005A54AF"/>
    <w:rsid w:val="005A54FF"/>
    <w:rsid w:val="005A580B"/>
    <w:rsid w:val="005A62C3"/>
    <w:rsid w:val="005A74C4"/>
    <w:rsid w:val="005B0F76"/>
    <w:rsid w:val="005B2194"/>
    <w:rsid w:val="005B2EF4"/>
    <w:rsid w:val="005B43C8"/>
    <w:rsid w:val="005B4C2B"/>
    <w:rsid w:val="005B507D"/>
    <w:rsid w:val="005B5B16"/>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84E"/>
    <w:rsid w:val="005C6B72"/>
    <w:rsid w:val="005C7121"/>
    <w:rsid w:val="005C71DA"/>
    <w:rsid w:val="005C77A5"/>
    <w:rsid w:val="005C79D1"/>
    <w:rsid w:val="005C7BA5"/>
    <w:rsid w:val="005D189B"/>
    <w:rsid w:val="005D1EA3"/>
    <w:rsid w:val="005D2BAC"/>
    <w:rsid w:val="005D38AF"/>
    <w:rsid w:val="005D49E7"/>
    <w:rsid w:val="005D6958"/>
    <w:rsid w:val="005D7796"/>
    <w:rsid w:val="005E1AE5"/>
    <w:rsid w:val="005E1DA1"/>
    <w:rsid w:val="005E2A5E"/>
    <w:rsid w:val="005E2C9D"/>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351"/>
    <w:rsid w:val="005F680F"/>
    <w:rsid w:val="005F6B70"/>
    <w:rsid w:val="005F6EDC"/>
    <w:rsid w:val="005F7107"/>
    <w:rsid w:val="005F7189"/>
    <w:rsid w:val="005F719A"/>
    <w:rsid w:val="006006CB"/>
    <w:rsid w:val="00601FE6"/>
    <w:rsid w:val="00602DE1"/>
    <w:rsid w:val="00604645"/>
    <w:rsid w:val="006047CA"/>
    <w:rsid w:val="00604C93"/>
    <w:rsid w:val="00604EA6"/>
    <w:rsid w:val="0060520D"/>
    <w:rsid w:val="00605F1C"/>
    <w:rsid w:val="006060C7"/>
    <w:rsid w:val="00606280"/>
    <w:rsid w:val="006067F5"/>
    <w:rsid w:val="0060693F"/>
    <w:rsid w:val="00606AEE"/>
    <w:rsid w:val="00607670"/>
    <w:rsid w:val="006104BE"/>
    <w:rsid w:val="00612A9E"/>
    <w:rsid w:val="00613BD1"/>
    <w:rsid w:val="00613C6A"/>
    <w:rsid w:val="00613F5F"/>
    <w:rsid w:val="00614A06"/>
    <w:rsid w:val="0061594A"/>
    <w:rsid w:val="00616BB1"/>
    <w:rsid w:val="00617373"/>
    <w:rsid w:val="0062006A"/>
    <w:rsid w:val="00621773"/>
    <w:rsid w:val="00621A5E"/>
    <w:rsid w:val="006233D5"/>
    <w:rsid w:val="00624621"/>
    <w:rsid w:val="00624F1C"/>
    <w:rsid w:val="0062537E"/>
    <w:rsid w:val="00625689"/>
    <w:rsid w:val="006257AB"/>
    <w:rsid w:val="00625B6F"/>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489"/>
    <w:rsid w:val="006505C2"/>
    <w:rsid w:val="006506D4"/>
    <w:rsid w:val="00651108"/>
    <w:rsid w:val="00651292"/>
    <w:rsid w:val="0065136D"/>
    <w:rsid w:val="00651C3F"/>
    <w:rsid w:val="006529F5"/>
    <w:rsid w:val="00652AE1"/>
    <w:rsid w:val="006532D6"/>
    <w:rsid w:val="00653376"/>
    <w:rsid w:val="0065385E"/>
    <w:rsid w:val="00654655"/>
    <w:rsid w:val="00654EC9"/>
    <w:rsid w:val="006550AE"/>
    <w:rsid w:val="0065619B"/>
    <w:rsid w:val="0065689C"/>
    <w:rsid w:val="0065797A"/>
    <w:rsid w:val="00657B02"/>
    <w:rsid w:val="00660174"/>
    <w:rsid w:val="00661215"/>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5A"/>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9FE"/>
    <w:rsid w:val="00696A91"/>
    <w:rsid w:val="00697694"/>
    <w:rsid w:val="00697DD5"/>
    <w:rsid w:val="006A0263"/>
    <w:rsid w:val="006A0C70"/>
    <w:rsid w:val="006A0F10"/>
    <w:rsid w:val="006A1B51"/>
    <w:rsid w:val="006A20E0"/>
    <w:rsid w:val="006A24C8"/>
    <w:rsid w:val="006A27D6"/>
    <w:rsid w:val="006A5A41"/>
    <w:rsid w:val="006A5E6D"/>
    <w:rsid w:val="006A69C1"/>
    <w:rsid w:val="006B1FCC"/>
    <w:rsid w:val="006B2258"/>
    <w:rsid w:val="006B2340"/>
    <w:rsid w:val="006B2C0C"/>
    <w:rsid w:val="006B327A"/>
    <w:rsid w:val="006B3288"/>
    <w:rsid w:val="006B6594"/>
    <w:rsid w:val="006B6E7F"/>
    <w:rsid w:val="006C163F"/>
    <w:rsid w:val="006C2A66"/>
    <w:rsid w:val="006C305C"/>
    <w:rsid w:val="006C3159"/>
    <w:rsid w:val="006C33D4"/>
    <w:rsid w:val="006C3F7D"/>
    <w:rsid w:val="006D09D3"/>
    <w:rsid w:val="006D128F"/>
    <w:rsid w:val="006D13DC"/>
    <w:rsid w:val="006D1AAE"/>
    <w:rsid w:val="006D1F94"/>
    <w:rsid w:val="006D29C8"/>
    <w:rsid w:val="006D7F28"/>
    <w:rsid w:val="006E027E"/>
    <w:rsid w:val="006E269E"/>
    <w:rsid w:val="006E477B"/>
    <w:rsid w:val="006E4F5F"/>
    <w:rsid w:val="006E5EDC"/>
    <w:rsid w:val="006E5F1E"/>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1A0"/>
    <w:rsid w:val="007116B4"/>
    <w:rsid w:val="0071188B"/>
    <w:rsid w:val="00711F99"/>
    <w:rsid w:val="00711FB6"/>
    <w:rsid w:val="00712BFC"/>
    <w:rsid w:val="0071468F"/>
    <w:rsid w:val="007147E5"/>
    <w:rsid w:val="00714FE9"/>
    <w:rsid w:val="0071553E"/>
    <w:rsid w:val="00716B67"/>
    <w:rsid w:val="00717153"/>
    <w:rsid w:val="00717A60"/>
    <w:rsid w:val="007200DA"/>
    <w:rsid w:val="00721C40"/>
    <w:rsid w:val="00721CBF"/>
    <w:rsid w:val="0072345D"/>
    <w:rsid w:val="00724EA7"/>
    <w:rsid w:val="0072589B"/>
    <w:rsid w:val="007260BA"/>
    <w:rsid w:val="007263DD"/>
    <w:rsid w:val="00726424"/>
    <w:rsid w:val="00727A46"/>
    <w:rsid w:val="007302B6"/>
    <w:rsid w:val="00731B64"/>
    <w:rsid w:val="00732005"/>
    <w:rsid w:val="00732FD3"/>
    <w:rsid w:val="0073307B"/>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1F79"/>
    <w:rsid w:val="00742CE0"/>
    <w:rsid w:val="00743DC2"/>
    <w:rsid w:val="0074459F"/>
    <w:rsid w:val="00744779"/>
    <w:rsid w:val="007454E2"/>
    <w:rsid w:val="00746334"/>
    <w:rsid w:val="00747EE3"/>
    <w:rsid w:val="0075013C"/>
    <w:rsid w:val="007508A6"/>
    <w:rsid w:val="00752719"/>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5493"/>
    <w:rsid w:val="00766777"/>
    <w:rsid w:val="0076788A"/>
    <w:rsid w:val="00770276"/>
    <w:rsid w:val="007709BC"/>
    <w:rsid w:val="007711D3"/>
    <w:rsid w:val="00771DE5"/>
    <w:rsid w:val="00771E33"/>
    <w:rsid w:val="00772D07"/>
    <w:rsid w:val="00773654"/>
    <w:rsid w:val="0077390D"/>
    <w:rsid w:val="007745C7"/>
    <w:rsid w:val="007756AA"/>
    <w:rsid w:val="007757E9"/>
    <w:rsid w:val="00776CD2"/>
    <w:rsid w:val="00777651"/>
    <w:rsid w:val="00777AAC"/>
    <w:rsid w:val="0078026B"/>
    <w:rsid w:val="00780515"/>
    <w:rsid w:val="007818B1"/>
    <w:rsid w:val="007819A8"/>
    <w:rsid w:val="00781A5A"/>
    <w:rsid w:val="00781F4E"/>
    <w:rsid w:val="007826AD"/>
    <w:rsid w:val="007830D7"/>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2F6E"/>
    <w:rsid w:val="0079442D"/>
    <w:rsid w:val="00794D66"/>
    <w:rsid w:val="00796354"/>
    <w:rsid w:val="007968A0"/>
    <w:rsid w:val="007A0222"/>
    <w:rsid w:val="007A02E1"/>
    <w:rsid w:val="007A078B"/>
    <w:rsid w:val="007A0C91"/>
    <w:rsid w:val="007A10BF"/>
    <w:rsid w:val="007A1684"/>
    <w:rsid w:val="007A22EA"/>
    <w:rsid w:val="007A2463"/>
    <w:rsid w:val="007A3524"/>
    <w:rsid w:val="007A38C5"/>
    <w:rsid w:val="007A38FA"/>
    <w:rsid w:val="007A3CFD"/>
    <w:rsid w:val="007A3E99"/>
    <w:rsid w:val="007A449E"/>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3488"/>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4E89"/>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321"/>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354"/>
    <w:rsid w:val="00814CA1"/>
    <w:rsid w:val="00815553"/>
    <w:rsid w:val="008157DD"/>
    <w:rsid w:val="00815C70"/>
    <w:rsid w:val="00816373"/>
    <w:rsid w:val="008168BF"/>
    <w:rsid w:val="00816BCB"/>
    <w:rsid w:val="00817639"/>
    <w:rsid w:val="00817ED3"/>
    <w:rsid w:val="0082068B"/>
    <w:rsid w:val="00820A02"/>
    <w:rsid w:val="008212E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560E"/>
    <w:rsid w:val="00835AB5"/>
    <w:rsid w:val="00836034"/>
    <w:rsid w:val="00836AD3"/>
    <w:rsid w:val="00837117"/>
    <w:rsid w:val="008377B8"/>
    <w:rsid w:val="008378A3"/>
    <w:rsid w:val="00837B36"/>
    <w:rsid w:val="00837D3B"/>
    <w:rsid w:val="00840749"/>
    <w:rsid w:val="00840D5B"/>
    <w:rsid w:val="0084120D"/>
    <w:rsid w:val="00842594"/>
    <w:rsid w:val="00844391"/>
    <w:rsid w:val="00844871"/>
    <w:rsid w:val="00844A0B"/>
    <w:rsid w:val="00844BD9"/>
    <w:rsid w:val="00844CB4"/>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0AAF"/>
    <w:rsid w:val="0088155B"/>
    <w:rsid w:val="00882369"/>
    <w:rsid w:val="008824C8"/>
    <w:rsid w:val="008837A9"/>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0586"/>
    <w:rsid w:val="008A1CDE"/>
    <w:rsid w:val="008A23DE"/>
    <w:rsid w:val="008A246C"/>
    <w:rsid w:val="008A3C13"/>
    <w:rsid w:val="008A3D35"/>
    <w:rsid w:val="008A3E41"/>
    <w:rsid w:val="008A44E2"/>
    <w:rsid w:val="008A4C02"/>
    <w:rsid w:val="008A5283"/>
    <w:rsid w:val="008A5952"/>
    <w:rsid w:val="008A6CE5"/>
    <w:rsid w:val="008A74CA"/>
    <w:rsid w:val="008A76E0"/>
    <w:rsid w:val="008B1B9E"/>
    <w:rsid w:val="008B20F2"/>
    <w:rsid w:val="008B4029"/>
    <w:rsid w:val="008B415D"/>
    <w:rsid w:val="008B42F7"/>
    <w:rsid w:val="008B443A"/>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248"/>
    <w:rsid w:val="008D5A77"/>
    <w:rsid w:val="008D644B"/>
    <w:rsid w:val="008D68C2"/>
    <w:rsid w:val="008D690D"/>
    <w:rsid w:val="008D6C5F"/>
    <w:rsid w:val="008E04C7"/>
    <w:rsid w:val="008E0D1C"/>
    <w:rsid w:val="008E2D57"/>
    <w:rsid w:val="008E2E56"/>
    <w:rsid w:val="008E32D5"/>
    <w:rsid w:val="008E435B"/>
    <w:rsid w:val="008E4412"/>
    <w:rsid w:val="008E5514"/>
    <w:rsid w:val="008E5E16"/>
    <w:rsid w:val="008E60C5"/>
    <w:rsid w:val="008E6700"/>
    <w:rsid w:val="008E7C6F"/>
    <w:rsid w:val="008F5963"/>
    <w:rsid w:val="008F5DD9"/>
    <w:rsid w:val="008F61F6"/>
    <w:rsid w:val="008F63CB"/>
    <w:rsid w:val="008F6524"/>
    <w:rsid w:val="008F70B5"/>
    <w:rsid w:val="008F75C4"/>
    <w:rsid w:val="008F7FBF"/>
    <w:rsid w:val="009016FD"/>
    <w:rsid w:val="00903745"/>
    <w:rsid w:val="00903C21"/>
    <w:rsid w:val="00904108"/>
    <w:rsid w:val="00904519"/>
    <w:rsid w:val="0090490E"/>
    <w:rsid w:val="00905630"/>
    <w:rsid w:val="00905D5D"/>
    <w:rsid w:val="00905E63"/>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16C"/>
    <w:rsid w:val="009316D4"/>
    <w:rsid w:val="00931965"/>
    <w:rsid w:val="00931BBD"/>
    <w:rsid w:val="009321ED"/>
    <w:rsid w:val="009324A8"/>
    <w:rsid w:val="0093252D"/>
    <w:rsid w:val="00933431"/>
    <w:rsid w:val="009338CB"/>
    <w:rsid w:val="00934AC3"/>
    <w:rsid w:val="00935039"/>
    <w:rsid w:val="009350CD"/>
    <w:rsid w:val="00935D09"/>
    <w:rsid w:val="00936A2D"/>
    <w:rsid w:val="0094001E"/>
    <w:rsid w:val="00940045"/>
    <w:rsid w:val="0094072C"/>
    <w:rsid w:val="009408D3"/>
    <w:rsid w:val="009408F8"/>
    <w:rsid w:val="00941B0A"/>
    <w:rsid w:val="00942098"/>
    <w:rsid w:val="0094212A"/>
    <w:rsid w:val="00942AC3"/>
    <w:rsid w:val="00942B4C"/>
    <w:rsid w:val="00943F56"/>
    <w:rsid w:val="009449B6"/>
    <w:rsid w:val="00944B06"/>
    <w:rsid w:val="0095097B"/>
    <w:rsid w:val="0095196F"/>
    <w:rsid w:val="00951A41"/>
    <w:rsid w:val="00951F19"/>
    <w:rsid w:val="009526AD"/>
    <w:rsid w:val="009539E9"/>
    <w:rsid w:val="00953D52"/>
    <w:rsid w:val="00953FC5"/>
    <w:rsid w:val="00955116"/>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5C94"/>
    <w:rsid w:val="009763AB"/>
    <w:rsid w:val="009763D0"/>
    <w:rsid w:val="00977FFB"/>
    <w:rsid w:val="00980272"/>
    <w:rsid w:val="009803B0"/>
    <w:rsid w:val="00980522"/>
    <w:rsid w:val="00980AAD"/>
    <w:rsid w:val="00981DB6"/>
    <w:rsid w:val="0098281E"/>
    <w:rsid w:val="009845E6"/>
    <w:rsid w:val="009848B9"/>
    <w:rsid w:val="00984CDD"/>
    <w:rsid w:val="009852D8"/>
    <w:rsid w:val="00985444"/>
    <w:rsid w:val="009858AA"/>
    <w:rsid w:val="009859E1"/>
    <w:rsid w:val="00985AD3"/>
    <w:rsid w:val="009866A5"/>
    <w:rsid w:val="00986976"/>
    <w:rsid w:val="00990B15"/>
    <w:rsid w:val="00990EFF"/>
    <w:rsid w:val="009920F7"/>
    <w:rsid w:val="009927DA"/>
    <w:rsid w:val="00994320"/>
    <w:rsid w:val="00994D79"/>
    <w:rsid w:val="009A0064"/>
    <w:rsid w:val="009A0738"/>
    <w:rsid w:val="009A0E27"/>
    <w:rsid w:val="009A1419"/>
    <w:rsid w:val="009A14C4"/>
    <w:rsid w:val="009A2B68"/>
    <w:rsid w:val="009A368E"/>
    <w:rsid w:val="009A39A4"/>
    <w:rsid w:val="009A3A53"/>
    <w:rsid w:val="009A3B6F"/>
    <w:rsid w:val="009A3CEF"/>
    <w:rsid w:val="009A45C8"/>
    <w:rsid w:val="009A6145"/>
    <w:rsid w:val="009A7DC9"/>
    <w:rsid w:val="009B25BD"/>
    <w:rsid w:val="009B36CD"/>
    <w:rsid w:val="009B4434"/>
    <w:rsid w:val="009B479D"/>
    <w:rsid w:val="009B5020"/>
    <w:rsid w:val="009B507A"/>
    <w:rsid w:val="009B5235"/>
    <w:rsid w:val="009B5623"/>
    <w:rsid w:val="009B5C17"/>
    <w:rsid w:val="009B6F08"/>
    <w:rsid w:val="009C01D3"/>
    <w:rsid w:val="009C0831"/>
    <w:rsid w:val="009C1669"/>
    <w:rsid w:val="009C1EB3"/>
    <w:rsid w:val="009C1EF0"/>
    <w:rsid w:val="009C2EE0"/>
    <w:rsid w:val="009C426C"/>
    <w:rsid w:val="009C4737"/>
    <w:rsid w:val="009C709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043C"/>
    <w:rsid w:val="009F1542"/>
    <w:rsid w:val="009F1F46"/>
    <w:rsid w:val="009F1F8A"/>
    <w:rsid w:val="009F2565"/>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94A"/>
    <w:rsid w:val="00A03A76"/>
    <w:rsid w:val="00A03CB0"/>
    <w:rsid w:val="00A03DA1"/>
    <w:rsid w:val="00A043BF"/>
    <w:rsid w:val="00A04B06"/>
    <w:rsid w:val="00A04C3C"/>
    <w:rsid w:val="00A051B2"/>
    <w:rsid w:val="00A06656"/>
    <w:rsid w:val="00A06834"/>
    <w:rsid w:val="00A105C7"/>
    <w:rsid w:val="00A11B9F"/>
    <w:rsid w:val="00A12E61"/>
    <w:rsid w:val="00A13C4D"/>
    <w:rsid w:val="00A14772"/>
    <w:rsid w:val="00A152F2"/>
    <w:rsid w:val="00A16554"/>
    <w:rsid w:val="00A172CC"/>
    <w:rsid w:val="00A20041"/>
    <w:rsid w:val="00A20AFF"/>
    <w:rsid w:val="00A20F28"/>
    <w:rsid w:val="00A22DEB"/>
    <w:rsid w:val="00A230DD"/>
    <w:rsid w:val="00A231C1"/>
    <w:rsid w:val="00A231E1"/>
    <w:rsid w:val="00A2322F"/>
    <w:rsid w:val="00A24095"/>
    <w:rsid w:val="00A242C9"/>
    <w:rsid w:val="00A24723"/>
    <w:rsid w:val="00A2539A"/>
    <w:rsid w:val="00A25611"/>
    <w:rsid w:val="00A26787"/>
    <w:rsid w:val="00A268BA"/>
    <w:rsid w:val="00A27C06"/>
    <w:rsid w:val="00A303E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659"/>
    <w:rsid w:val="00A45A14"/>
    <w:rsid w:val="00A45A1F"/>
    <w:rsid w:val="00A45EA0"/>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2F47"/>
    <w:rsid w:val="00A83320"/>
    <w:rsid w:val="00A83488"/>
    <w:rsid w:val="00A841CB"/>
    <w:rsid w:val="00A8517F"/>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287"/>
    <w:rsid w:val="00AA1A1D"/>
    <w:rsid w:val="00AA1C8E"/>
    <w:rsid w:val="00AA277E"/>
    <w:rsid w:val="00AA3064"/>
    <w:rsid w:val="00AA3268"/>
    <w:rsid w:val="00AA39AF"/>
    <w:rsid w:val="00AA5693"/>
    <w:rsid w:val="00AA5D7F"/>
    <w:rsid w:val="00AA68DD"/>
    <w:rsid w:val="00AA797A"/>
    <w:rsid w:val="00AB0A31"/>
    <w:rsid w:val="00AB0D22"/>
    <w:rsid w:val="00AB0EEF"/>
    <w:rsid w:val="00AB0FA2"/>
    <w:rsid w:val="00AB105C"/>
    <w:rsid w:val="00AB162F"/>
    <w:rsid w:val="00AB1C19"/>
    <w:rsid w:val="00AB3918"/>
    <w:rsid w:val="00AB559C"/>
    <w:rsid w:val="00AB5DC0"/>
    <w:rsid w:val="00AB6D09"/>
    <w:rsid w:val="00AB6EC5"/>
    <w:rsid w:val="00AC164D"/>
    <w:rsid w:val="00AC16DC"/>
    <w:rsid w:val="00AC2E69"/>
    <w:rsid w:val="00AC3218"/>
    <w:rsid w:val="00AC32C4"/>
    <w:rsid w:val="00AC3937"/>
    <w:rsid w:val="00AC3B04"/>
    <w:rsid w:val="00AC4883"/>
    <w:rsid w:val="00AC5153"/>
    <w:rsid w:val="00AC5B9C"/>
    <w:rsid w:val="00AC73B9"/>
    <w:rsid w:val="00AC773E"/>
    <w:rsid w:val="00AC7A6E"/>
    <w:rsid w:val="00AD0964"/>
    <w:rsid w:val="00AD1C7F"/>
    <w:rsid w:val="00AD2B2B"/>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E7E69"/>
    <w:rsid w:val="00AF012D"/>
    <w:rsid w:val="00AF0981"/>
    <w:rsid w:val="00AF1405"/>
    <w:rsid w:val="00AF1867"/>
    <w:rsid w:val="00AF2CD6"/>
    <w:rsid w:val="00AF37C0"/>
    <w:rsid w:val="00AF3EA4"/>
    <w:rsid w:val="00AF4326"/>
    <w:rsid w:val="00AF598F"/>
    <w:rsid w:val="00AF5E6E"/>
    <w:rsid w:val="00AF6D2B"/>
    <w:rsid w:val="00AF6D65"/>
    <w:rsid w:val="00AF70F9"/>
    <w:rsid w:val="00AF7E31"/>
    <w:rsid w:val="00B00482"/>
    <w:rsid w:val="00B007C3"/>
    <w:rsid w:val="00B01809"/>
    <w:rsid w:val="00B019E8"/>
    <w:rsid w:val="00B01C37"/>
    <w:rsid w:val="00B02164"/>
    <w:rsid w:val="00B0232E"/>
    <w:rsid w:val="00B02514"/>
    <w:rsid w:val="00B02A1D"/>
    <w:rsid w:val="00B047E6"/>
    <w:rsid w:val="00B04A17"/>
    <w:rsid w:val="00B0524A"/>
    <w:rsid w:val="00B076FA"/>
    <w:rsid w:val="00B1163A"/>
    <w:rsid w:val="00B12FD0"/>
    <w:rsid w:val="00B14E6B"/>
    <w:rsid w:val="00B15297"/>
    <w:rsid w:val="00B15755"/>
    <w:rsid w:val="00B1692C"/>
    <w:rsid w:val="00B1710C"/>
    <w:rsid w:val="00B17B90"/>
    <w:rsid w:val="00B17FD9"/>
    <w:rsid w:val="00B20356"/>
    <w:rsid w:val="00B20FC7"/>
    <w:rsid w:val="00B23478"/>
    <w:rsid w:val="00B23CB7"/>
    <w:rsid w:val="00B24D56"/>
    <w:rsid w:val="00B25086"/>
    <w:rsid w:val="00B25547"/>
    <w:rsid w:val="00B2567E"/>
    <w:rsid w:val="00B279EF"/>
    <w:rsid w:val="00B27A99"/>
    <w:rsid w:val="00B27E80"/>
    <w:rsid w:val="00B31080"/>
    <w:rsid w:val="00B324FE"/>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2BF4"/>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3848"/>
    <w:rsid w:val="00B74589"/>
    <w:rsid w:val="00B750DC"/>
    <w:rsid w:val="00B757CF"/>
    <w:rsid w:val="00B7595C"/>
    <w:rsid w:val="00B7680B"/>
    <w:rsid w:val="00B77A72"/>
    <w:rsid w:val="00B80ECD"/>
    <w:rsid w:val="00B81040"/>
    <w:rsid w:val="00B81638"/>
    <w:rsid w:val="00B8209C"/>
    <w:rsid w:val="00B82903"/>
    <w:rsid w:val="00B82988"/>
    <w:rsid w:val="00B83BAB"/>
    <w:rsid w:val="00B84AD3"/>
    <w:rsid w:val="00B84EAC"/>
    <w:rsid w:val="00B85282"/>
    <w:rsid w:val="00B8650D"/>
    <w:rsid w:val="00B879C9"/>
    <w:rsid w:val="00B90C0B"/>
    <w:rsid w:val="00B90E16"/>
    <w:rsid w:val="00B92B08"/>
    <w:rsid w:val="00B9361F"/>
    <w:rsid w:val="00B9380A"/>
    <w:rsid w:val="00B94756"/>
    <w:rsid w:val="00B94CE8"/>
    <w:rsid w:val="00B94FE4"/>
    <w:rsid w:val="00B954CC"/>
    <w:rsid w:val="00B96302"/>
    <w:rsid w:val="00B965FE"/>
    <w:rsid w:val="00B96AA0"/>
    <w:rsid w:val="00BA0231"/>
    <w:rsid w:val="00BA073B"/>
    <w:rsid w:val="00BA09FB"/>
    <w:rsid w:val="00BA0E67"/>
    <w:rsid w:val="00BA1C17"/>
    <w:rsid w:val="00BA23AF"/>
    <w:rsid w:val="00BA322E"/>
    <w:rsid w:val="00BA6976"/>
    <w:rsid w:val="00BA6CF4"/>
    <w:rsid w:val="00BA6EC7"/>
    <w:rsid w:val="00BA720C"/>
    <w:rsid w:val="00BA728B"/>
    <w:rsid w:val="00BA76A8"/>
    <w:rsid w:val="00BA776F"/>
    <w:rsid w:val="00BB0185"/>
    <w:rsid w:val="00BB05BF"/>
    <w:rsid w:val="00BB096E"/>
    <w:rsid w:val="00BB15C2"/>
    <w:rsid w:val="00BB19E9"/>
    <w:rsid w:val="00BB32FF"/>
    <w:rsid w:val="00BB438D"/>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1FFD"/>
    <w:rsid w:val="00BD230C"/>
    <w:rsid w:val="00BD277D"/>
    <w:rsid w:val="00BD285E"/>
    <w:rsid w:val="00BD3CFB"/>
    <w:rsid w:val="00BD3F97"/>
    <w:rsid w:val="00BD5A3A"/>
    <w:rsid w:val="00BD6202"/>
    <w:rsid w:val="00BD706B"/>
    <w:rsid w:val="00BD711D"/>
    <w:rsid w:val="00BE08DA"/>
    <w:rsid w:val="00BE173B"/>
    <w:rsid w:val="00BE25CB"/>
    <w:rsid w:val="00BE2948"/>
    <w:rsid w:val="00BE2B42"/>
    <w:rsid w:val="00BE3A29"/>
    <w:rsid w:val="00BE416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C44"/>
    <w:rsid w:val="00BF3ECA"/>
    <w:rsid w:val="00BF4310"/>
    <w:rsid w:val="00BF4518"/>
    <w:rsid w:val="00BF45B1"/>
    <w:rsid w:val="00BF61C9"/>
    <w:rsid w:val="00BF6AFC"/>
    <w:rsid w:val="00BF6C5C"/>
    <w:rsid w:val="00BF6C7C"/>
    <w:rsid w:val="00C00396"/>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1DC"/>
    <w:rsid w:val="00C15688"/>
    <w:rsid w:val="00C20261"/>
    <w:rsid w:val="00C207A1"/>
    <w:rsid w:val="00C20BAD"/>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7A9"/>
    <w:rsid w:val="00C40B8A"/>
    <w:rsid w:val="00C41299"/>
    <w:rsid w:val="00C41D28"/>
    <w:rsid w:val="00C446F8"/>
    <w:rsid w:val="00C448E1"/>
    <w:rsid w:val="00C44D1E"/>
    <w:rsid w:val="00C45424"/>
    <w:rsid w:val="00C46AF5"/>
    <w:rsid w:val="00C472EA"/>
    <w:rsid w:val="00C47673"/>
    <w:rsid w:val="00C50248"/>
    <w:rsid w:val="00C50DC6"/>
    <w:rsid w:val="00C510EF"/>
    <w:rsid w:val="00C516E9"/>
    <w:rsid w:val="00C51E65"/>
    <w:rsid w:val="00C5296F"/>
    <w:rsid w:val="00C52AC8"/>
    <w:rsid w:val="00C53E07"/>
    <w:rsid w:val="00C53E90"/>
    <w:rsid w:val="00C547AD"/>
    <w:rsid w:val="00C54930"/>
    <w:rsid w:val="00C56664"/>
    <w:rsid w:val="00C57755"/>
    <w:rsid w:val="00C6049D"/>
    <w:rsid w:val="00C61796"/>
    <w:rsid w:val="00C61B23"/>
    <w:rsid w:val="00C621DE"/>
    <w:rsid w:val="00C6414E"/>
    <w:rsid w:val="00C65629"/>
    <w:rsid w:val="00C65BC8"/>
    <w:rsid w:val="00C66C4C"/>
    <w:rsid w:val="00C66D85"/>
    <w:rsid w:val="00C67BFD"/>
    <w:rsid w:val="00C67D3B"/>
    <w:rsid w:val="00C7047D"/>
    <w:rsid w:val="00C70A79"/>
    <w:rsid w:val="00C71369"/>
    <w:rsid w:val="00C739E9"/>
    <w:rsid w:val="00C74629"/>
    <w:rsid w:val="00C75C56"/>
    <w:rsid w:val="00C765AE"/>
    <w:rsid w:val="00C77DE7"/>
    <w:rsid w:val="00C808E1"/>
    <w:rsid w:val="00C809CF"/>
    <w:rsid w:val="00C810AF"/>
    <w:rsid w:val="00C82631"/>
    <w:rsid w:val="00C83293"/>
    <w:rsid w:val="00C835B3"/>
    <w:rsid w:val="00C84122"/>
    <w:rsid w:val="00C84874"/>
    <w:rsid w:val="00C8498F"/>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DDD"/>
    <w:rsid w:val="00CA74B0"/>
    <w:rsid w:val="00CA74D7"/>
    <w:rsid w:val="00CA77D1"/>
    <w:rsid w:val="00CB05C8"/>
    <w:rsid w:val="00CB19A3"/>
    <w:rsid w:val="00CB2F35"/>
    <w:rsid w:val="00CB3E3F"/>
    <w:rsid w:val="00CB442F"/>
    <w:rsid w:val="00CB48B8"/>
    <w:rsid w:val="00CB5DC5"/>
    <w:rsid w:val="00CB610C"/>
    <w:rsid w:val="00CB6B61"/>
    <w:rsid w:val="00CB713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549"/>
    <w:rsid w:val="00CE092A"/>
    <w:rsid w:val="00CE0C4B"/>
    <w:rsid w:val="00CE0E02"/>
    <w:rsid w:val="00CE1579"/>
    <w:rsid w:val="00CE19A4"/>
    <w:rsid w:val="00CE2092"/>
    <w:rsid w:val="00CE23AA"/>
    <w:rsid w:val="00CE26C2"/>
    <w:rsid w:val="00CE292F"/>
    <w:rsid w:val="00CE4326"/>
    <w:rsid w:val="00CE62ED"/>
    <w:rsid w:val="00CF03C0"/>
    <w:rsid w:val="00CF221C"/>
    <w:rsid w:val="00CF22DB"/>
    <w:rsid w:val="00CF2666"/>
    <w:rsid w:val="00CF4798"/>
    <w:rsid w:val="00CF50B6"/>
    <w:rsid w:val="00CF63A0"/>
    <w:rsid w:val="00CF677E"/>
    <w:rsid w:val="00CF78AA"/>
    <w:rsid w:val="00D00087"/>
    <w:rsid w:val="00D00544"/>
    <w:rsid w:val="00D00FA4"/>
    <w:rsid w:val="00D01157"/>
    <w:rsid w:val="00D013CC"/>
    <w:rsid w:val="00D01739"/>
    <w:rsid w:val="00D01B2A"/>
    <w:rsid w:val="00D01C48"/>
    <w:rsid w:val="00D01DE8"/>
    <w:rsid w:val="00D02538"/>
    <w:rsid w:val="00D02908"/>
    <w:rsid w:val="00D02FD1"/>
    <w:rsid w:val="00D0450D"/>
    <w:rsid w:val="00D04F52"/>
    <w:rsid w:val="00D05AF5"/>
    <w:rsid w:val="00D07268"/>
    <w:rsid w:val="00D07BC2"/>
    <w:rsid w:val="00D07D61"/>
    <w:rsid w:val="00D125F0"/>
    <w:rsid w:val="00D131ED"/>
    <w:rsid w:val="00D13EAD"/>
    <w:rsid w:val="00D14037"/>
    <w:rsid w:val="00D1493E"/>
    <w:rsid w:val="00D14CF7"/>
    <w:rsid w:val="00D14F4B"/>
    <w:rsid w:val="00D14F9B"/>
    <w:rsid w:val="00D15446"/>
    <w:rsid w:val="00D168E7"/>
    <w:rsid w:val="00D16B01"/>
    <w:rsid w:val="00D177B8"/>
    <w:rsid w:val="00D20494"/>
    <w:rsid w:val="00D21636"/>
    <w:rsid w:val="00D22151"/>
    <w:rsid w:val="00D22D82"/>
    <w:rsid w:val="00D23E97"/>
    <w:rsid w:val="00D23E98"/>
    <w:rsid w:val="00D25F6A"/>
    <w:rsid w:val="00D2632F"/>
    <w:rsid w:val="00D275FE"/>
    <w:rsid w:val="00D27A1C"/>
    <w:rsid w:val="00D314C7"/>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C2D"/>
    <w:rsid w:val="00D40F31"/>
    <w:rsid w:val="00D41067"/>
    <w:rsid w:val="00D415FC"/>
    <w:rsid w:val="00D4316B"/>
    <w:rsid w:val="00D438BE"/>
    <w:rsid w:val="00D44182"/>
    <w:rsid w:val="00D452E1"/>
    <w:rsid w:val="00D45399"/>
    <w:rsid w:val="00D45432"/>
    <w:rsid w:val="00D45A18"/>
    <w:rsid w:val="00D461BC"/>
    <w:rsid w:val="00D507E9"/>
    <w:rsid w:val="00D50853"/>
    <w:rsid w:val="00D50B58"/>
    <w:rsid w:val="00D5124A"/>
    <w:rsid w:val="00D513D9"/>
    <w:rsid w:val="00D51553"/>
    <w:rsid w:val="00D53F0D"/>
    <w:rsid w:val="00D53F7E"/>
    <w:rsid w:val="00D547CA"/>
    <w:rsid w:val="00D54A33"/>
    <w:rsid w:val="00D557CA"/>
    <w:rsid w:val="00D558A0"/>
    <w:rsid w:val="00D55A04"/>
    <w:rsid w:val="00D56195"/>
    <w:rsid w:val="00D56BE2"/>
    <w:rsid w:val="00D57366"/>
    <w:rsid w:val="00D57883"/>
    <w:rsid w:val="00D60B2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2D"/>
    <w:rsid w:val="00D740B8"/>
    <w:rsid w:val="00D76009"/>
    <w:rsid w:val="00D765C5"/>
    <w:rsid w:val="00D77049"/>
    <w:rsid w:val="00D77961"/>
    <w:rsid w:val="00D805DF"/>
    <w:rsid w:val="00D808BD"/>
    <w:rsid w:val="00D81923"/>
    <w:rsid w:val="00D81D12"/>
    <w:rsid w:val="00D82F9F"/>
    <w:rsid w:val="00D83875"/>
    <w:rsid w:val="00D8388C"/>
    <w:rsid w:val="00D83916"/>
    <w:rsid w:val="00D84FA5"/>
    <w:rsid w:val="00D8502C"/>
    <w:rsid w:val="00D85206"/>
    <w:rsid w:val="00D85544"/>
    <w:rsid w:val="00D85866"/>
    <w:rsid w:val="00D85BEB"/>
    <w:rsid w:val="00D86168"/>
    <w:rsid w:val="00D869A8"/>
    <w:rsid w:val="00D86C50"/>
    <w:rsid w:val="00D86C60"/>
    <w:rsid w:val="00D870FD"/>
    <w:rsid w:val="00D8748A"/>
    <w:rsid w:val="00D876C4"/>
    <w:rsid w:val="00D8786C"/>
    <w:rsid w:val="00D92ACE"/>
    <w:rsid w:val="00D92C2A"/>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5480"/>
    <w:rsid w:val="00DA683C"/>
    <w:rsid w:val="00DA6FEC"/>
    <w:rsid w:val="00DB058E"/>
    <w:rsid w:val="00DB15CB"/>
    <w:rsid w:val="00DB1A1B"/>
    <w:rsid w:val="00DB1DB0"/>
    <w:rsid w:val="00DB1F56"/>
    <w:rsid w:val="00DB382E"/>
    <w:rsid w:val="00DB3F21"/>
    <w:rsid w:val="00DB408F"/>
    <w:rsid w:val="00DB42F7"/>
    <w:rsid w:val="00DB4642"/>
    <w:rsid w:val="00DB65A0"/>
    <w:rsid w:val="00DB65A6"/>
    <w:rsid w:val="00DB67B8"/>
    <w:rsid w:val="00DB6E08"/>
    <w:rsid w:val="00DB76C3"/>
    <w:rsid w:val="00DC00AC"/>
    <w:rsid w:val="00DC0620"/>
    <w:rsid w:val="00DC1B56"/>
    <w:rsid w:val="00DC2177"/>
    <w:rsid w:val="00DC2FB6"/>
    <w:rsid w:val="00DC43D3"/>
    <w:rsid w:val="00DC502C"/>
    <w:rsid w:val="00DC5155"/>
    <w:rsid w:val="00DC53C3"/>
    <w:rsid w:val="00DC53C8"/>
    <w:rsid w:val="00DC5782"/>
    <w:rsid w:val="00DC5E2A"/>
    <w:rsid w:val="00DC6706"/>
    <w:rsid w:val="00DC6C99"/>
    <w:rsid w:val="00DC7345"/>
    <w:rsid w:val="00DC7474"/>
    <w:rsid w:val="00DC7C72"/>
    <w:rsid w:val="00DD04E3"/>
    <w:rsid w:val="00DD0BEC"/>
    <w:rsid w:val="00DD114A"/>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2DBA"/>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1E12"/>
    <w:rsid w:val="00E03511"/>
    <w:rsid w:val="00E040C9"/>
    <w:rsid w:val="00E04680"/>
    <w:rsid w:val="00E04E77"/>
    <w:rsid w:val="00E0558A"/>
    <w:rsid w:val="00E06A53"/>
    <w:rsid w:val="00E10A3B"/>
    <w:rsid w:val="00E14E02"/>
    <w:rsid w:val="00E15210"/>
    <w:rsid w:val="00E1557B"/>
    <w:rsid w:val="00E1562C"/>
    <w:rsid w:val="00E15914"/>
    <w:rsid w:val="00E16793"/>
    <w:rsid w:val="00E16D3F"/>
    <w:rsid w:val="00E17135"/>
    <w:rsid w:val="00E17761"/>
    <w:rsid w:val="00E17B9B"/>
    <w:rsid w:val="00E20D67"/>
    <w:rsid w:val="00E215BA"/>
    <w:rsid w:val="00E21653"/>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27902"/>
    <w:rsid w:val="00E30312"/>
    <w:rsid w:val="00E309CB"/>
    <w:rsid w:val="00E32C8D"/>
    <w:rsid w:val="00E33724"/>
    <w:rsid w:val="00E34A87"/>
    <w:rsid w:val="00E35364"/>
    <w:rsid w:val="00E415C7"/>
    <w:rsid w:val="00E418E2"/>
    <w:rsid w:val="00E41EEE"/>
    <w:rsid w:val="00E436B5"/>
    <w:rsid w:val="00E43D2D"/>
    <w:rsid w:val="00E45D46"/>
    <w:rsid w:val="00E45D7E"/>
    <w:rsid w:val="00E46961"/>
    <w:rsid w:val="00E46AA8"/>
    <w:rsid w:val="00E46B3A"/>
    <w:rsid w:val="00E46C24"/>
    <w:rsid w:val="00E47533"/>
    <w:rsid w:val="00E47AE2"/>
    <w:rsid w:val="00E511D6"/>
    <w:rsid w:val="00E5125F"/>
    <w:rsid w:val="00E5191D"/>
    <w:rsid w:val="00E5206D"/>
    <w:rsid w:val="00E52083"/>
    <w:rsid w:val="00E52489"/>
    <w:rsid w:val="00E52954"/>
    <w:rsid w:val="00E52CE8"/>
    <w:rsid w:val="00E5398A"/>
    <w:rsid w:val="00E543B4"/>
    <w:rsid w:val="00E5444A"/>
    <w:rsid w:val="00E56DE1"/>
    <w:rsid w:val="00E56DFB"/>
    <w:rsid w:val="00E606E4"/>
    <w:rsid w:val="00E60BC1"/>
    <w:rsid w:val="00E61335"/>
    <w:rsid w:val="00E62325"/>
    <w:rsid w:val="00E62C10"/>
    <w:rsid w:val="00E639E3"/>
    <w:rsid w:val="00E66D90"/>
    <w:rsid w:val="00E672E0"/>
    <w:rsid w:val="00E675F4"/>
    <w:rsid w:val="00E7063D"/>
    <w:rsid w:val="00E70B19"/>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8677B"/>
    <w:rsid w:val="00E900C2"/>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971"/>
    <w:rsid w:val="00EA5E5A"/>
    <w:rsid w:val="00EA67ED"/>
    <w:rsid w:val="00EA6D6E"/>
    <w:rsid w:val="00EA6D7F"/>
    <w:rsid w:val="00EA75D1"/>
    <w:rsid w:val="00EB0FB3"/>
    <w:rsid w:val="00EB4563"/>
    <w:rsid w:val="00EB4F34"/>
    <w:rsid w:val="00EB51C2"/>
    <w:rsid w:val="00EB5FED"/>
    <w:rsid w:val="00EB65E9"/>
    <w:rsid w:val="00EB6858"/>
    <w:rsid w:val="00EB6E17"/>
    <w:rsid w:val="00EB7A3C"/>
    <w:rsid w:val="00EB7D0B"/>
    <w:rsid w:val="00EC0DFF"/>
    <w:rsid w:val="00EC11CC"/>
    <w:rsid w:val="00EC1282"/>
    <w:rsid w:val="00EC15D4"/>
    <w:rsid w:val="00EC252F"/>
    <w:rsid w:val="00EC2B70"/>
    <w:rsid w:val="00EC3008"/>
    <w:rsid w:val="00EC30F0"/>
    <w:rsid w:val="00EC4D84"/>
    <w:rsid w:val="00EC51B6"/>
    <w:rsid w:val="00EC57A3"/>
    <w:rsid w:val="00EC5908"/>
    <w:rsid w:val="00EC5EA8"/>
    <w:rsid w:val="00EC6C49"/>
    <w:rsid w:val="00EC6DF1"/>
    <w:rsid w:val="00EC73CA"/>
    <w:rsid w:val="00EC7511"/>
    <w:rsid w:val="00ED0312"/>
    <w:rsid w:val="00ED0907"/>
    <w:rsid w:val="00ED0CBB"/>
    <w:rsid w:val="00ED0F04"/>
    <w:rsid w:val="00ED1788"/>
    <w:rsid w:val="00ED2248"/>
    <w:rsid w:val="00ED2DD3"/>
    <w:rsid w:val="00ED30F5"/>
    <w:rsid w:val="00ED323C"/>
    <w:rsid w:val="00ED3CDC"/>
    <w:rsid w:val="00ED3E07"/>
    <w:rsid w:val="00ED4B44"/>
    <w:rsid w:val="00ED513B"/>
    <w:rsid w:val="00ED5328"/>
    <w:rsid w:val="00ED5965"/>
    <w:rsid w:val="00ED6A7B"/>
    <w:rsid w:val="00ED6B80"/>
    <w:rsid w:val="00EE0646"/>
    <w:rsid w:val="00EE1AA5"/>
    <w:rsid w:val="00EE2144"/>
    <w:rsid w:val="00EE2470"/>
    <w:rsid w:val="00EE56D3"/>
    <w:rsid w:val="00EE6C99"/>
    <w:rsid w:val="00EE7346"/>
    <w:rsid w:val="00EF069C"/>
    <w:rsid w:val="00EF1046"/>
    <w:rsid w:val="00EF1960"/>
    <w:rsid w:val="00EF3C61"/>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70"/>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09E"/>
    <w:rsid w:val="00F304D9"/>
    <w:rsid w:val="00F306CB"/>
    <w:rsid w:val="00F30F01"/>
    <w:rsid w:val="00F313DF"/>
    <w:rsid w:val="00F3193D"/>
    <w:rsid w:val="00F31D69"/>
    <w:rsid w:val="00F325F7"/>
    <w:rsid w:val="00F329DC"/>
    <w:rsid w:val="00F33FAE"/>
    <w:rsid w:val="00F3443B"/>
    <w:rsid w:val="00F347ED"/>
    <w:rsid w:val="00F3516A"/>
    <w:rsid w:val="00F352FB"/>
    <w:rsid w:val="00F35D59"/>
    <w:rsid w:val="00F3682F"/>
    <w:rsid w:val="00F37153"/>
    <w:rsid w:val="00F37B2B"/>
    <w:rsid w:val="00F40355"/>
    <w:rsid w:val="00F4148A"/>
    <w:rsid w:val="00F416AB"/>
    <w:rsid w:val="00F41E00"/>
    <w:rsid w:val="00F41EC3"/>
    <w:rsid w:val="00F43868"/>
    <w:rsid w:val="00F44710"/>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18D3"/>
    <w:rsid w:val="00F62978"/>
    <w:rsid w:val="00F63002"/>
    <w:rsid w:val="00F6317E"/>
    <w:rsid w:val="00F63DAD"/>
    <w:rsid w:val="00F647CB"/>
    <w:rsid w:val="00F65536"/>
    <w:rsid w:val="00F65558"/>
    <w:rsid w:val="00F6591F"/>
    <w:rsid w:val="00F65A58"/>
    <w:rsid w:val="00F65CC6"/>
    <w:rsid w:val="00F66CB7"/>
    <w:rsid w:val="00F67B10"/>
    <w:rsid w:val="00F70D39"/>
    <w:rsid w:val="00F71EA9"/>
    <w:rsid w:val="00F74BAF"/>
    <w:rsid w:val="00F74E2B"/>
    <w:rsid w:val="00F75227"/>
    <w:rsid w:val="00F75C80"/>
    <w:rsid w:val="00F76E58"/>
    <w:rsid w:val="00F77F16"/>
    <w:rsid w:val="00F80F42"/>
    <w:rsid w:val="00F813F2"/>
    <w:rsid w:val="00F8180F"/>
    <w:rsid w:val="00F81E3E"/>
    <w:rsid w:val="00F81F93"/>
    <w:rsid w:val="00F825FD"/>
    <w:rsid w:val="00F82856"/>
    <w:rsid w:val="00F8336B"/>
    <w:rsid w:val="00F84329"/>
    <w:rsid w:val="00F84FFC"/>
    <w:rsid w:val="00F85132"/>
    <w:rsid w:val="00F85376"/>
    <w:rsid w:val="00F857BD"/>
    <w:rsid w:val="00F874CD"/>
    <w:rsid w:val="00F87D7A"/>
    <w:rsid w:val="00F87F75"/>
    <w:rsid w:val="00F90C3C"/>
    <w:rsid w:val="00F919E7"/>
    <w:rsid w:val="00F94F6D"/>
    <w:rsid w:val="00F95024"/>
    <w:rsid w:val="00F9662B"/>
    <w:rsid w:val="00F96A9B"/>
    <w:rsid w:val="00F96DF4"/>
    <w:rsid w:val="00FA1442"/>
    <w:rsid w:val="00FA144B"/>
    <w:rsid w:val="00FA15E6"/>
    <w:rsid w:val="00FA1DC7"/>
    <w:rsid w:val="00FA2322"/>
    <w:rsid w:val="00FA2BEC"/>
    <w:rsid w:val="00FA2DD9"/>
    <w:rsid w:val="00FA323D"/>
    <w:rsid w:val="00FA3335"/>
    <w:rsid w:val="00FA430E"/>
    <w:rsid w:val="00FA5468"/>
    <w:rsid w:val="00FA6C45"/>
    <w:rsid w:val="00FA7D1E"/>
    <w:rsid w:val="00FB0326"/>
    <w:rsid w:val="00FB04C5"/>
    <w:rsid w:val="00FB052F"/>
    <w:rsid w:val="00FB21A9"/>
    <w:rsid w:val="00FB2697"/>
    <w:rsid w:val="00FB273C"/>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3F40"/>
    <w:rsid w:val="00FC4240"/>
    <w:rsid w:val="00FC4395"/>
    <w:rsid w:val="00FC44BB"/>
    <w:rsid w:val="00FC53C9"/>
    <w:rsid w:val="00FC54CF"/>
    <w:rsid w:val="00FC5610"/>
    <w:rsid w:val="00FC63FE"/>
    <w:rsid w:val="00FC7E91"/>
    <w:rsid w:val="00FD0050"/>
    <w:rsid w:val="00FD021B"/>
    <w:rsid w:val="00FD0877"/>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4F0F"/>
    <w:rsid w:val="00FE538E"/>
    <w:rsid w:val="00FE5817"/>
    <w:rsid w:val="00FE6D25"/>
    <w:rsid w:val="00FE744A"/>
    <w:rsid w:val="00FF07D2"/>
    <w:rsid w:val="00FF07D8"/>
    <w:rsid w:val="00FF21D5"/>
    <w:rsid w:val="00FF3DF7"/>
    <w:rsid w:val="00FF590F"/>
    <w:rsid w:val="00FF6D01"/>
    <w:rsid w:val="00FF79AF"/>
    <w:rsid w:val="00FF7B2C"/>
    <w:rsid w:val="00FF7DBE"/>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E07"/>
  </w:style>
  <w:style w:type="paragraph" w:styleId="Heading1">
    <w:name w:val="heading 1"/>
    <w:basedOn w:val="Normal"/>
    <w:next w:val="Normal"/>
    <w:link w:val="Heading1Char"/>
    <w:uiPriority w:val="9"/>
    <w:qFormat/>
    <w:rsid w:val="00743DC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743DC2"/>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743DC2"/>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743DC2"/>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743DC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743DC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743DC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743DC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743DC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ED3E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3E0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3DC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743DC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743DC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743DC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743DC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743DC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743DC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743DC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743DC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743DC2"/>
    <w:rPr>
      <w:rFonts w:cs="Times New Roman"/>
      <w:color w:val="0000FF"/>
      <w:u w:val="single"/>
    </w:rPr>
  </w:style>
  <w:style w:type="character" w:styleId="FollowedHyperlink">
    <w:name w:val="FollowedHyperlink"/>
    <w:basedOn w:val="DefaultParagraphFont"/>
    <w:uiPriority w:val="99"/>
    <w:rsid w:val="00743DC2"/>
    <w:rPr>
      <w:rFonts w:cs="Times New Roman"/>
      <w:color w:val="606420"/>
      <w:u w:val="single"/>
    </w:rPr>
  </w:style>
  <w:style w:type="character" w:styleId="PageNumber">
    <w:name w:val="page number"/>
    <w:basedOn w:val="DefaultParagraphFont"/>
    <w:uiPriority w:val="99"/>
    <w:rsid w:val="00743DC2"/>
    <w:rPr>
      <w:rFonts w:cs="Times New Roman"/>
    </w:rPr>
  </w:style>
  <w:style w:type="character" w:styleId="UnresolvedMention">
    <w:name w:val="Unresolved Mention"/>
    <w:basedOn w:val="DefaultParagraphFont"/>
    <w:uiPriority w:val="99"/>
    <w:semiHidden/>
    <w:unhideWhenUsed/>
    <w:rsid w:val="00743DC2"/>
    <w:rPr>
      <w:color w:val="808080"/>
      <w:shd w:val="clear" w:color="auto" w:fill="E6E6E6"/>
    </w:rPr>
  </w:style>
  <w:style w:type="paragraph" w:customStyle="1" w:styleId="StyleGuideSubsection">
    <w:name w:val="Style Guide Subsection"/>
    <w:basedOn w:val="StyleGuideSection"/>
    <w:next w:val="Normal"/>
    <w:autoRedefine/>
    <w:qFormat/>
    <w:rsid w:val="00743DC2"/>
    <w:pPr>
      <w:pBdr>
        <w:top w:val="none" w:sz="0" w:space="0" w:color="auto"/>
      </w:pBdr>
    </w:pPr>
    <w:rPr>
      <w:smallCaps/>
      <w:sz w:val="24"/>
    </w:rPr>
  </w:style>
  <w:style w:type="paragraph" w:customStyle="1" w:styleId="Command">
    <w:name w:val="Command"/>
    <w:basedOn w:val="Normal"/>
    <w:link w:val="CommandChar"/>
    <w:qFormat/>
    <w:rsid w:val="00743DC2"/>
    <w:pPr>
      <w:spacing w:line="240" w:lineRule="auto"/>
      <w:ind w:left="284"/>
    </w:pPr>
    <w:rPr>
      <w:rFonts w:ascii="Courier New" w:hAnsi="Courier New"/>
      <w:sz w:val="20"/>
    </w:rPr>
  </w:style>
  <w:style w:type="paragraph" w:customStyle="1" w:styleId="CodeHeading">
    <w:name w:val="Code Heading"/>
    <w:basedOn w:val="Normal"/>
    <w:uiPriority w:val="99"/>
    <w:rsid w:val="00743DC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743DC2"/>
    <w:pPr>
      <w:jc w:val="both"/>
    </w:pPr>
    <w:rPr>
      <w:rFonts w:ascii="Courier New" w:hAnsi="Courier New"/>
      <w:noProof/>
      <w:sz w:val="20"/>
    </w:rPr>
  </w:style>
  <w:style w:type="character" w:styleId="PlaceholderText">
    <w:name w:val="Placeholder Text"/>
    <w:basedOn w:val="DefaultParagraphFont"/>
    <w:uiPriority w:val="99"/>
    <w:semiHidden/>
    <w:rsid w:val="00743DC2"/>
    <w:rPr>
      <w:color w:val="808080"/>
    </w:rPr>
  </w:style>
  <w:style w:type="paragraph" w:styleId="HTMLPreformatted">
    <w:name w:val="HTML Preformatted"/>
    <w:basedOn w:val="Normal"/>
    <w:link w:val="HTMLPreformattedChar"/>
    <w:uiPriority w:val="99"/>
    <w:semiHidden/>
    <w:unhideWhenUsed/>
    <w:rsid w:val="0074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743DC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743DC2"/>
    <w:rPr>
      <w:b/>
    </w:rPr>
  </w:style>
  <w:style w:type="numbering" w:customStyle="1" w:styleId="KennysListStyles">
    <w:name w:val="KennysListStyles"/>
    <w:uiPriority w:val="99"/>
    <w:rsid w:val="00743DC2"/>
    <w:pPr>
      <w:numPr>
        <w:numId w:val="1"/>
      </w:numPr>
    </w:pPr>
  </w:style>
  <w:style w:type="paragraph" w:customStyle="1" w:styleId="Question">
    <w:name w:val="Question"/>
    <w:basedOn w:val="Normal"/>
    <w:next w:val="Answer"/>
    <w:qFormat/>
    <w:rsid w:val="00743DC2"/>
    <w:rPr>
      <w:b/>
    </w:rPr>
  </w:style>
  <w:style w:type="paragraph" w:customStyle="1" w:styleId="Answer">
    <w:name w:val="Answer"/>
    <w:basedOn w:val="Normal"/>
    <w:qFormat/>
    <w:rsid w:val="00743DC2"/>
    <w:pPr>
      <w:spacing w:line="240" w:lineRule="auto"/>
    </w:pPr>
    <w:rPr>
      <w:i/>
    </w:rPr>
  </w:style>
  <w:style w:type="paragraph" w:customStyle="1" w:styleId="ChapterHeading">
    <w:name w:val="Chapter Heading"/>
    <w:basedOn w:val="Heading1"/>
    <w:qFormat/>
    <w:rsid w:val="00743DC2"/>
    <w:pPr>
      <w:numPr>
        <w:numId w:val="6"/>
      </w:numPr>
      <w:spacing w:before="200" w:after="100"/>
      <w:ind w:left="357" w:hanging="357"/>
    </w:pPr>
    <w:rPr>
      <w:sz w:val="40"/>
    </w:rPr>
  </w:style>
  <w:style w:type="table" w:styleId="TableGrid">
    <w:name w:val="Table Grid"/>
    <w:basedOn w:val="TableNormal"/>
    <w:uiPriority w:val="59"/>
    <w:rsid w:val="00743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743DC2"/>
    <w:pPr>
      <w:numPr>
        <w:numId w:val="2"/>
      </w:numPr>
    </w:pPr>
  </w:style>
  <w:style w:type="paragraph" w:customStyle="1" w:styleId="QuestionSection">
    <w:name w:val="Question Section"/>
    <w:basedOn w:val="Heading2"/>
    <w:qFormat/>
    <w:rsid w:val="00743DC2"/>
    <w:rPr>
      <w:b/>
      <w:color w:val="403152" w:themeColor="accent4" w:themeShade="80"/>
    </w:rPr>
  </w:style>
  <w:style w:type="paragraph" w:customStyle="1" w:styleId="TableCaption">
    <w:name w:val="Table Caption"/>
    <w:basedOn w:val="Normal"/>
    <w:qFormat/>
    <w:rsid w:val="00743DC2"/>
    <w:rPr>
      <w:smallCaps/>
    </w:rPr>
  </w:style>
  <w:style w:type="paragraph" w:customStyle="1" w:styleId="SourceCodeCaption">
    <w:name w:val="Source Code Caption"/>
    <w:basedOn w:val="Normal"/>
    <w:rsid w:val="00743DC2"/>
    <w:pPr>
      <w:spacing w:after="0" w:line="240" w:lineRule="auto"/>
    </w:pPr>
    <w:rPr>
      <w:rFonts w:ascii="Arial" w:hAnsi="Arial"/>
      <w:noProof/>
    </w:rPr>
  </w:style>
  <w:style w:type="paragraph" w:customStyle="1" w:styleId="CodeListing">
    <w:name w:val="Code Listing"/>
    <w:basedOn w:val="Normal"/>
    <w:qFormat/>
    <w:rsid w:val="00743DC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743DC2"/>
    <w:pPr>
      <w:spacing w:before="120"/>
      <w:ind w:left="720" w:right="720"/>
      <w:jc w:val="center"/>
    </w:pPr>
    <w:rPr>
      <w:i/>
      <w:iCs/>
    </w:rPr>
  </w:style>
  <w:style w:type="character" w:customStyle="1" w:styleId="QuoteChar">
    <w:name w:val="Quote Char"/>
    <w:basedOn w:val="DefaultParagraphFont"/>
    <w:link w:val="Quote"/>
    <w:uiPriority w:val="29"/>
    <w:rsid w:val="00743DC2"/>
    <w:rPr>
      <w:rFonts w:eastAsiaTheme="minorEastAsia"/>
      <w:i/>
      <w:iCs/>
      <w:color w:val="000000" w:themeColor="text1"/>
      <w:sz w:val="24"/>
      <w:lang w:eastAsia="en-GB"/>
    </w:rPr>
  </w:style>
  <w:style w:type="paragraph" w:styleId="Caption">
    <w:name w:val="caption"/>
    <w:basedOn w:val="Normal"/>
    <w:next w:val="Normal"/>
    <w:uiPriority w:val="35"/>
    <w:unhideWhenUsed/>
    <w:qFormat/>
    <w:rsid w:val="00743DC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743DC2"/>
    <w:rPr>
      <w:b/>
      <w:smallCaps/>
    </w:rPr>
  </w:style>
  <w:style w:type="paragraph" w:customStyle="1" w:styleId="NumberedList">
    <w:name w:val="Numbered List"/>
    <w:basedOn w:val="Normal"/>
    <w:qFormat/>
    <w:rsid w:val="00743DC2"/>
    <w:pPr>
      <w:numPr>
        <w:numId w:val="3"/>
      </w:numPr>
      <w:contextualSpacing/>
    </w:pPr>
    <w:rPr>
      <w:b/>
      <w:i/>
    </w:rPr>
  </w:style>
  <w:style w:type="paragraph" w:customStyle="1" w:styleId="ListNumberHeader">
    <w:name w:val="List Number Header"/>
    <w:basedOn w:val="Normal"/>
    <w:next w:val="ListNumber"/>
    <w:qFormat/>
    <w:rsid w:val="00743DC2"/>
    <w:pPr>
      <w:ind w:left="357" w:hanging="357"/>
      <w:contextualSpacing/>
    </w:pPr>
    <w:rPr>
      <w:b/>
      <w:smallCaps/>
    </w:rPr>
  </w:style>
  <w:style w:type="paragraph" w:styleId="ListBullet">
    <w:name w:val="List Bullet"/>
    <w:basedOn w:val="Normal"/>
    <w:uiPriority w:val="99"/>
    <w:unhideWhenUsed/>
    <w:rsid w:val="00743DC2"/>
    <w:pPr>
      <w:numPr>
        <w:numId w:val="4"/>
      </w:numPr>
      <w:contextualSpacing/>
    </w:pPr>
  </w:style>
  <w:style w:type="paragraph" w:customStyle="1" w:styleId="NumberedBullet">
    <w:name w:val="Numbered Bullet"/>
    <w:basedOn w:val="NumberedList"/>
    <w:rsid w:val="00743DC2"/>
  </w:style>
  <w:style w:type="paragraph" w:styleId="ListNumber">
    <w:name w:val="List Number"/>
    <w:basedOn w:val="Normal"/>
    <w:uiPriority w:val="99"/>
    <w:unhideWhenUsed/>
    <w:rsid w:val="00743DC2"/>
    <w:pPr>
      <w:numPr>
        <w:numId w:val="5"/>
      </w:numPr>
      <w:contextualSpacing/>
    </w:pPr>
  </w:style>
  <w:style w:type="table" w:customStyle="1" w:styleId="RowAndColumnStyle">
    <w:name w:val="RowAndColumnStyle"/>
    <w:basedOn w:val="TableNormal"/>
    <w:uiPriority w:val="99"/>
    <w:rsid w:val="00743DC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743DC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743DC2"/>
    <w:rPr>
      <w:rFonts w:eastAsiaTheme="minorEastAsia"/>
      <w:lang w:eastAsia="en-GB"/>
    </w:rPr>
    <w:tblPr/>
  </w:style>
  <w:style w:type="paragraph" w:customStyle="1" w:styleId="CommandOutput">
    <w:name w:val="Command Output"/>
    <w:basedOn w:val="Normal"/>
    <w:qFormat/>
    <w:rsid w:val="00743DC2"/>
    <w:pPr>
      <w:spacing w:after="0" w:line="240" w:lineRule="auto"/>
      <w:ind w:left="284"/>
    </w:pPr>
    <w:rPr>
      <w:rFonts w:ascii="Courier New" w:hAnsi="Courier New"/>
      <w:noProof/>
      <w:sz w:val="20"/>
    </w:rPr>
  </w:style>
  <w:style w:type="character" w:styleId="Emphasis">
    <w:name w:val="Emphasis"/>
    <w:basedOn w:val="DefaultParagraphFont"/>
    <w:uiPriority w:val="20"/>
    <w:qFormat/>
    <w:rsid w:val="00743DC2"/>
    <w:rPr>
      <w:i/>
      <w:iCs/>
    </w:rPr>
  </w:style>
  <w:style w:type="character" w:styleId="IntenseEmphasis">
    <w:name w:val="Intense Emphasis"/>
    <w:basedOn w:val="DefaultParagraphFont"/>
    <w:uiPriority w:val="21"/>
    <w:qFormat/>
    <w:rsid w:val="00743DC2"/>
    <w:rPr>
      <w:b w:val="0"/>
      <w:bCs w:val="0"/>
      <w:i/>
      <w:iCs/>
      <w:color w:val="00B0F0" w:themeColor="accent1"/>
    </w:rPr>
  </w:style>
  <w:style w:type="paragraph" w:customStyle="1" w:styleId="Intro">
    <w:name w:val="Intro"/>
    <w:basedOn w:val="Normal"/>
    <w:next w:val="Normal"/>
    <w:qFormat/>
    <w:rsid w:val="00743DC2"/>
    <w:pPr>
      <w:spacing w:before="240"/>
    </w:pPr>
    <w:rPr>
      <w:sz w:val="28"/>
      <w:lang w:eastAsia="fi-FI"/>
    </w:rPr>
  </w:style>
  <w:style w:type="paragraph" w:customStyle="1" w:styleId="StyleGuideSection">
    <w:name w:val="Style Guide Section"/>
    <w:basedOn w:val="Normal"/>
    <w:next w:val="Normal"/>
    <w:autoRedefine/>
    <w:qFormat/>
    <w:rsid w:val="00743DC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743DC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743DC2"/>
    <w:rPr>
      <w:rFonts w:eastAsiaTheme="minorEastAsia"/>
      <w:color w:val="31378B" w:themeColor="text2"/>
      <w:sz w:val="32"/>
      <w:lang w:eastAsia="en-GB"/>
    </w:rPr>
  </w:style>
  <w:style w:type="paragraph" w:styleId="Footer">
    <w:name w:val="footer"/>
    <w:basedOn w:val="Normal"/>
    <w:link w:val="FooterChar"/>
    <w:uiPriority w:val="99"/>
    <w:unhideWhenUsed/>
    <w:rsid w:val="00743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DC2"/>
    <w:rPr>
      <w:rFonts w:eastAsiaTheme="minorEastAsia"/>
      <w:color w:val="000000" w:themeColor="text1"/>
      <w:sz w:val="24"/>
      <w:lang w:eastAsia="en-GB"/>
    </w:rPr>
  </w:style>
  <w:style w:type="paragraph" w:customStyle="1" w:styleId="QuestionSubSection">
    <w:name w:val="Question Sub Section"/>
    <w:basedOn w:val="Heading3"/>
    <w:qFormat/>
    <w:rsid w:val="00743DC2"/>
    <w:rPr>
      <w:smallCaps/>
    </w:rPr>
  </w:style>
  <w:style w:type="paragraph" w:customStyle="1" w:styleId="TableCellNormal">
    <w:name w:val="Table Cell Normal"/>
    <w:basedOn w:val="Normal"/>
    <w:qFormat/>
    <w:rsid w:val="00743DC2"/>
    <w:pPr>
      <w:spacing w:before="120" w:after="120" w:line="240" w:lineRule="auto"/>
    </w:pPr>
  </w:style>
  <w:style w:type="paragraph" w:customStyle="1" w:styleId="Strong1">
    <w:name w:val="Strong1"/>
    <w:basedOn w:val="Normal"/>
    <w:next w:val="BodyText"/>
    <w:link w:val="strongChar"/>
    <w:qFormat/>
    <w:rsid w:val="00743DC2"/>
    <w:rPr>
      <w:b/>
      <w:lang w:eastAsia="fi-FI"/>
    </w:rPr>
  </w:style>
  <w:style w:type="paragraph" w:customStyle="1" w:styleId="Emphasis1">
    <w:name w:val="Emphasis1"/>
    <w:basedOn w:val="Normal"/>
    <w:next w:val="BodyText"/>
    <w:link w:val="emphasisChar"/>
    <w:qFormat/>
    <w:rsid w:val="00743DC2"/>
    <w:rPr>
      <w:i/>
      <w:lang w:eastAsia="fi-FI"/>
    </w:rPr>
  </w:style>
  <w:style w:type="paragraph" w:styleId="BodyText">
    <w:name w:val="Body Text"/>
    <w:aliases w:val="b"/>
    <w:basedOn w:val="Normal"/>
    <w:link w:val="BodyTextChar"/>
    <w:unhideWhenUsed/>
    <w:rsid w:val="00743DC2"/>
    <w:pPr>
      <w:spacing w:after="120"/>
    </w:pPr>
  </w:style>
  <w:style w:type="character" w:customStyle="1" w:styleId="BodyTextChar">
    <w:name w:val="Body Text Char"/>
    <w:aliases w:val="b Char"/>
    <w:basedOn w:val="DefaultParagraphFont"/>
    <w:link w:val="BodyText"/>
    <w:rsid w:val="00743DC2"/>
    <w:rPr>
      <w:rFonts w:eastAsiaTheme="minorEastAsia"/>
      <w:color w:val="000000" w:themeColor="text1"/>
      <w:sz w:val="24"/>
      <w:lang w:eastAsia="en-GB"/>
    </w:rPr>
  </w:style>
  <w:style w:type="character" w:customStyle="1" w:styleId="strongChar">
    <w:name w:val="strong Char"/>
    <w:basedOn w:val="DefaultParagraphFont"/>
    <w:link w:val="Strong1"/>
    <w:rsid w:val="00743DC2"/>
    <w:rPr>
      <w:rFonts w:eastAsiaTheme="minorEastAsia"/>
      <w:b/>
      <w:color w:val="000000" w:themeColor="text1"/>
      <w:sz w:val="24"/>
      <w:lang w:eastAsia="fi-FI"/>
    </w:rPr>
  </w:style>
  <w:style w:type="character" w:customStyle="1" w:styleId="PathChar">
    <w:name w:val="Path Char"/>
    <w:basedOn w:val="BodyTextChar"/>
    <w:link w:val="Path"/>
    <w:rsid w:val="00743DC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743DC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743DC2"/>
    <w:rPr>
      <w:i/>
      <w:iCs/>
    </w:rPr>
  </w:style>
  <w:style w:type="character" w:customStyle="1" w:styleId="CommandChar">
    <w:name w:val="Command Char"/>
    <w:basedOn w:val="DefaultParagraphFont"/>
    <w:link w:val="Command"/>
    <w:rsid w:val="00743DC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743DC2"/>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743DC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743DC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743DC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743DC2"/>
    <w:pPr>
      <w:numPr>
        <w:numId w:val="0"/>
      </w:numPr>
      <w:spacing w:after="0"/>
      <w:ind w:left="357" w:hanging="357"/>
      <w:jc w:val="right"/>
    </w:pPr>
    <w:rPr>
      <w:lang w:eastAsia="fi-FI"/>
    </w:rPr>
  </w:style>
  <w:style w:type="paragraph" w:customStyle="1" w:styleId="SubTitle">
    <w:name w:val="Sub Title"/>
    <w:basedOn w:val="Heading1"/>
    <w:qFormat/>
    <w:rsid w:val="00743DC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743DC2"/>
    <w:pPr>
      <w:spacing w:after="0"/>
      <w:ind w:left="924" w:hanging="357"/>
    </w:pPr>
  </w:style>
  <w:style w:type="paragraph" w:customStyle="1" w:styleId="a">
    <w:name w:val="`"/>
    <w:basedOn w:val="Normal"/>
    <w:qFormat/>
    <w:rsid w:val="00743DC2"/>
    <w:pPr>
      <w:pBdr>
        <w:bottom w:val="single" w:sz="4" w:space="1" w:color="auto"/>
      </w:pBdr>
    </w:pPr>
  </w:style>
  <w:style w:type="paragraph" w:customStyle="1" w:styleId="ContainsHeader">
    <w:name w:val="Contains Header"/>
    <w:basedOn w:val="ListBulletHeader"/>
    <w:qFormat/>
    <w:rsid w:val="00743DC2"/>
    <w:pPr>
      <w:pBdr>
        <w:top w:val="single" w:sz="4" w:space="12" w:color="auto"/>
      </w:pBdr>
      <w:spacing w:before="240" w:after="120"/>
    </w:pPr>
  </w:style>
  <w:style w:type="paragraph" w:customStyle="1" w:styleId="ContainsEnd">
    <w:name w:val="Contains End"/>
    <w:basedOn w:val="Normal"/>
    <w:qFormat/>
    <w:rsid w:val="00743DC2"/>
    <w:pPr>
      <w:pBdr>
        <w:bottom w:val="single" w:sz="4" w:space="1" w:color="auto"/>
      </w:pBdr>
      <w:spacing w:after="0" w:line="240" w:lineRule="auto"/>
    </w:pPr>
  </w:style>
  <w:style w:type="paragraph" w:customStyle="1" w:styleId="QuoteCallOut">
    <w:name w:val="Quote CallOut"/>
    <w:basedOn w:val="Normal"/>
    <w:qFormat/>
    <w:rsid w:val="00743DC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743DC2"/>
    <w:rPr>
      <w:b/>
      <w:smallCaps/>
    </w:rPr>
  </w:style>
  <w:style w:type="table" w:customStyle="1" w:styleId="SimpleDefinition">
    <w:name w:val="SimpleDefinition"/>
    <w:basedOn w:val="TableNormal"/>
    <w:uiPriority w:val="99"/>
    <w:rsid w:val="00743DC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743DC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743DC2"/>
    <w:rPr>
      <w:i w:val="0"/>
    </w:rPr>
  </w:style>
  <w:style w:type="paragraph" w:customStyle="1" w:styleId="TableHeader">
    <w:name w:val="Table Header"/>
    <w:basedOn w:val="ListBulletHeader"/>
    <w:qFormat/>
    <w:rsid w:val="00743DC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743DC2"/>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743DC2"/>
    <w:rPr>
      <w:color w:val="7F7F7F" w:themeColor="text1" w:themeTint="80"/>
    </w:rPr>
  </w:style>
  <w:style w:type="paragraph" w:customStyle="1" w:styleId="AppendiceSection">
    <w:name w:val="Appendice Section"/>
    <w:basedOn w:val="Normal"/>
    <w:next w:val="Heading1"/>
    <w:qFormat/>
    <w:rsid w:val="00743DC2"/>
    <w:rPr>
      <w:rFonts w:asciiTheme="majorHAnsi" w:hAnsiTheme="majorHAnsi"/>
      <w:color w:val="31378B" w:themeColor="text2"/>
      <w:sz w:val="32"/>
      <w:lang w:eastAsia="fi-FI"/>
    </w:rPr>
  </w:style>
  <w:style w:type="paragraph" w:customStyle="1" w:styleId="Appendice">
    <w:name w:val="Appendice"/>
    <w:basedOn w:val="Heading2"/>
    <w:qFormat/>
    <w:rsid w:val="00743DC2"/>
    <w:rPr>
      <w:sz w:val="28"/>
      <w:lang w:eastAsia="fi-FI"/>
    </w:rPr>
  </w:style>
  <w:style w:type="paragraph" w:customStyle="1" w:styleId="QuestionEsoteric">
    <w:name w:val="Question Esoteric"/>
    <w:basedOn w:val="Normal"/>
    <w:qFormat/>
    <w:rsid w:val="00743DC2"/>
    <w:rPr>
      <w:color w:val="4BACC6" w:themeColor="accent5"/>
    </w:rPr>
  </w:style>
  <w:style w:type="paragraph" w:customStyle="1" w:styleId="ToDoSection">
    <w:name w:val="ToDo Section"/>
    <w:basedOn w:val="Heading1"/>
    <w:qFormat/>
    <w:rsid w:val="00743DC2"/>
  </w:style>
  <w:style w:type="paragraph" w:customStyle="1" w:styleId="ToDoQuestionHeader">
    <w:name w:val="ToDo Question Header"/>
    <w:basedOn w:val="Question"/>
    <w:qFormat/>
    <w:rsid w:val="00743DC2"/>
  </w:style>
  <w:style w:type="paragraph" w:customStyle="1" w:styleId="ToDoDetails">
    <w:name w:val="ToDoDetails"/>
    <w:basedOn w:val="Normal"/>
    <w:qFormat/>
    <w:rsid w:val="00743DC2"/>
  </w:style>
  <w:style w:type="paragraph" w:customStyle="1" w:styleId="CodeExampleCode">
    <w:name w:val="Code Example Code"/>
    <w:basedOn w:val="Normal"/>
    <w:rsid w:val="00743DC2"/>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743DC2"/>
    <w:pPr>
      <w:spacing w:line="240" w:lineRule="auto"/>
    </w:pPr>
    <w:rPr>
      <w:b/>
      <w:lang w:eastAsia="fi-FI"/>
    </w:rPr>
  </w:style>
  <w:style w:type="paragraph" w:customStyle="1" w:styleId="CodeExampleRuntime">
    <w:name w:val="Code Example Runtime"/>
    <w:basedOn w:val="Normal"/>
    <w:qFormat/>
    <w:rsid w:val="00743DC2"/>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743DC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13"/>
      </w:numPr>
      <w:spacing w:after="200" w:line="276" w:lineRule="auto"/>
    </w:pPr>
  </w:style>
  <w:style w:type="paragraph" w:customStyle="1" w:styleId="BulletPoint">
    <w:name w:val="Bullet Point"/>
    <w:basedOn w:val="Normal"/>
    <w:qFormat/>
    <w:rsid w:val="006A24C8"/>
    <w:pPr>
      <w:numPr>
        <w:numId w:val="8"/>
      </w:numPr>
    </w:pPr>
    <w:rPr>
      <w:rFonts w:cs="Arial"/>
      <w:szCs w:val="20"/>
    </w:rPr>
  </w:style>
  <w:style w:type="paragraph" w:customStyle="1" w:styleId="ListBullet0">
    <w:name w:val="ListBullet"/>
    <w:aliases w:val="lb"/>
    <w:rsid w:val="0013096E"/>
    <w:pPr>
      <w:numPr>
        <w:numId w:val="9"/>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743DC2"/>
  </w:style>
  <w:style w:type="paragraph" w:customStyle="1" w:styleId="questionsubsection2">
    <w:name w:val="question sub section 2"/>
    <w:basedOn w:val="Heading4"/>
    <w:qFormat/>
    <w:rsid w:val="00743DC2"/>
  </w:style>
  <w:style w:type="paragraph" w:customStyle="1" w:styleId="ListBulletHeader2">
    <w:name w:val="List Bullet Header 2"/>
    <w:basedOn w:val="Normal"/>
    <w:next w:val="ListBullet"/>
    <w:qFormat/>
    <w:rsid w:val="00743DC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743DC2"/>
    <w:rPr>
      <w:color w:val="31378B" w:themeColor="text2"/>
    </w:rPr>
  </w:style>
  <w:style w:type="character" w:customStyle="1" w:styleId="CodeExampleHeadingChar">
    <w:name w:val="Code Example Heading Char"/>
    <w:basedOn w:val="DefaultParagraphFont"/>
    <w:link w:val="CodeExampleHeading"/>
    <w:rsid w:val="00743DC2"/>
    <w:rPr>
      <w:rFonts w:eastAsiaTheme="minorEastAsia"/>
      <w:b/>
      <w:smallCaps/>
      <w:color w:val="31378B" w:themeColor="text2"/>
      <w:sz w:val="28"/>
      <w:lang w:eastAsia="fi-FI"/>
    </w:rPr>
  </w:style>
  <w:style w:type="character" w:customStyle="1" w:styleId="DefChar">
    <w:name w:val="Def Char"/>
    <w:basedOn w:val="CodeExampleHeadingChar"/>
    <w:link w:val="Def"/>
    <w:rsid w:val="00743DC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743DC2"/>
    <w:rPr>
      <w:color w:val="00B0F0" w:themeColor="accent1"/>
    </w:rPr>
  </w:style>
  <w:style w:type="paragraph" w:customStyle="1" w:styleId="TutorialStepText">
    <w:name w:val="Tutorial Step Text"/>
    <w:basedOn w:val="Normal"/>
    <w:qFormat/>
    <w:rsid w:val="00743DC2"/>
    <w:pPr>
      <w:ind w:left="480"/>
    </w:pPr>
  </w:style>
  <w:style w:type="paragraph" w:customStyle="1" w:styleId="Keyword">
    <w:name w:val="Keyword"/>
    <w:basedOn w:val="Strong1"/>
    <w:link w:val="KeywordChar"/>
    <w:qFormat/>
    <w:rsid w:val="00743DC2"/>
    <w:rPr>
      <w:b w:val="0"/>
      <w:color w:val="31378B" w:themeColor="text2"/>
    </w:rPr>
  </w:style>
  <w:style w:type="character" w:customStyle="1" w:styleId="KeywordChar">
    <w:name w:val="Keyword Char"/>
    <w:basedOn w:val="strongChar"/>
    <w:link w:val="Keyword"/>
    <w:rsid w:val="00743DC2"/>
    <w:rPr>
      <w:rFonts w:eastAsiaTheme="minorEastAsia"/>
      <w:b w:val="0"/>
      <w:color w:val="31378B" w:themeColor="text2"/>
      <w:sz w:val="24"/>
      <w:lang w:eastAsia="fi-FI"/>
    </w:rPr>
  </w:style>
  <w:style w:type="character" w:customStyle="1" w:styleId="hljs-variable">
    <w:name w:val="hljs-variable"/>
    <w:basedOn w:val="DefaultParagraphFont"/>
    <w:rsid w:val="002E4727"/>
  </w:style>
  <w:style w:type="character" w:customStyle="1" w:styleId="hljs-pscommand">
    <w:name w:val="hljs-pscommand"/>
    <w:basedOn w:val="DefaultParagraphFont"/>
    <w:rsid w:val="002E4727"/>
  </w:style>
  <w:style w:type="character" w:customStyle="1" w:styleId="hljs-parameter">
    <w:name w:val="hljs-parameter"/>
    <w:basedOn w:val="DefaultParagraphFont"/>
    <w:rsid w:val="002E4727"/>
  </w:style>
  <w:style w:type="character" w:customStyle="1" w:styleId="hljs-string">
    <w:name w:val="hljs-string"/>
    <w:basedOn w:val="DefaultParagraphFont"/>
    <w:rsid w:val="002E4727"/>
  </w:style>
  <w:style w:type="character" w:styleId="SmartLink">
    <w:name w:val="Smart Link"/>
    <w:basedOn w:val="DefaultParagraphFont"/>
    <w:uiPriority w:val="99"/>
    <w:unhideWhenUsed/>
    <w:rsid w:val="008F70B5"/>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07486302">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943613067">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feature-details/how-to-create-temporary-certificates-for-use-during-develop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25ADA"/>
    <w:rsid w:val="002C2357"/>
    <w:rsid w:val="00815006"/>
    <w:rsid w:val="00902292"/>
    <w:rsid w:val="00A07DB0"/>
    <w:rsid w:val="00E00010"/>
    <w:rsid w:val="00EF3434"/>
    <w:rsid w:val="00F46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character" w:styleId="PlaceholderText">
    <w:name w:val="Placeholder Text"/>
    <w:basedOn w:val="DefaultParagraphFont"/>
    <w:uiPriority w:val="99"/>
    <w:semiHidden/>
    <w:rsid w:val="00A07D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B3F9E-7EEA-4F9F-AA6B-0AB5E804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15438</TotalTime>
  <Pages>16</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691</cp:revision>
  <cp:lastPrinted>2021-01-29T08:39:00Z</cp:lastPrinted>
  <dcterms:created xsi:type="dcterms:W3CDTF">2019-05-30T19:33:00Z</dcterms:created>
  <dcterms:modified xsi:type="dcterms:W3CDTF">2021-01-29T08:39:00Z</dcterms:modified>
</cp:coreProperties>
</file>