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BD97F" w14:textId="77777777" w:rsidR="007F6713" w:rsidRDefault="007F6713" w:rsidP="007F6713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3CC3B939" w14:textId="77777777" w:rsidR="007F6713" w:rsidRDefault="007F6713" w:rsidP="007F6713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3BA5A29D" w14:textId="77777777" w:rsidR="007F6713" w:rsidRDefault="007F6713" w:rsidP="007F6713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5C5C31E2" w14:textId="77777777" w:rsidR="007F6713" w:rsidRDefault="007F6713" w:rsidP="007F6713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57F28491" w14:textId="77777777" w:rsidR="007F6713" w:rsidRDefault="007F6713" w:rsidP="007F6713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0DD483DF" w14:textId="77777777" w:rsidR="007F6713" w:rsidRDefault="007F6713" w:rsidP="007F6713">
      <w:pPr>
        <w:jc w:val="both"/>
        <w:rPr>
          <w:rFonts w:eastAsia="Times New Roman" w:cs="Times New Roman"/>
          <w:b/>
          <w:smallCaps/>
          <w:sz w:val="28"/>
          <w:szCs w:val="28"/>
          <w:lang w:val="es-ES"/>
        </w:rPr>
      </w:pPr>
      <w:r w:rsidRPr="00054686">
        <w:rPr>
          <w:rFonts w:eastAsia="Times New Roman" w:cs="Times New Roman"/>
          <w:b/>
          <w:smallCaps/>
          <w:noProof/>
          <w:sz w:val="28"/>
          <w:szCs w:val="28"/>
          <w:lang w:val="es-ES"/>
        </w:rPr>
        <w:drawing>
          <wp:inline distT="0" distB="0" distL="0" distR="0" wp14:anchorId="35C77EF8" wp14:editId="415EC510">
            <wp:extent cx="1606164" cy="1606164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5301" cy="16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C9A5" w14:textId="77777777" w:rsidR="007F6713" w:rsidRDefault="007F6713" w:rsidP="007F6713">
      <w:pPr>
        <w:jc w:val="both"/>
        <w:rPr>
          <w:rFonts w:eastAsia="Times New Roman" w:cs="Times New Roman"/>
          <w:b/>
          <w:smallCaps/>
          <w:sz w:val="28"/>
          <w:szCs w:val="28"/>
          <w:lang w:val="es-ES"/>
        </w:rPr>
      </w:pPr>
    </w:p>
    <w:p w14:paraId="53EB8B4B" w14:textId="77777777" w:rsidR="007F6713" w:rsidRDefault="007F6713" w:rsidP="007F6713">
      <w:pPr>
        <w:jc w:val="both"/>
        <w:rPr>
          <w:rFonts w:eastAsia="Times New Roman" w:cs="Times New Roman"/>
          <w:b/>
          <w:smallCaps/>
          <w:sz w:val="44"/>
          <w:szCs w:val="44"/>
          <w:lang w:val="es-ES"/>
        </w:rPr>
      </w:pPr>
    </w:p>
    <w:p w14:paraId="0E4B999C" w14:textId="77777777" w:rsidR="007F6713" w:rsidRDefault="007F6713" w:rsidP="007F6713">
      <w:pPr>
        <w:jc w:val="both"/>
        <w:rPr>
          <w:rFonts w:eastAsia="Times New Roman" w:cs="Times New Roman"/>
          <w:b/>
          <w:smallCaps/>
          <w:sz w:val="44"/>
          <w:szCs w:val="44"/>
          <w:lang w:val="es-ES"/>
        </w:rPr>
      </w:pPr>
    </w:p>
    <w:p w14:paraId="0550B597" w14:textId="1C92A618" w:rsidR="007F6713" w:rsidRPr="00C663B5" w:rsidRDefault="007F6713" w:rsidP="007F6713">
      <w:pPr>
        <w:jc w:val="both"/>
        <w:rPr>
          <w:rFonts w:eastAsia="Times New Roman" w:cs="Times New Roman"/>
          <w:b/>
          <w:smallCaps/>
          <w:sz w:val="60"/>
          <w:szCs w:val="60"/>
          <w:lang w:val="es-ES"/>
        </w:rPr>
      </w:pPr>
      <w:r>
        <w:rPr>
          <w:rFonts w:eastAsia="Times New Roman" w:cs="Times New Roman"/>
          <w:b/>
          <w:smallCaps/>
          <w:sz w:val="60"/>
          <w:szCs w:val="60"/>
          <w:lang w:val="es-ES"/>
        </w:rPr>
        <w:t>Informe</w:t>
      </w:r>
      <w:r w:rsidRPr="00C663B5">
        <w:rPr>
          <w:rFonts w:eastAsia="Times New Roman" w:cs="Times New Roman"/>
          <w:b/>
          <w:smallCaps/>
          <w:sz w:val="60"/>
          <w:szCs w:val="60"/>
          <w:lang w:val="es-ES"/>
        </w:rPr>
        <w:t xml:space="preserve"> de </w:t>
      </w:r>
      <w:r>
        <w:rPr>
          <w:rFonts w:eastAsia="Times New Roman" w:cs="Times New Roman"/>
          <w:b/>
          <w:smallCaps/>
          <w:sz w:val="60"/>
          <w:szCs w:val="60"/>
          <w:lang w:val="es-ES"/>
        </w:rPr>
        <w:t xml:space="preserve">Seguimiento </w:t>
      </w:r>
      <w:r w:rsidR="00E34E9A">
        <w:rPr>
          <w:rFonts w:eastAsia="Times New Roman" w:cs="Times New Roman"/>
          <w:b/>
          <w:smallCaps/>
          <w:sz w:val="60"/>
          <w:szCs w:val="60"/>
          <w:lang w:val="es-ES"/>
        </w:rPr>
        <w:t>a</w:t>
      </w:r>
      <w:r w:rsidR="00195F1D">
        <w:rPr>
          <w:rFonts w:eastAsia="Times New Roman" w:cs="Times New Roman"/>
          <w:b/>
          <w:smallCaps/>
          <w:sz w:val="60"/>
          <w:szCs w:val="60"/>
          <w:lang w:val="es-ES"/>
        </w:rPr>
        <w:t>l</w:t>
      </w:r>
      <w:r>
        <w:rPr>
          <w:rFonts w:eastAsia="Times New Roman" w:cs="Times New Roman"/>
          <w:b/>
          <w:smallCaps/>
          <w:sz w:val="60"/>
          <w:szCs w:val="60"/>
          <w:lang w:val="es-ES"/>
        </w:rPr>
        <w:t xml:space="preserve"> </w:t>
      </w:r>
      <w:r w:rsidRPr="00C663B5">
        <w:rPr>
          <w:rFonts w:eastAsia="Times New Roman" w:cs="Times New Roman"/>
          <w:b/>
          <w:smallCaps/>
          <w:sz w:val="60"/>
          <w:szCs w:val="60"/>
          <w:lang w:val="es-ES"/>
        </w:rPr>
        <w:t>Riesgo</w:t>
      </w:r>
    </w:p>
    <w:p w14:paraId="04531303" w14:textId="31EE3821" w:rsidR="007F6713" w:rsidRDefault="00326F1C" w:rsidP="007F6713">
      <w:pPr>
        <w:jc w:val="both"/>
        <w:rPr>
          <w:rFonts w:eastAsia="Times New Roman" w:cs="Times New Roman"/>
          <w:b/>
          <w:smallCaps/>
          <w:sz w:val="48"/>
          <w:szCs w:val="48"/>
          <w:lang w:val="es-ES"/>
        </w:rPr>
      </w:pPr>
      <w:r>
        <w:rPr>
          <w:rFonts w:eastAsia="Times New Roman" w:cs="Times New Roman"/>
          <w:b/>
          <w:smallCaps/>
          <w:sz w:val="48"/>
          <w:szCs w:val="48"/>
          <w:lang w:val="es-ES"/>
        </w:rPr>
        <w:t>&lt;&lt;Nombre del Activo&gt;&gt;</w:t>
      </w:r>
    </w:p>
    <w:p w14:paraId="3965F149" w14:textId="7F7A586E" w:rsidR="0006647B" w:rsidRDefault="007F6713" w:rsidP="007F6713">
      <w:pPr>
        <w:jc w:val="both"/>
        <w:rPr>
          <w:rFonts w:eastAsia="Times New Roman" w:cs="Times New Roman"/>
          <w:b/>
          <w:smallCaps/>
          <w:sz w:val="40"/>
          <w:szCs w:val="40"/>
          <w:lang w:val="es-ES"/>
        </w:rPr>
      </w:pPr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&lt;&lt;</w:t>
      </w:r>
      <w:r>
        <w:rPr>
          <w:rFonts w:eastAsia="Times New Roman" w:cs="Times New Roman"/>
          <w:b/>
          <w:smallCaps/>
          <w:sz w:val="40"/>
          <w:szCs w:val="40"/>
          <w:lang w:val="es-ES"/>
        </w:rPr>
        <w:t>Fecha de Realización</w:t>
      </w:r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&gt;&gt;</w:t>
      </w:r>
    </w:p>
    <w:p w14:paraId="69212CE4" w14:textId="1397ADFB" w:rsidR="0006647B" w:rsidRPr="0006647B" w:rsidRDefault="0006647B" w:rsidP="007F6713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tbl>
      <w:tblPr>
        <w:tblStyle w:val="Tablaconcuadrcula"/>
        <w:tblpPr w:leftFromText="180" w:rightFromText="180" w:vertAnchor="text" w:horzAnchor="margin" w:tblpXSpec="center" w:tblpY="-22"/>
        <w:tblW w:w="8781" w:type="dxa"/>
        <w:tblLayout w:type="fixed"/>
        <w:tblLook w:val="04A0" w:firstRow="1" w:lastRow="0" w:firstColumn="1" w:lastColumn="0" w:noHBand="0" w:noVBand="1"/>
      </w:tblPr>
      <w:tblGrid>
        <w:gridCol w:w="1129"/>
        <w:gridCol w:w="1036"/>
        <w:gridCol w:w="98"/>
        <w:gridCol w:w="6518"/>
      </w:tblGrid>
      <w:tr w:rsidR="0006647B" w14:paraId="576237DB" w14:textId="77777777" w:rsidTr="00300951">
        <w:tc>
          <w:tcPr>
            <w:tcW w:w="8781" w:type="dxa"/>
            <w:gridSpan w:val="4"/>
          </w:tcPr>
          <w:p w14:paraId="38C4223C" w14:textId="14C1E80D" w:rsidR="0006647B" w:rsidRDefault="0006647B" w:rsidP="002E2F2D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lastRenderedPageBreak/>
              <w:t xml:space="preserve">Informe de Seguimiento </w:t>
            </w:r>
            <w:r w:rsidR="000555D1">
              <w:rPr>
                <w:rFonts w:eastAsia="Times New Roman" w:cs="Times New Roman"/>
                <w:b/>
                <w:smallCaps/>
                <w:lang w:val="es-ES"/>
              </w:rPr>
              <w:t>al riesgo</w:t>
            </w:r>
          </w:p>
        </w:tc>
      </w:tr>
      <w:tr w:rsidR="0006647B" w14:paraId="60F68C9D" w14:textId="77777777" w:rsidTr="00300951">
        <w:tc>
          <w:tcPr>
            <w:tcW w:w="2165" w:type="dxa"/>
            <w:gridSpan w:val="2"/>
          </w:tcPr>
          <w:p w14:paraId="6E05A126" w14:textId="77777777" w:rsidR="0006647B" w:rsidRDefault="0006647B" w:rsidP="002E2F2D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Riesgo:</w:t>
            </w:r>
          </w:p>
        </w:tc>
        <w:tc>
          <w:tcPr>
            <w:tcW w:w="6616" w:type="dxa"/>
            <w:gridSpan w:val="2"/>
          </w:tcPr>
          <w:p w14:paraId="690431C7" w14:textId="24EC5CFF" w:rsidR="0006647B" w:rsidRPr="0006647B" w:rsidRDefault="0006647B" w:rsidP="002E2F2D">
            <w:pPr>
              <w:rPr>
                <w:i/>
                <w:iCs/>
                <w:sz w:val="18"/>
                <w:szCs w:val="18"/>
                <w:lang w:val="es-ES"/>
              </w:rPr>
            </w:pPr>
            <w:r w:rsidRPr="0006647B">
              <w:rPr>
                <w:i/>
                <w:iCs/>
                <w:sz w:val="18"/>
                <w:szCs w:val="18"/>
                <w:lang w:val="es-ES"/>
              </w:rPr>
              <w:t>&lt;&lt;Nombre del Riesgo</w:t>
            </w:r>
            <w:r w:rsidR="008B6A32">
              <w:rPr>
                <w:i/>
                <w:iCs/>
                <w:sz w:val="18"/>
                <w:szCs w:val="18"/>
                <w:lang w:val="es-ES"/>
              </w:rPr>
              <w:t>.</w:t>
            </w:r>
            <w:r w:rsidRPr="0006647B">
              <w:rPr>
                <w:i/>
                <w:iCs/>
                <w:sz w:val="18"/>
                <w:szCs w:val="18"/>
                <w:lang w:val="es-ES"/>
              </w:rPr>
              <w:t>&gt;&gt;</w:t>
            </w:r>
          </w:p>
        </w:tc>
      </w:tr>
      <w:tr w:rsidR="0006647B" w14:paraId="12279E10" w14:textId="77777777" w:rsidTr="00300951">
        <w:tc>
          <w:tcPr>
            <w:tcW w:w="2165" w:type="dxa"/>
            <w:gridSpan w:val="2"/>
          </w:tcPr>
          <w:p w14:paraId="6D7D3D65" w14:textId="77777777" w:rsidR="0006647B" w:rsidRDefault="0006647B" w:rsidP="002E2F2D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ID-Riesgo:</w:t>
            </w:r>
          </w:p>
        </w:tc>
        <w:tc>
          <w:tcPr>
            <w:tcW w:w="6616" w:type="dxa"/>
            <w:gridSpan w:val="2"/>
          </w:tcPr>
          <w:p w14:paraId="78A94E23" w14:textId="77777777" w:rsidR="0006647B" w:rsidRPr="0006647B" w:rsidRDefault="0006647B" w:rsidP="002E2F2D">
            <w:pPr>
              <w:rPr>
                <w:i/>
                <w:iCs/>
                <w:sz w:val="18"/>
                <w:szCs w:val="18"/>
                <w:lang w:val="es-ES"/>
              </w:rPr>
            </w:pPr>
            <w:r w:rsidRPr="0006647B">
              <w:rPr>
                <w:i/>
                <w:iCs/>
                <w:sz w:val="18"/>
                <w:szCs w:val="18"/>
                <w:lang w:val="es-ES"/>
              </w:rPr>
              <w:t>&lt;&lt;ID</w:t>
            </w:r>
            <w:r>
              <w:rPr>
                <w:i/>
                <w:iCs/>
                <w:sz w:val="18"/>
                <w:szCs w:val="18"/>
                <w:lang w:val="es-ES"/>
              </w:rPr>
              <w:t>-Riesgo&gt;&gt;</w:t>
            </w:r>
          </w:p>
        </w:tc>
      </w:tr>
      <w:tr w:rsidR="0006647B" w14:paraId="5FA05ED1" w14:textId="77777777" w:rsidTr="00300951">
        <w:tc>
          <w:tcPr>
            <w:tcW w:w="2165" w:type="dxa"/>
            <w:gridSpan w:val="2"/>
          </w:tcPr>
          <w:p w14:paraId="14E77D58" w14:textId="0DDCDE7D" w:rsidR="0006647B" w:rsidRDefault="0006647B" w:rsidP="002E2F2D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Fecha Realización</w:t>
            </w:r>
          </w:p>
        </w:tc>
        <w:tc>
          <w:tcPr>
            <w:tcW w:w="6616" w:type="dxa"/>
            <w:gridSpan w:val="2"/>
          </w:tcPr>
          <w:p w14:paraId="0FC04EEC" w14:textId="1AB8609B" w:rsidR="0006647B" w:rsidRPr="0006647B" w:rsidRDefault="0006647B" w:rsidP="002E2F2D">
            <w:pPr>
              <w:rPr>
                <w:i/>
                <w:iCs/>
                <w:sz w:val="18"/>
                <w:szCs w:val="18"/>
                <w:lang w:val="es-ES"/>
              </w:rPr>
            </w:pPr>
            <w:r w:rsidRPr="0006647B">
              <w:rPr>
                <w:i/>
                <w:iCs/>
                <w:sz w:val="18"/>
                <w:szCs w:val="18"/>
                <w:lang w:val="es-ES"/>
              </w:rPr>
              <w:t>&lt;&lt;</w:t>
            </w:r>
            <w:r>
              <w:rPr>
                <w:i/>
                <w:iCs/>
                <w:sz w:val="18"/>
                <w:szCs w:val="18"/>
                <w:lang w:val="es-ES"/>
              </w:rPr>
              <w:t>Fecha de la realización del seguimiento al Riesgo</w:t>
            </w:r>
            <w:r w:rsidR="008B6A32">
              <w:rPr>
                <w:i/>
                <w:iCs/>
                <w:sz w:val="18"/>
                <w:szCs w:val="18"/>
                <w:lang w:val="es-ES"/>
              </w:rPr>
              <w:t>.</w:t>
            </w:r>
            <w:r>
              <w:rPr>
                <w:i/>
                <w:iCs/>
                <w:sz w:val="18"/>
                <w:szCs w:val="18"/>
                <w:lang w:val="es-ES"/>
              </w:rPr>
              <w:t>&gt;&gt;</w:t>
            </w:r>
          </w:p>
        </w:tc>
      </w:tr>
      <w:tr w:rsidR="00B40FCF" w14:paraId="1907915B" w14:textId="77777777" w:rsidTr="00300951">
        <w:tc>
          <w:tcPr>
            <w:tcW w:w="2165" w:type="dxa"/>
            <w:gridSpan w:val="2"/>
          </w:tcPr>
          <w:p w14:paraId="79B01C50" w14:textId="39D3B862" w:rsidR="00B40FCF" w:rsidRDefault="00B40FCF" w:rsidP="002E2F2D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Responsable</w:t>
            </w:r>
          </w:p>
        </w:tc>
        <w:tc>
          <w:tcPr>
            <w:tcW w:w="6616" w:type="dxa"/>
            <w:gridSpan w:val="2"/>
          </w:tcPr>
          <w:p w14:paraId="743B10FC" w14:textId="173EEE08" w:rsidR="00B40FCF" w:rsidRPr="0006647B" w:rsidRDefault="00B40FCF" w:rsidP="002E2F2D">
            <w:pPr>
              <w:rPr>
                <w:i/>
                <w:iCs/>
                <w:sz w:val="18"/>
                <w:szCs w:val="18"/>
                <w:lang w:val="es-ES"/>
              </w:rPr>
            </w:pPr>
            <w:r>
              <w:rPr>
                <w:i/>
                <w:iCs/>
                <w:sz w:val="18"/>
                <w:szCs w:val="18"/>
                <w:lang w:val="es-ES"/>
              </w:rPr>
              <w:t>&lt;&lt;Nombre del responsable del riesgo.&gt;&gt;</w:t>
            </w:r>
          </w:p>
        </w:tc>
      </w:tr>
      <w:tr w:rsidR="0006647B" w14:paraId="2D1058F2" w14:textId="77777777" w:rsidTr="00300951">
        <w:tc>
          <w:tcPr>
            <w:tcW w:w="8781" w:type="dxa"/>
            <w:gridSpan w:val="4"/>
            <w:shd w:val="clear" w:color="auto" w:fill="D9D9D9" w:themeFill="background1" w:themeFillShade="D9"/>
          </w:tcPr>
          <w:p w14:paraId="27742085" w14:textId="77777777" w:rsidR="0006647B" w:rsidRPr="0006647B" w:rsidRDefault="0006647B" w:rsidP="002E2F2D">
            <w:pPr>
              <w:rPr>
                <w:i/>
                <w:iCs/>
                <w:sz w:val="18"/>
                <w:szCs w:val="18"/>
                <w:lang w:val="es-ES"/>
              </w:rPr>
            </w:pPr>
          </w:p>
        </w:tc>
      </w:tr>
      <w:tr w:rsidR="0006647B" w14:paraId="5567CFC4" w14:textId="77777777" w:rsidTr="00300951">
        <w:tc>
          <w:tcPr>
            <w:tcW w:w="8781" w:type="dxa"/>
            <w:gridSpan w:val="4"/>
            <w:shd w:val="clear" w:color="auto" w:fill="auto"/>
          </w:tcPr>
          <w:p w14:paraId="1D5EB58E" w14:textId="326F8871" w:rsidR="0006647B" w:rsidRPr="0006647B" w:rsidRDefault="0006647B" w:rsidP="0006647B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  <w:r w:rsidRPr="0006647B">
              <w:rPr>
                <w:rFonts w:eastAsia="Times New Roman" w:cs="Times New Roman"/>
                <w:b/>
                <w:smallCaps/>
                <w:lang w:val="es-ES"/>
              </w:rPr>
              <w:t>Descripción actual del estado del riesgo</w:t>
            </w:r>
          </w:p>
        </w:tc>
      </w:tr>
      <w:tr w:rsidR="0006647B" w14:paraId="3262CE82" w14:textId="77777777" w:rsidTr="00300951">
        <w:tc>
          <w:tcPr>
            <w:tcW w:w="8781" w:type="dxa"/>
            <w:gridSpan w:val="4"/>
            <w:shd w:val="clear" w:color="auto" w:fill="auto"/>
          </w:tcPr>
          <w:p w14:paraId="5120B51A" w14:textId="37D1053E" w:rsidR="0006647B" w:rsidRDefault="0006647B" w:rsidP="0006647B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  <w:r>
              <w:rPr>
                <w:i/>
                <w:iCs/>
                <w:sz w:val="18"/>
                <w:szCs w:val="18"/>
                <w:lang w:val="es-ES"/>
              </w:rPr>
              <w:t xml:space="preserve">&lt;&lt;Describa el estado actual del riesgo respecto a la </w:t>
            </w:r>
            <w:r w:rsidRPr="0006647B">
              <w:rPr>
                <w:i/>
                <w:iCs/>
                <w:sz w:val="18"/>
                <w:szCs w:val="18"/>
                <w:lang w:val="es-ES"/>
              </w:rPr>
              <w:t>disminución del impacto de los riesgos con efecto negativo o el aprovechamiento de los positivos</w:t>
            </w:r>
            <w:r w:rsidR="00CD4F9E">
              <w:rPr>
                <w:i/>
                <w:iCs/>
                <w:sz w:val="18"/>
                <w:szCs w:val="18"/>
                <w:lang w:val="es-ES"/>
              </w:rPr>
              <w:t>. Reevalúe el riesgo en el caso de que existan cambios en su estado o en el contexto del riesgo definido por la organización y documente los cambios de manera pertinente.</w:t>
            </w:r>
            <w:r>
              <w:rPr>
                <w:i/>
                <w:iCs/>
                <w:sz w:val="18"/>
                <w:szCs w:val="18"/>
                <w:lang w:val="es-ES"/>
              </w:rPr>
              <w:t>&gt;&gt;</w:t>
            </w:r>
          </w:p>
          <w:p w14:paraId="4F496887" w14:textId="77777777" w:rsidR="0006647B" w:rsidRDefault="0006647B" w:rsidP="0006647B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</w:p>
          <w:p w14:paraId="606F8C36" w14:textId="440A3D77" w:rsidR="005B2A53" w:rsidRPr="0006647B" w:rsidRDefault="005B2A53" w:rsidP="0006647B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</w:p>
        </w:tc>
      </w:tr>
      <w:tr w:rsidR="00300951" w14:paraId="051D9FB9" w14:textId="77777777" w:rsidTr="00300951">
        <w:tc>
          <w:tcPr>
            <w:tcW w:w="8781" w:type="dxa"/>
            <w:gridSpan w:val="4"/>
            <w:shd w:val="clear" w:color="auto" w:fill="D9D9D9" w:themeFill="background1" w:themeFillShade="D9"/>
          </w:tcPr>
          <w:p w14:paraId="18761558" w14:textId="77777777" w:rsidR="00300951" w:rsidRDefault="00300951" w:rsidP="0006647B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</w:p>
        </w:tc>
      </w:tr>
      <w:tr w:rsidR="00300951" w14:paraId="19186D64" w14:textId="77777777" w:rsidTr="00300951">
        <w:tc>
          <w:tcPr>
            <w:tcW w:w="8781" w:type="dxa"/>
            <w:gridSpan w:val="4"/>
            <w:shd w:val="clear" w:color="auto" w:fill="auto"/>
          </w:tcPr>
          <w:p w14:paraId="0B13FE88" w14:textId="233FE382" w:rsidR="00300951" w:rsidRDefault="00300951" w:rsidP="0006647B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  <w:r w:rsidRPr="00300951">
              <w:rPr>
                <w:rFonts w:eastAsia="Times New Roman" w:cs="Times New Roman"/>
                <w:b/>
                <w:smallCaps/>
                <w:lang w:val="es-ES"/>
              </w:rPr>
              <w:t>Información de los Controles de Riesgo Asignados</w:t>
            </w:r>
            <w:r w:rsidR="004C0D27">
              <w:rPr>
                <w:rFonts w:eastAsia="Times New Roman" w:cs="Times New Roman"/>
                <w:b/>
                <w:smallCaps/>
                <w:lang w:val="es-ES"/>
              </w:rPr>
              <w:t xml:space="preserve"> en Caso de Existir</w:t>
            </w:r>
          </w:p>
        </w:tc>
      </w:tr>
      <w:tr w:rsidR="00300951" w14:paraId="500CCF9A" w14:textId="77777777" w:rsidTr="00300951">
        <w:tc>
          <w:tcPr>
            <w:tcW w:w="1129" w:type="dxa"/>
            <w:shd w:val="clear" w:color="auto" w:fill="auto"/>
          </w:tcPr>
          <w:p w14:paraId="7548BFF0" w14:textId="54CE38F0" w:rsidR="00300951" w:rsidRDefault="00300951" w:rsidP="00300951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  <w:r w:rsidRPr="008B6A32"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  <w:t>ID</w:t>
            </w:r>
            <w:r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  <w:t>-</w:t>
            </w:r>
            <w:r w:rsidRPr="008B6A32"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  <w:t>Control</w:t>
            </w:r>
          </w:p>
        </w:tc>
        <w:tc>
          <w:tcPr>
            <w:tcW w:w="7652" w:type="dxa"/>
            <w:gridSpan w:val="3"/>
            <w:shd w:val="clear" w:color="auto" w:fill="auto"/>
          </w:tcPr>
          <w:p w14:paraId="2FD66C7D" w14:textId="07109448" w:rsidR="00300951" w:rsidRDefault="00300951" w:rsidP="00300951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  <w:r w:rsidRPr="00300951">
              <w:rPr>
                <w:rFonts w:eastAsia="Times New Roman" w:cs="Times New Roman"/>
                <w:b/>
                <w:smallCaps/>
                <w:lang w:val="es-ES"/>
              </w:rPr>
              <w:t>Nombre del Control de Riesgo</w:t>
            </w:r>
          </w:p>
        </w:tc>
      </w:tr>
      <w:tr w:rsidR="00300951" w14:paraId="15014CB5" w14:textId="77777777" w:rsidTr="00300951">
        <w:tc>
          <w:tcPr>
            <w:tcW w:w="1129" w:type="dxa"/>
            <w:shd w:val="clear" w:color="auto" w:fill="auto"/>
          </w:tcPr>
          <w:p w14:paraId="16F7411F" w14:textId="066B383E" w:rsidR="00300951" w:rsidRDefault="00300951" w:rsidP="00300951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  <w:r w:rsidRPr="008B6A32">
              <w:rPr>
                <w:i/>
                <w:iCs/>
                <w:sz w:val="18"/>
                <w:szCs w:val="18"/>
                <w:lang w:val="es-ES"/>
              </w:rPr>
              <w:t>&lt;&lt;</w:t>
            </w:r>
            <w:r>
              <w:rPr>
                <w:i/>
                <w:iCs/>
                <w:sz w:val="18"/>
                <w:szCs w:val="18"/>
                <w:lang w:val="es-ES"/>
              </w:rPr>
              <w:t>I</w:t>
            </w:r>
            <w:r w:rsidRPr="008B6A32">
              <w:rPr>
                <w:i/>
                <w:iCs/>
                <w:sz w:val="18"/>
                <w:szCs w:val="18"/>
                <w:lang w:val="es-ES"/>
              </w:rPr>
              <w:t>D-</w:t>
            </w:r>
            <w:proofErr w:type="spellStart"/>
            <w:r>
              <w:rPr>
                <w:i/>
                <w:iCs/>
                <w:sz w:val="18"/>
                <w:szCs w:val="18"/>
                <w:lang w:val="es-ES"/>
              </w:rPr>
              <w:t>Ctrl</w:t>
            </w:r>
            <w:proofErr w:type="spellEnd"/>
            <w:r w:rsidRPr="008B6A32">
              <w:rPr>
                <w:i/>
                <w:iCs/>
                <w:sz w:val="18"/>
                <w:szCs w:val="18"/>
                <w:lang w:val="es-ES"/>
              </w:rPr>
              <w:t>&gt;&gt;</w:t>
            </w:r>
          </w:p>
        </w:tc>
        <w:tc>
          <w:tcPr>
            <w:tcW w:w="7652" w:type="dxa"/>
            <w:gridSpan w:val="3"/>
            <w:shd w:val="clear" w:color="auto" w:fill="auto"/>
          </w:tcPr>
          <w:p w14:paraId="2689F178" w14:textId="258987A5" w:rsidR="00300951" w:rsidRDefault="00300951" w:rsidP="00300951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  <w:r>
              <w:rPr>
                <w:i/>
                <w:iCs/>
                <w:sz w:val="18"/>
                <w:szCs w:val="18"/>
                <w:lang w:val="es-ES"/>
              </w:rPr>
              <w:t>&lt;&lt;Ingrese el nombre del control de riesgo&gt;&gt;</w:t>
            </w:r>
          </w:p>
        </w:tc>
      </w:tr>
      <w:tr w:rsidR="00300951" w:rsidRPr="00300951" w14:paraId="138B22A5" w14:textId="77777777" w:rsidTr="00300951">
        <w:tc>
          <w:tcPr>
            <w:tcW w:w="1129" w:type="dxa"/>
            <w:shd w:val="clear" w:color="auto" w:fill="auto"/>
          </w:tcPr>
          <w:p w14:paraId="709B19E5" w14:textId="77777777" w:rsidR="00300951" w:rsidRPr="008B6A32" w:rsidRDefault="00300951" w:rsidP="00300951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</w:p>
        </w:tc>
        <w:tc>
          <w:tcPr>
            <w:tcW w:w="7652" w:type="dxa"/>
            <w:gridSpan w:val="3"/>
            <w:shd w:val="clear" w:color="auto" w:fill="auto"/>
          </w:tcPr>
          <w:p w14:paraId="093D6653" w14:textId="77777777" w:rsidR="00300951" w:rsidRDefault="00300951" w:rsidP="00300951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</w:p>
        </w:tc>
      </w:tr>
      <w:tr w:rsidR="00300951" w:rsidRPr="00300951" w14:paraId="5DC5ABAF" w14:textId="77777777" w:rsidTr="00F275B6">
        <w:tc>
          <w:tcPr>
            <w:tcW w:w="8781" w:type="dxa"/>
            <w:gridSpan w:val="4"/>
            <w:shd w:val="clear" w:color="auto" w:fill="auto"/>
          </w:tcPr>
          <w:p w14:paraId="13EF48B9" w14:textId="25C74987" w:rsidR="00300951" w:rsidRDefault="00E1712B" w:rsidP="00300951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Seguimiento</w:t>
            </w:r>
            <w:r w:rsidR="00300951">
              <w:rPr>
                <w:rFonts w:eastAsia="Times New Roman" w:cs="Times New Roman"/>
                <w:b/>
                <w:smallCaps/>
                <w:lang w:val="es-ES"/>
              </w:rPr>
              <w:t xml:space="preserve"> </w:t>
            </w:r>
            <w:r>
              <w:rPr>
                <w:rFonts w:eastAsia="Times New Roman" w:cs="Times New Roman"/>
                <w:b/>
                <w:smallCaps/>
                <w:lang w:val="es-ES"/>
              </w:rPr>
              <w:t xml:space="preserve">y Evaluación </w:t>
            </w:r>
            <w:r w:rsidR="00300951">
              <w:rPr>
                <w:rFonts w:eastAsia="Times New Roman" w:cs="Times New Roman"/>
                <w:b/>
                <w:smallCaps/>
                <w:lang w:val="es-ES"/>
              </w:rPr>
              <w:t>de</w:t>
            </w:r>
            <w:r w:rsidR="00300951" w:rsidRPr="0006647B">
              <w:rPr>
                <w:rFonts w:eastAsia="Times New Roman" w:cs="Times New Roman"/>
                <w:b/>
                <w:smallCaps/>
                <w:lang w:val="es-ES"/>
              </w:rPr>
              <w:t xml:space="preserve"> l</w:t>
            </w:r>
            <w:r w:rsidR="00300951">
              <w:rPr>
                <w:rFonts w:eastAsia="Times New Roman" w:cs="Times New Roman"/>
                <w:b/>
                <w:smallCaps/>
                <w:lang w:val="es-ES"/>
              </w:rPr>
              <w:t xml:space="preserve">os Controles </w:t>
            </w:r>
            <w:r>
              <w:rPr>
                <w:rFonts w:eastAsia="Times New Roman" w:cs="Times New Roman"/>
                <w:b/>
                <w:smallCaps/>
                <w:lang w:val="es-ES"/>
              </w:rPr>
              <w:t>de Riesgo</w:t>
            </w:r>
            <w:r w:rsidR="008516A4">
              <w:rPr>
                <w:rFonts w:eastAsia="Times New Roman" w:cs="Times New Roman"/>
                <w:b/>
                <w:smallCaps/>
                <w:lang w:val="es-ES"/>
              </w:rPr>
              <w:t xml:space="preserve"> Asignados</w:t>
            </w:r>
          </w:p>
        </w:tc>
      </w:tr>
      <w:tr w:rsidR="00300951" w:rsidRPr="00300951" w14:paraId="7539EF63" w14:textId="77777777" w:rsidTr="00F275B6">
        <w:tc>
          <w:tcPr>
            <w:tcW w:w="8781" w:type="dxa"/>
            <w:gridSpan w:val="4"/>
            <w:shd w:val="clear" w:color="auto" w:fill="auto"/>
          </w:tcPr>
          <w:p w14:paraId="2820B41F" w14:textId="77BEB8B3" w:rsidR="00300951" w:rsidRDefault="00300951" w:rsidP="00300951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  <w:r>
              <w:rPr>
                <w:i/>
                <w:iCs/>
                <w:sz w:val="18"/>
                <w:szCs w:val="18"/>
                <w:lang w:val="es-ES"/>
              </w:rPr>
              <w:t xml:space="preserve">&lt;&lt;Realice las observaciones pertinentes </w:t>
            </w:r>
            <w:r w:rsidR="00E1712B">
              <w:rPr>
                <w:i/>
                <w:iCs/>
                <w:sz w:val="18"/>
                <w:szCs w:val="18"/>
                <w:lang w:val="es-ES"/>
              </w:rPr>
              <w:t>sobre</w:t>
            </w:r>
            <w:r>
              <w:rPr>
                <w:i/>
                <w:iCs/>
                <w:sz w:val="18"/>
                <w:szCs w:val="18"/>
                <w:lang w:val="es-ES"/>
              </w:rPr>
              <w:t xml:space="preserve"> </w:t>
            </w:r>
            <w:r w:rsidR="00E1712B">
              <w:rPr>
                <w:i/>
                <w:iCs/>
                <w:sz w:val="18"/>
                <w:szCs w:val="18"/>
                <w:lang w:val="es-ES"/>
              </w:rPr>
              <w:t>la efectividad de los controles de riesgo</w:t>
            </w:r>
            <w:r>
              <w:rPr>
                <w:i/>
                <w:iCs/>
                <w:sz w:val="18"/>
                <w:szCs w:val="18"/>
                <w:lang w:val="es-ES"/>
              </w:rPr>
              <w:t xml:space="preserve"> existentes.&gt;&gt;</w:t>
            </w:r>
          </w:p>
          <w:p w14:paraId="192D2D92" w14:textId="77777777" w:rsidR="00300951" w:rsidRDefault="00300951" w:rsidP="00300951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</w:p>
        </w:tc>
      </w:tr>
      <w:tr w:rsidR="006D3B75" w:rsidRPr="00300951" w14:paraId="0700DC9B" w14:textId="77777777" w:rsidTr="00F275B6">
        <w:tc>
          <w:tcPr>
            <w:tcW w:w="8781" w:type="dxa"/>
            <w:gridSpan w:val="4"/>
            <w:shd w:val="clear" w:color="auto" w:fill="auto"/>
          </w:tcPr>
          <w:p w14:paraId="64B4CBF2" w14:textId="76E89D27" w:rsidR="006D3B75" w:rsidRDefault="008516A4" w:rsidP="00300951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 xml:space="preserve">Sugerencia de </w:t>
            </w:r>
            <w:r w:rsidR="006D3B75">
              <w:rPr>
                <w:rFonts w:eastAsia="Times New Roman" w:cs="Times New Roman"/>
                <w:b/>
                <w:smallCaps/>
                <w:lang w:val="es-ES"/>
              </w:rPr>
              <w:t>Controles</w:t>
            </w:r>
            <w:r w:rsidR="006D3B75" w:rsidRPr="00B744A3">
              <w:rPr>
                <w:rFonts w:eastAsia="Times New Roman" w:cs="Times New Roman"/>
                <w:b/>
                <w:smallCaps/>
                <w:lang w:val="es-ES"/>
              </w:rPr>
              <w:t xml:space="preserve"> Adicionales</w:t>
            </w:r>
          </w:p>
        </w:tc>
      </w:tr>
      <w:tr w:rsidR="006D3B75" w:rsidRPr="00300951" w14:paraId="64827E77" w14:textId="77777777" w:rsidTr="00F275B6">
        <w:tc>
          <w:tcPr>
            <w:tcW w:w="8781" w:type="dxa"/>
            <w:gridSpan w:val="4"/>
            <w:shd w:val="clear" w:color="auto" w:fill="auto"/>
          </w:tcPr>
          <w:p w14:paraId="4C06A743" w14:textId="4618831A" w:rsidR="006D3B75" w:rsidRDefault="006D3B75" w:rsidP="006D3B75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  <w:r>
              <w:rPr>
                <w:i/>
                <w:iCs/>
                <w:sz w:val="18"/>
                <w:szCs w:val="18"/>
                <w:lang w:val="es-ES"/>
              </w:rPr>
              <w:t>&lt;&lt;En caso de requerirse proponga controles de riesgo adicionales de los existentes en la organización.</w:t>
            </w:r>
            <w:r w:rsidR="003F3329">
              <w:rPr>
                <w:i/>
                <w:iCs/>
                <w:sz w:val="18"/>
                <w:szCs w:val="18"/>
                <w:lang w:val="es-ES"/>
              </w:rPr>
              <w:t xml:space="preserve"> En caso contrario se deberá sugerir definir acciones de respuesta para gestionar el riesgo. </w:t>
            </w:r>
            <w:r>
              <w:rPr>
                <w:i/>
                <w:iCs/>
                <w:sz w:val="18"/>
                <w:szCs w:val="18"/>
                <w:lang w:val="es-ES"/>
              </w:rPr>
              <w:t xml:space="preserve">&gt;&gt; </w:t>
            </w:r>
          </w:p>
          <w:p w14:paraId="1460E6CA" w14:textId="77777777" w:rsidR="006D3B75" w:rsidRDefault="006D3B75" w:rsidP="00300951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</w:p>
        </w:tc>
      </w:tr>
      <w:tr w:rsidR="00B744A3" w14:paraId="653EFA80" w14:textId="77777777" w:rsidTr="00300951">
        <w:tc>
          <w:tcPr>
            <w:tcW w:w="8781" w:type="dxa"/>
            <w:gridSpan w:val="4"/>
            <w:shd w:val="clear" w:color="auto" w:fill="D9D9D9" w:themeFill="background1" w:themeFillShade="D9"/>
          </w:tcPr>
          <w:p w14:paraId="462A7107" w14:textId="77777777" w:rsidR="00B744A3" w:rsidRPr="0006647B" w:rsidRDefault="00B744A3" w:rsidP="002E2F2D">
            <w:pPr>
              <w:rPr>
                <w:i/>
                <w:iCs/>
                <w:sz w:val="18"/>
                <w:szCs w:val="18"/>
                <w:lang w:val="es-ES"/>
              </w:rPr>
            </w:pPr>
          </w:p>
        </w:tc>
      </w:tr>
      <w:tr w:rsidR="00B744A3" w14:paraId="3CCCF161" w14:textId="77777777" w:rsidTr="00300951">
        <w:tc>
          <w:tcPr>
            <w:tcW w:w="8781" w:type="dxa"/>
            <w:gridSpan w:val="4"/>
          </w:tcPr>
          <w:p w14:paraId="35529939" w14:textId="4359550C" w:rsidR="00B744A3" w:rsidRPr="0006647B" w:rsidRDefault="00E1712B" w:rsidP="00B744A3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 xml:space="preserve">Información de las </w:t>
            </w:r>
            <w:r w:rsidR="00B744A3" w:rsidRPr="00B744A3">
              <w:rPr>
                <w:rFonts w:eastAsia="Times New Roman" w:cs="Times New Roman"/>
                <w:b/>
                <w:smallCaps/>
                <w:lang w:val="es-ES"/>
              </w:rPr>
              <w:t>Acciones de Respuesta</w:t>
            </w:r>
            <w:r w:rsidR="00367D02">
              <w:rPr>
                <w:rFonts w:eastAsia="Times New Roman" w:cs="Times New Roman"/>
                <w:b/>
                <w:smallCaps/>
                <w:lang w:val="es-ES"/>
              </w:rPr>
              <w:t xml:space="preserve"> al Riesgo</w:t>
            </w:r>
            <w:r w:rsidR="00B744A3" w:rsidRPr="00B744A3">
              <w:rPr>
                <w:rFonts w:eastAsia="Times New Roman" w:cs="Times New Roman"/>
                <w:b/>
                <w:smallCaps/>
                <w:lang w:val="es-ES"/>
              </w:rPr>
              <w:t xml:space="preserve"> </w:t>
            </w:r>
            <w:r w:rsidR="004C0D27">
              <w:rPr>
                <w:rFonts w:eastAsia="Times New Roman" w:cs="Times New Roman"/>
                <w:b/>
                <w:smallCaps/>
                <w:lang w:val="es-ES"/>
              </w:rPr>
              <w:t>en Caso de Existir</w:t>
            </w:r>
          </w:p>
        </w:tc>
      </w:tr>
      <w:tr w:rsidR="00EE4405" w14:paraId="14CD210D" w14:textId="77777777" w:rsidTr="00300951">
        <w:tc>
          <w:tcPr>
            <w:tcW w:w="1129" w:type="dxa"/>
          </w:tcPr>
          <w:p w14:paraId="7D7FBE97" w14:textId="3E133EDA" w:rsidR="00EE4405" w:rsidRPr="008B6A32" w:rsidRDefault="00EE4405" w:rsidP="00BF5D08">
            <w:pPr>
              <w:jc w:val="center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  <w:r w:rsidRPr="008B6A32"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  <w:t>ID-</w:t>
            </w:r>
            <w:proofErr w:type="spellStart"/>
            <w:r w:rsidRPr="008B6A32"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  <w:t>Acc</w:t>
            </w:r>
            <w:proofErr w:type="spellEnd"/>
          </w:p>
        </w:tc>
        <w:tc>
          <w:tcPr>
            <w:tcW w:w="1134" w:type="dxa"/>
            <w:gridSpan w:val="2"/>
          </w:tcPr>
          <w:p w14:paraId="76423F7A" w14:textId="1EA2C84F" w:rsidR="00EE4405" w:rsidRPr="008B6A32" w:rsidRDefault="00EE4405" w:rsidP="00BF5D08">
            <w:pPr>
              <w:jc w:val="center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  <w:t>Estado</w:t>
            </w:r>
          </w:p>
        </w:tc>
        <w:tc>
          <w:tcPr>
            <w:tcW w:w="6518" w:type="dxa"/>
          </w:tcPr>
          <w:p w14:paraId="6E357B6E" w14:textId="688135EA" w:rsidR="00EE4405" w:rsidRPr="008B6A32" w:rsidRDefault="00EE4405" w:rsidP="00BF5D08">
            <w:pPr>
              <w:jc w:val="center"/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</w:pPr>
            <w:r w:rsidRPr="008B6A32"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  <w:t>Acción</w:t>
            </w:r>
            <w:r w:rsidR="006A1B10">
              <w:rPr>
                <w:rFonts w:eastAsia="Times New Roman" w:cs="Times New Roman"/>
                <w:b/>
                <w:smallCaps/>
                <w:sz w:val="18"/>
                <w:szCs w:val="18"/>
                <w:lang w:val="es-ES"/>
              </w:rPr>
              <w:t xml:space="preserve"> de Respuesta</w:t>
            </w:r>
          </w:p>
        </w:tc>
      </w:tr>
      <w:tr w:rsidR="00EE4405" w14:paraId="0C743909" w14:textId="77777777" w:rsidTr="00300951">
        <w:tc>
          <w:tcPr>
            <w:tcW w:w="1129" w:type="dxa"/>
          </w:tcPr>
          <w:p w14:paraId="39D88457" w14:textId="104DCC4B" w:rsidR="00EE4405" w:rsidRPr="008B6A32" w:rsidRDefault="00EE4405" w:rsidP="00BF5D08">
            <w:pPr>
              <w:jc w:val="center"/>
              <w:rPr>
                <w:i/>
                <w:iCs/>
                <w:sz w:val="18"/>
                <w:szCs w:val="18"/>
                <w:lang w:val="es-ES"/>
              </w:rPr>
            </w:pPr>
            <w:r>
              <w:rPr>
                <w:i/>
                <w:iCs/>
                <w:sz w:val="18"/>
                <w:szCs w:val="18"/>
                <w:lang w:val="es-ES"/>
              </w:rPr>
              <w:t>&lt;&lt;ID-</w:t>
            </w:r>
            <w:proofErr w:type="spellStart"/>
            <w:r>
              <w:rPr>
                <w:i/>
                <w:iCs/>
                <w:sz w:val="18"/>
                <w:szCs w:val="18"/>
                <w:lang w:val="es-ES"/>
              </w:rPr>
              <w:t>Acc</w:t>
            </w:r>
            <w:proofErr w:type="spellEnd"/>
            <w:r>
              <w:rPr>
                <w:i/>
                <w:iCs/>
                <w:sz w:val="18"/>
                <w:szCs w:val="18"/>
                <w:lang w:val="es-ES"/>
              </w:rPr>
              <w:t>&gt;&gt;</w:t>
            </w:r>
          </w:p>
        </w:tc>
        <w:tc>
          <w:tcPr>
            <w:tcW w:w="1134" w:type="dxa"/>
            <w:gridSpan w:val="2"/>
          </w:tcPr>
          <w:p w14:paraId="7CC2C72A" w14:textId="68EE368D" w:rsidR="00EE4405" w:rsidRPr="008B6A32" w:rsidRDefault="00703C2A" w:rsidP="00703C2A">
            <w:pPr>
              <w:rPr>
                <w:i/>
                <w:iCs/>
                <w:sz w:val="18"/>
                <w:szCs w:val="18"/>
                <w:lang w:val="es-ES"/>
              </w:rPr>
            </w:pPr>
            <w:r>
              <w:rPr>
                <w:i/>
                <w:iCs/>
                <w:sz w:val="18"/>
                <w:szCs w:val="18"/>
                <w:lang w:val="es-ES"/>
              </w:rPr>
              <w:t>&lt;&lt;Estado&gt;&gt;</w:t>
            </w:r>
          </w:p>
        </w:tc>
        <w:tc>
          <w:tcPr>
            <w:tcW w:w="6518" w:type="dxa"/>
          </w:tcPr>
          <w:p w14:paraId="4259DCB1" w14:textId="7972A528" w:rsidR="00EE4405" w:rsidRPr="008B6A32" w:rsidRDefault="00EE4405" w:rsidP="00BF5D08">
            <w:pPr>
              <w:jc w:val="center"/>
              <w:rPr>
                <w:i/>
                <w:iCs/>
                <w:sz w:val="18"/>
                <w:szCs w:val="18"/>
                <w:lang w:val="es-ES"/>
              </w:rPr>
            </w:pPr>
            <w:r w:rsidRPr="008B6A32">
              <w:rPr>
                <w:i/>
                <w:iCs/>
                <w:sz w:val="18"/>
                <w:szCs w:val="18"/>
                <w:lang w:val="es-ES"/>
              </w:rPr>
              <w:t>&lt;&lt;</w:t>
            </w:r>
            <w:r>
              <w:rPr>
                <w:i/>
                <w:iCs/>
                <w:sz w:val="18"/>
                <w:szCs w:val="18"/>
                <w:lang w:val="es-ES"/>
              </w:rPr>
              <w:t>Listar las acciones de respuesta asignadas al riesgo.</w:t>
            </w:r>
            <w:r w:rsidRPr="008B6A32">
              <w:rPr>
                <w:i/>
                <w:iCs/>
                <w:sz w:val="18"/>
                <w:szCs w:val="18"/>
                <w:lang w:val="es-ES"/>
              </w:rPr>
              <w:t>&gt;&gt;</w:t>
            </w:r>
          </w:p>
        </w:tc>
      </w:tr>
      <w:tr w:rsidR="00EE4405" w14:paraId="2A050E9B" w14:textId="77777777" w:rsidTr="00300951">
        <w:tc>
          <w:tcPr>
            <w:tcW w:w="1129" w:type="dxa"/>
          </w:tcPr>
          <w:p w14:paraId="1AD112CC" w14:textId="77777777" w:rsidR="00EE4405" w:rsidRDefault="00EE4405" w:rsidP="00BF5D08">
            <w:pPr>
              <w:jc w:val="center"/>
              <w:rPr>
                <w:i/>
                <w:iCs/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gridSpan w:val="2"/>
          </w:tcPr>
          <w:p w14:paraId="61CAD727" w14:textId="77777777" w:rsidR="00EE4405" w:rsidRPr="008B6A32" w:rsidRDefault="00EE4405" w:rsidP="00BF5D08">
            <w:pPr>
              <w:jc w:val="center"/>
              <w:rPr>
                <w:i/>
                <w:iCs/>
                <w:sz w:val="18"/>
                <w:szCs w:val="18"/>
                <w:lang w:val="es-ES"/>
              </w:rPr>
            </w:pPr>
          </w:p>
        </w:tc>
        <w:tc>
          <w:tcPr>
            <w:tcW w:w="6518" w:type="dxa"/>
          </w:tcPr>
          <w:p w14:paraId="3DACD21A" w14:textId="77777777" w:rsidR="00EE4405" w:rsidRPr="008B6A32" w:rsidRDefault="00EE4405" w:rsidP="00BF5D08">
            <w:pPr>
              <w:jc w:val="center"/>
              <w:rPr>
                <w:i/>
                <w:iCs/>
                <w:sz w:val="18"/>
                <w:szCs w:val="18"/>
                <w:lang w:val="es-ES"/>
              </w:rPr>
            </w:pPr>
          </w:p>
        </w:tc>
      </w:tr>
      <w:tr w:rsidR="00EE4405" w14:paraId="04627CE2" w14:textId="77777777" w:rsidTr="00300951">
        <w:tc>
          <w:tcPr>
            <w:tcW w:w="1129" w:type="dxa"/>
          </w:tcPr>
          <w:p w14:paraId="7168FD91" w14:textId="77777777" w:rsidR="00EE4405" w:rsidRDefault="00EE4405" w:rsidP="00BF5D08">
            <w:pPr>
              <w:jc w:val="center"/>
              <w:rPr>
                <w:i/>
                <w:iCs/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gridSpan w:val="2"/>
          </w:tcPr>
          <w:p w14:paraId="63D497D0" w14:textId="77777777" w:rsidR="00EE4405" w:rsidRPr="008B6A32" w:rsidRDefault="00EE4405" w:rsidP="00BF5D08">
            <w:pPr>
              <w:jc w:val="center"/>
              <w:rPr>
                <w:i/>
                <w:iCs/>
                <w:sz w:val="18"/>
                <w:szCs w:val="18"/>
                <w:lang w:val="es-ES"/>
              </w:rPr>
            </w:pPr>
          </w:p>
        </w:tc>
        <w:tc>
          <w:tcPr>
            <w:tcW w:w="6518" w:type="dxa"/>
          </w:tcPr>
          <w:p w14:paraId="6DD0F561" w14:textId="77777777" w:rsidR="00EE4405" w:rsidRPr="008B6A32" w:rsidRDefault="00EE4405" w:rsidP="00BF5D08">
            <w:pPr>
              <w:jc w:val="center"/>
              <w:rPr>
                <w:i/>
                <w:iCs/>
                <w:sz w:val="18"/>
                <w:szCs w:val="18"/>
                <w:lang w:val="es-ES"/>
              </w:rPr>
            </w:pPr>
          </w:p>
        </w:tc>
      </w:tr>
      <w:tr w:rsidR="00B744A3" w14:paraId="4F9651B9" w14:textId="77777777" w:rsidTr="00300951">
        <w:tc>
          <w:tcPr>
            <w:tcW w:w="8781" w:type="dxa"/>
            <w:gridSpan w:val="4"/>
          </w:tcPr>
          <w:p w14:paraId="43131EED" w14:textId="62B92EE8" w:rsidR="00B744A3" w:rsidRPr="0006647B" w:rsidRDefault="00E61A2D" w:rsidP="002E2F2D">
            <w:pPr>
              <w:rPr>
                <w:i/>
                <w:iCs/>
                <w:sz w:val="18"/>
                <w:szCs w:val="18"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 xml:space="preserve">Seguimiento y </w:t>
            </w:r>
            <w:r w:rsidR="00B744A3">
              <w:rPr>
                <w:rFonts w:eastAsia="Times New Roman" w:cs="Times New Roman"/>
                <w:b/>
                <w:smallCaps/>
                <w:lang w:val="es-ES"/>
              </w:rPr>
              <w:t>Evaluación de</w:t>
            </w:r>
            <w:r w:rsidR="00B744A3" w:rsidRPr="0006647B">
              <w:rPr>
                <w:rFonts w:eastAsia="Times New Roman" w:cs="Times New Roman"/>
                <w:b/>
                <w:smallCaps/>
                <w:lang w:val="es-ES"/>
              </w:rPr>
              <w:t xml:space="preserve"> l</w:t>
            </w:r>
            <w:r w:rsidR="00B744A3">
              <w:rPr>
                <w:rFonts w:eastAsia="Times New Roman" w:cs="Times New Roman"/>
                <w:b/>
                <w:smallCaps/>
                <w:lang w:val="es-ES"/>
              </w:rPr>
              <w:t>a</w:t>
            </w:r>
            <w:r w:rsidR="00B744A3" w:rsidRPr="0006647B">
              <w:rPr>
                <w:rFonts w:eastAsia="Times New Roman" w:cs="Times New Roman"/>
                <w:b/>
                <w:smallCaps/>
                <w:lang w:val="es-ES"/>
              </w:rPr>
              <w:t xml:space="preserve">s </w:t>
            </w:r>
            <w:r w:rsidR="00B744A3">
              <w:rPr>
                <w:rFonts w:eastAsia="Times New Roman" w:cs="Times New Roman"/>
                <w:b/>
                <w:smallCaps/>
                <w:lang w:val="es-ES"/>
              </w:rPr>
              <w:t>Acciones de Respuesta</w:t>
            </w:r>
            <w:r w:rsidR="00B744A3" w:rsidRPr="0006647B">
              <w:rPr>
                <w:rFonts w:eastAsia="Times New Roman" w:cs="Times New Roman"/>
                <w:b/>
                <w:smallCaps/>
                <w:lang w:val="es-ES"/>
              </w:rPr>
              <w:t xml:space="preserve"> Existentes</w:t>
            </w:r>
          </w:p>
        </w:tc>
      </w:tr>
      <w:tr w:rsidR="00B744A3" w14:paraId="74E33B59" w14:textId="77777777" w:rsidTr="00300951">
        <w:tc>
          <w:tcPr>
            <w:tcW w:w="8781" w:type="dxa"/>
            <w:gridSpan w:val="4"/>
          </w:tcPr>
          <w:p w14:paraId="355DDC65" w14:textId="7A597AEF" w:rsidR="00B744A3" w:rsidRDefault="00B744A3" w:rsidP="00BF5D08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  <w:r>
              <w:rPr>
                <w:i/>
                <w:iCs/>
                <w:sz w:val="18"/>
                <w:szCs w:val="18"/>
                <w:lang w:val="es-ES"/>
              </w:rPr>
              <w:t>&lt;&lt;Realice las observaciones pertinentes respecto a la evaluación de las acciones de respuesta existentes</w:t>
            </w:r>
            <w:r w:rsidR="008B6A32">
              <w:rPr>
                <w:i/>
                <w:iCs/>
                <w:sz w:val="18"/>
                <w:szCs w:val="18"/>
                <w:lang w:val="es-ES"/>
              </w:rPr>
              <w:t>.</w:t>
            </w:r>
            <w:r w:rsidR="00E61A2D">
              <w:rPr>
                <w:i/>
                <w:iCs/>
                <w:sz w:val="18"/>
                <w:szCs w:val="18"/>
                <w:lang w:val="es-ES"/>
              </w:rPr>
              <w:t xml:space="preserve"> Implemente </w:t>
            </w:r>
            <w:r w:rsidR="00431E21">
              <w:rPr>
                <w:i/>
                <w:iCs/>
                <w:sz w:val="18"/>
                <w:szCs w:val="18"/>
                <w:lang w:val="es-ES"/>
              </w:rPr>
              <w:t>las métricas establecidas</w:t>
            </w:r>
            <w:r w:rsidR="00E61A2D">
              <w:rPr>
                <w:i/>
                <w:iCs/>
                <w:sz w:val="18"/>
                <w:szCs w:val="18"/>
                <w:lang w:val="es-ES"/>
              </w:rPr>
              <w:t xml:space="preserve"> en el plan de tratamiento de riesgos, para determinar la </w:t>
            </w:r>
            <w:r w:rsidR="006D3B75">
              <w:rPr>
                <w:i/>
                <w:iCs/>
                <w:sz w:val="18"/>
                <w:szCs w:val="18"/>
                <w:lang w:val="es-ES"/>
              </w:rPr>
              <w:t>eficacia de las</w:t>
            </w:r>
            <w:r w:rsidR="00E61A2D">
              <w:rPr>
                <w:i/>
                <w:iCs/>
                <w:sz w:val="18"/>
                <w:szCs w:val="18"/>
                <w:lang w:val="es-ES"/>
              </w:rPr>
              <w:t xml:space="preserve"> acciones</w:t>
            </w:r>
            <w:r w:rsidR="00C74FCA">
              <w:rPr>
                <w:i/>
                <w:iCs/>
                <w:sz w:val="18"/>
                <w:szCs w:val="18"/>
                <w:lang w:val="es-ES"/>
              </w:rPr>
              <w:t>.</w:t>
            </w:r>
            <w:r>
              <w:rPr>
                <w:i/>
                <w:iCs/>
                <w:sz w:val="18"/>
                <w:szCs w:val="18"/>
                <w:lang w:val="es-ES"/>
              </w:rPr>
              <w:t>&gt;&gt;</w:t>
            </w:r>
          </w:p>
          <w:p w14:paraId="6E7EA15B" w14:textId="77777777" w:rsidR="00B744A3" w:rsidRDefault="00B744A3" w:rsidP="00BF5D08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</w:p>
          <w:p w14:paraId="2AB6C739" w14:textId="4105A954" w:rsidR="004D4FC0" w:rsidRDefault="004D4FC0" w:rsidP="00BF5D08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</w:p>
          <w:p w14:paraId="2B4AEFEE" w14:textId="4C825C44" w:rsidR="005B2A53" w:rsidRPr="00B744A3" w:rsidRDefault="005B2A53" w:rsidP="00BF5D08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</w:p>
        </w:tc>
      </w:tr>
      <w:tr w:rsidR="00B744A3" w14:paraId="0C97E573" w14:textId="77777777" w:rsidTr="00300951">
        <w:tc>
          <w:tcPr>
            <w:tcW w:w="8781" w:type="dxa"/>
            <w:gridSpan w:val="4"/>
          </w:tcPr>
          <w:p w14:paraId="60FE0879" w14:textId="47A3D963" w:rsidR="00B744A3" w:rsidRDefault="00B744A3" w:rsidP="002E2F2D">
            <w:pPr>
              <w:rPr>
                <w:i/>
                <w:iCs/>
                <w:sz w:val="18"/>
                <w:szCs w:val="18"/>
                <w:lang w:val="es-ES"/>
              </w:rPr>
            </w:pPr>
            <w:r w:rsidRPr="00B744A3">
              <w:rPr>
                <w:rFonts w:eastAsia="Times New Roman" w:cs="Times New Roman"/>
                <w:b/>
                <w:smallCaps/>
                <w:lang w:val="es-ES"/>
              </w:rPr>
              <w:t>Acciones de Respuesta Adicionales</w:t>
            </w:r>
          </w:p>
        </w:tc>
      </w:tr>
      <w:tr w:rsidR="00B744A3" w14:paraId="21E84507" w14:textId="77777777" w:rsidTr="00300951">
        <w:tc>
          <w:tcPr>
            <w:tcW w:w="8781" w:type="dxa"/>
            <w:gridSpan w:val="4"/>
          </w:tcPr>
          <w:p w14:paraId="121A391E" w14:textId="3FA2A36B" w:rsidR="00B744A3" w:rsidRDefault="00B744A3" w:rsidP="00BF5D08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  <w:r>
              <w:rPr>
                <w:i/>
                <w:iCs/>
                <w:sz w:val="18"/>
                <w:szCs w:val="18"/>
                <w:lang w:val="es-ES"/>
              </w:rPr>
              <w:t>&lt;&lt;</w:t>
            </w:r>
            <w:r w:rsidR="005B2A53">
              <w:rPr>
                <w:i/>
                <w:iCs/>
                <w:sz w:val="18"/>
                <w:szCs w:val="18"/>
                <w:lang w:val="es-ES"/>
              </w:rPr>
              <w:t>En caso de requerirse p</w:t>
            </w:r>
            <w:r>
              <w:rPr>
                <w:i/>
                <w:iCs/>
                <w:sz w:val="18"/>
                <w:szCs w:val="18"/>
                <w:lang w:val="es-ES"/>
              </w:rPr>
              <w:t xml:space="preserve">roponga acciones de respuesta </w:t>
            </w:r>
            <w:r w:rsidR="005B2A53">
              <w:rPr>
                <w:i/>
                <w:iCs/>
                <w:sz w:val="18"/>
                <w:szCs w:val="18"/>
                <w:lang w:val="es-ES"/>
              </w:rPr>
              <w:t xml:space="preserve">adicionales </w:t>
            </w:r>
            <w:r w:rsidR="00D82017">
              <w:rPr>
                <w:i/>
                <w:iCs/>
                <w:sz w:val="18"/>
                <w:szCs w:val="18"/>
                <w:lang w:val="es-ES"/>
              </w:rPr>
              <w:t>o</w:t>
            </w:r>
            <w:r w:rsidR="005B2A53">
              <w:rPr>
                <w:i/>
                <w:iCs/>
                <w:sz w:val="18"/>
                <w:szCs w:val="18"/>
                <w:lang w:val="es-ES"/>
              </w:rPr>
              <w:t xml:space="preserve"> mejor</w:t>
            </w:r>
            <w:r w:rsidR="00D82017">
              <w:rPr>
                <w:i/>
                <w:iCs/>
                <w:sz w:val="18"/>
                <w:szCs w:val="18"/>
                <w:lang w:val="es-ES"/>
              </w:rPr>
              <w:t>e</w:t>
            </w:r>
            <w:r w:rsidR="005B2A53">
              <w:rPr>
                <w:i/>
                <w:iCs/>
                <w:sz w:val="18"/>
                <w:szCs w:val="18"/>
                <w:lang w:val="es-ES"/>
              </w:rPr>
              <w:t xml:space="preserve"> las </w:t>
            </w:r>
            <w:r>
              <w:rPr>
                <w:i/>
                <w:iCs/>
                <w:sz w:val="18"/>
                <w:szCs w:val="18"/>
                <w:lang w:val="es-ES"/>
              </w:rPr>
              <w:t>existente</w:t>
            </w:r>
            <w:r w:rsidR="00BF5D08">
              <w:rPr>
                <w:i/>
                <w:iCs/>
                <w:sz w:val="18"/>
                <w:szCs w:val="18"/>
                <w:lang w:val="es-ES"/>
              </w:rPr>
              <w:t>s según la evaluación realizada</w:t>
            </w:r>
            <w:r w:rsidR="008B6A32">
              <w:rPr>
                <w:i/>
                <w:iCs/>
                <w:sz w:val="18"/>
                <w:szCs w:val="18"/>
                <w:lang w:val="es-ES"/>
              </w:rPr>
              <w:t>.</w:t>
            </w:r>
            <w:r>
              <w:rPr>
                <w:i/>
                <w:iCs/>
                <w:sz w:val="18"/>
                <w:szCs w:val="18"/>
                <w:lang w:val="es-ES"/>
              </w:rPr>
              <w:t>&gt;&gt;</w:t>
            </w:r>
          </w:p>
          <w:p w14:paraId="3B150881" w14:textId="77777777" w:rsidR="004D4FC0" w:rsidRDefault="004D4FC0" w:rsidP="00BF5D08">
            <w:pPr>
              <w:jc w:val="both"/>
              <w:rPr>
                <w:rFonts w:eastAsia="Times New Roman" w:cs="Times New Roman"/>
                <w:b/>
                <w:i/>
                <w:iCs/>
                <w:smallCaps/>
                <w:lang w:val="es-ES"/>
              </w:rPr>
            </w:pPr>
          </w:p>
          <w:p w14:paraId="1808BA85" w14:textId="19A6633F" w:rsidR="005B2A53" w:rsidRPr="005B2A53" w:rsidRDefault="005B2A53" w:rsidP="00BF5D08">
            <w:pPr>
              <w:jc w:val="both"/>
              <w:rPr>
                <w:rFonts w:eastAsia="Times New Roman" w:cs="Times New Roman"/>
                <w:b/>
                <w:i/>
                <w:iCs/>
                <w:smallCaps/>
                <w:lang w:val="es-ES"/>
              </w:rPr>
            </w:pPr>
          </w:p>
        </w:tc>
      </w:tr>
      <w:tr w:rsidR="00EE0D4E" w14:paraId="7FCEF42F" w14:textId="77777777" w:rsidTr="00300951">
        <w:tc>
          <w:tcPr>
            <w:tcW w:w="8781" w:type="dxa"/>
            <w:gridSpan w:val="4"/>
            <w:shd w:val="clear" w:color="auto" w:fill="D9D9D9" w:themeFill="background1" w:themeFillShade="D9"/>
          </w:tcPr>
          <w:p w14:paraId="0A0BBFEF" w14:textId="77777777" w:rsidR="00EE0D4E" w:rsidRDefault="00EE0D4E" w:rsidP="00B744A3">
            <w:pPr>
              <w:rPr>
                <w:i/>
                <w:iCs/>
                <w:sz w:val="18"/>
                <w:szCs w:val="18"/>
                <w:lang w:val="es-ES"/>
              </w:rPr>
            </w:pPr>
          </w:p>
        </w:tc>
      </w:tr>
      <w:tr w:rsidR="00EE0D4E" w14:paraId="7B27C367" w14:textId="77777777" w:rsidTr="00300951">
        <w:tc>
          <w:tcPr>
            <w:tcW w:w="8781" w:type="dxa"/>
            <w:gridSpan w:val="4"/>
          </w:tcPr>
          <w:p w14:paraId="2C37FE69" w14:textId="3B10D6E0" w:rsidR="00EE0D4E" w:rsidRPr="002729B5" w:rsidRDefault="00EE0D4E" w:rsidP="00B744A3">
            <w:pPr>
              <w:rPr>
                <w:bCs/>
                <w:i/>
                <w:iCs/>
                <w:sz w:val="18"/>
                <w:szCs w:val="18"/>
                <w:lang w:val="es-ES"/>
              </w:rPr>
            </w:pPr>
            <w:r w:rsidRPr="004C0D27">
              <w:rPr>
                <w:rFonts w:eastAsia="Times New Roman" w:cs="Times New Roman"/>
                <w:b/>
                <w:smallCaps/>
                <w:lang w:val="es-ES"/>
              </w:rPr>
              <w:t>Lecciones Aprendidas</w:t>
            </w:r>
          </w:p>
        </w:tc>
      </w:tr>
      <w:tr w:rsidR="00EE0D4E" w14:paraId="71AE8AB8" w14:textId="77777777" w:rsidTr="00300951">
        <w:tc>
          <w:tcPr>
            <w:tcW w:w="8781" w:type="dxa"/>
            <w:gridSpan w:val="4"/>
          </w:tcPr>
          <w:p w14:paraId="353A5713" w14:textId="4F421A11" w:rsidR="00EE0D4E" w:rsidRDefault="00EE0D4E" w:rsidP="00BF5D08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  <w:r>
              <w:rPr>
                <w:i/>
                <w:iCs/>
                <w:sz w:val="18"/>
                <w:szCs w:val="18"/>
                <w:lang w:val="es-ES"/>
              </w:rPr>
              <w:t>&lt;&lt;En caso de existir relacione las lecciones aprendidas respecto al tratamiento del riesgo&gt;&gt;</w:t>
            </w:r>
          </w:p>
          <w:p w14:paraId="0B943537" w14:textId="77777777" w:rsidR="00EE0D4E" w:rsidRDefault="00EE0D4E" w:rsidP="00BF5D08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</w:p>
          <w:p w14:paraId="1ABF4706" w14:textId="77777777" w:rsidR="00EE0D4E" w:rsidRDefault="00EE0D4E" w:rsidP="00BF5D08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</w:p>
          <w:p w14:paraId="1ACE26AD" w14:textId="4FCA30CF" w:rsidR="00EE0D4E" w:rsidRDefault="00EE0D4E" w:rsidP="00BF5D08">
            <w:pPr>
              <w:jc w:val="both"/>
              <w:rPr>
                <w:i/>
                <w:iCs/>
                <w:sz w:val="18"/>
                <w:szCs w:val="18"/>
                <w:lang w:val="es-ES"/>
              </w:rPr>
            </w:pPr>
          </w:p>
        </w:tc>
      </w:tr>
      <w:tr w:rsidR="005B2A53" w14:paraId="70CB1F31" w14:textId="77777777" w:rsidTr="00300951">
        <w:tc>
          <w:tcPr>
            <w:tcW w:w="8781" w:type="dxa"/>
            <w:gridSpan w:val="4"/>
            <w:shd w:val="clear" w:color="auto" w:fill="D9D9D9" w:themeFill="background1" w:themeFillShade="D9"/>
          </w:tcPr>
          <w:p w14:paraId="1CBBEEF6" w14:textId="77777777" w:rsidR="005B2A53" w:rsidRDefault="005B2A53" w:rsidP="00B744A3">
            <w:pPr>
              <w:rPr>
                <w:i/>
                <w:iCs/>
                <w:sz w:val="18"/>
                <w:szCs w:val="18"/>
                <w:lang w:val="es-ES"/>
              </w:rPr>
            </w:pPr>
          </w:p>
        </w:tc>
      </w:tr>
      <w:tr w:rsidR="00021C25" w14:paraId="26A0E020" w14:textId="77777777" w:rsidTr="00300951">
        <w:tc>
          <w:tcPr>
            <w:tcW w:w="8781" w:type="dxa"/>
            <w:gridSpan w:val="4"/>
            <w:shd w:val="clear" w:color="auto" w:fill="auto"/>
          </w:tcPr>
          <w:p w14:paraId="040A9FCB" w14:textId="0C3EFE6E" w:rsidR="00021C25" w:rsidRPr="00021C25" w:rsidRDefault="00FB02B0" w:rsidP="00B744A3">
            <w:pPr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Control</w:t>
            </w:r>
            <w:r w:rsidR="00021C25" w:rsidRPr="00021C25">
              <w:rPr>
                <w:rFonts w:eastAsia="Times New Roman" w:cs="Times New Roman"/>
                <w:b/>
                <w:smallCaps/>
                <w:lang w:val="es-ES"/>
              </w:rPr>
              <w:t xml:space="preserve"> </w:t>
            </w:r>
            <w:r w:rsidR="00927D2A">
              <w:rPr>
                <w:rFonts w:eastAsia="Times New Roman" w:cs="Times New Roman"/>
                <w:b/>
                <w:smallCaps/>
                <w:lang w:val="es-ES"/>
              </w:rPr>
              <w:t>del</w:t>
            </w:r>
            <w:r w:rsidR="00021C25" w:rsidRPr="00021C25">
              <w:rPr>
                <w:rFonts w:eastAsia="Times New Roman" w:cs="Times New Roman"/>
                <w:b/>
                <w:smallCaps/>
                <w:lang w:val="es-ES"/>
              </w:rPr>
              <w:t xml:space="preserve"> Seguimiento al Riesgo</w:t>
            </w:r>
          </w:p>
        </w:tc>
      </w:tr>
      <w:tr w:rsidR="00796074" w14:paraId="247EBCA0" w14:textId="77777777" w:rsidTr="00300951">
        <w:tc>
          <w:tcPr>
            <w:tcW w:w="8781" w:type="dxa"/>
            <w:gridSpan w:val="4"/>
            <w:shd w:val="clear" w:color="auto" w:fill="auto"/>
          </w:tcPr>
          <w:p w14:paraId="42327351" w14:textId="53BC23C3" w:rsidR="00796074" w:rsidRPr="00021C25" w:rsidRDefault="00796074" w:rsidP="00B744A3">
            <w:pPr>
              <w:rPr>
                <w:rFonts w:eastAsia="Times New Roman" w:cs="Times New Roman"/>
                <w:b/>
                <w:smallCaps/>
                <w:lang w:val="es-ES"/>
              </w:rPr>
            </w:pPr>
            <w:r w:rsidRPr="005B2A53">
              <w:rPr>
                <w:rFonts w:eastAsia="Times New Roman" w:cs="Times New Roman"/>
                <w:b/>
                <w:smallCaps/>
                <w:lang w:val="es-ES"/>
              </w:rPr>
              <w:t>Fecha de</w:t>
            </w:r>
            <w:r>
              <w:rPr>
                <w:rFonts w:eastAsia="Times New Roman" w:cs="Times New Roman"/>
                <w:b/>
                <w:smallCaps/>
                <w:lang w:val="es-ES"/>
              </w:rPr>
              <w:t xml:space="preserve"> </w:t>
            </w:r>
            <w:r w:rsidRPr="005B2A53">
              <w:rPr>
                <w:rFonts w:eastAsia="Times New Roman" w:cs="Times New Roman"/>
                <w:b/>
                <w:smallCaps/>
                <w:lang w:val="es-ES"/>
              </w:rPr>
              <w:t>l</w:t>
            </w:r>
            <w:r>
              <w:rPr>
                <w:rFonts w:eastAsia="Times New Roman" w:cs="Times New Roman"/>
                <w:b/>
                <w:smallCaps/>
                <w:lang w:val="es-ES"/>
              </w:rPr>
              <w:t>a</w:t>
            </w:r>
            <w:r w:rsidRPr="005B2A53">
              <w:rPr>
                <w:rFonts w:eastAsia="Times New Roman" w:cs="Times New Roman"/>
                <w:b/>
                <w:smallCaps/>
                <w:lang w:val="es-ES"/>
              </w:rPr>
              <w:t xml:space="preserve"> </w:t>
            </w:r>
            <w:r>
              <w:rPr>
                <w:rFonts w:eastAsia="Times New Roman" w:cs="Times New Roman"/>
                <w:b/>
                <w:smallCaps/>
                <w:lang w:val="es-ES"/>
              </w:rPr>
              <w:t>Siguiente Realización</w:t>
            </w:r>
          </w:p>
        </w:tc>
      </w:tr>
      <w:tr w:rsidR="00796074" w14:paraId="60BA2128" w14:textId="77777777" w:rsidTr="00300951">
        <w:tc>
          <w:tcPr>
            <w:tcW w:w="8781" w:type="dxa"/>
            <w:gridSpan w:val="4"/>
            <w:shd w:val="clear" w:color="auto" w:fill="auto"/>
          </w:tcPr>
          <w:p w14:paraId="0650B19A" w14:textId="4B5BB262" w:rsidR="00796074" w:rsidRPr="00021C25" w:rsidRDefault="00796074" w:rsidP="00B744A3">
            <w:pPr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i/>
                <w:iCs/>
                <w:sz w:val="18"/>
                <w:szCs w:val="18"/>
                <w:lang w:val="es-ES"/>
              </w:rPr>
              <w:t>&lt;&lt;Ingrese la fecha del nuevo seguimiento según lo planificado&gt;&gt;</w:t>
            </w:r>
          </w:p>
        </w:tc>
      </w:tr>
    </w:tbl>
    <w:p w14:paraId="74E7E648" w14:textId="356DEAAC" w:rsidR="0006647B" w:rsidRDefault="0006647B" w:rsidP="007F6713">
      <w:pPr>
        <w:jc w:val="both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54D0979C" w14:textId="29C086B7" w:rsidR="00615688" w:rsidRPr="00A072D0" w:rsidRDefault="00615688" w:rsidP="007F6713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  <w:r w:rsidRPr="00A072D0">
        <w:rPr>
          <w:rFonts w:eastAsia="Times New Roman" w:cs="Times New Roman"/>
          <w:b/>
          <w:smallCaps/>
          <w:sz w:val="22"/>
          <w:szCs w:val="22"/>
          <w:lang w:val="es-ES"/>
        </w:rPr>
        <w:t>&lt;&lt;Firma del Realizador&gt;&gt;</w:t>
      </w:r>
    </w:p>
    <w:p w14:paraId="59FCE8DB" w14:textId="06C5B9A4" w:rsidR="00615688" w:rsidRPr="00A072D0" w:rsidRDefault="00A072D0" w:rsidP="007F6713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  <w:r w:rsidRPr="00A072D0">
        <w:rPr>
          <w:rFonts w:eastAsia="Times New Roman" w:cs="Times New Roman"/>
          <w:b/>
          <w:smallCaps/>
          <w:noProof/>
          <w:sz w:val="22"/>
          <w:szCs w:val="22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6F75AF" wp14:editId="21507218">
                <wp:simplePos x="0" y="0"/>
                <wp:positionH relativeFrom="column">
                  <wp:posOffset>0</wp:posOffset>
                </wp:positionH>
                <wp:positionV relativeFrom="paragraph">
                  <wp:posOffset>12242</wp:posOffset>
                </wp:positionV>
                <wp:extent cx="1933731" cy="0"/>
                <wp:effectExtent l="0" t="0" r="9525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373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86EAAD6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.95pt" to="152.25pt,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" strokecolor="black [3200]" strokeweight=".5pt">
                <v:stroke joinstyle="miter"/>
              </v:line>
            </w:pict>
          </mc:Fallback>
        </mc:AlternateContent>
      </w:r>
      <w:r w:rsidR="00615688" w:rsidRPr="00A072D0">
        <w:rPr>
          <w:rFonts w:eastAsia="Times New Roman" w:cs="Times New Roman"/>
          <w:b/>
          <w:smallCaps/>
          <w:sz w:val="22"/>
          <w:szCs w:val="22"/>
          <w:lang w:val="es-ES"/>
        </w:rPr>
        <w:t>&lt;&lt;Nombre del Realizador&gt;&gt;</w:t>
      </w:r>
    </w:p>
    <w:p w14:paraId="0D2DED83" w14:textId="48E9FC71" w:rsidR="00472B8D" w:rsidRPr="006477DE" w:rsidRDefault="00615688" w:rsidP="006477DE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  <w:r w:rsidRPr="00A072D0">
        <w:rPr>
          <w:rFonts w:eastAsia="Times New Roman" w:cs="Times New Roman"/>
          <w:b/>
          <w:smallCaps/>
          <w:sz w:val="22"/>
          <w:szCs w:val="22"/>
          <w:lang w:val="es-ES"/>
        </w:rPr>
        <w:t>&lt;&lt;Rol del Realizador&gt;&gt;</w:t>
      </w:r>
    </w:p>
    <w:sectPr w:rsidR="00472B8D" w:rsidRPr="006477DE" w:rsidSect="007F671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AE034" w14:textId="77777777" w:rsidR="00B843F3" w:rsidRDefault="00B843F3" w:rsidP="007F6713">
      <w:r>
        <w:separator/>
      </w:r>
    </w:p>
  </w:endnote>
  <w:endnote w:type="continuationSeparator" w:id="0">
    <w:p w14:paraId="733332E1" w14:textId="77777777" w:rsidR="00B843F3" w:rsidRDefault="00B843F3" w:rsidP="007F6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981E3" w14:textId="77777777" w:rsidR="00B843F3" w:rsidRDefault="00B843F3" w:rsidP="007F6713">
      <w:r>
        <w:separator/>
      </w:r>
    </w:p>
  </w:footnote>
  <w:footnote w:type="continuationSeparator" w:id="0">
    <w:p w14:paraId="02D37C56" w14:textId="77777777" w:rsidR="00B843F3" w:rsidRDefault="00B843F3" w:rsidP="007F6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713"/>
    <w:rsid w:val="00021C25"/>
    <w:rsid w:val="00022DC3"/>
    <w:rsid w:val="000555D1"/>
    <w:rsid w:val="0006647B"/>
    <w:rsid w:val="000A27A5"/>
    <w:rsid w:val="001044F2"/>
    <w:rsid w:val="00195F1D"/>
    <w:rsid w:val="001C6F6D"/>
    <w:rsid w:val="001F1F00"/>
    <w:rsid w:val="002048B2"/>
    <w:rsid w:val="002729B5"/>
    <w:rsid w:val="00300951"/>
    <w:rsid w:val="00326F1C"/>
    <w:rsid w:val="00367D02"/>
    <w:rsid w:val="003F3329"/>
    <w:rsid w:val="00431E21"/>
    <w:rsid w:val="00472B8D"/>
    <w:rsid w:val="00491AB0"/>
    <w:rsid w:val="004A2091"/>
    <w:rsid w:val="004C0D27"/>
    <w:rsid w:val="004D4FC0"/>
    <w:rsid w:val="004E66E3"/>
    <w:rsid w:val="00512D47"/>
    <w:rsid w:val="005B2A53"/>
    <w:rsid w:val="00615688"/>
    <w:rsid w:val="006477DE"/>
    <w:rsid w:val="006A1B10"/>
    <w:rsid w:val="006D3B75"/>
    <w:rsid w:val="00703C2A"/>
    <w:rsid w:val="00745693"/>
    <w:rsid w:val="00756D01"/>
    <w:rsid w:val="00796074"/>
    <w:rsid w:val="007F6713"/>
    <w:rsid w:val="008516A4"/>
    <w:rsid w:val="008B6A32"/>
    <w:rsid w:val="008F7899"/>
    <w:rsid w:val="00927D2A"/>
    <w:rsid w:val="00A072D0"/>
    <w:rsid w:val="00A24B9D"/>
    <w:rsid w:val="00B40FCF"/>
    <w:rsid w:val="00B743BE"/>
    <w:rsid w:val="00B744A3"/>
    <w:rsid w:val="00B843F3"/>
    <w:rsid w:val="00B95AD8"/>
    <w:rsid w:val="00BF5D08"/>
    <w:rsid w:val="00C74FCA"/>
    <w:rsid w:val="00CD4F9E"/>
    <w:rsid w:val="00D13910"/>
    <w:rsid w:val="00D571FC"/>
    <w:rsid w:val="00D77BD2"/>
    <w:rsid w:val="00D82017"/>
    <w:rsid w:val="00E1712B"/>
    <w:rsid w:val="00E34E9A"/>
    <w:rsid w:val="00E3736B"/>
    <w:rsid w:val="00E61A2D"/>
    <w:rsid w:val="00EE0D4E"/>
    <w:rsid w:val="00EE4405"/>
    <w:rsid w:val="00F713E8"/>
    <w:rsid w:val="00FB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C9209"/>
  <w15:chartTrackingRefBased/>
  <w15:docId w15:val="{F115BCE6-35FC-D949-BBBD-4A694090A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71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F6713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F6713"/>
  </w:style>
  <w:style w:type="paragraph" w:styleId="Piedepgina">
    <w:name w:val="footer"/>
    <w:basedOn w:val="Normal"/>
    <w:link w:val="PiedepginaCar"/>
    <w:uiPriority w:val="99"/>
    <w:unhideWhenUsed/>
    <w:rsid w:val="007F6713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F6713"/>
  </w:style>
  <w:style w:type="table" w:styleId="Tablaconcuadrcula">
    <w:name w:val="Table Grid"/>
    <w:basedOn w:val="Tablanormal"/>
    <w:uiPriority w:val="39"/>
    <w:rsid w:val="001044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3</Pages>
  <Words>345</Words>
  <Characters>1901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EDER MASSO DAZA</dc:creator>
  <cp:keywords/>
  <dc:description/>
  <cp:lastModifiedBy>JHON EDER MASSO DAZA</cp:lastModifiedBy>
  <cp:revision>47</cp:revision>
  <dcterms:created xsi:type="dcterms:W3CDTF">2021-05-20T22:11:00Z</dcterms:created>
  <dcterms:modified xsi:type="dcterms:W3CDTF">2022-04-03T02:05:00Z</dcterms:modified>
</cp:coreProperties>
</file>