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A4F1E9" w14:textId="77777777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2FBCDD38" w14:textId="4D295B26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6583527A" w14:textId="70D47DE0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22EDF8DB" w14:textId="77777777" w:rsidR="007C09E7" w:rsidRDefault="007C09E7" w:rsidP="00FE391F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6F49768E" w14:textId="7D16172D" w:rsidR="00054686" w:rsidRDefault="00054686" w:rsidP="00FE391F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00EBEAC7" w14:textId="260D03AC" w:rsidR="00054686" w:rsidRDefault="007C09E7" w:rsidP="00054686">
      <w:pPr>
        <w:jc w:val="both"/>
        <w:rPr>
          <w:rFonts w:eastAsia="Times New Roman" w:cs="Times New Roman"/>
          <w:b/>
          <w:smallCaps/>
          <w:sz w:val="28"/>
          <w:szCs w:val="28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eastAsia="es-ES"/>
        </w:rPr>
        <w:drawing>
          <wp:inline distT="0" distB="0" distL="0" distR="0" wp14:anchorId="5C52A27E" wp14:editId="6930A0C6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7C" w14:textId="58298294" w:rsidR="00054686" w:rsidRDefault="00054686" w:rsidP="00054686">
      <w:pPr>
        <w:jc w:val="both"/>
        <w:rPr>
          <w:rFonts w:eastAsia="Times New Roman" w:cs="Times New Roman"/>
          <w:b/>
          <w:smallCaps/>
          <w:sz w:val="28"/>
          <w:szCs w:val="28"/>
        </w:rPr>
      </w:pPr>
    </w:p>
    <w:p w14:paraId="4024BBD8" w14:textId="66420955" w:rsidR="00054686" w:rsidRDefault="00054686" w:rsidP="00054686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0E6CEB75" w14:textId="77777777" w:rsidR="00054686" w:rsidRDefault="00054686" w:rsidP="00054686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5A3F575C" w14:textId="4EAF8F99" w:rsidR="008315F4" w:rsidRPr="00C663B5" w:rsidRDefault="00FE391F" w:rsidP="00054686">
      <w:pPr>
        <w:jc w:val="both"/>
        <w:rPr>
          <w:rFonts w:eastAsia="Times New Roman" w:cs="Times New Roman"/>
          <w:b/>
          <w:smallCaps/>
          <w:sz w:val="60"/>
          <w:szCs w:val="60"/>
        </w:rPr>
      </w:pPr>
      <w:r w:rsidRPr="00C663B5">
        <w:rPr>
          <w:rFonts w:eastAsia="Times New Roman" w:cs="Times New Roman"/>
          <w:b/>
          <w:smallCaps/>
          <w:sz w:val="60"/>
          <w:szCs w:val="60"/>
        </w:rPr>
        <w:t>Política de Riesgos del Negocio</w:t>
      </w:r>
    </w:p>
    <w:p w14:paraId="046D6EAC" w14:textId="77777777" w:rsidR="000B7C5B" w:rsidRDefault="000B7C5B" w:rsidP="00054686">
      <w:pPr>
        <w:jc w:val="both"/>
        <w:rPr>
          <w:rFonts w:eastAsia="Times New Roman" w:cs="Times New Roman"/>
          <w:b/>
          <w:smallCaps/>
          <w:sz w:val="48"/>
          <w:szCs w:val="48"/>
        </w:rPr>
      </w:pPr>
    </w:p>
    <w:p w14:paraId="0434A2B1" w14:textId="16C8E595" w:rsidR="000B7C5B" w:rsidRPr="000B7C5B" w:rsidRDefault="00054686" w:rsidP="00054686">
      <w:pPr>
        <w:jc w:val="both"/>
        <w:rPr>
          <w:rFonts w:eastAsia="Times New Roman" w:cs="Times New Roman"/>
          <w:b/>
          <w:smallCaps/>
          <w:sz w:val="48"/>
          <w:szCs w:val="48"/>
        </w:rPr>
      </w:pPr>
      <w:r w:rsidRPr="00C663B5">
        <w:rPr>
          <w:rFonts w:eastAsia="Times New Roman" w:cs="Times New Roman"/>
          <w:b/>
          <w:smallCaps/>
          <w:sz w:val="48"/>
          <w:szCs w:val="48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</w:rPr>
        <w:t>Nombre de la Organización</w:t>
      </w:r>
      <w:r w:rsidRPr="00C663B5">
        <w:rPr>
          <w:rFonts w:eastAsia="Times New Roman" w:cs="Times New Roman"/>
          <w:b/>
          <w:smallCaps/>
          <w:sz w:val="48"/>
          <w:szCs w:val="48"/>
        </w:rPr>
        <w:t>&gt;&gt;</w:t>
      </w:r>
    </w:p>
    <w:p w14:paraId="4F15EA43" w14:textId="341C456B" w:rsidR="000B7C5B" w:rsidRDefault="009B06A9" w:rsidP="00054686">
      <w:pPr>
        <w:jc w:val="both"/>
        <w:rPr>
          <w:rFonts w:eastAsia="Times New Roman" w:cs="Times New Roman"/>
          <w:b/>
          <w:smallCaps/>
          <w:sz w:val="40"/>
          <w:szCs w:val="40"/>
        </w:rPr>
      </w:pPr>
      <w:r w:rsidRPr="00054686">
        <w:rPr>
          <w:rFonts w:eastAsia="Times New Roman" w:cs="Times New Roman"/>
          <w:b/>
          <w:smallCaps/>
          <w:sz w:val="40"/>
          <w:szCs w:val="40"/>
        </w:rPr>
        <w:t>Versión &lt;&lt;x.xx&gt;&gt;</w:t>
      </w:r>
    </w:p>
    <w:p w14:paraId="48B9A3C5" w14:textId="725201A4" w:rsidR="00FE391F" w:rsidRPr="00054686" w:rsidRDefault="00054686" w:rsidP="00054686">
      <w:pPr>
        <w:jc w:val="both"/>
        <w:rPr>
          <w:rFonts w:eastAsia="Times New Roman" w:cs="Times New Roman"/>
          <w:b/>
          <w:smallCaps/>
          <w:sz w:val="40"/>
          <w:szCs w:val="40"/>
        </w:rPr>
      </w:pPr>
      <w:r w:rsidRPr="00054686">
        <w:rPr>
          <w:rFonts w:eastAsia="Times New Roman" w:cs="Times New Roman"/>
          <w:b/>
          <w:smallCaps/>
          <w:sz w:val="40"/>
          <w:szCs w:val="40"/>
        </w:rPr>
        <w:t>&lt;&lt;</w:t>
      </w:r>
      <w:r w:rsidR="00C663B5">
        <w:rPr>
          <w:rFonts w:eastAsia="Times New Roman" w:cs="Times New Roman"/>
          <w:b/>
          <w:smallCaps/>
          <w:sz w:val="40"/>
          <w:szCs w:val="40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</w:rPr>
        <w:t>&gt;&gt;</w:t>
      </w:r>
    </w:p>
    <w:p w14:paraId="332427C9" w14:textId="391BC3CD" w:rsidR="00FE391F" w:rsidRPr="00EC6271" w:rsidRDefault="00FE391F" w:rsidP="00FE391F">
      <w:pPr>
        <w:jc w:val="center"/>
        <w:rPr>
          <w:rFonts w:eastAsia="Times New Roman" w:cs="Times New Roman"/>
          <w:b/>
          <w:smallCaps/>
          <w:sz w:val="28"/>
          <w:szCs w:val="28"/>
        </w:rPr>
      </w:pPr>
      <w:r w:rsidRPr="00CD28F2">
        <w:rPr>
          <w:rFonts w:eastAsia="Times New Roman" w:cs="Times New Roman"/>
          <w:b/>
          <w:smallCaps/>
          <w:sz w:val="36"/>
          <w:szCs w:val="36"/>
        </w:rPr>
        <w:br w:type="column"/>
      </w:r>
      <w:r w:rsidR="009B06A9" w:rsidRPr="00EC6271">
        <w:rPr>
          <w:rFonts w:eastAsia="Times New Roman" w:cs="Times New Roman"/>
          <w:b/>
          <w:smallCaps/>
          <w:sz w:val="28"/>
          <w:szCs w:val="28"/>
        </w:rPr>
        <w:lastRenderedPageBreak/>
        <w:t>Control de Cambios al Documento</w:t>
      </w:r>
    </w:p>
    <w:p w14:paraId="79336590" w14:textId="43CC3A33" w:rsidR="009B06A9" w:rsidRPr="00CD28F2" w:rsidRDefault="009B06A9" w:rsidP="00FE391F">
      <w:pPr>
        <w:jc w:val="center"/>
        <w:rPr>
          <w:rFonts w:eastAsia="Times New Roman" w:cs="Times New Roman"/>
          <w:b/>
          <w:smallCaps/>
          <w:sz w:val="36"/>
          <w:szCs w:val="36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9B06A9" w:rsidRPr="00CD28F2" w14:paraId="3442510B" w14:textId="77777777" w:rsidTr="009B06A9">
        <w:tc>
          <w:tcPr>
            <w:tcW w:w="1271" w:type="dxa"/>
          </w:tcPr>
          <w:p w14:paraId="33EBC956" w14:textId="1AE2E52B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</w:rPr>
              <w:t>Versión</w:t>
            </w:r>
          </w:p>
        </w:tc>
        <w:tc>
          <w:tcPr>
            <w:tcW w:w="941" w:type="dxa"/>
          </w:tcPr>
          <w:p w14:paraId="7797BACF" w14:textId="5A5572E9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</w:rPr>
              <w:t>Fecha</w:t>
            </w:r>
          </w:p>
        </w:tc>
        <w:tc>
          <w:tcPr>
            <w:tcW w:w="6997" w:type="dxa"/>
          </w:tcPr>
          <w:p w14:paraId="12E69DD9" w14:textId="11CD3649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</w:rPr>
              <w:t>Observaciones</w:t>
            </w:r>
          </w:p>
        </w:tc>
      </w:tr>
      <w:tr w:rsidR="009B06A9" w:rsidRPr="00CD28F2" w14:paraId="1C05F48F" w14:textId="77777777" w:rsidTr="009B06A9">
        <w:tc>
          <w:tcPr>
            <w:tcW w:w="1271" w:type="dxa"/>
          </w:tcPr>
          <w:p w14:paraId="6F2BEA36" w14:textId="1CDC8240" w:rsidR="009B06A9" w:rsidRPr="00054686" w:rsidRDefault="009B06A9" w:rsidP="009B06A9">
            <w:pPr>
              <w:jc w:val="both"/>
              <w:rPr>
                <w:sz w:val="22"/>
                <w:szCs w:val="22"/>
              </w:rPr>
            </w:pPr>
            <w:r w:rsidRPr="00054686">
              <w:rPr>
                <w:sz w:val="22"/>
                <w:szCs w:val="22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</w:rPr>
              <w:t>X.XX</w:t>
            </w:r>
            <w:r w:rsidRPr="00054686">
              <w:rPr>
                <w:sz w:val="22"/>
                <w:szCs w:val="22"/>
              </w:rPr>
              <w:t xml:space="preserve"> &gt;&gt;</w:t>
            </w:r>
          </w:p>
        </w:tc>
        <w:tc>
          <w:tcPr>
            <w:tcW w:w="941" w:type="dxa"/>
          </w:tcPr>
          <w:p w14:paraId="02C503F2" w14:textId="0F3C4684" w:rsidR="009B06A9" w:rsidRPr="00054686" w:rsidRDefault="009B06A9" w:rsidP="009B06A9">
            <w:pPr>
              <w:jc w:val="both"/>
              <w:rPr>
                <w:sz w:val="22"/>
                <w:szCs w:val="22"/>
              </w:rPr>
            </w:pPr>
            <w:r w:rsidRPr="00054686">
              <w:rPr>
                <w:sz w:val="22"/>
                <w:szCs w:val="22"/>
              </w:rPr>
              <w:t>&lt;&lt;</w:t>
            </w:r>
            <w:r w:rsidRPr="00EC6271">
              <w:rPr>
                <w:i/>
                <w:iCs/>
                <w:sz w:val="22"/>
                <w:szCs w:val="22"/>
              </w:rPr>
              <w:t>Fecha</w:t>
            </w:r>
            <w:r w:rsidRPr="00054686">
              <w:rPr>
                <w:sz w:val="22"/>
                <w:szCs w:val="22"/>
              </w:rPr>
              <w:t>&gt;&gt;</w:t>
            </w:r>
          </w:p>
        </w:tc>
        <w:tc>
          <w:tcPr>
            <w:tcW w:w="6997" w:type="dxa"/>
          </w:tcPr>
          <w:p w14:paraId="5B3504CC" w14:textId="456722BE" w:rsidR="009B06A9" w:rsidRPr="00054686" w:rsidRDefault="009B06A9" w:rsidP="009B06A9">
            <w:pPr>
              <w:jc w:val="both"/>
              <w:rPr>
                <w:sz w:val="22"/>
                <w:szCs w:val="22"/>
              </w:rPr>
            </w:pPr>
            <w:r w:rsidRPr="00054686">
              <w:rPr>
                <w:sz w:val="22"/>
                <w:szCs w:val="22"/>
              </w:rPr>
              <w:t>&lt;&lt;</w:t>
            </w:r>
            <w:r w:rsidRPr="00EC6271">
              <w:rPr>
                <w:i/>
                <w:iCs/>
                <w:sz w:val="22"/>
                <w:szCs w:val="22"/>
              </w:rPr>
              <w:t xml:space="preserve">Describir la actividad o cambios realizados </w:t>
            </w:r>
            <w:r w:rsidR="00E12D80" w:rsidRPr="00EC6271">
              <w:rPr>
                <w:i/>
                <w:iCs/>
                <w:sz w:val="22"/>
                <w:szCs w:val="22"/>
              </w:rPr>
              <w:t>sobre el</w:t>
            </w:r>
            <w:r w:rsidRPr="00EC6271">
              <w:rPr>
                <w:i/>
                <w:iCs/>
                <w:sz w:val="22"/>
                <w:szCs w:val="22"/>
              </w:rPr>
              <w:t xml:space="preserve"> documento</w:t>
            </w:r>
            <w:r w:rsidRPr="00054686">
              <w:rPr>
                <w:sz w:val="22"/>
                <w:szCs w:val="22"/>
              </w:rPr>
              <w:t>&gt;&gt;</w:t>
            </w:r>
          </w:p>
        </w:tc>
      </w:tr>
      <w:tr w:rsidR="009B06A9" w:rsidRPr="00CD28F2" w14:paraId="316671F5" w14:textId="77777777" w:rsidTr="009B06A9">
        <w:tc>
          <w:tcPr>
            <w:tcW w:w="1271" w:type="dxa"/>
          </w:tcPr>
          <w:p w14:paraId="2B83D264" w14:textId="2030B490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  <w:tc>
          <w:tcPr>
            <w:tcW w:w="941" w:type="dxa"/>
          </w:tcPr>
          <w:p w14:paraId="7B2B01E5" w14:textId="77777777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  <w:tc>
          <w:tcPr>
            <w:tcW w:w="6997" w:type="dxa"/>
          </w:tcPr>
          <w:p w14:paraId="3BF4978B" w14:textId="77777777" w:rsidR="009B06A9" w:rsidRPr="00054686" w:rsidRDefault="009B06A9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</w:tr>
      <w:tr w:rsidR="00EC6271" w:rsidRPr="00CD28F2" w14:paraId="58CCA354" w14:textId="77777777" w:rsidTr="009B06A9">
        <w:tc>
          <w:tcPr>
            <w:tcW w:w="1271" w:type="dxa"/>
          </w:tcPr>
          <w:p w14:paraId="65621C67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  <w:tc>
          <w:tcPr>
            <w:tcW w:w="941" w:type="dxa"/>
          </w:tcPr>
          <w:p w14:paraId="7FE88CDB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  <w:tc>
          <w:tcPr>
            <w:tcW w:w="6997" w:type="dxa"/>
          </w:tcPr>
          <w:p w14:paraId="1770ADEA" w14:textId="77777777" w:rsidR="00EC6271" w:rsidRPr="00054686" w:rsidRDefault="00EC6271" w:rsidP="00FE391F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</w:rPr>
            </w:pPr>
          </w:p>
        </w:tc>
      </w:tr>
    </w:tbl>
    <w:p w14:paraId="07D1A17B" w14:textId="21025C62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</w:rPr>
      </w:pPr>
    </w:p>
    <w:p w14:paraId="729EEC4C" w14:textId="77777777" w:rsidR="002E0FF7" w:rsidRDefault="002E0FF7" w:rsidP="00CD28F2">
      <w:pPr>
        <w:rPr>
          <w:rFonts w:eastAsia="Times New Roman" w:cs="Times New Roman"/>
          <w:b/>
          <w:smallCaps/>
          <w:sz w:val="22"/>
          <w:szCs w:val="22"/>
        </w:rPr>
      </w:pPr>
    </w:p>
    <w:p w14:paraId="1394010F" w14:textId="2FF95E8A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</w:rPr>
      </w:pPr>
    </w:p>
    <w:p w14:paraId="0CAC8F8E" w14:textId="530BEFA2" w:rsidR="00D12767" w:rsidRDefault="00D12767" w:rsidP="00CD28F2">
      <w:pPr>
        <w:rPr>
          <w:rFonts w:eastAsia="Times New Roman" w:cs="Times New Roman"/>
          <w:b/>
          <w:smallCaps/>
          <w:sz w:val="22"/>
          <w:szCs w:val="22"/>
        </w:rPr>
      </w:pPr>
    </w:p>
    <w:p w14:paraId="0BF50AC6" w14:textId="77777777" w:rsidR="00D12767" w:rsidRPr="00D12767" w:rsidRDefault="00D12767" w:rsidP="00CD28F2">
      <w:pPr>
        <w:rPr>
          <w:rFonts w:eastAsia="Times New Roman" w:cs="Times New Roman"/>
          <w:b/>
          <w:smallCaps/>
          <w:sz w:val="22"/>
          <w:szCs w:val="22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12767" w14:paraId="7C85EF8E" w14:textId="77777777" w:rsidTr="00D12767">
        <w:tc>
          <w:tcPr>
            <w:tcW w:w="9209" w:type="dxa"/>
            <w:gridSpan w:val="2"/>
          </w:tcPr>
          <w:p w14:paraId="7EA0DE87" w14:textId="1598ED30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</w:rPr>
              <w:t>Elaboro</w:t>
            </w:r>
          </w:p>
        </w:tc>
      </w:tr>
      <w:tr w:rsidR="00D12767" w14:paraId="4A306436" w14:textId="77777777" w:rsidTr="00D12767">
        <w:tc>
          <w:tcPr>
            <w:tcW w:w="4508" w:type="dxa"/>
          </w:tcPr>
          <w:p w14:paraId="39440702" w14:textId="3584D346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Nombre</w:t>
            </w:r>
          </w:p>
        </w:tc>
        <w:tc>
          <w:tcPr>
            <w:tcW w:w="4701" w:type="dxa"/>
          </w:tcPr>
          <w:p w14:paraId="01CDAB47" w14:textId="7811C87E" w:rsidR="00D12767" w:rsidRDefault="00D12767" w:rsidP="00CD28F2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Rol</w:t>
            </w:r>
          </w:p>
        </w:tc>
      </w:tr>
      <w:tr w:rsidR="00D12767" w14:paraId="0CA7C353" w14:textId="77777777" w:rsidTr="00D12767">
        <w:tc>
          <w:tcPr>
            <w:tcW w:w="4508" w:type="dxa"/>
          </w:tcPr>
          <w:p w14:paraId="34C3F367" w14:textId="1ED90C6E" w:rsidR="00D12767" w:rsidRPr="00D12767" w:rsidRDefault="00D12767" w:rsidP="00CD28F2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&lt;&lt;Miembro</w:t>
            </w:r>
            <w:r>
              <w:rPr>
                <w:sz w:val="22"/>
                <w:szCs w:val="22"/>
              </w:rPr>
              <w:t>1</w:t>
            </w:r>
            <w:r w:rsidRPr="00D12767">
              <w:rPr>
                <w:sz w:val="22"/>
                <w:szCs w:val="22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C5D919B" w14:textId="33F94958" w:rsidR="00D12767" w:rsidRPr="00D12767" w:rsidRDefault="00D12767" w:rsidP="00CD28F2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&lt;&lt;Rol</w:t>
            </w:r>
            <w:r>
              <w:rPr>
                <w:sz w:val="22"/>
                <w:szCs w:val="22"/>
              </w:rPr>
              <w:t>1</w:t>
            </w:r>
            <w:r w:rsidRPr="00D1276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que desempeña en la organización</w:t>
            </w:r>
            <w:r w:rsidRPr="00D12767">
              <w:rPr>
                <w:sz w:val="22"/>
                <w:szCs w:val="22"/>
              </w:rPr>
              <w:t>&gt;&gt;</w:t>
            </w:r>
          </w:p>
        </w:tc>
      </w:tr>
      <w:tr w:rsidR="00D12767" w14:paraId="14F71D0A" w14:textId="77777777" w:rsidTr="00D12767">
        <w:tc>
          <w:tcPr>
            <w:tcW w:w="4508" w:type="dxa"/>
          </w:tcPr>
          <w:p w14:paraId="3DF3FC2B" w14:textId="07BE933C" w:rsidR="00D12767" w:rsidRPr="00D12767" w:rsidRDefault="00D12767" w:rsidP="00D12767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&lt;&lt;Miembro</w:t>
            </w:r>
            <w:r>
              <w:rPr>
                <w:sz w:val="22"/>
                <w:szCs w:val="22"/>
              </w:rPr>
              <w:t>2</w:t>
            </w:r>
            <w:r w:rsidRPr="00D12767">
              <w:rPr>
                <w:sz w:val="22"/>
                <w:szCs w:val="22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41DC40E" w14:textId="7D7F7C86" w:rsidR="00D12767" w:rsidRPr="00D12767" w:rsidRDefault="00D12767" w:rsidP="00D12767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&lt;&lt;Rol</w:t>
            </w:r>
            <w:r>
              <w:rPr>
                <w:sz w:val="22"/>
                <w:szCs w:val="22"/>
              </w:rPr>
              <w:t>2</w:t>
            </w:r>
            <w:r w:rsidRPr="00D1276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que desempeña en la organización</w:t>
            </w:r>
            <w:r w:rsidRPr="00D12767">
              <w:rPr>
                <w:sz w:val="22"/>
                <w:szCs w:val="22"/>
              </w:rPr>
              <w:t>&gt;&gt;</w:t>
            </w:r>
          </w:p>
        </w:tc>
      </w:tr>
      <w:tr w:rsidR="00D12767" w14:paraId="7E622E0A" w14:textId="77777777" w:rsidTr="00D12767">
        <w:tc>
          <w:tcPr>
            <w:tcW w:w="4508" w:type="dxa"/>
          </w:tcPr>
          <w:p w14:paraId="49D4A252" w14:textId="77777777" w:rsidR="00D12767" w:rsidRPr="00D12767" w:rsidRDefault="00D12767" w:rsidP="00D12767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4701" w:type="dxa"/>
          </w:tcPr>
          <w:p w14:paraId="7D63F2AF" w14:textId="77777777" w:rsidR="00D12767" w:rsidRPr="00D12767" w:rsidRDefault="00D12767" w:rsidP="00D12767">
            <w:pPr>
              <w:jc w:val="both"/>
              <w:rPr>
                <w:sz w:val="22"/>
                <w:szCs w:val="22"/>
              </w:rPr>
            </w:pPr>
          </w:p>
        </w:tc>
      </w:tr>
    </w:tbl>
    <w:p w14:paraId="3751531A" w14:textId="289368F4" w:rsidR="00D12767" w:rsidRDefault="00D12767" w:rsidP="00CD28F2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p w14:paraId="3A2E1901" w14:textId="15821654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p w14:paraId="3A9F5BA0" w14:textId="0E8ACB11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p w14:paraId="7D9CF8A7" w14:textId="09FC28B1" w:rsidR="002E0FF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p w14:paraId="29B1B1E5" w14:textId="77777777" w:rsidR="002E0FF7" w:rsidRPr="00D12767" w:rsidRDefault="002E0FF7" w:rsidP="00CD28F2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12767" w14:paraId="5E9770EF" w14:textId="77777777" w:rsidTr="00D12767">
        <w:tc>
          <w:tcPr>
            <w:tcW w:w="9209" w:type="dxa"/>
            <w:gridSpan w:val="2"/>
          </w:tcPr>
          <w:p w14:paraId="5C12F6EB" w14:textId="257B867D" w:rsidR="00D12767" w:rsidRPr="00D12767" w:rsidRDefault="00D12767" w:rsidP="00A70FFE">
            <w:pPr>
              <w:jc w:val="both"/>
              <w:rPr>
                <w:sz w:val="28"/>
                <w:szCs w:val="28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</w:rPr>
              <w:t>Autores</w:t>
            </w:r>
          </w:p>
        </w:tc>
      </w:tr>
      <w:tr w:rsidR="00D12767" w14:paraId="7B61CC51" w14:textId="77777777" w:rsidTr="00D12767">
        <w:tc>
          <w:tcPr>
            <w:tcW w:w="4508" w:type="dxa"/>
          </w:tcPr>
          <w:p w14:paraId="72D45950" w14:textId="77777777" w:rsidR="00D12767" w:rsidRDefault="00D12767" w:rsidP="00A70FFE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Nombre</w:t>
            </w:r>
          </w:p>
        </w:tc>
        <w:tc>
          <w:tcPr>
            <w:tcW w:w="4701" w:type="dxa"/>
          </w:tcPr>
          <w:p w14:paraId="57733FC2" w14:textId="77777777" w:rsidR="00D12767" w:rsidRDefault="00D12767" w:rsidP="00A70FFE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Rol</w:t>
            </w:r>
          </w:p>
        </w:tc>
      </w:tr>
      <w:tr w:rsidR="00D12767" w14:paraId="50E9C7E3" w14:textId="77777777" w:rsidTr="00D12767">
        <w:tc>
          <w:tcPr>
            <w:tcW w:w="4508" w:type="dxa"/>
          </w:tcPr>
          <w:p w14:paraId="71E82D45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&lt;&lt;Miembro</w:t>
            </w:r>
            <w:r>
              <w:rPr>
                <w:sz w:val="22"/>
                <w:szCs w:val="22"/>
              </w:rPr>
              <w:t>1</w:t>
            </w:r>
            <w:r w:rsidRPr="00D12767">
              <w:rPr>
                <w:sz w:val="22"/>
                <w:szCs w:val="22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731D94FE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&lt;&lt;Rol</w:t>
            </w:r>
            <w:r>
              <w:rPr>
                <w:sz w:val="22"/>
                <w:szCs w:val="22"/>
              </w:rPr>
              <w:t>1</w:t>
            </w:r>
            <w:r w:rsidRPr="00D1276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que desempeña en la organización</w:t>
            </w:r>
            <w:r w:rsidRPr="00D12767">
              <w:rPr>
                <w:sz w:val="22"/>
                <w:szCs w:val="22"/>
              </w:rPr>
              <w:t>&gt;&gt;</w:t>
            </w:r>
          </w:p>
        </w:tc>
      </w:tr>
      <w:tr w:rsidR="00D12767" w14:paraId="357D79CF" w14:textId="77777777" w:rsidTr="00D12767">
        <w:tc>
          <w:tcPr>
            <w:tcW w:w="4508" w:type="dxa"/>
          </w:tcPr>
          <w:p w14:paraId="33A633CB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&lt;&lt;Miembro</w:t>
            </w:r>
            <w:r>
              <w:rPr>
                <w:sz w:val="22"/>
                <w:szCs w:val="22"/>
              </w:rPr>
              <w:t>2</w:t>
            </w:r>
            <w:r w:rsidRPr="00D12767">
              <w:rPr>
                <w:sz w:val="22"/>
                <w:szCs w:val="22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0A1DD4E8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  <w:r w:rsidRPr="00D12767">
              <w:rPr>
                <w:sz w:val="22"/>
                <w:szCs w:val="22"/>
              </w:rPr>
              <w:t>&lt;&lt;Rol</w:t>
            </w:r>
            <w:r>
              <w:rPr>
                <w:sz w:val="22"/>
                <w:szCs w:val="22"/>
              </w:rPr>
              <w:t>2</w:t>
            </w:r>
            <w:r w:rsidRPr="00D1276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que desempeña en la organización</w:t>
            </w:r>
            <w:r w:rsidRPr="00D12767">
              <w:rPr>
                <w:sz w:val="22"/>
                <w:szCs w:val="22"/>
              </w:rPr>
              <w:t>&gt;&gt;</w:t>
            </w:r>
          </w:p>
        </w:tc>
      </w:tr>
      <w:tr w:rsidR="00D12767" w14:paraId="0AC556A0" w14:textId="77777777" w:rsidTr="00D12767">
        <w:tc>
          <w:tcPr>
            <w:tcW w:w="4508" w:type="dxa"/>
          </w:tcPr>
          <w:p w14:paraId="0EEA3224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4701" w:type="dxa"/>
          </w:tcPr>
          <w:p w14:paraId="4992409B" w14:textId="77777777" w:rsidR="00D12767" w:rsidRPr="00D12767" w:rsidRDefault="00D12767" w:rsidP="00A70FFE">
            <w:pPr>
              <w:jc w:val="both"/>
              <w:rPr>
                <w:sz w:val="22"/>
                <w:szCs w:val="22"/>
              </w:rPr>
            </w:pPr>
          </w:p>
        </w:tc>
      </w:tr>
    </w:tbl>
    <w:p w14:paraId="5D066605" w14:textId="77777777" w:rsidR="003562D9" w:rsidRDefault="003562D9" w:rsidP="00E12D80">
      <w:pPr>
        <w:rPr>
          <w:sz w:val="22"/>
          <w:szCs w:val="22"/>
        </w:rPr>
      </w:pPr>
    </w:p>
    <w:p w14:paraId="2180C6C6" w14:textId="6E4C6D85" w:rsidR="00E12D80" w:rsidRPr="00EC6271" w:rsidRDefault="003562D9" w:rsidP="003562D9">
      <w:pPr>
        <w:jc w:val="center"/>
        <w:rPr>
          <w:rFonts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/>
          <w:b/>
          <w:smallCaps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</w:rPr>
        <w:lastRenderedPageBreak/>
        <w:t>Tabla de Contenido</w:t>
      </w:r>
    </w:p>
    <w:p w14:paraId="77E31CFD" w14:textId="77777777" w:rsidR="003562D9" w:rsidRPr="003562D9" w:rsidRDefault="003562D9" w:rsidP="003562D9">
      <w:pPr>
        <w:pStyle w:val="TD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r w:rsidRPr="003562D9">
        <w:fldChar w:fldCharType="begin"/>
      </w:r>
      <w:r w:rsidRPr="001E4130">
        <w:instrText xml:space="preserve"> TOC \o "1-3" \h \z \u </w:instrText>
      </w:r>
      <w:r w:rsidRPr="003562D9">
        <w:fldChar w:fldCharType="separate"/>
      </w:r>
      <w:hyperlink w:anchor="_Toc71540460" w:history="1">
        <w:r w:rsidRPr="003562D9">
          <w:rPr>
            <w:rStyle w:val="Hipervnculo"/>
            <w:noProof/>
            <w:sz w:val="22"/>
            <w:szCs w:val="22"/>
          </w:rPr>
          <w:t>1</w:t>
        </w:r>
        <w:r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3562D9">
          <w:rPr>
            <w:rStyle w:val="Hipervnculo"/>
            <w:noProof/>
            <w:sz w:val="22"/>
            <w:szCs w:val="22"/>
          </w:rPr>
          <w:t>Introducción</w:t>
        </w:r>
        <w:r w:rsidRPr="003562D9">
          <w:rPr>
            <w:noProof/>
            <w:webHidden/>
            <w:sz w:val="22"/>
            <w:szCs w:val="22"/>
          </w:rPr>
          <w:tab/>
        </w:r>
        <w:r w:rsidRPr="003562D9">
          <w:rPr>
            <w:noProof/>
            <w:webHidden/>
            <w:sz w:val="22"/>
            <w:szCs w:val="22"/>
          </w:rPr>
          <w:fldChar w:fldCharType="begin"/>
        </w:r>
        <w:r w:rsidRPr="003562D9">
          <w:rPr>
            <w:noProof/>
            <w:webHidden/>
            <w:sz w:val="22"/>
            <w:szCs w:val="22"/>
          </w:rPr>
          <w:instrText xml:space="preserve"> PAGEREF _Toc71540460 \h </w:instrText>
        </w:r>
        <w:r w:rsidRPr="003562D9">
          <w:rPr>
            <w:noProof/>
            <w:webHidden/>
            <w:sz w:val="22"/>
            <w:szCs w:val="22"/>
          </w:rPr>
        </w:r>
        <w:r w:rsidRPr="003562D9">
          <w:rPr>
            <w:noProof/>
            <w:webHidden/>
            <w:sz w:val="22"/>
            <w:szCs w:val="22"/>
          </w:rPr>
          <w:fldChar w:fldCharType="separate"/>
        </w:r>
        <w:r w:rsidRPr="003562D9">
          <w:rPr>
            <w:noProof/>
            <w:webHidden/>
            <w:sz w:val="22"/>
            <w:szCs w:val="22"/>
          </w:rPr>
          <w:t>3</w:t>
        </w:r>
        <w:r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5EDC0793" w14:textId="77777777" w:rsidR="003562D9" w:rsidRPr="003562D9" w:rsidRDefault="00805860" w:rsidP="003562D9">
      <w:pPr>
        <w:pStyle w:val="TD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1" w:history="1">
        <w:r w:rsidR="003562D9" w:rsidRPr="003562D9">
          <w:rPr>
            <w:rStyle w:val="Hipervnculo"/>
            <w:noProof/>
            <w:sz w:val="22"/>
            <w:szCs w:val="22"/>
          </w:rPr>
          <w:t>2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ipervnculo"/>
            <w:noProof/>
            <w:sz w:val="22"/>
            <w:szCs w:val="22"/>
          </w:rPr>
          <w:t>Objetivos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_Toc71540461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3A1B815F" w14:textId="77777777" w:rsidR="003562D9" w:rsidRPr="003562D9" w:rsidRDefault="00805860" w:rsidP="003562D9">
      <w:pPr>
        <w:pStyle w:val="TD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2" w:history="1">
        <w:r w:rsidR="003562D9" w:rsidRPr="003562D9">
          <w:rPr>
            <w:rStyle w:val="Hipervnculo"/>
            <w:noProof/>
            <w:sz w:val="22"/>
            <w:szCs w:val="22"/>
          </w:rPr>
          <w:t>3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ipervnculo"/>
            <w:noProof/>
            <w:sz w:val="22"/>
            <w:szCs w:val="22"/>
          </w:rPr>
          <w:t>Alcance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_Toc71540462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4C3EF3BA" w14:textId="77777777" w:rsidR="003562D9" w:rsidRPr="003562D9" w:rsidRDefault="00805860" w:rsidP="003562D9">
      <w:pPr>
        <w:pStyle w:val="TD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3" w:history="1">
        <w:r w:rsidR="003562D9" w:rsidRPr="003562D9">
          <w:rPr>
            <w:rStyle w:val="Hipervnculo"/>
            <w:noProof/>
            <w:sz w:val="22"/>
            <w:szCs w:val="22"/>
          </w:rPr>
          <w:t>4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ipervnculo"/>
            <w:noProof/>
            <w:sz w:val="22"/>
            <w:szCs w:val="22"/>
          </w:rPr>
          <w:t>Directrices generales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_Toc71540463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2618F4B9" w14:textId="77777777" w:rsidR="003562D9" w:rsidRPr="003562D9" w:rsidRDefault="00805860" w:rsidP="003562D9">
      <w:pPr>
        <w:pStyle w:val="TDC1"/>
        <w:tabs>
          <w:tab w:val="left" w:pos="480"/>
          <w:tab w:val="righ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71540464" w:history="1">
        <w:r w:rsidR="003562D9" w:rsidRPr="003562D9">
          <w:rPr>
            <w:rStyle w:val="Hipervnculo"/>
            <w:noProof/>
            <w:sz w:val="22"/>
            <w:szCs w:val="22"/>
          </w:rPr>
          <w:t>5</w:t>
        </w:r>
        <w:r w:rsidR="003562D9" w:rsidRPr="003562D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3562D9" w:rsidRPr="003562D9">
          <w:rPr>
            <w:rStyle w:val="Hipervnculo"/>
            <w:noProof/>
            <w:sz w:val="22"/>
            <w:szCs w:val="22"/>
          </w:rPr>
          <w:t>Directrices Específicas por Activo</w:t>
        </w:r>
        <w:r w:rsidR="003562D9" w:rsidRPr="003562D9">
          <w:rPr>
            <w:noProof/>
            <w:webHidden/>
            <w:sz w:val="22"/>
            <w:szCs w:val="22"/>
          </w:rPr>
          <w:tab/>
        </w:r>
        <w:r w:rsidR="003562D9" w:rsidRPr="003562D9">
          <w:rPr>
            <w:noProof/>
            <w:webHidden/>
            <w:sz w:val="22"/>
            <w:szCs w:val="22"/>
          </w:rPr>
          <w:fldChar w:fldCharType="begin"/>
        </w:r>
        <w:r w:rsidR="003562D9" w:rsidRPr="003562D9">
          <w:rPr>
            <w:noProof/>
            <w:webHidden/>
            <w:sz w:val="22"/>
            <w:szCs w:val="22"/>
          </w:rPr>
          <w:instrText xml:space="preserve"> PAGEREF _Toc71540464 \h </w:instrText>
        </w:r>
        <w:r w:rsidR="003562D9" w:rsidRPr="003562D9">
          <w:rPr>
            <w:noProof/>
            <w:webHidden/>
            <w:sz w:val="22"/>
            <w:szCs w:val="22"/>
          </w:rPr>
        </w:r>
        <w:r w:rsidR="003562D9" w:rsidRPr="003562D9">
          <w:rPr>
            <w:noProof/>
            <w:webHidden/>
            <w:sz w:val="22"/>
            <w:szCs w:val="22"/>
          </w:rPr>
          <w:fldChar w:fldCharType="separate"/>
        </w:r>
        <w:r w:rsidR="003562D9" w:rsidRPr="003562D9">
          <w:rPr>
            <w:noProof/>
            <w:webHidden/>
            <w:sz w:val="22"/>
            <w:szCs w:val="22"/>
          </w:rPr>
          <w:t>3</w:t>
        </w:r>
        <w:r w:rsidR="003562D9" w:rsidRPr="003562D9">
          <w:rPr>
            <w:noProof/>
            <w:webHidden/>
            <w:sz w:val="22"/>
            <w:szCs w:val="22"/>
          </w:rPr>
          <w:fldChar w:fldCharType="end"/>
        </w:r>
      </w:hyperlink>
    </w:p>
    <w:p w14:paraId="4E60EFFA" w14:textId="267121FE" w:rsidR="003562D9" w:rsidRDefault="003562D9" w:rsidP="003562D9">
      <w:pPr>
        <w:rPr>
          <w:sz w:val="22"/>
          <w:szCs w:val="22"/>
        </w:rPr>
      </w:pPr>
      <w:r w:rsidRPr="003562D9">
        <w:fldChar w:fldCharType="end"/>
      </w:r>
    </w:p>
    <w:p w14:paraId="2FFBEFD9" w14:textId="77777777" w:rsidR="00E12D80" w:rsidRPr="00CD28F2" w:rsidRDefault="00E12D80" w:rsidP="00CD28F2">
      <w:pPr>
        <w:jc w:val="both"/>
        <w:rPr>
          <w:sz w:val="22"/>
          <w:szCs w:val="22"/>
        </w:rPr>
      </w:pPr>
    </w:p>
    <w:p w14:paraId="666DA9D9" w14:textId="1E6CCE79" w:rsidR="00CD28F2" w:rsidRPr="003562D9" w:rsidRDefault="00CD28F2" w:rsidP="003D1376">
      <w:pPr>
        <w:pStyle w:val="Ttulo1"/>
        <w:jc w:val="both"/>
        <w:rPr>
          <w:sz w:val="28"/>
          <w:szCs w:val="28"/>
        </w:rPr>
      </w:pPr>
      <w:r>
        <w:rPr>
          <w:sz w:val="22"/>
          <w:szCs w:val="22"/>
        </w:rPr>
        <w:br w:type="column"/>
      </w:r>
      <w:bookmarkStart w:id="0" w:name="_Toc71540460"/>
      <w:r w:rsidRPr="003562D9">
        <w:rPr>
          <w:sz w:val="28"/>
          <w:szCs w:val="28"/>
        </w:rPr>
        <w:lastRenderedPageBreak/>
        <w:t>Introducción</w:t>
      </w:r>
      <w:bookmarkEnd w:id="0"/>
    </w:p>
    <w:p w14:paraId="5C81BC68" w14:textId="50448BC9" w:rsidR="00CD28F2" w:rsidRPr="003562D9" w:rsidRDefault="003562D9" w:rsidP="003D1376">
      <w:pPr>
        <w:jc w:val="both"/>
      </w:pPr>
      <w:r>
        <w:t>&lt;&lt;</w:t>
      </w:r>
      <w:r w:rsidR="003D1376">
        <w:t xml:space="preserve"> </w:t>
      </w:r>
      <w:r w:rsidRPr="003D1376">
        <w:rPr>
          <w:i/>
          <w:iCs/>
        </w:rPr>
        <w:t xml:space="preserve">Proporcione una descripción </w:t>
      </w:r>
      <w:r w:rsidR="002A4F30" w:rsidRPr="003D1376">
        <w:rPr>
          <w:i/>
          <w:iCs/>
        </w:rPr>
        <w:t xml:space="preserve">clara y precisa de </w:t>
      </w:r>
      <w:r w:rsidRPr="003D1376">
        <w:rPr>
          <w:i/>
          <w:iCs/>
        </w:rPr>
        <w:t>la intención de la política de riesgos</w:t>
      </w:r>
      <w:r w:rsidR="003D1376" w:rsidRPr="003D1376">
        <w:rPr>
          <w:i/>
          <w:iCs/>
        </w:rPr>
        <w:t xml:space="preserve"> la cual apoye la gestión estratégica y se </w:t>
      </w:r>
      <w:r w:rsidR="00DC1B1D" w:rsidRPr="003D1376">
        <w:rPr>
          <w:i/>
          <w:iCs/>
        </w:rPr>
        <w:t>ajuste a las necesidades</w:t>
      </w:r>
      <w:r w:rsidR="003D1376" w:rsidRPr="003D1376">
        <w:rPr>
          <w:i/>
          <w:iCs/>
        </w:rPr>
        <w:t xml:space="preserve"> y </w:t>
      </w:r>
      <w:r w:rsidR="00DC1B1D" w:rsidRPr="003D1376">
        <w:rPr>
          <w:i/>
          <w:iCs/>
        </w:rPr>
        <w:t>tamaño de la organización</w:t>
      </w:r>
      <w:r w:rsidR="003D1376" w:rsidRPr="003D1376">
        <w:rPr>
          <w:i/>
          <w:iCs/>
        </w:rPr>
        <w:t>.</w:t>
      </w:r>
      <w:r>
        <w:t>&gt;&gt;</w:t>
      </w:r>
    </w:p>
    <w:p w14:paraId="5F3BDF26" w14:textId="716BF70F" w:rsidR="00CD28F2" w:rsidRPr="003562D9" w:rsidRDefault="00CD28F2" w:rsidP="003D1376">
      <w:pPr>
        <w:pStyle w:val="Ttulo1"/>
        <w:jc w:val="both"/>
        <w:rPr>
          <w:rFonts w:eastAsiaTheme="minorHAnsi"/>
          <w:sz w:val="28"/>
          <w:szCs w:val="28"/>
        </w:rPr>
      </w:pPr>
      <w:bookmarkStart w:id="1" w:name="_Toc71540461"/>
      <w:r w:rsidRPr="003562D9">
        <w:rPr>
          <w:rFonts w:eastAsiaTheme="minorHAnsi"/>
          <w:sz w:val="28"/>
          <w:szCs w:val="28"/>
        </w:rPr>
        <w:t>Objetivos</w:t>
      </w:r>
      <w:bookmarkEnd w:id="1"/>
    </w:p>
    <w:p w14:paraId="55F1FFBF" w14:textId="50DE4D09" w:rsidR="00CD28F2" w:rsidRPr="003562D9" w:rsidRDefault="00DC1B1D" w:rsidP="003D1376">
      <w:pPr>
        <w:jc w:val="both"/>
      </w:pPr>
      <w:r>
        <w:t>&lt;&lt;</w:t>
      </w:r>
      <w:r w:rsidR="003D1376">
        <w:t xml:space="preserve"> </w:t>
      </w:r>
      <w:r w:rsidR="003D1376" w:rsidRPr="003D1376">
        <w:rPr>
          <w:i/>
          <w:iCs/>
        </w:rPr>
        <w:t>Definir</w:t>
      </w:r>
      <w:r w:rsidRPr="003D1376">
        <w:rPr>
          <w:i/>
          <w:iCs/>
        </w:rPr>
        <w:t xml:space="preserve"> </w:t>
      </w:r>
      <w:r w:rsidR="00453FA3">
        <w:rPr>
          <w:i/>
          <w:iCs/>
        </w:rPr>
        <w:t>los</w:t>
      </w:r>
      <w:r w:rsidRPr="003D1376">
        <w:rPr>
          <w:i/>
          <w:iCs/>
        </w:rPr>
        <w:t xml:space="preserve"> objetivo</w:t>
      </w:r>
      <w:r w:rsidR="00453FA3">
        <w:rPr>
          <w:i/>
          <w:iCs/>
        </w:rPr>
        <w:t>s</w:t>
      </w:r>
      <w:r w:rsidRPr="003D1376">
        <w:rPr>
          <w:i/>
          <w:iCs/>
        </w:rPr>
        <w:t xml:space="preserve"> que persigue la </w:t>
      </w:r>
      <w:r w:rsidR="003D1376">
        <w:rPr>
          <w:i/>
          <w:iCs/>
        </w:rPr>
        <w:t xml:space="preserve">organización con el establecimiento de </w:t>
      </w:r>
      <w:r w:rsidR="00453FA3">
        <w:rPr>
          <w:i/>
          <w:iCs/>
        </w:rPr>
        <w:t>una</w:t>
      </w:r>
      <w:r w:rsidR="003D1376">
        <w:rPr>
          <w:i/>
          <w:iCs/>
        </w:rPr>
        <w:t xml:space="preserve"> </w:t>
      </w:r>
      <w:r w:rsidRPr="003D1376">
        <w:rPr>
          <w:i/>
          <w:iCs/>
        </w:rPr>
        <w:t>política de riesgos</w:t>
      </w:r>
      <w:r w:rsidR="00453FA3">
        <w:rPr>
          <w:i/>
          <w:iCs/>
        </w:rPr>
        <w:t xml:space="preserve">. Los objetivos </w:t>
      </w:r>
      <w:r w:rsidR="003D1376">
        <w:rPr>
          <w:i/>
          <w:iCs/>
        </w:rPr>
        <w:t>servirá</w:t>
      </w:r>
      <w:r w:rsidR="00453FA3">
        <w:rPr>
          <w:i/>
          <w:iCs/>
        </w:rPr>
        <w:t>n</w:t>
      </w:r>
      <w:r w:rsidR="003D1376">
        <w:rPr>
          <w:i/>
          <w:iCs/>
        </w:rPr>
        <w:t xml:space="preserve"> de referencia </w:t>
      </w:r>
      <w:r w:rsidRPr="003D1376">
        <w:rPr>
          <w:i/>
          <w:iCs/>
        </w:rPr>
        <w:t xml:space="preserve">para </w:t>
      </w:r>
      <w:r w:rsidR="00453FA3">
        <w:rPr>
          <w:i/>
          <w:iCs/>
        </w:rPr>
        <w:t>la definición e implementación de la estrategia de gestión de riesgos por lo que será necesario que estén alineados con los objetivos de la organización.</w:t>
      </w:r>
      <w:r>
        <w:t>&gt;&gt;</w:t>
      </w:r>
    </w:p>
    <w:p w14:paraId="072FA56F" w14:textId="7DBD791D" w:rsidR="00CD28F2" w:rsidRPr="003562D9" w:rsidRDefault="00CD28F2" w:rsidP="003D1376">
      <w:pPr>
        <w:pStyle w:val="Ttulo1"/>
        <w:jc w:val="both"/>
        <w:rPr>
          <w:rFonts w:eastAsiaTheme="minorHAnsi"/>
          <w:sz w:val="28"/>
          <w:szCs w:val="28"/>
        </w:rPr>
      </w:pPr>
      <w:bookmarkStart w:id="2" w:name="_Toc71540462"/>
      <w:r w:rsidRPr="003562D9">
        <w:rPr>
          <w:rFonts w:eastAsiaTheme="minorHAnsi"/>
          <w:sz w:val="28"/>
          <w:szCs w:val="28"/>
        </w:rPr>
        <w:t>Alcance</w:t>
      </w:r>
      <w:bookmarkEnd w:id="2"/>
    </w:p>
    <w:p w14:paraId="68DC4545" w14:textId="1B2A6A35" w:rsidR="00CD28F2" w:rsidRPr="003562D9" w:rsidRDefault="003D1376" w:rsidP="003D1376">
      <w:pPr>
        <w:jc w:val="both"/>
      </w:pPr>
      <w:r>
        <w:t>&lt;&lt;</w:t>
      </w:r>
      <w:r w:rsidR="00453FA3">
        <w:t xml:space="preserve"> </w:t>
      </w:r>
      <w:r w:rsidRPr="003D1376">
        <w:rPr>
          <w:i/>
          <w:iCs/>
        </w:rPr>
        <w:t>Definir cua</w:t>
      </w:r>
      <w:r>
        <w:rPr>
          <w:i/>
          <w:iCs/>
        </w:rPr>
        <w:t xml:space="preserve">l es el alcance de </w:t>
      </w:r>
      <w:r w:rsidR="00453FA3">
        <w:rPr>
          <w:i/>
          <w:iCs/>
        </w:rPr>
        <w:t>la</w:t>
      </w:r>
      <w:r>
        <w:rPr>
          <w:i/>
          <w:iCs/>
        </w:rPr>
        <w:t xml:space="preserve"> política de riesgos en función de los activos sobre los cuales </w:t>
      </w:r>
      <w:r w:rsidR="00453FA3">
        <w:rPr>
          <w:i/>
          <w:iCs/>
        </w:rPr>
        <w:t xml:space="preserve">esta </w:t>
      </w:r>
      <w:r>
        <w:rPr>
          <w:i/>
          <w:iCs/>
        </w:rPr>
        <w:t>regirá.</w:t>
      </w:r>
      <w:r w:rsidRPr="003D1376">
        <w:rPr>
          <w:i/>
          <w:iCs/>
        </w:rPr>
        <w:t xml:space="preserve"> </w:t>
      </w:r>
      <w:r>
        <w:t>&gt;&gt;</w:t>
      </w:r>
    </w:p>
    <w:p w14:paraId="5426215D" w14:textId="09D86C8B" w:rsidR="00CD28F2" w:rsidRPr="003562D9" w:rsidRDefault="00CD28F2" w:rsidP="003D1376">
      <w:pPr>
        <w:pStyle w:val="Ttulo1"/>
        <w:jc w:val="both"/>
        <w:rPr>
          <w:rFonts w:eastAsiaTheme="minorHAnsi"/>
          <w:sz w:val="28"/>
          <w:szCs w:val="28"/>
        </w:rPr>
      </w:pPr>
      <w:bookmarkStart w:id="3" w:name="_Toc71540463"/>
      <w:r w:rsidRPr="003562D9">
        <w:rPr>
          <w:rFonts w:eastAsiaTheme="minorHAnsi"/>
          <w:sz w:val="28"/>
          <w:szCs w:val="28"/>
        </w:rPr>
        <w:t>Directrices generales</w:t>
      </w:r>
      <w:bookmarkEnd w:id="3"/>
    </w:p>
    <w:p w14:paraId="4EC8B536" w14:textId="71353365" w:rsidR="00CD28F2" w:rsidRPr="00E12D80" w:rsidRDefault="00453FA3" w:rsidP="00453FA3">
      <w:pPr>
        <w:jc w:val="both"/>
      </w:pPr>
      <w:r>
        <w:t xml:space="preserve">&lt;&lt; </w:t>
      </w:r>
      <w:r w:rsidR="00666ADF">
        <w:rPr>
          <w:i/>
          <w:iCs/>
        </w:rPr>
        <w:t>Defina</w:t>
      </w:r>
      <w:r w:rsidRPr="00666ADF">
        <w:rPr>
          <w:i/>
          <w:iCs/>
        </w:rPr>
        <w:t xml:space="preserve"> las directrices </w:t>
      </w:r>
      <w:r w:rsidR="00666ADF" w:rsidRPr="00666ADF">
        <w:rPr>
          <w:i/>
          <w:iCs/>
        </w:rPr>
        <w:t>generales que persigue la organización con la aplicación de la política de riesgos</w:t>
      </w:r>
      <w:r w:rsidR="00666ADF">
        <w:rPr>
          <w:i/>
          <w:iCs/>
        </w:rPr>
        <w:t xml:space="preserve">. Estas directrices son </w:t>
      </w:r>
      <w:r w:rsidR="00581508">
        <w:rPr>
          <w:i/>
          <w:iCs/>
        </w:rPr>
        <w:t>el marco de</w:t>
      </w:r>
      <w:r w:rsidR="00666ADF">
        <w:rPr>
          <w:i/>
          <w:iCs/>
        </w:rPr>
        <w:t xml:space="preserve"> acción que tiene una organización </w:t>
      </w:r>
      <w:r w:rsidR="00581508">
        <w:rPr>
          <w:i/>
          <w:iCs/>
        </w:rPr>
        <w:t>en materia de la</w:t>
      </w:r>
      <w:r w:rsidR="00666ADF">
        <w:rPr>
          <w:i/>
          <w:iCs/>
        </w:rPr>
        <w:t xml:space="preserve"> </w:t>
      </w:r>
      <w:r w:rsidR="00581508">
        <w:rPr>
          <w:i/>
          <w:iCs/>
        </w:rPr>
        <w:t xml:space="preserve">gestión de </w:t>
      </w:r>
      <w:r w:rsidR="00666ADF">
        <w:rPr>
          <w:i/>
          <w:iCs/>
        </w:rPr>
        <w:t>riesgos</w:t>
      </w:r>
      <w:r w:rsidR="00581508">
        <w:rPr>
          <w:i/>
          <w:iCs/>
        </w:rPr>
        <w:t>.</w:t>
      </w:r>
      <w:r>
        <w:t>&gt;&gt;</w:t>
      </w:r>
    </w:p>
    <w:p w14:paraId="21BCC3EB" w14:textId="77AB4382" w:rsidR="00CD28F2" w:rsidRPr="003562D9" w:rsidRDefault="00CD28F2" w:rsidP="003D1376">
      <w:pPr>
        <w:pStyle w:val="Ttulo1"/>
        <w:jc w:val="both"/>
        <w:rPr>
          <w:rFonts w:eastAsiaTheme="minorHAnsi"/>
          <w:sz w:val="28"/>
          <w:szCs w:val="28"/>
        </w:rPr>
      </w:pPr>
      <w:bookmarkStart w:id="4" w:name="_Toc71540464"/>
      <w:r w:rsidRPr="003562D9">
        <w:rPr>
          <w:rFonts w:eastAsiaTheme="minorHAnsi"/>
          <w:sz w:val="28"/>
          <w:szCs w:val="28"/>
        </w:rPr>
        <w:t>Directrices Específicas por Activo</w:t>
      </w:r>
      <w:bookmarkEnd w:id="4"/>
    </w:p>
    <w:p w14:paraId="42D29A35" w14:textId="352D13F1" w:rsidR="008315F4" w:rsidRPr="00CD28F2" w:rsidRDefault="00666ADF" w:rsidP="003D1376">
      <w:pPr>
        <w:jc w:val="both"/>
      </w:pPr>
      <w:r>
        <w:t>&lt;&lt;</w:t>
      </w:r>
      <w:r w:rsidRPr="00666ADF">
        <w:rPr>
          <w:i/>
          <w:iCs/>
        </w:rPr>
        <w:t xml:space="preserve"> </w:t>
      </w:r>
      <w:r w:rsidR="00581508">
        <w:rPr>
          <w:i/>
          <w:iCs/>
        </w:rPr>
        <w:t>Defina las d</w:t>
      </w:r>
      <w:r w:rsidR="00CF6039">
        <w:rPr>
          <w:i/>
          <w:iCs/>
        </w:rPr>
        <w:t>irectrices espec</w:t>
      </w:r>
      <w:r w:rsidR="00CF6039" w:rsidRPr="003562D9">
        <w:rPr>
          <w:sz w:val="28"/>
          <w:szCs w:val="28"/>
        </w:rPr>
        <w:t>í</w:t>
      </w:r>
      <w:r>
        <w:rPr>
          <w:i/>
          <w:iCs/>
        </w:rPr>
        <w:t xml:space="preserve">ficas </w:t>
      </w:r>
      <w:r w:rsidR="00581508">
        <w:rPr>
          <w:i/>
          <w:iCs/>
        </w:rPr>
        <w:t>para la gestión de</w:t>
      </w:r>
      <w:r>
        <w:rPr>
          <w:i/>
          <w:iCs/>
        </w:rPr>
        <w:t xml:space="preserve"> riesgos </w:t>
      </w:r>
      <w:r w:rsidR="00E52770">
        <w:rPr>
          <w:i/>
          <w:iCs/>
        </w:rPr>
        <w:t>en función de</w:t>
      </w:r>
      <w:r w:rsidR="00581508">
        <w:rPr>
          <w:i/>
          <w:iCs/>
        </w:rPr>
        <w:t xml:space="preserve"> los </w:t>
      </w:r>
      <w:r>
        <w:rPr>
          <w:i/>
          <w:iCs/>
        </w:rPr>
        <w:t>activos</w:t>
      </w:r>
      <w:r w:rsidR="00581508">
        <w:rPr>
          <w:i/>
          <w:iCs/>
        </w:rPr>
        <w:t xml:space="preserve"> </w:t>
      </w:r>
      <w:r w:rsidR="00E52770">
        <w:rPr>
          <w:i/>
          <w:iCs/>
        </w:rPr>
        <w:t>descritos en el alcance de este documento de política de riesgos</w:t>
      </w:r>
      <w:r>
        <w:rPr>
          <w:i/>
          <w:iCs/>
        </w:rPr>
        <w:t>.</w:t>
      </w:r>
      <w:r w:rsidR="00581508">
        <w:rPr>
          <w:i/>
          <w:iCs/>
        </w:rPr>
        <w:t xml:space="preserve"> Por ejemplo: una política de riesgos a nivel de </w:t>
      </w:r>
      <w:bookmarkStart w:id="5" w:name="_GoBack"/>
      <w:bookmarkEnd w:id="5"/>
      <w:r w:rsidR="00581508">
        <w:rPr>
          <w:i/>
          <w:iCs/>
        </w:rPr>
        <w:t xml:space="preserve">gestión de proyectos, gestión de la información, etc. </w:t>
      </w:r>
      <w:r>
        <w:t>&gt;&gt;</w:t>
      </w:r>
    </w:p>
    <w:sectPr w:rsidR="008315F4" w:rsidRPr="00CD2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FC5B51" w14:textId="77777777" w:rsidR="00805860" w:rsidRDefault="00805860" w:rsidP="008315F4">
      <w:r>
        <w:separator/>
      </w:r>
    </w:p>
  </w:endnote>
  <w:endnote w:type="continuationSeparator" w:id="0">
    <w:p w14:paraId="19D28F01" w14:textId="77777777" w:rsidR="00805860" w:rsidRDefault="00805860" w:rsidP="00831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1AB74" w14:textId="77777777" w:rsidR="00805860" w:rsidRDefault="00805860" w:rsidP="008315F4">
      <w:r>
        <w:separator/>
      </w:r>
    </w:p>
  </w:footnote>
  <w:footnote w:type="continuationSeparator" w:id="0">
    <w:p w14:paraId="63A9A056" w14:textId="77777777" w:rsidR="00805860" w:rsidRDefault="00805860" w:rsidP="00831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24B16"/>
    <w:multiLevelType w:val="multilevel"/>
    <w:tmpl w:val="E862B7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F39748E"/>
    <w:multiLevelType w:val="hybridMultilevel"/>
    <w:tmpl w:val="5DE69470"/>
    <w:lvl w:ilvl="0" w:tplc="DBC6BA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553C5F"/>
    <w:multiLevelType w:val="multilevel"/>
    <w:tmpl w:val="040A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5F4"/>
    <w:rsid w:val="00054686"/>
    <w:rsid w:val="000B7C5B"/>
    <w:rsid w:val="000E1A2D"/>
    <w:rsid w:val="001800AF"/>
    <w:rsid w:val="001E4130"/>
    <w:rsid w:val="002A4F30"/>
    <w:rsid w:val="002E0FF7"/>
    <w:rsid w:val="003562D9"/>
    <w:rsid w:val="003D1376"/>
    <w:rsid w:val="00453FA3"/>
    <w:rsid w:val="00581508"/>
    <w:rsid w:val="00666ADF"/>
    <w:rsid w:val="007C09E7"/>
    <w:rsid w:val="00805860"/>
    <w:rsid w:val="008315F4"/>
    <w:rsid w:val="009B06A9"/>
    <w:rsid w:val="00C663B5"/>
    <w:rsid w:val="00CD28F2"/>
    <w:rsid w:val="00CF6039"/>
    <w:rsid w:val="00D12767"/>
    <w:rsid w:val="00DB4922"/>
    <w:rsid w:val="00DC1B1D"/>
    <w:rsid w:val="00E12D80"/>
    <w:rsid w:val="00E52770"/>
    <w:rsid w:val="00EC6271"/>
    <w:rsid w:val="00EE3B8A"/>
    <w:rsid w:val="00FE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AE20F1"/>
  <w15:chartTrackingRefBased/>
  <w15:docId w15:val="{D85EB2BD-73B8-1047-9A26-DAD27FFC0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3562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15F4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315F4"/>
  </w:style>
  <w:style w:type="paragraph" w:styleId="Piedepgina">
    <w:name w:val="footer"/>
    <w:basedOn w:val="Normal"/>
    <w:link w:val="PiedepginaCar"/>
    <w:uiPriority w:val="99"/>
    <w:unhideWhenUsed/>
    <w:rsid w:val="008315F4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315F4"/>
  </w:style>
  <w:style w:type="table" w:styleId="Tablaconcuadrcula">
    <w:name w:val="Table Grid"/>
    <w:basedOn w:val="Tablanormal"/>
    <w:uiPriority w:val="39"/>
    <w:rsid w:val="009B06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562D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unhideWhenUsed/>
    <w:rsid w:val="00E12D80"/>
    <w:pPr>
      <w:ind w:left="240" w:hanging="24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E12D80"/>
    <w:pPr>
      <w:ind w:left="480" w:hanging="24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E12D80"/>
    <w:pPr>
      <w:ind w:left="720" w:hanging="24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E12D80"/>
    <w:pPr>
      <w:ind w:left="960" w:hanging="24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E12D80"/>
    <w:pPr>
      <w:ind w:left="1200" w:hanging="24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E12D80"/>
    <w:pPr>
      <w:ind w:left="1440" w:hanging="24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E12D80"/>
    <w:pPr>
      <w:ind w:left="1680" w:hanging="24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E12D80"/>
    <w:pPr>
      <w:ind w:left="1920" w:hanging="24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E12D80"/>
    <w:pPr>
      <w:ind w:left="2160" w:hanging="24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E12D80"/>
    <w:pPr>
      <w:spacing w:before="240" w:after="120"/>
      <w:jc w:val="center"/>
    </w:pPr>
    <w:rPr>
      <w:b/>
      <w:bCs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E12D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12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tulo11">
    <w:name w:val="Título 11"/>
    <w:basedOn w:val="Normal"/>
    <w:rsid w:val="00E12D80"/>
    <w:pPr>
      <w:numPr>
        <w:numId w:val="2"/>
      </w:numPr>
    </w:pPr>
  </w:style>
  <w:style w:type="paragraph" w:customStyle="1" w:styleId="Ttulo21">
    <w:name w:val="Título 21"/>
    <w:basedOn w:val="Normal"/>
    <w:rsid w:val="00E12D80"/>
    <w:pPr>
      <w:numPr>
        <w:ilvl w:val="1"/>
        <w:numId w:val="2"/>
      </w:numPr>
    </w:pPr>
  </w:style>
  <w:style w:type="paragraph" w:customStyle="1" w:styleId="Ttulo31">
    <w:name w:val="Título 31"/>
    <w:basedOn w:val="Normal"/>
    <w:rsid w:val="00E12D80"/>
    <w:pPr>
      <w:numPr>
        <w:ilvl w:val="2"/>
        <w:numId w:val="2"/>
      </w:numPr>
    </w:pPr>
  </w:style>
  <w:style w:type="paragraph" w:customStyle="1" w:styleId="Ttulo41">
    <w:name w:val="Título 41"/>
    <w:basedOn w:val="Normal"/>
    <w:rsid w:val="00E12D80"/>
    <w:pPr>
      <w:numPr>
        <w:ilvl w:val="3"/>
        <w:numId w:val="2"/>
      </w:numPr>
    </w:pPr>
  </w:style>
  <w:style w:type="paragraph" w:customStyle="1" w:styleId="Ttulo51">
    <w:name w:val="Título 51"/>
    <w:basedOn w:val="Normal"/>
    <w:rsid w:val="00E12D80"/>
    <w:pPr>
      <w:numPr>
        <w:ilvl w:val="4"/>
        <w:numId w:val="2"/>
      </w:numPr>
    </w:pPr>
  </w:style>
  <w:style w:type="paragraph" w:customStyle="1" w:styleId="Ttulo61">
    <w:name w:val="Título 61"/>
    <w:basedOn w:val="Normal"/>
    <w:rsid w:val="00E12D80"/>
    <w:pPr>
      <w:numPr>
        <w:ilvl w:val="5"/>
        <w:numId w:val="2"/>
      </w:numPr>
    </w:pPr>
  </w:style>
  <w:style w:type="paragraph" w:customStyle="1" w:styleId="Ttulo71">
    <w:name w:val="Título 71"/>
    <w:basedOn w:val="Normal"/>
    <w:rsid w:val="00E12D80"/>
    <w:pPr>
      <w:numPr>
        <w:ilvl w:val="6"/>
        <w:numId w:val="2"/>
      </w:numPr>
    </w:pPr>
  </w:style>
  <w:style w:type="paragraph" w:customStyle="1" w:styleId="Ttulo81">
    <w:name w:val="Título 81"/>
    <w:basedOn w:val="Normal"/>
    <w:rsid w:val="00E12D80"/>
    <w:pPr>
      <w:numPr>
        <w:ilvl w:val="7"/>
        <w:numId w:val="2"/>
      </w:numPr>
    </w:pPr>
  </w:style>
  <w:style w:type="paragraph" w:customStyle="1" w:styleId="Ttulo91">
    <w:name w:val="Título 91"/>
    <w:basedOn w:val="Normal"/>
    <w:rsid w:val="00E12D80"/>
    <w:pPr>
      <w:numPr>
        <w:ilvl w:val="8"/>
        <w:numId w:val="2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562D9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DC2">
    <w:name w:val="toc 2"/>
    <w:basedOn w:val="Normal"/>
    <w:next w:val="Normal"/>
    <w:autoRedefine/>
    <w:uiPriority w:val="39"/>
    <w:unhideWhenUsed/>
    <w:rsid w:val="003562D9"/>
    <w:pPr>
      <w:spacing w:before="24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562D9"/>
    <w:pPr>
      <w:ind w:left="2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562D9"/>
    <w:pP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562D9"/>
    <w:pP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562D9"/>
    <w:pP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562D9"/>
    <w:pP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562D9"/>
    <w:pP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562D9"/>
    <w:pPr>
      <w:ind w:left="16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562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348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Personal</cp:lastModifiedBy>
  <cp:revision>8</cp:revision>
  <dcterms:created xsi:type="dcterms:W3CDTF">2021-05-10T15:40:00Z</dcterms:created>
  <dcterms:modified xsi:type="dcterms:W3CDTF">2022-04-05T16:16:00Z</dcterms:modified>
</cp:coreProperties>
</file>