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55578" w14:textId="77777777" w:rsidR="000E23A6" w:rsidRDefault="000E23A6"/>
    <w:sectPr w:rsidR="000E2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A6"/>
    <w:rsid w:val="000E23A6"/>
    <w:rsid w:val="003B797B"/>
    <w:rsid w:val="009D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3990"/>
  <w15:chartTrackingRefBased/>
  <w15:docId w15:val="{50C32374-F0A6-4A12-B38E-5C842C64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0DBFADBCAA344AF4FDC5282C11376" ma:contentTypeVersion="13" ma:contentTypeDescription="Create a new document." ma:contentTypeScope="" ma:versionID="4e91e1378e2b3c4d6051bb3e7c3a5d26">
  <xsd:schema xmlns:xsd="http://www.w3.org/2001/XMLSchema" xmlns:xs="http://www.w3.org/2001/XMLSchema" xmlns:p="http://schemas.microsoft.com/office/2006/metadata/properties" xmlns:ns3="f3526c38-5ee1-4db1-9a3c-85b5c5cdddbd" targetNamespace="http://schemas.microsoft.com/office/2006/metadata/properties" ma:root="true" ma:fieldsID="c8c1bc8ba040648b263785b2bd1c83f3" ns3:_="">
    <xsd:import namespace="f3526c38-5ee1-4db1-9a3c-85b5c5cddd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6c38-5ee1-4db1-9a3c-85b5c5cdd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526c38-5ee1-4db1-9a3c-85b5c5cdddbd" xsi:nil="true"/>
  </documentManagement>
</p:properties>
</file>

<file path=customXml/itemProps1.xml><?xml version="1.0" encoding="utf-8"?>
<ds:datastoreItem xmlns:ds="http://schemas.openxmlformats.org/officeDocument/2006/customXml" ds:itemID="{47E8096F-806C-4F20-9555-9F44E592E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6c38-5ee1-4db1-9a3c-85b5c5cddd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23B367-26DB-4AD0-A39C-E32935E840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84ED3F-828F-4B14-9D31-C95657BA85E3}">
  <ds:schemaRefs>
    <ds:schemaRef ds:uri="http://schemas.microsoft.com/office/2006/metadata/properties"/>
    <ds:schemaRef ds:uri="http://schemas.microsoft.com/office/infopath/2007/PartnerControls"/>
    <ds:schemaRef ds:uri="f3526c38-5ee1-4db1-9a3c-85b5c5cddd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Dharmeshkumar Prajapati [Student-PECS]</dc:creator>
  <cp:keywords/>
  <dc:description/>
  <cp:lastModifiedBy>Aarya Dharmeshkumar Prajapati [Student-PECS]</cp:lastModifiedBy>
  <cp:revision>3</cp:revision>
  <dcterms:created xsi:type="dcterms:W3CDTF">2025-01-06T18:16:00Z</dcterms:created>
  <dcterms:modified xsi:type="dcterms:W3CDTF">2025-01-06T18:19:00Z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0x0101000560DBFADBCAA344AF4FDC5282C11376</vt:lpwstr>
  </property>
</Properties>
</file>