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51499" w14:textId="77777777" w:rsidR="002663C3" w:rsidRPr="00F863A8" w:rsidRDefault="003A4A28">
      <w:pPr>
        <w:jc w:val="center"/>
        <w:rPr>
          <w:rFonts w:ascii="Times New Roman" w:hAnsi="Times New Roman" w:cs="Times New Roman"/>
          <w:sz w:val="44"/>
          <w:szCs w:val="44"/>
        </w:rPr>
      </w:pPr>
      <w:r w:rsidRPr="00F863A8">
        <w:rPr>
          <w:rFonts w:ascii="Times New Roman" w:hAnsi="Times New Roman" w:cs="Times New Roman"/>
          <w:b/>
          <w:sz w:val="44"/>
          <w:szCs w:val="44"/>
        </w:rPr>
        <w:t>PHASE 3 – PROJECT DESIGN</w:t>
      </w:r>
    </w:p>
    <w:p w14:paraId="5C0428F1" w14:textId="77777777" w:rsidR="002663C3" w:rsidRPr="00F863A8" w:rsidRDefault="003A4A28">
      <w:pPr>
        <w:jc w:val="center"/>
        <w:rPr>
          <w:rFonts w:ascii="Times New Roman" w:hAnsi="Times New Roman" w:cs="Times New Roman"/>
          <w:sz w:val="32"/>
          <w:szCs w:val="32"/>
        </w:rPr>
      </w:pPr>
      <w:r w:rsidRPr="00F863A8">
        <w:rPr>
          <w:rFonts w:ascii="Times New Roman" w:hAnsi="Times New Roman" w:cs="Times New Roman"/>
          <w:i/>
          <w:sz w:val="32"/>
          <w:szCs w:val="32"/>
        </w:rPr>
        <w:t>Project: Streamlining IT Procurement: Automating Standard Laptop Orders with Flow Designer</w:t>
      </w:r>
    </w:p>
    <w:p w14:paraId="26A38D07"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b/>
          <w:sz w:val="32"/>
          <w:szCs w:val="32"/>
        </w:rPr>
        <w:t>1. Design Objective</w:t>
      </w:r>
    </w:p>
    <w:p w14:paraId="6B661976" w14:textId="77777777" w:rsidR="002663C3" w:rsidRPr="00F863A8" w:rsidRDefault="003A4A28">
      <w:pPr>
        <w:rPr>
          <w:rFonts w:ascii="Times New Roman" w:hAnsi="Times New Roman" w:cs="Times New Roman"/>
          <w:sz w:val="32"/>
          <w:szCs w:val="32"/>
          <w:lang w:val="en-IN"/>
        </w:rPr>
      </w:pPr>
      <w:r w:rsidRPr="00F863A8">
        <w:rPr>
          <w:rFonts w:ascii="Times New Roman" w:hAnsi="Times New Roman" w:cs="Times New Roman"/>
          <w:sz w:val="32"/>
          <w:szCs w:val="32"/>
        </w:rPr>
        <w:t>The project design defines how the Standard Laptop procurement process will be automated in ServiceNow. The design connects the Service Catalog request, approval process, Flow Designer automation, and the Catalog Task assigned to the Hardware group.</w:t>
      </w:r>
    </w:p>
    <w:p w14:paraId="46EBAE7D"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b/>
          <w:sz w:val="32"/>
          <w:szCs w:val="32"/>
        </w:rPr>
        <w:t>2. System Workflow</w:t>
      </w:r>
    </w:p>
    <w:tbl>
      <w:tblPr>
        <w:tblStyle w:val="TableGrid"/>
        <w:tblW w:w="0" w:type="auto"/>
        <w:jc w:val="center"/>
        <w:tblLook w:val="04A0" w:firstRow="1" w:lastRow="0" w:firstColumn="1" w:lastColumn="0" w:noHBand="0" w:noVBand="1"/>
      </w:tblPr>
      <w:tblGrid>
        <w:gridCol w:w="3312"/>
        <w:gridCol w:w="3312"/>
        <w:gridCol w:w="3312"/>
      </w:tblGrid>
      <w:tr w:rsidR="002663C3" w:rsidRPr="00F863A8" w14:paraId="2C4CA554" w14:textId="77777777">
        <w:trPr>
          <w:jc w:val="center"/>
        </w:trPr>
        <w:tc>
          <w:tcPr>
            <w:tcW w:w="3312" w:type="dxa"/>
            <w:shd w:val="clear" w:color="auto" w:fill="D9EAF7"/>
          </w:tcPr>
          <w:p w14:paraId="5A91DD88"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b/>
                <w:sz w:val="32"/>
                <w:szCs w:val="32"/>
              </w:rPr>
              <w:t>Stage</w:t>
            </w:r>
          </w:p>
        </w:tc>
        <w:tc>
          <w:tcPr>
            <w:tcW w:w="3312" w:type="dxa"/>
            <w:shd w:val="clear" w:color="auto" w:fill="D9EAF7"/>
          </w:tcPr>
          <w:p w14:paraId="28EC885E"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b/>
                <w:sz w:val="32"/>
                <w:szCs w:val="32"/>
              </w:rPr>
              <w:t>Component</w:t>
            </w:r>
          </w:p>
        </w:tc>
        <w:tc>
          <w:tcPr>
            <w:tcW w:w="3312" w:type="dxa"/>
            <w:shd w:val="clear" w:color="auto" w:fill="D9EAF7"/>
          </w:tcPr>
          <w:p w14:paraId="15384F73"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b/>
                <w:sz w:val="32"/>
                <w:szCs w:val="32"/>
              </w:rPr>
              <w:t>Design Description</w:t>
            </w:r>
          </w:p>
        </w:tc>
      </w:tr>
      <w:tr w:rsidR="002663C3" w:rsidRPr="00F863A8" w14:paraId="308F6AE5" w14:textId="77777777">
        <w:trPr>
          <w:jc w:val="center"/>
        </w:trPr>
        <w:tc>
          <w:tcPr>
            <w:tcW w:w="3312" w:type="dxa"/>
          </w:tcPr>
          <w:p w14:paraId="136F43FC"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1</w:t>
            </w:r>
          </w:p>
        </w:tc>
        <w:tc>
          <w:tcPr>
            <w:tcW w:w="3312" w:type="dxa"/>
          </w:tcPr>
          <w:p w14:paraId="2E8FE46D"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Service Catalog</w:t>
            </w:r>
          </w:p>
        </w:tc>
        <w:tc>
          <w:tcPr>
            <w:tcW w:w="3312" w:type="dxa"/>
          </w:tcPr>
          <w:p w14:paraId="613B072E"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User selects the Standard Laptop item and places an order.</w:t>
            </w:r>
          </w:p>
        </w:tc>
      </w:tr>
      <w:tr w:rsidR="002663C3" w:rsidRPr="00F863A8" w14:paraId="219D7504" w14:textId="77777777">
        <w:trPr>
          <w:jc w:val="center"/>
        </w:trPr>
        <w:tc>
          <w:tcPr>
            <w:tcW w:w="3312" w:type="dxa"/>
          </w:tcPr>
          <w:p w14:paraId="09049E59"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2</w:t>
            </w:r>
          </w:p>
        </w:tc>
        <w:tc>
          <w:tcPr>
            <w:tcW w:w="3312" w:type="dxa"/>
          </w:tcPr>
          <w:p w14:paraId="113B76EE"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Request</w:t>
            </w:r>
          </w:p>
        </w:tc>
        <w:tc>
          <w:tcPr>
            <w:tcW w:w="3312" w:type="dxa"/>
          </w:tcPr>
          <w:p w14:paraId="314E3D96"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The laptop request is created as a Requested Item.</w:t>
            </w:r>
          </w:p>
        </w:tc>
      </w:tr>
      <w:tr w:rsidR="002663C3" w:rsidRPr="00F863A8" w14:paraId="5CB77222" w14:textId="77777777">
        <w:trPr>
          <w:jc w:val="center"/>
        </w:trPr>
        <w:tc>
          <w:tcPr>
            <w:tcW w:w="3312" w:type="dxa"/>
          </w:tcPr>
          <w:p w14:paraId="309EE5E8"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3</w:t>
            </w:r>
          </w:p>
        </w:tc>
        <w:tc>
          <w:tcPr>
            <w:tcW w:w="3312" w:type="dxa"/>
          </w:tcPr>
          <w:p w14:paraId="5AE6CBBF"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Approval</w:t>
            </w:r>
          </w:p>
        </w:tc>
        <w:tc>
          <w:tcPr>
            <w:tcW w:w="3312" w:type="dxa"/>
          </w:tcPr>
          <w:p w14:paraId="63234FC0"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The request is processed through the approval stage.</w:t>
            </w:r>
          </w:p>
        </w:tc>
      </w:tr>
      <w:tr w:rsidR="002663C3" w:rsidRPr="00F863A8" w14:paraId="411BAB53" w14:textId="77777777">
        <w:trPr>
          <w:jc w:val="center"/>
        </w:trPr>
        <w:tc>
          <w:tcPr>
            <w:tcW w:w="3312" w:type="dxa"/>
          </w:tcPr>
          <w:p w14:paraId="04A26616"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4</w:t>
            </w:r>
          </w:p>
        </w:tc>
        <w:tc>
          <w:tcPr>
            <w:tcW w:w="3312" w:type="dxa"/>
          </w:tcPr>
          <w:p w14:paraId="65330466"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Trigger</w:t>
            </w:r>
          </w:p>
        </w:tc>
        <w:tc>
          <w:tcPr>
            <w:tcW w:w="3312" w:type="dxa"/>
          </w:tcPr>
          <w:p w14:paraId="713CB5E9"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The Flow uses the Service Catalog process as its trigger.</w:t>
            </w:r>
          </w:p>
        </w:tc>
      </w:tr>
      <w:tr w:rsidR="002663C3" w:rsidRPr="00F863A8" w14:paraId="7B4A0646" w14:textId="77777777">
        <w:trPr>
          <w:jc w:val="center"/>
        </w:trPr>
        <w:tc>
          <w:tcPr>
            <w:tcW w:w="3312" w:type="dxa"/>
          </w:tcPr>
          <w:p w14:paraId="5D885668"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5</w:t>
            </w:r>
          </w:p>
        </w:tc>
        <w:tc>
          <w:tcPr>
            <w:tcW w:w="3312" w:type="dxa"/>
          </w:tcPr>
          <w:p w14:paraId="5267CA04"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Action</w:t>
            </w:r>
          </w:p>
        </w:tc>
        <w:tc>
          <w:tcPr>
            <w:tcW w:w="3312" w:type="dxa"/>
          </w:tcPr>
          <w:p w14:paraId="72BDED6B"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The Flow uses Create Catalog Task.</w:t>
            </w:r>
          </w:p>
        </w:tc>
      </w:tr>
      <w:tr w:rsidR="002663C3" w:rsidRPr="00F863A8" w14:paraId="029E1135" w14:textId="77777777">
        <w:trPr>
          <w:jc w:val="center"/>
        </w:trPr>
        <w:tc>
          <w:tcPr>
            <w:tcW w:w="3312" w:type="dxa"/>
          </w:tcPr>
          <w:p w14:paraId="61DF948D"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6</w:t>
            </w:r>
          </w:p>
        </w:tc>
        <w:tc>
          <w:tcPr>
            <w:tcW w:w="3312" w:type="dxa"/>
          </w:tcPr>
          <w:p w14:paraId="5952DF6E"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Task Details</w:t>
            </w:r>
          </w:p>
        </w:tc>
        <w:tc>
          <w:tcPr>
            <w:tcW w:w="3312" w:type="dxa"/>
          </w:tcPr>
          <w:p w14:paraId="5B52629D"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The task receives the required laptop configuration description.</w:t>
            </w:r>
          </w:p>
        </w:tc>
      </w:tr>
      <w:tr w:rsidR="002663C3" w:rsidRPr="00F863A8" w14:paraId="59EB0FE4" w14:textId="77777777">
        <w:trPr>
          <w:jc w:val="center"/>
        </w:trPr>
        <w:tc>
          <w:tcPr>
            <w:tcW w:w="3312" w:type="dxa"/>
          </w:tcPr>
          <w:p w14:paraId="0506CE83"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7</w:t>
            </w:r>
          </w:p>
        </w:tc>
        <w:tc>
          <w:tcPr>
            <w:tcW w:w="3312" w:type="dxa"/>
          </w:tcPr>
          <w:p w14:paraId="712D2A2B"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Assignment</w:t>
            </w:r>
          </w:p>
        </w:tc>
        <w:tc>
          <w:tcPr>
            <w:tcW w:w="3312" w:type="dxa"/>
          </w:tcPr>
          <w:p w14:paraId="6CB79564"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The task is assigned to the Hardware group.</w:t>
            </w:r>
          </w:p>
        </w:tc>
      </w:tr>
      <w:tr w:rsidR="002663C3" w:rsidRPr="00F863A8" w14:paraId="241C55C7" w14:textId="77777777">
        <w:trPr>
          <w:jc w:val="center"/>
        </w:trPr>
        <w:tc>
          <w:tcPr>
            <w:tcW w:w="3312" w:type="dxa"/>
          </w:tcPr>
          <w:p w14:paraId="29CD93B1"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8</w:t>
            </w:r>
          </w:p>
        </w:tc>
        <w:tc>
          <w:tcPr>
            <w:tcW w:w="3312" w:type="dxa"/>
          </w:tcPr>
          <w:p w14:paraId="4EA7BC6D"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Verification</w:t>
            </w:r>
          </w:p>
        </w:tc>
        <w:tc>
          <w:tcPr>
            <w:tcW w:w="3312" w:type="dxa"/>
          </w:tcPr>
          <w:p w14:paraId="13F4743F"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 xml:space="preserve">The created Catalog Task is checked for </w:t>
            </w:r>
            <w:r w:rsidRPr="00F863A8">
              <w:rPr>
                <w:rFonts w:ascii="Times New Roman" w:hAnsi="Times New Roman" w:cs="Times New Roman"/>
                <w:sz w:val="32"/>
                <w:szCs w:val="32"/>
              </w:rPr>
              <w:lastRenderedPageBreak/>
              <w:t>status and assignment.</w:t>
            </w:r>
          </w:p>
        </w:tc>
      </w:tr>
    </w:tbl>
    <w:p w14:paraId="6E13724E"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b/>
          <w:sz w:val="32"/>
          <w:szCs w:val="32"/>
        </w:rPr>
        <w:lastRenderedPageBreak/>
        <w:t>3. Flow Configuration Design</w:t>
      </w:r>
    </w:p>
    <w:p w14:paraId="7B151152" w14:textId="77777777" w:rsidR="002663C3" w:rsidRPr="00F863A8" w:rsidRDefault="003A4A28">
      <w:pPr>
        <w:pStyle w:val="ListBullet"/>
        <w:rPr>
          <w:rFonts w:ascii="Times New Roman" w:hAnsi="Times New Roman" w:cs="Times New Roman"/>
          <w:sz w:val="32"/>
          <w:szCs w:val="32"/>
        </w:rPr>
      </w:pPr>
      <w:r w:rsidRPr="00F863A8">
        <w:rPr>
          <w:rFonts w:ascii="Times New Roman" w:hAnsi="Times New Roman" w:cs="Times New Roman"/>
          <w:sz w:val="32"/>
          <w:szCs w:val="32"/>
        </w:rPr>
        <w:t>Flow Name: Standard Laptop Task</w:t>
      </w:r>
    </w:p>
    <w:p w14:paraId="724661B6" w14:textId="77777777" w:rsidR="002663C3" w:rsidRPr="00F863A8" w:rsidRDefault="003A4A28">
      <w:pPr>
        <w:pStyle w:val="ListBullet"/>
        <w:rPr>
          <w:rFonts w:ascii="Times New Roman" w:hAnsi="Times New Roman" w:cs="Times New Roman"/>
          <w:sz w:val="32"/>
          <w:szCs w:val="32"/>
        </w:rPr>
      </w:pPr>
      <w:r w:rsidRPr="00F863A8">
        <w:rPr>
          <w:rFonts w:ascii="Times New Roman" w:hAnsi="Times New Roman" w:cs="Times New Roman"/>
          <w:sz w:val="32"/>
          <w:szCs w:val="32"/>
        </w:rPr>
        <w:t>Application: Global</w:t>
      </w:r>
    </w:p>
    <w:p w14:paraId="111F64C0" w14:textId="77777777" w:rsidR="002663C3" w:rsidRPr="00F863A8" w:rsidRDefault="003A4A28">
      <w:pPr>
        <w:pStyle w:val="ListBullet"/>
        <w:rPr>
          <w:rFonts w:ascii="Times New Roman" w:hAnsi="Times New Roman" w:cs="Times New Roman"/>
          <w:sz w:val="32"/>
          <w:szCs w:val="32"/>
        </w:rPr>
      </w:pPr>
      <w:r w:rsidRPr="00F863A8">
        <w:rPr>
          <w:rFonts w:ascii="Times New Roman" w:hAnsi="Times New Roman" w:cs="Times New Roman"/>
          <w:sz w:val="32"/>
          <w:szCs w:val="32"/>
        </w:rPr>
        <w:t>Run As: System User</w:t>
      </w:r>
    </w:p>
    <w:p w14:paraId="7C68E74C" w14:textId="77777777" w:rsidR="002663C3" w:rsidRPr="00F863A8" w:rsidRDefault="003A4A28">
      <w:pPr>
        <w:pStyle w:val="ListBullet"/>
        <w:rPr>
          <w:rFonts w:ascii="Times New Roman" w:hAnsi="Times New Roman" w:cs="Times New Roman"/>
          <w:sz w:val="32"/>
          <w:szCs w:val="32"/>
        </w:rPr>
      </w:pPr>
      <w:r w:rsidRPr="00F863A8">
        <w:rPr>
          <w:rFonts w:ascii="Times New Roman" w:hAnsi="Times New Roman" w:cs="Times New Roman"/>
          <w:sz w:val="32"/>
          <w:szCs w:val="32"/>
        </w:rPr>
        <w:t>Trigger: Service Catalog</w:t>
      </w:r>
    </w:p>
    <w:p w14:paraId="5F7E4EBC" w14:textId="77777777" w:rsidR="002663C3" w:rsidRPr="00F863A8" w:rsidRDefault="003A4A28">
      <w:pPr>
        <w:pStyle w:val="ListBullet"/>
        <w:rPr>
          <w:rFonts w:ascii="Times New Roman" w:hAnsi="Times New Roman" w:cs="Times New Roman"/>
          <w:sz w:val="32"/>
          <w:szCs w:val="32"/>
        </w:rPr>
      </w:pPr>
      <w:r w:rsidRPr="00F863A8">
        <w:rPr>
          <w:rFonts w:ascii="Times New Roman" w:hAnsi="Times New Roman" w:cs="Times New Roman"/>
          <w:sz w:val="32"/>
          <w:szCs w:val="32"/>
        </w:rPr>
        <w:t>Action: Create Catalog Task</w:t>
      </w:r>
    </w:p>
    <w:p w14:paraId="0B9F7384" w14:textId="77777777" w:rsidR="002663C3" w:rsidRPr="00F863A8" w:rsidRDefault="003A4A28">
      <w:pPr>
        <w:pStyle w:val="ListBullet"/>
        <w:rPr>
          <w:rFonts w:ascii="Times New Roman" w:hAnsi="Times New Roman" w:cs="Times New Roman"/>
          <w:sz w:val="32"/>
          <w:szCs w:val="32"/>
        </w:rPr>
      </w:pPr>
      <w:r w:rsidRPr="00F863A8">
        <w:rPr>
          <w:rFonts w:ascii="Times New Roman" w:hAnsi="Times New Roman" w:cs="Times New Roman"/>
          <w:sz w:val="32"/>
          <w:szCs w:val="32"/>
        </w:rPr>
        <w:t>Request Item: Requested Item Record</w:t>
      </w:r>
    </w:p>
    <w:p w14:paraId="7F1F5409" w14:textId="77777777" w:rsidR="002663C3" w:rsidRPr="00F863A8" w:rsidRDefault="003A4A28">
      <w:pPr>
        <w:pStyle w:val="ListBullet"/>
        <w:rPr>
          <w:rFonts w:ascii="Times New Roman" w:hAnsi="Times New Roman" w:cs="Times New Roman"/>
          <w:sz w:val="32"/>
          <w:szCs w:val="32"/>
        </w:rPr>
      </w:pPr>
      <w:r w:rsidRPr="00F863A8">
        <w:rPr>
          <w:rFonts w:ascii="Times New Roman" w:hAnsi="Times New Roman" w:cs="Times New Roman"/>
          <w:sz w:val="32"/>
          <w:szCs w:val="32"/>
        </w:rPr>
        <w:t xml:space="preserve">Short Description: </w:t>
      </w:r>
      <w:proofErr w:type="gramStart"/>
      <w:r w:rsidRPr="00F863A8">
        <w:rPr>
          <w:rFonts w:ascii="Times New Roman" w:hAnsi="Times New Roman" w:cs="Times New Roman"/>
          <w:sz w:val="32"/>
          <w:szCs w:val="32"/>
        </w:rPr>
        <w:t>Laptop</w:t>
      </w:r>
      <w:proofErr w:type="gramEnd"/>
      <w:r w:rsidRPr="00F863A8">
        <w:rPr>
          <w:rFonts w:ascii="Times New Roman" w:hAnsi="Times New Roman" w:cs="Times New Roman"/>
          <w:sz w:val="32"/>
          <w:szCs w:val="32"/>
        </w:rPr>
        <w:t xml:space="preserve"> need to </w:t>
      </w:r>
      <w:proofErr w:type="gramStart"/>
      <w:r w:rsidRPr="00F863A8">
        <w:rPr>
          <w:rFonts w:ascii="Times New Roman" w:hAnsi="Times New Roman" w:cs="Times New Roman"/>
          <w:sz w:val="32"/>
          <w:szCs w:val="32"/>
        </w:rPr>
        <w:t>Configured</w:t>
      </w:r>
      <w:proofErr w:type="gramEnd"/>
    </w:p>
    <w:p w14:paraId="6FE7C93D" w14:textId="77777777" w:rsidR="002663C3" w:rsidRPr="00F863A8" w:rsidRDefault="003A4A28">
      <w:pPr>
        <w:pStyle w:val="ListBullet"/>
        <w:rPr>
          <w:rFonts w:ascii="Times New Roman" w:hAnsi="Times New Roman" w:cs="Times New Roman"/>
          <w:sz w:val="32"/>
          <w:szCs w:val="32"/>
        </w:rPr>
      </w:pPr>
      <w:r w:rsidRPr="00F863A8">
        <w:rPr>
          <w:rFonts w:ascii="Times New Roman" w:hAnsi="Times New Roman" w:cs="Times New Roman"/>
          <w:sz w:val="32"/>
          <w:szCs w:val="32"/>
        </w:rPr>
        <w:t xml:space="preserve">Description: </w:t>
      </w:r>
      <w:proofErr w:type="gramStart"/>
      <w:r w:rsidRPr="00F863A8">
        <w:rPr>
          <w:rFonts w:ascii="Times New Roman" w:hAnsi="Times New Roman" w:cs="Times New Roman"/>
          <w:sz w:val="32"/>
          <w:szCs w:val="32"/>
        </w:rPr>
        <w:t>Laptop</w:t>
      </w:r>
      <w:proofErr w:type="gramEnd"/>
      <w:r w:rsidRPr="00F863A8">
        <w:rPr>
          <w:rFonts w:ascii="Times New Roman" w:hAnsi="Times New Roman" w:cs="Times New Roman"/>
          <w:sz w:val="32"/>
          <w:szCs w:val="32"/>
        </w:rPr>
        <w:t xml:space="preserve"> need to </w:t>
      </w:r>
      <w:proofErr w:type="gramStart"/>
      <w:r w:rsidRPr="00F863A8">
        <w:rPr>
          <w:rFonts w:ascii="Times New Roman" w:hAnsi="Times New Roman" w:cs="Times New Roman"/>
          <w:sz w:val="32"/>
          <w:szCs w:val="32"/>
        </w:rPr>
        <w:t>Configured</w:t>
      </w:r>
      <w:proofErr w:type="gramEnd"/>
    </w:p>
    <w:p w14:paraId="2A201FA0" w14:textId="77777777" w:rsidR="002663C3" w:rsidRPr="00F863A8" w:rsidRDefault="003A4A28">
      <w:pPr>
        <w:pStyle w:val="ListBullet"/>
        <w:rPr>
          <w:rFonts w:ascii="Times New Roman" w:hAnsi="Times New Roman" w:cs="Times New Roman"/>
          <w:sz w:val="32"/>
          <w:szCs w:val="32"/>
        </w:rPr>
      </w:pPr>
      <w:r w:rsidRPr="00F863A8">
        <w:rPr>
          <w:rFonts w:ascii="Times New Roman" w:hAnsi="Times New Roman" w:cs="Times New Roman"/>
          <w:sz w:val="32"/>
          <w:szCs w:val="32"/>
        </w:rPr>
        <w:t>Assignment Group: Hardware</w:t>
      </w:r>
    </w:p>
    <w:p w14:paraId="2D69F759" w14:textId="77777777" w:rsidR="002663C3" w:rsidRPr="00F863A8" w:rsidRDefault="003A4A28">
      <w:pPr>
        <w:pStyle w:val="ListBullet"/>
        <w:rPr>
          <w:rFonts w:ascii="Times New Roman" w:hAnsi="Times New Roman" w:cs="Times New Roman"/>
          <w:sz w:val="32"/>
          <w:szCs w:val="32"/>
        </w:rPr>
      </w:pPr>
      <w:r w:rsidRPr="00F863A8">
        <w:rPr>
          <w:rFonts w:ascii="Times New Roman" w:hAnsi="Times New Roman" w:cs="Times New Roman"/>
          <w:sz w:val="32"/>
          <w:szCs w:val="32"/>
        </w:rPr>
        <w:t>Approval: Approved</w:t>
      </w:r>
    </w:p>
    <w:p w14:paraId="5542C9FA"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b/>
          <w:sz w:val="32"/>
          <w:szCs w:val="32"/>
        </w:rPr>
        <w:t>4. Workflow Representation</w:t>
      </w:r>
    </w:p>
    <w:p w14:paraId="7E4B61F2"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Standard Laptop Request → Approval → Approved → Flow Designer Trigger → Create Catalog Task → Hardware Assignment → Laptop Configuration</w:t>
      </w:r>
    </w:p>
    <w:p w14:paraId="2CF970DC"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b/>
          <w:sz w:val="32"/>
          <w:szCs w:val="32"/>
        </w:rPr>
        <w:t>5. Service Catalog Design</w:t>
      </w:r>
    </w:p>
    <w:p w14:paraId="786B69C8"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The Standard Laptop service is placed under the Hardware section of the Service Catalog. The user selects Standard Laptop and uses Order Now to place the request.</w:t>
      </w:r>
    </w:p>
    <w:p w14:paraId="4BC610E5"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b/>
          <w:sz w:val="32"/>
          <w:szCs w:val="32"/>
        </w:rPr>
        <w:t>6. Task Design</w:t>
      </w:r>
    </w:p>
    <w:p w14:paraId="0883091F"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The Catalog Task is designed to provide the Hardware team with a clear configuration task after approval. The task contains the laptop configuration description and is assigned to the Hardware group.</w:t>
      </w:r>
    </w:p>
    <w:p w14:paraId="26019B44"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b/>
          <w:sz w:val="32"/>
          <w:szCs w:val="32"/>
        </w:rPr>
        <w:t>7. Design Outcome</w:t>
      </w:r>
    </w:p>
    <w:p w14:paraId="26AE519A"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The design provides a direct connection between the user's laptop request and the Hardware team's configuration task. This supports the project's goal of reducing manual intervention and improving task allocation.</w:t>
      </w:r>
    </w:p>
    <w:p w14:paraId="087D48E1"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b/>
          <w:sz w:val="32"/>
          <w:szCs w:val="32"/>
        </w:rPr>
        <w:lastRenderedPageBreak/>
        <w:t>8. Conclusion</w:t>
      </w:r>
    </w:p>
    <w:p w14:paraId="4961A19A"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The Project Design phase defines the workflow, trigger, action, task fields, assignment group, and Service Catalog interaction required for the automation.</w:t>
      </w:r>
    </w:p>
    <w:p w14:paraId="41815DD2" w14:textId="77777777" w:rsidR="002663C3" w:rsidRPr="00F863A8" w:rsidRDefault="003A4A28">
      <w:pPr>
        <w:rPr>
          <w:rFonts w:ascii="Times New Roman" w:hAnsi="Times New Roman" w:cs="Times New Roman"/>
          <w:sz w:val="32"/>
          <w:szCs w:val="32"/>
        </w:rPr>
      </w:pPr>
      <w:r w:rsidRPr="00F863A8">
        <w:rPr>
          <w:rFonts w:ascii="Times New Roman" w:hAnsi="Times New Roman" w:cs="Times New Roman"/>
          <w:sz w:val="32"/>
          <w:szCs w:val="32"/>
        </w:rPr>
        <w:t>Suggested evidence: Flow Designer screenshot, Service Catalog Standard Laptop screenshot, and a workflow diagram.</w:t>
      </w:r>
    </w:p>
    <w:sectPr w:rsidR="002663C3" w:rsidRPr="00F863A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619815">
    <w:abstractNumId w:val="8"/>
  </w:num>
  <w:num w:numId="2" w16cid:durableId="592401811">
    <w:abstractNumId w:val="6"/>
  </w:num>
  <w:num w:numId="3" w16cid:durableId="2116247362">
    <w:abstractNumId w:val="5"/>
  </w:num>
  <w:num w:numId="4" w16cid:durableId="2106000567">
    <w:abstractNumId w:val="4"/>
  </w:num>
  <w:num w:numId="5" w16cid:durableId="1610551978">
    <w:abstractNumId w:val="7"/>
  </w:num>
  <w:num w:numId="6" w16cid:durableId="71203582">
    <w:abstractNumId w:val="3"/>
  </w:num>
  <w:num w:numId="7" w16cid:durableId="5987075">
    <w:abstractNumId w:val="2"/>
  </w:num>
  <w:num w:numId="8" w16cid:durableId="1490094704">
    <w:abstractNumId w:val="1"/>
  </w:num>
  <w:num w:numId="9" w16cid:durableId="118836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3C3"/>
    <w:rsid w:val="0029639D"/>
    <w:rsid w:val="00326F90"/>
    <w:rsid w:val="003A4A28"/>
    <w:rsid w:val="00A56D05"/>
    <w:rsid w:val="00AA1D8D"/>
    <w:rsid w:val="00B47730"/>
    <w:rsid w:val="00CB0664"/>
    <w:rsid w:val="00F86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D13A74-73C3-466E-BF7A-4895BB3D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rismafathima25@gmail.com</cp:lastModifiedBy>
  <cp:revision>2</cp:revision>
  <dcterms:created xsi:type="dcterms:W3CDTF">2013-12-23T23:15:00Z</dcterms:created>
  <dcterms:modified xsi:type="dcterms:W3CDTF">2026-09-26T14:29:00Z</dcterms:modified>
  <cp:category/>
</cp:coreProperties>
</file>