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C7F9" w14:textId="77777777" w:rsidR="00CF5FD1" w:rsidRPr="00B727A8" w:rsidRDefault="00000000">
      <w:pPr>
        <w:jc w:val="center"/>
        <w:rPr>
          <w:rFonts w:ascii="Times New Roman" w:hAnsi="Times New Roman" w:cs="Times New Roman"/>
          <w:sz w:val="44"/>
          <w:szCs w:val="44"/>
        </w:rPr>
      </w:pPr>
      <w:r w:rsidRPr="00B727A8">
        <w:rPr>
          <w:rFonts w:ascii="Times New Roman" w:hAnsi="Times New Roman" w:cs="Times New Roman"/>
          <w:b/>
          <w:sz w:val="44"/>
          <w:szCs w:val="44"/>
        </w:rPr>
        <w:t>PHASE 8 – PROJECT DEMONSTRATION</w:t>
      </w:r>
    </w:p>
    <w:p w14:paraId="03E76E55" w14:textId="77777777" w:rsidR="00CF5FD1" w:rsidRPr="00B727A8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i/>
          <w:sz w:val="32"/>
          <w:szCs w:val="32"/>
        </w:rPr>
        <w:t>Project: Streamlining IT Procurement: Automating Standard Laptop Orders with Flow Designer</w:t>
      </w:r>
    </w:p>
    <w:p w14:paraId="6080624F" w14:textId="77777777" w:rsidR="00CF5FD1" w:rsidRPr="00B727A8" w:rsidRDefault="00000000">
      <w:pPr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b/>
          <w:sz w:val="32"/>
          <w:szCs w:val="32"/>
        </w:rPr>
        <w:t>1. Demonstration Objective</w:t>
      </w:r>
    </w:p>
    <w:p w14:paraId="384849B7" w14:textId="77777777" w:rsidR="00CF5FD1" w:rsidRPr="00B727A8" w:rsidRDefault="00000000">
      <w:pPr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The demonstration phase presents the completed Standard Laptop procurement automation in ServiceNow. The demonstration should show the request process, approval, automated task creation, and assignment to the Hardware group.</w:t>
      </w:r>
    </w:p>
    <w:p w14:paraId="4840C33A" w14:textId="77777777" w:rsidR="00CF5FD1" w:rsidRPr="00B727A8" w:rsidRDefault="00000000">
      <w:pPr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b/>
          <w:sz w:val="32"/>
          <w:szCs w:val="32"/>
        </w:rPr>
        <w:t>2. Demonstration Flow</w:t>
      </w:r>
    </w:p>
    <w:p w14:paraId="778E686D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Open ServiceNow.</w:t>
      </w:r>
    </w:p>
    <w:p w14:paraId="2D490E11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Open Service Catalog.</w:t>
      </w:r>
    </w:p>
    <w:p w14:paraId="66AD6E60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Select Hardware.</w:t>
      </w:r>
    </w:p>
    <w:p w14:paraId="26704EAA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Select Standard Laptop.</w:t>
      </w:r>
    </w:p>
    <w:p w14:paraId="3D8697EA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Click Order Now.</w:t>
      </w:r>
    </w:p>
    <w:p w14:paraId="6F7EC2C6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Show the Order status.</w:t>
      </w:r>
    </w:p>
    <w:p w14:paraId="6D030CCE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Open the Request Number.</w:t>
      </w:r>
    </w:p>
    <w:p w14:paraId="290F23D0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Show the Approvers section.</w:t>
      </w:r>
    </w:p>
    <w:p w14:paraId="44DDA878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Open the Requested Item.</w:t>
      </w:r>
    </w:p>
    <w:p w14:paraId="0694EF7F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Approve the request.</w:t>
      </w:r>
    </w:p>
    <w:p w14:paraId="1AB47DD5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Scroll to the Catalog Tasks section.</w:t>
      </w:r>
    </w:p>
    <w:p w14:paraId="194C0BAE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Open the created Catalog Task.</w:t>
      </w:r>
    </w:p>
    <w:p w14:paraId="1568C7A3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Show the updated task status.</w:t>
      </w:r>
    </w:p>
    <w:p w14:paraId="6FBF7F3F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Show the short description.</w:t>
      </w:r>
    </w:p>
    <w:p w14:paraId="20817539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Show the assigned group as Hardware.</w:t>
      </w:r>
    </w:p>
    <w:p w14:paraId="217ABD63" w14:textId="77777777" w:rsidR="00CF5FD1" w:rsidRPr="00B727A8" w:rsidRDefault="00000000">
      <w:pPr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b/>
          <w:sz w:val="32"/>
          <w:szCs w:val="32"/>
        </w:rPr>
        <w:t>3. Suggested Demo Narration</w:t>
      </w:r>
    </w:p>
    <w:p w14:paraId="7CC042D9" w14:textId="77777777" w:rsidR="00CF5FD1" w:rsidRPr="00B727A8" w:rsidRDefault="00000000">
      <w:pPr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 xml:space="preserve">“This project is titled Streamlining IT Procurement: Automating Standard Laptop Orders with Flow Designer. The purpose of the project is to </w:t>
      </w:r>
      <w:r w:rsidRPr="00B727A8">
        <w:rPr>
          <w:rFonts w:ascii="Times New Roman" w:hAnsi="Times New Roman" w:cs="Times New Roman"/>
          <w:sz w:val="32"/>
          <w:szCs w:val="32"/>
        </w:rPr>
        <w:lastRenderedPageBreak/>
        <w:t>streamline the process of ordering standard laptops and automatically generate a configuration task for the Hardware team after approval.</w:t>
      </w:r>
    </w:p>
    <w:p w14:paraId="76D16E66" w14:textId="77777777" w:rsidR="00CF5FD1" w:rsidRPr="00B727A8" w:rsidRDefault="00000000">
      <w:pPr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 xml:space="preserve">First, I open the Service Catalog and select Hardware. Then I select Standard Laptop and click Order Now to place the request. I open the Request Number and view the approval and Requested Item details. After approving the request, I </w:t>
      </w:r>
      <w:proofErr w:type="gramStart"/>
      <w:r w:rsidRPr="00B727A8">
        <w:rPr>
          <w:rFonts w:ascii="Times New Roman" w:hAnsi="Times New Roman" w:cs="Times New Roman"/>
          <w:sz w:val="32"/>
          <w:szCs w:val="32"/>
        </w:rPr>
        <w:t>navigate</w:t>
      </w:r>
      <w:proofErr w:type="gramEnd"/>
      <w:r w:rsidRPr="00B727A8">
        <w:rPr>
          <w:rFonts w:ascii="Times New Roman" w:hAnsi="Times New Roman" w:cs="Times New Roman"/>
          <w:sz w:val="32"/>
          <w:szCs w:val="32"/>
        </w:rPr>
        <w:t xml:space="preserve"> to the Catalog Tasks section. Here, the generated task can be </w:t>
      </w:r>
      <w:proofErr w:type="gramStart"/>
      <w:r w:rsidRPr="00B727A8">
        <w:rPr>
          <w:rFonts w:ascii="Times New Roman" w:hAnsi="Times New Roman" w:cs="Times New Roman"/>
          <w:sz w:val="32"/>
          <w:szCs w:val="32"/>
        </w:rPr>
        <w:t>opened</w:t>
      </w:r>
      <w:proofErr w:type="gramEnd"/>
      <w:r w:rsidRPr="00B727A8">
        <w:rPr>
          <w:rFonts w:ascii="Times New Roman" w:hAnsi="Times New Roman" w:cs="Times New Roman"/>
          <w:sz w:val="32"/>
          <w:szCs w:val="32"/>
        </w:rPr>
        <w:t xml:space="preserve"> and its status, short description, and Hardware assignment can be verified.</w:t>
      </w:r>
    </w:p>
    <w:p w14:paraId="5B852ABA" w14:textId="77777777" w:rsidR="00CF5FD1" w:rsidRPr="00B727A8" w:rsidRDefault="00000000">
      <w:pPr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This demonstrates how the Flow Designer automation connects the approved Standard Laptop request to the configuration task for the Hardware team.”</w:t>
      </w:r>
    </w:p>
    <w:p w14:paraId="1EC4FC29" w14:textId="77777777" w:rsidR="00CF5FD1" w:rsidRPr="00B727A8" w:rsidRDefault="00000000">
      <w:pPr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b/>
          <w:sz w:val="32"/>
          <w:szCs w:val="32"/>
        </w:rPr>
        <w:t>4. Key Features to Highlight</w:t>
      </w:r>
    </w:p>
    <w:p w14:paraId="060A7B87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Service Catalog based Standard Laptop request.</w:t>
      </w:r>
    </w:p>
    <w:p w14:paraId="5B319A38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Approval-based workflow.</w:t>
      </w:r>
    </w:p>
    <w:p w14:paraId="18F64EAE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Flow Designer automation.</w:t>
      </w:r>
    </w:p>
    <w:p w14:paraId="3C35381C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Automatic creation of a Catalog Task.</w:t>
      </w:r>
    </w:p>
    <w:p w14:paraId="60B66E46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Automatic assignment to the Hardware group.</w:t>
      </w:r>
    </w:p>
    <w:p w14:paraId="51B1670B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 xml:space="preserve">Laptop configuration task details </w:t>
      </w:r>
      <w:proofErr w:type="gramStart"/>
      <w:r w:rsidRPr="00B727A8">
        <w:rPr>
          <w:rFonts w:ascii="Times New Roman" w:hAnsi="Times New Roman" w:cs="Times New Roman"/>
          <w:sz w:val="32"/>
          <w:szCs w:val="32"/>
        </w:rPr>
        <w:t>available</w:t>
      </w:r>
      <w:proofErr w:type="gramEnd"/>
      <w:r w:rsidRPr="00B727A8">
        <w:rPr>
          <w:rFonts w:ascii="Times New Roman" w:hAnsi="Times New Roman" w:cs="Times New Roman"/>
          <w:sz w:val="32"/>
          <w:szCs w:val="32"/>
        </w:rPr>
        <w:t xml:space="preserve"> for verification.</w:t>
      </w:r>
    </w:p>
    <w:p w14:paraId="1DCAF541" w14:textId="77777777" w:rsidR="00CF5FD1" w:rsidRPr="00B727A8" w:rsidRDefault="00000000">
      <w:pPr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b/>
          <w:sz w:val="32"/>
          <w:szCs w:val="32"/>
        </w:rPr>
        <w:t>5. Project Benefits to Mention</w:t>
      </w:r>
    </w:p>
    <w:p w14:paraId="0E2F7371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Reduces manual intervention in the procurement process.</w:t>
      </w:r>
    </w:p>
    <w:p w14:paraId="4D6C6BB3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Helps ensure timely laptop configuration.</w:t>
      </w:r>
    </w:p>
    <w:p w14:paraId="536C8DF7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 xml:space="preserve">Reduces </w:t>
      </w:r>
      <w:proofErr w:type="gramStart"/>
      <w:r w:rsidRPr="00B727A8">
        <w:rPr>
          <w:rFonts w:ascii="Times New Roman" w:hAnsi="Times New Roman" w:cs="Times New Roman"/>
          <w:sz w:val="32"/>
          <w:szCs w:val="32"/>
        </w:rPr>
        <w:t>user</w:t>
      </w:r>
      <w:proofErr w:type="gramEnd"/>
      <w:r w:rsidRPr="00B727A8">
        <w:rPr>
          <w:rFonts w:ascii="Times New Roman" w:hAnsi="Times New Roman" w:cs="Times New Roman"/>
          <w:sz w:val="32"/>
          <w:szCs w:val="32"/>
        </w:rPr>
        <w:t xml:space="preserve"> waiting time.</w:t>
      </w:r>
    </w:p>
    <w:p w14:paraId="068F11B4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Improves resource and task allocation.</w:t>
      </w:r>
    </w:p>
    <w:p w14:paraId="39A6D91E" w14:textId="77777777" w:rsidR="00CF5FD1" w:rsidRPr="00B727A8" w:rsidRDefault="00000000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Enhances efficiency and productivity in IT procurement operations.</w:t>
      </w:r>
    </w:p>
    <w:p w14:paraId="50E42C9D" w14:textId="77777777" w:rsidR="00CF5FD1" w:rsidRPr="00B727A8" w:rsidRDefault="00000000">
      <w:pPr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b/>
          <w:sz w:val="32"/>
          <w:szCs w:val="32"/>
        </w:rPr>
        <w:t>6. Demo Evidence</w:t>
      </w:r>
    </w:p>
    <w:p w14:paraId="5C905F45" w14:textId="77777777" w:rsidR="00CF5FD1" w:rsidRPr="00B727A8" w:rsidRDefault="00000000">
      <w:pPr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The final submission can include screenshots or a complete screen-recorded demonstration showing the Service Catalog request, approval, Requested Item, and resulting Catalog Task.</w:t>
      </w:r>
    </w:p>
    <w:p w14:paraId="29A3CAE9" w14:textId="77777777" w:rsidR="00CF5FD1" w:rsidRPr="00B727A8" w:rsidRDefault="00000000">
      <w:pPr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b/>
          <w:sz w:val="32"/>
          <w:szCs w:val="32"/>
        </w:rPr>
        <w:lastRenderedPageBreak/>
        <w:t>7. Conclusion</w:t>
      </w:r>
    </w:p>
    <w:p w14:paraId="0BAC1541" w14:textId="77777777" w:rsidR="00CF5FD1" w:rsidRPr="00B727A8" w:rsidRDefault="00000000">
      <w:pPr>
        <w:rPr>
          <w:rFonts w:ascii="Times New Roman" w:hAnsi="Times New Roman" w:cs="Times New Roman"/>
          <w:sz w:val="32"/>
          <w:szCs w:val="32"/>
        </w:rPr>
      </w:pPr>
      <w:r w:rsidRPr="00B727A8">
        <w:rPr>
          <w:rFonts w:ascii="Times New Roman" w:hAnsi="Times New Roman" w:cs="Times New Roman"/>
          <w:sz w:val="32"/>
          <w:szCs w:val="32"/>
        </w:rPr>
        <w:t>The demonstration shows the complete automated workflow for a Standard Laptop request, from placing the request through approval to the creation and assignment of the configuration task.</w:t>
      </w:r>
    </w:p>
    <w:sectPr w:rsidR="00CF5FD1" w:rsidRPr="00B727A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349208">
    <w:abstractNumId w:val="8"/>
  </w:num>
  <w:num w:numId="2" w16cid:durableId="1367174243">
    <w:abstractNumId w:val="6"/>
  </w:num>
  <w:num w:numId="3" w16cid:durableId="1376350431">
    <w:abstractNumId w:val="5"/>
  </w:num>
  <w:num w:numId="4" w16cid:durableId="1259946609">
    <w:abstractNumId w:val="4"/>
  </w:num>
  <w:num w:numId="5" w16cid:durableId="690493249">
    <w:abstractNumId w:val="7"/>
  </w:num>
  <w:num w:numId="6" w16cid:durableId="377241789">
    <w:abstractNumId w:val="3"/>
  </w:num>
  <w:num w:numId="7" w16cid:durableId="303974436">
    <w:abstractNumId w:val="2"/>
  </w:num>
  <w:num w:numId="8" w16cid:durableId="1405108474">
    <w:abstractNumId w:val="1"/>
  </w:num>
  <w:num w:numId="9" w16cid:durableId="1550916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3E09"/>
    <w:rsid w:val="00AA1D8D"/>
    <w:rsid w:val="00B47730"/>
    <w:rsid w:val="00B727A8"/>
    <w:rsid w:val="00CB0664"/>
    <w:rsid w:val="00CF5F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59E88C0-B5E5-400D-B44D-19FE25C2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rismafathima25@gmail.com</cp:lastModifiedBy>
  <cp:revision>2</cp:revision>
  <dcterms:created xsi:type="dcterms:W3CDTF">2013-12-23T23:15:00Z</dcterms:created>
  <dcterms:modified xsi:type="dcterms:W3CDTF">2026-09-26T14:23:00Z</dcterms:modified>
  <cp:category/>
</cp:coreProperties>
</file>