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633730</wp:posOffset>
            </wp:positionH>
            <wp:positionV relativeFrom="paragraph">
              <wp:posOffset>393065</wp:posOffset>
            </wp:positionV>
            <wp:extent cx="1698625" cy="3346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6503670</wp:posOffset>
                </wp:positionV>
                <wp:extent cx="902970" cy="405765"/>
                <wp:effectExtent l="3175" t="0" r="0" b="0"/>
                <wp:wrapNone/>
                <wp:docPr id="2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115.25pt;margin-top:512.1pt;height:31.95pt;width:71.1pt;z-index:251662336;mso-width-relative:page;mso-height-relative:page;" filled="f" stroked="f" coordsize="21600,21600" o:gfxdata="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NVKT2QAAAA4BAAAPAAAAAAAAAAEAIAAAACIAAABkcnMvZG93bnJldi54bWxQSwECFAAUAAAA&#10;CACHTuJAM8k3Ue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7199630</wp:posOffset>
                </wp:positionV>
                <wp:extent cx="902970" cy="405765"/>
                <wp:effectExtent l="3175" t="0" r="0" b="4445"/>
                <wp:wrapNone/>
                <wp:docPr id="2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115.25pt;margin-top:566.9pt;height:31.95pt;width:71.1pt;z-index:251661312;mso-width-relative:page;mso-height-relative:page;" filled="f" stroked="f" coordsize="21600,21600" o:gfxdata="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mH/42gAAAA4BAAAPAAAAAAAAAAEAIAAAACIAAABkcnMvZG93bnJldi54bWxQSwECFAAUAAAA&#10;CACHTuJABpSjfO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8354695</wp:posOffset>
                </wp:positionV>
                <wp:extent cx="902970" cy="405765"/>
                <wp:effectExtent l="3175" t="1905" r="0" b="1905"/>
                <wp:wrapNone/>
                <wp:docPr id="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115.25pt;margin-top:657.85pt;height:31.95pt;width:71.1pt;z-index:251660288;mso-width-relative:page;mso-height-relative:page;" filled="f" stroked="f" coordsize="21600,21600" o:gfxdata="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6simNoAAAAOAQAADwAAAAAAAAABACAAAAAiAAAAZHJzL2Rvd25yZXYueG1sUEsBAhQAFAAA&#10;AAgAh07iQOgs8IL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5760720</wp:posOffset>
                </wp:positionV>
                <wp:extent cx="902970" cy="405765"/>
                <wp:effectExtent l="3175" t="0" r="0" b="0"/>
                <wp:wrapNone/>
                <wp:docPr id="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15.25pt;margin-top:453.6pt;height:31.95pt;width:71.1pt;z-index:251659264;mso-width-relative:page;mso-height-relative:page;" filled="f" stroked="f" coordsize="21600,21600" o:gfxdata="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j9RfZAAAADAEAAA8AAAAAAAAAAQAgAAAAIgAAAGRycy9kb3ducmV2LnhtbFBLAQIUABQAAAAI&#10;AIdO4kAQ3h0W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2954020</wp:posOffset>
                </wp:positionV>
                <wp:extent cx="902970" cy="405765"/>
                <wp:effectExtent l="3175" t="1905" r="0" b="1905"/>
                <wp:wrapNone/>
                <wp:docPr id="2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15.25pt;margin-top:232.6pt;height:31.95pt;width:71.1pt;z-index:251657216;mso-width-relative:page;mso-height-relative:page;" filled="f" stroked="f" coordsize="21600,21600" o:gfxdata="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VX5b2gAAAAwBAAAPAAAAAAAAAAEAIAAAACIAAABkcnMvZG93bnJldi54bWxQSwECFAAUAAAA&#10;CACHTuJASJR87u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-1463675</wp:posOffset>
                </wp:positionH>
                <wp:positionV relativeFrom="paragraph">
                  <wp:posOffset>1691005</wp:posOffset>
                </wp:positionV>
                <wp:extent cx="902970" cy="405765"/>
                <wp:effectExtent l="3175" t="0" r="0" b="0"/>
                <wp:wrapNone/>
                <wp:docPr id="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115.25pt;margin-top:133.15pt;height:31.95pt;width:71.1pt;z-index:251655168;mso-width-relative:page;mso-height-relative:page;" filled="f" stroked="f" coordsize="21600,21600" o:gfxdata="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+R3nXZAAAADAEAAA8AAAAAAAAAAQAgAAAAIgAAAGRycy9kb3ducmV2LnhtbFBLAQIUABQAAAAI&#10;AIdO4kBMH2+J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-1664970</wp:posOffset>
                </wp:positionH>
                <wp:positionV relativeFrom="paragraph">
                  <wp:posOffset>452120</wp:posOffset>
                </wp:positionV>
                <wp:extent cx="0" cy="8308340"/>
                <wp:effectExtent l="11430" t="5080" r="7620" b="11430"/>
                <wp:wrapNone/>
                <wp:docPr id="22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08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-131.1pt;margin-top:35.6pt;height:654.2pt;width:0pt;z-index:251654144;mso-width-relative:page;mso-height-relative:page;" filled="f" stroked="t" coordsize="21600,21600" o:gfxdata="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g7BqbbAAAADQEAAA8AAAAAAAAAAQAgAAAAIgAAAGRycy9kb3ducmV2&#10;LnhtbFBLAQIUABQAAAAIAIdO4kDD/AU2wAEAAGYDAAAOAAAAAAAAAAEAIAAAACoBAABkcnMvZTJv&#10;RG9jLnhtbFBLBQYAAAAABgAGAFkBAABcBQAAAAA=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drawing>
          <wp:inline distT="0" distB="0" distL="0" distR="0">
            <wp:extent cx="7915910" cy="300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770" cy="3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363"/>
        </w:tabs>
        <w:spacing w:after="0"/>
        <w:ind w:firstLine="1265" w:firstLineChars="600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187325</wp:posOffset>
                </wp:positionV>
                <wp:extent cx="6159500" cy="0"/>
                <wp:effectExtent l="0" t="0" r="31750" b="19050"/>
                <wp:wrapNone/>
                <wp:docPr id="21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68.1pt;margin-top:14.75pt;height:0pt;width:485pt;z-index:251663360;mso-width-relative:page;mso-height-relative:page;" filled="f" stroked="t" coordsize="21600,21600" o:gfxdata="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Qwetp2QAAAAoBAAAPAAAAAAAAAAEAIAAAACIAAABkcnMvZG93bnJldi54&#10;bWxQSwECFAAUAAAACACHTuJAXelLfcABAABmAwAADgAAAAAAAAABACAAAAAoAQAAZHJzL2Uyb0Rv&#10;Yy54bWxQSwUGAAAAAAYABgBZAQAAWgUAAAAA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基本信息</w:t>
      </w:r>
    </w:p>
    <w:p>
      <w:pPr>
        <w:tabs>
          <w:tab w:val="left" w:pos="7363"/>
        </w:tabs>
        <w:spacing w:after="0" w:line="120" w:lineRule="auto"/>
        <w:ind w:left="1418" w:firstLine="220" w:firstLineChars="100"/>
        <w:rPr>
          <w:rFonts w:ascii="Times New Roman" w:hAnsi="Times New Roman" w:cs="Times New Roman"/>
        </w:rPr>
      </w:pPr>
    </w:p>
    <w:p>
      <w:pPr>
        <w:tabs>
          <w:tab w:val="left" w:pos="7363"/>
        </w:tabs>
        <w:spacing w:after="0" w:line="300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姓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名：                                                      籍       贯：</w:t>
      </w:r>
    </w:p>
    <w:p>
      <w:pPr>
        <w:tabs>
          <w:tab w:val="left" w:pos="7363"/>
        </w:tabs>
        <w:spacing w:after="0" w:line="300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性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别：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男                                                          民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族：</w:t>
      </w:r>
    </w:p>
    <w:p>
      <w:pPr>
        <w:tabs>
          <w:tab w:val="left" w:pos="7363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>
        <w:rPr>
          <w:rFonts w:hint="eastAsia" w:ascii="Times New Roman" w:hAnsi="Times New Roman" w:cs="Times New Roman"/>
        </w:rPr>
        <w:t>毕业院校 ：</w:t>
      </w:r>
      <w:r>
        <w:rPr>
          <w:rFonts w:ascii="Times New Roman" w:hAnsi="Times New Roman" w:cs="Times New Roman"/>
        </w:rPr>
        <w:t xml:space="preserve">                  学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历：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tabs>
          <w:tab w:val="left" w:pos="7363"/>
        </w:tabs>
        <w:spacing w:after="0" w:line="300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联系</w:t>
      </w:r>
      <w:r>
        <w:rPr>
          <w:rFonts w:ascii="Times New Roman" w:hAnsi="Times New Roman" w:cs="Times New Roman"/>
        </w:rPr>
        <w:t xml:space="preserve">电话 </w:t>
      </w:r>
      <w:r>
        <w:rPr>
          <w:rFonts w:hint="eastAsia" w:ascii="Times New Roman" w:hAnsi="Times New Roman" w:cs="Times New Roman"/>
        </w:rPr>
        <w:t xml:space="preserve">： </w:t>
      </w:r>
      <w:r>
        <w:rPr>
          <w:rFonts w:ascii="Times New Roman" w:hAnsi="Times New Roman" w:cs="Times New Roman"/>
        </w:rPr>
        <w:t xml:space="preserve">                                   邮        箱： </w:t>
      </w:r>
    </w:p>
    <w:p>
      <w:pPr>
        <w:tabs>
          <w:tab w:val="left" w:pos="7363"/>
        </w:tabs>
        <w:spacing w:after="0" w:line="300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英语能力： </w:t>
      </w:r>
      <w:r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hint="eastAsia" w:ascii="Times New Roman" w:hAnsi="Times New Roman" w:cs="Times New Roman"/>
        </w:rPr>
        <w:t>工作经验： 三年</w:t>
      </w:r>
    </w:p>
    <w:p>
      <w:pPr>
        <w:tabs>
          <w:tab w:val="left" w:pos="7363"/>
        </w:tabs>
        <w:spacing w:after="0" w:line="300" w:lineRule="auto"/>
        <w:ind w:left="1418" w:firstLine="221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191135</wp:posOffset>
            </wp:positionV>
            <wp:extent cx="1698625" cy="33464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>
      <w:pPr>
        <w:tabs>
          <w:tab w:val="left" w:pos="7363"/>
        </w:tabs>
        <w:ind w:firstLine="1265" w:firstLineChars="600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200025</wp:posOffset>
                </wp:positionV>
                <wp:extent cx="6159500" cy="0"/>
                <wp:effectExtent l="0" t="0" r="31750" b="19050"/>
                <wp:wrapNone/>
                <wp:docPr id="1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68.1pt;margin-top:15.75pt;height:0pt;width:485pt;z-index:251664384;mso-width-relative:page;mso-height-relative:page;" filled="f" stroked="t" coordsize="21600,21600" o:gfxdata="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DZQKS2AAAAAoBAAAPAAAAAAAAAAEAIAAAACIAAABkcnMvZG93bnJldi54bWxQ&#10;SwECFAAUAAAACACHTuJAygvMHL4BAABmAwAADgAAAAAAAAABACAAAAAnAQAAZHJzL2Uyb0RvYy54&#10;bWxQSwUGAAAAAAYABgBZAQAAVwUAAAAA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 xml:space="preserve">求职意向 </w:t>
      </w:r>
    </w:p>
    <w:p>
      <w:pPr>
        <w:tabs>
          <w:tab w:val="left" w:pos="7363"/>
        </w:tabs>
        <w:spacing w:after="0" w:line="288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期望职位 ：大数据开发工程师                                期望薪资 ：</w:t>
      </w:r>
      <w:r>
        <w:rPr>
          <w:rFonts w:hint="eastAsia" w:ascii="Times New Roman" w:hAnsi="Times New Roman" w:cs="Times New Roman"/>
        </w:rPr>
        <w:t xml:space="preserve"> 面议</w:t>
      </w:r>
    </w:p>
    <w:p>
      <w:pPr>
        <w:tabs>
          <w:tab w:val="left" w:pos="7363"/>
        </w:tabs>
        <w:spacing w:after="0" w:line="288" w:lineRule="auto"/>
        <w:ind w:left="1418" w:firstLine="22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工 作 性 质：全职</w:t>
      </w:r>
    </w:p>
    <w:p>
      <w:pPr>
        <w:tabs>
          <w:tab w:val="left" w:pos="7363"/>
        </w:tabs>
        <w:spacing w:after="0" w:line="120" w:lineRule="auto"/>
        <w:ind w:left="1418" w:firstLine="221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69850</wp:posOffset>
            </wp:positionV>
            <wp:extent cx="1698625" cy="334645"/>
            <wp:effectExtent l="0" t="0" r="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363"/>
        </w:tabs>
        <w:ind w:firstLine="1265" w:firstLineChars="600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208915</wp:posOffset>
                </wp:positionV>
                <wp:extent cx="6159500" cy="0"/>
                <wp:effectExtent l="0" t="0" r="31750" b="19050"/>
                <wp:wrapNone/>
                <wp:docPr id="1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67.5pt;margin-top:16.45pt;height:0pt;width:485pt;z-index:251665408;mso-width-relative:page;mso-height-relative:page;" filled="f" stroked="t" coordsize="21600,21600" o:gfxdata="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Qi+4dgAAAAKAQAADwAAAAAAAAABACAAAAAiAAAAZHJzL2Rvd25yZXYueG1s&#10;UEsBAhQAFAAAAAgAh07iQGtm2gO/AQAAZgMAAA4AAAAAAAAAAQAgAAAAJwEAAGRycy9lMm9Eb2Mu&#10;eG1sUEsFBgAAAAAGAAYAWQEAAFgFAAAAAA==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专业技能</w:t>
      </w:r>
    </w:p>
    <w:p>
      <w:pPr>
        <w:ind w:left="1808" w:leftChars="722" w:hanging="220" w:hangingChars="1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1.掌握Hadoop原理，理解HDFS、YARN的底层工作原理,掌握MapReduce工作原理,熟悉Shuffle机制，并能进行mr调优。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2.熟练使用SparkCore、SparkSQL、SparkStreaming，能进行Spark调优 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3.掌握Hbase的运行机制, split及compact机制,Rowkey设计原理。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4.掌握Hive数据仓库，能够编写</w:t>
      </w:r>
      <w:r>
        <w:rPr>
          <w:rFonts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QL语句进行业务指标的分析。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5.熟悉Redis五种数据机构,了解Redis持久化机制(RDB和AOF)。</w:t>
      </w:r>
    </w:p>
    <w:p>
      <w:pPr>
        <w:tabs>
          <w:tab w:val="left" w:pos="290"/>
        </w:tabs>
        <w:ind w:left="1760" w:leftChars="700" w:hanging="220" w:hangingChars="1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6.熟悉大数据生态圈Kafka，Sqoop，Flume，Zookeeper，Oo</w:t>
      </w:r>
      <w:r>
        <w:rPr>
          <w:rFonts w:ascii="微软雅黑" w:hAnsi="微软雅黑" w:eastAsia="微软雅黑" w:cs="微软雅黑"/>
        </w:rPr>
        <w:t>zie,</w:t>
      </w:r>
      <w:r>
        <w:rPr>
          <w:rFonts w:hint="eastAsia" w:ascii="微软雅黑" w:hAnsi="微软雅黑" w:eastAsia="微软雅黑" w:cs="微软雅黑"/>
        </w:rPr>
        <w:t xml:space="preserve"> Elasticsearch，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Azkaba，E</w:t>
      </w:r>
      <w:r>
        <w:rPr>
          <w:rFonts w:ascii="微软雅黑" w:hAnsi="微软雅黑" w:eastAsia="微软雅黑" w:cs="微软雅黑"/>
        </w:rPr>
        <w:t>charts</w:t>
      </w:r>
      <w:r>
        <w:rPr>
          <w:rFonts w:hint="eastAsia" w:ascii="微软雅黑" w:hAnsi="微软雅黑" w:eastAsia="微软雅黑" w:cs="微软雅黑"/>
        </w:rPr>
        <w:t>常用组件的部署及使用；</w:t>
      </w:r>
    </w:p>
    <w:p>
      <w:pPr>
        <w:tabs>
          <w:tab w:val="left" w:pos="290"/>
        </w:tabs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 xml:space="preserve">  7.</w:t>
      </w:r>
      <w:r>
        <w:rPr>
          <w:rFonts w:hint="eastAsia" w:ascii="微软雅黑" w:hAnsi="微软雅黑" w:eastAsia="微软雅黑" w:cs="微软雅黑"/>
        </w:rPr>
        <w:t xml:space="preserve">熟悉Linux环境，了解Linux下大数据的环境搭建，熟悉shell脚本; 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</w:t>
      </w:r>
      <w:r>
        <w:rPr>
          <w:rFonts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</w:rPr>
        <w:t>掌握Zookeeper的选举机制及其分布式版本控制,通知机制。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9.</w:t>
      </w:r>
      <w:r>
        <w:rPr>
          <w:rFonts w:hint="eastAsia" w:ascii="微软雅黑" w:hAnsi="微软雅黑" w:eastAsia="微软雅黑" w:cs="微软雅黑"/>
        </w:rPr>
        <w:t>熟悉Java，</w:t>
      </w:r>
      <w:r>
        <w:rPr>
          <w:rFonts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cala面向函数式编程，能够用Java，Scala进行Spark框架业务开发。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10.</w:t>
      </w:r>
      <w:r>
        <w:rPr>
          <w:rFonts w:hint="eastAsia" w:ascii="微软雅黑" w:hAnsi="微软雅黑" w:eastAsia="微软雅黑" w:cs="微软雅黑"/>
        </w:rPr>
        <w:t>对</w:t>
      </w:r>
      <w:bookmarkStart w:id="0" w:name="OLE_LINK4"/>
      <w:bookmarkStart w:id="1" w:name="OLE_LINK5"/>
      <w:bookmarkStart w:id="2" w:name="OLE_LINK2"/>
      <w:bookmarkStart w:id="3" w:name="OLE_LINK3"/>
      <w:bookmarkStart w:id="4" w:name="OLE_LINK1"/>
      <w:r>
        <w:rPr>
          <w:rFonts w:hint="eastAsia" w:ascii="微软雅黑" w:hAnsi="微软雅黑" w:eastAsia="微软雅黑" w:cs="微软雅黑"/>
        </w:rPr>
        <w:t>Flink</w:t>
      </w:r>
      <w:bookmarkEnd w:id="0"/>
      <w:bookmarkEnd w:id="1"/>
      <w:bookmarkEnd w:id="2"/>
      <w:bookmarkEnd w:id="3"/>
      <w:bookmarkEnd w:id="4"/>
      <w:r>
        <w:rPr>
          <w:rFonts w:hint="eastAsia" w:ascii="微软雅黑" w:hAnsi="微软雅黑" w:eastAsia="微软雅黑" w:cs="微软雅黑"/>
        </w:rPr>
        <w:t>，Flin</w:t>
      </w:r>
      <w:r>
        <w:rPr>
          <w:rFonts w:ascii="微软雅黑" w:hAnsi="微软雅黑" w:eastAsia="微软雅黑" w:cs="微软雅黑"/>
        </w:rPr>
        <w:t>kCEP</w:t>
      </w:r>
      <w:r>
        <w:rPr>
          <w:rFonts w:hint="eastAsia" w:ascii="微软雅黑" w:hAnsi="微软雅黑" w:eastAsia="微软雅黑" w:cs="微软雅黑"/>
        </w:rPr>
        <w:t>，Flink</w:t>
      </w:r>
      <w:r>
        <w:rPr>
          <w:rFonts w:ascii="微软雅黑" w:hAnsi="微软雅黑" w:eastAsia="微软雅黑" w:cs="微软雅黑"/>
        </w:rPr>
        <w:t>SQL</w:t>
      </w:r>
      <w:r>
        <w:rPr>
          <w:rFonts w:hint="eastAsia" w:ascii="微软雅黑" w:hAnsi="微软雅黑" w:eastAsia="微软雅黑" w:cs="微软雅黑"/>
        </w:rPr>
        <w:t>有一定了解。</w:t>
      </w:r>
    </w:p>
    <w:p>
      <w:pPr>
        <w:ind w:left="1980" w:leftChars="700" w:hanging="440" w:hanging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>1.</w:t>
      </w:r>
      <w:r>
        <w:rPr>
          <w:rFonts w:hint="eastAsia" w:ascii="微软雅黑" w:hAnsi="微软雅黑" w:eastAsia="微软雅黑" w:cs="微软雅黑"/>
        </w:rPr>
        <w:t xml:space="preserve"> 了解数据挖掘中K-means、线性回归、朴素贝叶斯、决策树等部分算法，良好的数学基础和逻辑概念。</w:t>
      </w:r>
    </w:p>
    <w:p>
      <w:pPr>
        <w:ind w:firstLine="1540" w:firstLineChars="700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t>.具有良好的代码编写习惯和文档操作能力；</w:t>
      </w:r>
    </w:p>
    <w:p>
      <w:pPr>
        <w:widowControl w:val="0"/>
        <w:adjustRightInd/>
        <w:snapToGrid/>
        <w:spacing w:after="0" w:line="288" w:lineRule="auto"/>
        <w:jc w:val="both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190500</wp:posOffset>
            </wp:positionV>
            <wp:extent cx="1698625" cy="334645"/>
            <wp:effectExtent l="0" t="0" r="0" b="825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80"/>
        </w:tabs>
        <w:ind w:firstLine="1325" w:firstLineChars="600"/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207645</wp:posOffset>
                </wp:positionV>
                <wp:extent cx="6159500" cy="0"/>
                <wp:effectExtent l="0" t="0" r="31750" b="19050"/>
                <wp:wrapNone/>
                <wp:docPr id="1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63pt;margin-top:16.35pt;height:0pt;width:485pt;z-index:251666432;mso-width-relative:page;mso-height-relative:page;" filled="f" stroked="t" coordsize="21600,21600" o:gfxdata="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JLhB9kAAAAKAQAADwAAAAAAAAABACAAAAAiAAAAZHJzL2Rvd25yZXYueG1s&#10;UEsBAhQAFAAAAAgAh07iQLXiZjO+AQAAZQMAAA4AAAAAAAAAAQAgAAAAKAEAAGRycy9lMm9Eb2Mu&#10;eG1sUEsFBgAAAAAGAAYAWQEAAFgFAAAAAA==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t>项目</w:t>
      </w:r>
      <w:r>
        <w:rPr>
          <w:rFonts w:hint="eastAsia"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t xml:space="preserve">一 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项目名称：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>友金所APP个性化理财服务推荐</w:t>
      </w:r>
      <w:r>
        <w:rPr>
          <w:rFonts w:ascii="Times New Roman" w:hAnsi="Times New Roman" w:cs="Times New Roman"/>
        </w:rPr>
        <w:t>2018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09—2019.07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系统架构：</w:t>
      </w:r>
      <w:r>
        <w:rPr>
          <w:rFonts w:hint="eastAsia" w:ascii="Times New Roman" w:hAnsi="Times New Roman" w:cs="Times New Roman"/>
          <w:bCs/>
        </w:rPr>
        <w:t>H</w:t>
      </w:r>
      <w:r>
        <w:rPr>
          <w:rFonts w:ascii="Times New Roman" w:hAnsi="Times New Roman" w:cs="Times New Roman"/>
          <w:bCs/>
        </w:rPr>
        <w:t>DFS+S</w:t>
      </w:r>
      <w:r>
        <w:rPr>
          <w:rFonts w:hint="eastAsia" w:ascii="Times New Roman" w:hAnsi="Times New Roman" w:cs="Times New Roman"/>
          <w:bCs/>
        </w:rPr>
        <w:t>pa</w:t>
      </w:r>
      <w:r>
        <w:rPr>
          <w:rFonts w:ascii="Times New Roman" w:hAnsi="Times New Roman" w:cs="Times New Roman"/>
          <w:bCs/>
        </w:rPr>
        <w:t>rkstreaming+SparkSql+Redis+Flum</w:t>
      </w:r>
      <w:r>
        <w:rPr>
          <w:rFonts w:hint="eastAsia"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+Kafka+Mysql+Zookeeper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项目描述：</w:t>
      </w:r>
      <w:r>
        <w:rPr>
          <w:rFonts w:hint="eastAsia" w:ascii="Times New Roman" w:hAnsi="Times New Roman" w:cs="Times New Roman"/>
          <w:bCs/>
        </w:rPr>
        <w:t>随着金融行业的井喷式发展，获取信息的方式越来越多，人们从主动获取信息逐渐变成了被动接受信息，信息量也在以几何倍数式爆发增长。为了提高产品服务质量，满足客户的个性化需求，给客户针对性推荐有价值的产品信息，现需将每位客户的需求更加细化、精准化，通过收集用户的信息与浏览行为习惯，为每个用户打上标签构建专属用户画像，针对性匹配金融产品，帮助客户发现真正有帮助，有价值的信息，节省客户的浏览时间，快速了解类似产品和资讯的速度，缩短成交周期。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主要职责：</w:t>
      </w:r>
    </w:p>
    <w:p>
      <w:pPr>
        <w:widowControl w:val="0"/>
        <w:adjustRightInd/>
        <w:snapToGrid/>
        <w:spacing w:after="0"/>
        <w:ind w:left="1844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>1</w:t>
      </w:r>
      <w:r>
        <w:rPr>
          <w:rFonts w:cs="Times New Roman" w:asciiTheme="minorEastAsia" w:hAnsiTheme="minorEastAsia"/>
          <w:bCs/>
        </w:rPr>
        <w:t>.</w:t>
      </w:r>
      <w:r>
        <w:rPr>
          <w:rFonts w:hint="eastAsia" w:cs="Times New Roman" w:asciiTheme="minorEastAsia" w:hAnsiTheme="minorEastAsia"/>
          <w:bCs/>
        </w:rPr>
        <w:t>通过定制好的web端添加标签信息到MySQL中。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cs="Times New Roman" w:asciiTheme="minorEastAsia" w:hAnsiTheme="minorEastAsia"/>
          <w:bCs/>
        </w:rPr>
        <w:t>2</w:t>
      </w:r>
      <w:r>
        <w:rPr>
          <w:rFonts w:hint="eastAsia" w:cs="Times New Roman" w:asciiTheme="minorEastAsia" w:hAnsiTheme="minorEastAsia"/>
          <w:bCs/>
        </w:rPr>
        <w:t>.从H</w:t>
      </w:r>
      <w:r>
        <w:rPr>
          <w:rFonts w:cs="Times New Roman" w:asciiTheme="minorEastAsia" w:hAnsiTheme="minorEastAsia"/>
          <w:bCs/>
        </w:rPr>
        <w:t>Base</w:t>
      </w:r>
      <w:r>
        <w:rPr>
          <w:rFonts w:hint="eastAsia" w:cs="Times New Roman" w:asciiTheme="minorEastAsia" w:hAnsiTheme="minorEastAsia"/>
          <w:bCs/>
        </w:rPr>
        <w:t>中获取到用户数据信息，与MySQL中标签数据进行匹配,分析业务需要的指标，从上网行为、关注的产品类型、用户投资借贷等不同维度进行维度聚合，统计信息的各项指标；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cs="Times New Roman" w:asciiTheme="minorEastAsia" w:hAnsiTheme="minorEastAsia"/>
          <w:bCs/>
        </w:rPr>
        <w:t>3</w:t>
      </w:r>
      <w:r>
        <w:rPr>
          <w:rFonts w:hint="eastAsia" w:cs="Times New Roman" w:asciiTheme="minorEastAsia" w:hAnsiTheme="minorEastAsia"/>
          <w:bCs/>
        </w:rPr>
        <w:t>.用</w:t>
      </w:r>
      <w:r>
        <w:rPr>
          <w:rFonts w:ascii="Times New Roman" w:hAnsi="Times New Roman" w:cs="Times New Roman"/>
          <w:bCs/>
        </w:rPr>
        <w:t>SparkSql</w:t>
      </w:r>
      <w:r>
        <w:rPr>
          <w:rFonts w:hint="eastAsia" w:cs="Times New Roman" w:asciiTheme="minorEastAsia" w:hAnsiTheme="minorEastAsia"/>
          <w:bCs/>
        </w:rPr>
        <w:t>进行分析数据，分析用户日志添加标签构建用户画像；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cs="Times New Roman" w:asciiTheme="minorEastAsia" w:hAnsiTheme="minorEastAsia"/>
          <w:bCs/>
        </w:rPr>
        <w:t>4</w:t>
      </w:r>
      <w:r>
        <w:rPr>
          <w:rFonts w:hint="eastAsia" w:cs="Times New Roman" w:asciiTheme="minorEastAsia" w:hAnsiTheme="minorEastAsia"/>
          <w:bCs/>
        </w:rPr>
        <w:t>.根据MySQL中的标签库给不同用户添加标签VIP等级、消费等级、风险等级、收益幅度、投保时长等；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cs="Times New Roman" w:asciiTheme="minorEastAsia" w:hAnsiTheme="minorEastAsia"/>
          <w:bCs/>
        </w:rPr>
        <w:t>5</w:t>
      </w:r>
      <w:r>
        <w:rPr>
          <w:rFonts w:hint="eastAsia" w:cs="Times New Roman" w:asciiTheme="minorEastAsia" w:hAnsiTheme="minorEastAsia"/>
          <w:bCs/>
        </w:rPr>
        <w:t>.通过构建匹配、统计、挖掘模型，把用户的学历、职业、商圈、消费能力、商品偏好、房产、车产等用户属性与标签进行合并，最终产生的用户标签数据，保存到Hbase中;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cs="Times New Roman" w:asciiTheme="minorEastAsia" w:hAnsiTheme="minorEastAsia"/>
          <w:bCs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160020</wp:posOffset>
            </wp:positionV>
            <wp:extent cx="1698625" cy="33464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80"/>
        </w:tabs>
        <w:ind w:firstLine="1265" w:firstLineChars="600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229870</wp:posOffset>
                </wp:positionV>
                <wp:extent cx="6159500" cy="0"/>
                <wp:effectExtent l="0" t="0" r="31750" b="19050"/>
                <wp:wrapNone/>
                <wp:docPr id="9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56.25pt;margin-top:18.1pt;height:0pt;width:485pt;z-index:251676672;mso-width-relative:page;mso-height-relative:page;" filled="f" stroked="t" coordsize="21600,21600" o:gfxdata="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R4wl32QAAAAoBAAAPAAAAAAAAAAEAIAAAACIAAABkcnMvZG93bnJldi54bWxQ&#10;SwECFAAUAAAACACHTuJArcsdl70BAABkAwAADgAAAAAAAAABACAAAAAoAQAAZHJzL2Uyb0RvYy54&#10;bWxQSwUGAAAAAAYABgBZAQAAVwUAAAAA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项目</w:t>
      </w:r>
      <w:r>
        <w:rPr>
          <w:rFonts w:hint="eastAsia"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二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项目名称：</w:t>
      </w:r>
      <w:r>
        <w:rPr>
          <w:rFonts w:hint="eastAsia" w:ascii="Times New Roman" w:hAnsi="Times New Roman" w:cs="Times New Roman"/>
          <w:b/>
        </w:rPr>
        <w:t>学堂在线APP实时课程资源推送</w:t>
      </w:r>
      <w:r>
        <w:rPr>
          <w:rFonts w:ascii="Times New Roman" w:hAnsi="Times New Roman" w:cs="Times New Roman"/>
        </w:rPr>
        <w:t xml:space="preserve"> 2017.09—2018.07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系统架构：</w:t>
      </w:r>
      <w:r>
        <w:rPr>
          <w:rFonts w:ascii="Times New Roman" w:hAnsi="Times New Roman" w:cs="Times New Roman"/>
        </w:rPr>
        <w:t>Flume+ Hadoop+ Hive+ Kafka+</w:t>
      </w:r>
      <w:r>
        <w:rPr>
          <w:rFonts w:ascii="Times New Roman" w:hAnsi="Times New Roman" w:cs="Times New Roman"/>
          <w:bCs/>
        </w:rPr>
        <w:t>SparkS</w:t>
      </w:r>
      <w:r>
        <w:rPr>
          <w:rFonts w:hint="eastAsia" w:ascii="Times New Roman" w:hAnsi="Times New Roman" w:cs="Times New Roman"/>
          <w:bCs/>
        </w:rPr>
        <w:t>tream</w:t>
      </w:r>
      <w:r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</w:rPr>
        <w:t xml:space="preserve"> +HBase</w:t>
      </w:r>
      <w:r>
        <w:rPr>
          <w:rFonts w:hint="eastAsia"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kaba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项目描述：</w:t>
      </w:r>
    </w:p>
    <w:p>
      <w:pPr>
        <w:pStyle w:val="12"/>
        <w:tabs>
          <w:tab w:val="left" w:pos="7363"/>
        </w:tabs>
        <w:spacing w:after="0" w:line="288" w:lineRule="auto"/>
        <w:ind w:left="1838" w:firstLine="0" w:firstLineChars="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在移动互联网的发展下，教育不仅仅局限于课堂之上，在慕课的发展思潮下，国内也开始了慕课的发展黄金期，与移动互联网的发展相结合，学堂在线是将各个名校的课程资源发布到网上，可以让师生进行实时地互动答疑，学生可以根据自己的所学的专业，进行线上的学习，然后进行提价作业，老师既可以在线进行解答批改，也可以离线进行批阅。</w:t>
      </w:r>
    </w:p>
    <w:p>
      <w:pPr>
        <w:pStyle w:val="12"/>
        <w:numPr>
          <w:ilvl w:val="0"/>
          <w:numId w:val="1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主要职责：</w:t>
      </w:r>
    </w:p>
    <w:p>
      <w:pPr>
        <w:pStyle w:val="12"/>
        <w:numPr>
          <w:ilvl w:val="0"/>
          <w:numId w:val="2"/>
        </w:numPr>
        <w:tabs>
          <w:tab w:val="left" w:pos="7363"/>
        </w:tabs>
        <w:spacing w:after="0" w:line="288" w:lineRule="auto"/>
        <w:ind w:firstLineChars="0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>用Sp</w:t>
      </w:r>
      <w:r>
        <w:rPr>
          <w:rFonts w:cs="Times New Roman" w:asciiTheme="minorEastAsia" w:hAnsiTheme="minorEastAsia"/>
          <w:bCs/>
        </w:rPr>
        <w:t>arkStreaming</w:t>
      </w:r>
      <w:r>
        <w:rPr>
          <w:rFonts w:hint="eastAsia" w:cs="Times New Roman" w:asciiTheme="minorEastAsia" w:hAnsiTheme="minorEastAsia"/>
          <w:bCs/>
        </w:rPr>
        <w:t>从Ka</w:t>
      </w:r>
      <w:r>
        <w:rPr>
          <w:rFonts w:cs="Times New Roman" w:asciiTheme="minorEastAsia" w:hAnsiTheme="minorEastAsia"/>
          <w:bCs/>
        </w:rPr>
        <w:t>fka</w:t>
      </w:r>
      <w:r>
        <w:rPr>
          <w:rFonts w:hint="eastAsia" w:cs="Times New Roman" w:asciiTheme="minorEastAsia" w:hAnsiTheme="minorEastAsia"/>
          <w:bCs/>
        </w:rPr>
        <w:t>获取到用户正在观看的课程视频，对该视频所属课程、院校、名师、在线时长等信息进行分析处理，将这些字段存储到MySQL中，实时给用户推送同类型的不同院校和不同老师的课程资源信息。</w:t>
      </w:r>
    </w:p>
    <w:p>
      <w:pPr>
        <w:pStyle w:val="12"/>
        <w:numPr>
          <w:ilvl w:val="0"/>
          <w:numId w:val="2"/>
        </w:numPr>
        <w:tabs>
          <w:tab w:val="left" w:pos="7363"/>
        </w:tabs>
        <w:spacing w:after="0" w:line="288" w:lineRule="auto"/>
        <w:ind w:firstLineChars="0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 xml:space="preserve">实时监控学生的作业的提交情况，对于师生实时互动的课程，在学生提交作业的同时，便发送相关提醒给老师，由老师决定立刻进行批改，还是课程结束后进行批改。 </w:t>
      </w:r>
    </w:p>
    <w:p>
      <w:pPr>
        <w:tabs>
          <w:tab w:val="left" w:pos="6500"/>
        </w:tabs>
        <w:spacing w:after="0" w:line="288" w:lineRule="auto"/>
        <w:ind w:left="2200" w:hanging="2200" w:hangingChars="1000"/>
        <w:rPr>
          <w:rFonts w:cs="Times New Roman" w:asciiTheme="minorEastAsia" w:hAnsiTheme="minorEastAsia"/>
          <w:bCs/>
        </w:rPr>
      </w:pP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cs="Times New Roman" w:asciiTheme="minorEastAsia" w:hAnsiTheme="minorEastAsia"/>
        </w:rPr>
        <w:t xml:space="preserve"> 3</w:t>
      </w:r>
      <w:r>
        <w:rPr>
          <w:rFonts w:hint="eastAsia" w:cs="Times New Roman" w:asciiTheme="minorEastAsia" w:hAnsiTheme="minorEastAsia"/>
        </w:rPr>
        <w:t>．直播课程，F</w:t>
      </w:r>
      <w:r>
        <w:rPr>
          <w:rFonts w:cs="Times New Roman" w:asciiTheme="minorEastAsia" w:hAnsiTheme="minorEastAsia"/>
        </w:rPr>
        <w:t>lume</w:t>
      </w:r>
      <w:r>
        <w:rPr>
          <w:rFonts w:hint="eastAsia" w:cs="Times New Roman" w:asciiTheme="minorEastAsia" w:hAnsiTheme="minorEastAsia"/>
        </w:rPr>
        <w:t>采集到日志数据，对接到Kaf</w:t>
      </w:r>
      <w:r>
        <w:rPr>
          <w:rFonts w:cs="Times New Roman" w:asciiTheme="minorEastAsia" w:hAnsiTheme="minorEastAsia"/>
        </w:rPr>
        <w:t>ka ,</w:t>
      </w:r>
      <w:r>
        <w:rPr>
          <w:rFonts w:hint="eastAsia" w:cs="Times New Roman" w:asciiTheme="minorEastAsia" w:hAnsiTheme="minorEastAsia"/>
        </w:rPr>
        <w:t>用</w:t>
      </w:r>
      <w:r>
        <w:rPr>
          <w:rFonts w:hint="eastAsia" w:cs="Times New Roman" w:asciiTheme="minorEastAsia" w:hAnsiTheme="minorEastAsia"/>
          <w:bCs/>
        </w:rPr>
        <w:t>Sp</w:t>
      </w:r>
      <w:r>
        <w:rPr>
          <w:rFonts w:cs="Times New Roman" w:asciiTheme="minorEastAsia" w:hAnsiTheme="minorEastAsia"/>
          <w:bCs/>
        </w:rPr>
        <w:t>arkStreaming</w:t>
      </w:r>
      <w:r>
        <w:rPr>
          <w:rFonts w:hint="eastAsia" w:cs="Times New Roman" w:asciiTheme="minorEastAsia" w:hAnsiTheme="minorEastAsia"/>
          <w:bCs/>
        </w:rPr>
        <w:t>统计得出到当前学生在线人数，提问人数，来自哪些地区等一些字段，存入到MySQL中，前端进行调用展示到页面上。</w:t>
      </w:r>
    </w:p>
    <w:p>
      <w:pPr>
        <w:tabs>
          <w:tab w:val="left" w:pos="6500"/>
        </w:tabs>
        <w:spacing w:after="0" w:line="288" w:lineRule="auto"/>
        <w:ind w:left="2200" w:hanging="2200" w:hangingChars="1000"/>
        <w:rPr>
          <w:rFonts w:cs="Times New Roman" w:asciiTheme="minorEastAsia" w:hAnsiTheme="minorEastAsia"/>
        </w:rPr>
      </w:pPr>
      <w:r>
        <w:rPr>
          <w:rFonts w:hint="eastAsia" w:cs="Times New Roman" w:asciiTheme="minorEastAsia" w:hAnsiTheme="minorEastAsia"/>
          <w:bCs/>
        </w:rPr>
        <w:t xml:space="preserve"> </w:t>
      </w:r>
      <w:r>
        <w:rPr>
          <w:rFonts w:cs="Times New Roman" w:asciiTheme="minorEastAsia" w:hAnsiTheme="minorEastAsia"/>
          <w:bCs/>
        </w:rPr>
        <w:t xml:space="preserve">                4. </w:t>
      </w:r>
      <w:r>
        <w:rPr>
          <w:rFonts w:hint="eastAsia" w:cs="Times New Roman" w:asciiTheme="minorEastAsia" w:hAnsiTheme="minorEastAsia"/>
          <w:bCs/>
        </w:rPr>
        <w:t>学生在完成阶段性学习之后，用</w:t>
      </w:r>
      <w:r>
        <w:rPr>
          <w:rFonts w:ascii="Times New Roman" w:hAnsi="Times New Roman" w:cs="Times New Roman"/>
          <w:bCs/>
        </w:rPr>
        <w:t>SparkSql</w:t>
      </w:r>
      <w:r>
        <w:rPr>
          <w:rFonts w:hint="eastAsia" w:ascii="Times New Roman" w:hAnsi="Times New Roman" w:cs="Times New Roman"/>
          <w:bCs/>
        </w:rPr>
        <w:t>从H</w:t>
      </w:r>
      <w:r>
        <w:rPr>
          <w:rFonts w:ascii="Times New Roman" w:hAnsi="Times New Roman" w:cs="Times New Roman"/>
          <w:bCs/>
        </w:rPr>
        <w:t>ive</w:t>
      </w:r>
      <w:r>
        <w:rPr>
          <w:rFonts w:hint="eastAsia" w:ascii="Times New Roman" w:hAnsi="Times New Roman" w:cs="Times New Roman"/>
          <w:bCs/>
        </w:rPr>
        <w:t>中的学习情况统计表中找到完成学习课程这一字段为1的学生抽取出来，存入到Hbase中，对应地从Hb</w:t>
      </w:r>
      <w:r>
        <w:rPr>
          <w:rFonts w:ascii="Times New Roman" w:hAnsi="Times New Roman" w:cs="Times New Roman"/>
          <w:bCs/>
        </w:rPr>
        <w:t>ase</w:t>
      </w:r>
      <w:r>
        <w:rPr>
          <w:rFonts w:hint="eastAsia" w:ascii="Times New Roman" w:hAnsi="Times New Roman" w:cs="Times New Roman"/>
          <w:bCs/>
        </w:rPr>
        <w:t>的题库中找到相关课程的试题，将这些试题推送给学生。</w:t>
      </w:r>
    </w:p>
    <w:p>
      <w:pPr>
        <w:tabs>
          <w:tab w:val="left" w:pos="7363"/>
        </w:tabs>
        <w:spacing w:after="0" w:line="288" w:lineRule="auto"/>
        <w:ind w:left="1418"/>
        <w:rPr>
          <w:rFonts w:ascii="Times New Roman" w:hAnsi="Times New Roman" w:cs="Times New Roman"/>
        </w:rPr>
      </w:pPr>
    </w:p>
    <w:p>
      <w:pPr>
        <w:tabs>
          <w:tab w:val="left" w:pos="7363"/>
        </w:tabs>
        <w:spacing w:after="0" w:line="288" w:lineRule="auto"/>
        <w:ind w:left="1418"/>
        <w:rPr>
          <w:rFonts w:ascii="Times New Roman" w:hAnsi="Times New Roman" w:cs="Times New Roman"/>
        </w:rPr>
      </w:pPr>
    </w:p>
    <w:p>
      <w:pPr>
        <w:tabs>
          <w:tab w:val="left" w:pos="7363"/>
        </w:tabs>
        <w:spacing w:after="0" w:line="288" w:lineRule="auto"/>
        <w:ind w:left="1418"/>
        <w:rPr>
          <w:rFonts w:ascii="Times New Roman" w:hAnsi="Times New Roman" w:cs="Times New Roman"/>
        </w:rPr>
      </w:pPr>
    </w:p>
    <w:p>
      <w:pPr>
        <w:tabs>
          <w:tab w:val="left" w:pos="7363"/>
        </w:tabs>
        <w:spacing w:after="0" w:line="288" w:lineRule="auto"/>
        <w:ind w:left="1418"/>
        <w:rPr>
          <w:rFonts w:ascii="Times New Roman" w:hAnsi="Times New Roman" w:cs="Times New Roman"/>
        </w:rPr>
      </w:pPr>
    </w:p>
    <w:p>
      <w:pPr>
        <w:pStyle w:val="12"/>
        <w:widowControl w:val="0"/>
        <w:adjustRightInd/>
        <w:snapToGrid/>
        <w:spacing w:after="0"/>
        <w:ind w:left="2197" w:firstLine="0" w:firstLineChars="0"/>
        <w:jc w:val="both"/>
        <w:outlineLvl w:val="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124460</wp:posOffset>
            </wp:positionV>
            <wp:extent cx="1698625" cy="334645"/>
            <wp:effectExtent l="0" t="0" r="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djustRightInd/>
        <w:snapToGrid/>
        <w:spacing w:after="0"/>
        <w:ind w:firstLine="1265" w:firstLineChars="600"/>
        <w:jc w:val="both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项目</w:t>
      </w:r>
      <w:r>
        <w:rPr>
          <w:rFonts w:hint="eastAsia"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三</w:t>
      </w:r>
    </w:p>
    <w:p>
      <w:pPr>
        <w:pStyle w:val="12"/>
        <w:tabs>
          <w:tab w:val="left" w:pos="7363"/>
        </w:tabs>
        <w:spacing w:after="0" w:line="288" w:lineRule="auto"/>
        <w:ind w:left="1838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5715</wp:posOffset>
                </wp:positionV>
                <wp:extent cx="6159500" cy="0"/>
                <wp:effectExtent l="0" t="0" r="31750" b="19050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6.75pt;margin-top:0.45pt;height:0pt;width:485pt;z-index:251670528;mso-width-relative:page;mso-height-relative:page;" filled="f" stroked="t" coordsize="21600,21600" o:gfxdata="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6eavnUAAAABgEAAA8AAAAAAAAAAQAgAAAAIgAAAGRycy9kb3ducmV2LnhtbFBLAQIU&#10;ABQAAAAIAIdO4kAXu5n4vgEAAGQDAAAOAAAAAAAAAAEAIAAAACMBAABkcnMvZTJvRG9jLnhtbFBL&#10;BQYAAAAABgAGAFkBAABTBQAAAAA=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numPr>
          <w:ilvl w:val="0"/>
          <w:numId w:val="3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项目名称：</w:t>
      </w:r>
      <w:r>
        <w:rPr>
          <w:rFonts w:hint="eastAsia" w:ascii="Times New Roman" w:hAnsi="Times New Roman" w:cs="Times New Roman"/>
          <w:b/>
        </w:rPr>
        <w:t>牛影视在线电影网日志数据分析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2017.01—2017.06</w:t>
      </w:r>
    </w:p>
    <w:p>
      <w:pPr>
        <w:pStyle w:val="12"/>
        <w:numPr>
          <w:ilvl w:val="0"/>
          <w:numId w:val="3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系统架构：</w:t>
      </w:r>
      <w:r>
        <w:rPr>
          <w:rFonts w:ascii="Times New Roman" w:hAnsi="Times New Roman" w:cs="Times New Roman"/>
        </w:rPr>
        <w:t xml:space="preserve">Flume+ Hadoop+ Hive+ </w:t>
      </w:r>
      <w:r>
        <w:rPr>
          <w:rFonts w:ascii="Times New Roman" w:hAnsi="Times New Roman" w:cs="Times New Roman"/>
          <w:bCs/>
        </w:rPr>
        <w:t>SparkSql</w:t>
      </w:r>
      <w:r>
        <w:rPr>
          <w:rFonts w:ascii="Times New Roman" w:hAnsi="Times New Roman" w:cs="Times New Roman"/>
        </w:rPr>
        <w:t xml:space="preserve"> + Sqoop+</w:t>
      </w:r>
      <w:r>
        <w:rPr>
          <w:rFonts w:hint="eastAsia" w:ascii="Times New Roman" w:hAnsi="Times New Roman" w:cs="Times New Roman"/>
        </w:rPr>
        <w:t>MySQL+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kaba</w:t>
      </w:r>
      <w:r>
        <w:rPr>
          <w:rFonts w:hint="eastAsia"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K</w:t>
      </w:r>
      <w:r>
        <w:rPr>
          <w:rFonts w:hint="eastAsia" w:ascii="Times New Roman" w:hAnsi="Times New Roman" w:cs="Times New Roman"/>
        </w:rPr>
        <w:t>ylin</w:t>
      </w:r>
    </w:p>
    <w:p>
      <w:pPr>
        <w:pStyle w:val="12"/>
        <w:numPr>
          <w:ilvl w:val="0"/>
          <w:numId w:val="3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项目描述：</w:t>
      </w:r>
      <w:r>
        <w:rPr>
          <w:rFonts w:hint="eastAsia" w:ascii="Times New Roman" w:hAnsi="Times New Roman" w:cs="Times New Roman"/>
          <w:bCs/>
        </w:rPr>
        <w:t>该项目是为电影网站进行收视统计，在用户观看的各类电视剧、电影节目中为了便于我们掌握用户哪个电视剧与电影更受观众欢迎，我们可以通过一些用户的观看情况进行监测，求出各类热门的电视剧与电影，实时的统计每天在线的人数。</w:t>
      </w:r>
    </w:p>
    <w:p>
      <w:pPr>
        <w:pStyle w:val="12"/>
        <w:numPr>
          <w:ilvl w:val="0"/>
          <w:numId w:val="3"/>
        </w:numPr>
        <w:tabs>
          <w:tab w:val="left" w:pos="7363"/>
        </w:tabs>
        <w:spacing w:after="0" w:line="288" w:lineRule="auto"/>
        <w:ind w:firstLine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主要职责：</w:t>
      </w:r>
    </w:p>
    <w:p>
      <w:pPr>
        <w:pStyle w:val="12"/>
        <w:numPr>
          <w:ilvl w:val="0"/>
          <w:numId w:val="4"/>
        </w:numPr>
        <w:tabs>
          <w:tab w:val="left" w:pos="7363"/>
        </w:tabs>
        <w:spacing w:after="0" w:line="288" w:lineRule="auto"/>
        <w:ind w:firstLineChars="0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>用</w:t>
      </w:r>
      <w:r>
        <w:rPr>
          <w:rFonts w:cs="Times New Roman" w:asciiTheme="minorEastAsia" w:hAnsiTheme="minorEastAsia"/>
          <w:bCs/>
        </w:rPr>
        <w:t>F</w:t>
      </w:r>
      <w:r>
        <w:rPr>
          <w:rFonts w:hint="eastAsia" w:cs="Times New Roman" w:asciiTheme="minorEastAsia" w:hAnsiTheme="minorEastAsia"/>
          <w:bCs/>
        </w:rPr>
        <w:t>lume从从日志系统中采集到用户的日志，清洗存入到</w:t>
      </w:r>
      <w:r>
        <w:rPr>
          <w:rFonts w:cs="Times New Roman" w:asciiTheme="minorEastAsia" w:hAnsiTheme="minorEastAsia"/>
          <w:bCs/>
        </w:rPr>
        <w:t>H</w:t>
      </w:r>
      <w:r>
        <w:rPr>
          <w:rFonts w:hint="eastAsia" w:cs="Times New Roman" w:asciiTheme="minorEastAsia" w:hAnsiTheme="minorEastAsia"/>
          <w:bCs/>
        </w:rPr>
        <w:t>dfs和</w:t>
      </w:r>
      <w:r>
        <w:rPr>
          <w:rFonts w:cs="Times New Roman" w:asciiTheme="minorEastAsia" w:hAnsiTheme="minorEastAsia"/>
          <w:bCs/>
        </w:rPr>
        <w:t>H</w:t>
      </w:r>
      <w:r>
        <w:rPr>
          <w:rFonts w:hint="eastAsia" w:cs="Times New Roman" w:asciiTheme="minorEastAsia" w:hAnsiTheme="minorEastAsia"/>
          <w:bCs/>
        </w:rPr>
        <w:t>ive进行整合；</w:t>
      </w:r>
    </w:p>
    <w:p>
      <w:pPr>
        <w:pStyle w:val="12"/>
        <w:tabs>
          <w:tab w:val="left" w:pos="7363"/>
        </w:tabs>
        <w:spacing w:after="0" w:line="288" w:lineRule="auto"/>
        <w:ind w:left="1838" w:firstLine="0" w:firstLineChars="0"/>
        <w:rPr>
          <w:rFonts w:ascii="Times New Roman" w:hAnsi="Times New Roman" w:cs="Times New Roman"/>
          <w:bCs/>
        </w:rPr>
      </w:pPr>
      <w:r>
        <w:rPr>
          <w:rFonts w:cs="Times New Roman" w:asciiTheme="minorEastAsia" w:hAnsiTheme="minorEastAsia"/>
          <w:bCs/>
        </w:rPr>
        <w:t xml:space="preserve">2. </w:t>
      </w:r>
      <w:r>
        <w:rPr>
          <w:rFonts w:hint="eastAsia" w:ascii="Times New Roman" w:hAnsi="Times New Roman" w:cs="Times New Roman"/>
          <w:bCs/>
        </w:rPr>
        <w:t>负责参与网站指标离线统计分析:</w:t>
      </w: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）每天在线的用户数；2）统计出当天的电影播放的T</w:t>
      </w:r>
      <w:r>
        <w:rPr>
          <w:rFonts w:ascii="Times New Roman" w:hAnsi="Times New Roman" w:cs="Times New Roman"/>
          <w:bCs/>
        </w:rPr>
        <w:t>OP</w:t>
      </w:r>
      <w:r>
        <w:rPr>
          <w:rFonts w:hint="eastAsia"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N</w:t>
      </w:r>
      <w:r>
        <w:rPr>
          <w:rFonts w:hint="eastAsia" w:ascii="Times New Roman" w:hAnsi="Times New Roman" w:cs="Times New Roman"/>
          <w:bCs/>
        </w:rPr>
        <w:t>；3）访问网站的分别来自什么客户端；4）统计出在线观看的电影类型T</w:t>
      </w:r>
      <w:r>
        <w:rPr>
          <w:rFonts w:ascii="Times New Roman" w:hAnsi="Times New Roman" w:cs="Times New Roman"/>
          <w:bCs/>
        </w:rPr>
        <w:t>OP-N</w:t>
      </w:r>
      <w:r>
        <w:rPr>
          <w:rFonts w:hint="eastAsia" w:ascii="Times New Roman" w:hAnsi="Times New Roman" w:cs="Times New Roman"/>
          <w:bCs/>
        </w:rPr>
        <w:t>；5）统计用户的在线时长</w:t>
      </w:r>
    </w:p>
    <w:p>
      <w:pPr>
        <w:pStyle w:val="12"/>
        <w:tabs>
          <w:tab w:val="left" w:pos="7363"/>
        </w:tabs>
        <w:spacing w:after="0" w:line="288" w:lineRule="auto"/>
        <w:ind w:left="1838" w:firstLine="0" w:firstLineChars="0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>3</w:t>
      </w:r>
      <w:r>
        <w:rPr>
          <w:rFonts w:cs="Times New Roman" w:asciiTheme="minorEastAsia" w:hAnsiTheme="minorEastAsia"/>
          <w:bCs/>
        </w:rPr>
        <w:t xml:space="preserve">. </w:t>
      </w:r>
      <w:r>
        <w:rPr>
          <w:rFonts w:hint="eastAsia" w:cs="Times New Roman" w:asciiTheme="minorEastAsia" w:hAnsiTheme="minorEastAsia"/>
          <w:bCs/>
        </w:rPr>
        <w:t>数仓分为三层，</w:t>
      </w:r>
      <w:r>
        <w:rPr>
          <w:rFonts w:cs="Times New Roman" w:asciiTheme="minorEastAsia" w:hAnsiTheme="minorEastAsia"/>
          <w:bCs/>
        </w:rPr>
        <w:t>ODS</w:t>
      </w:r>
      <w:r>
        <w:rPr>
          <w:rFonts w:hint="eastAsia" w:cs="Times New Roman" w:asciiTheme="minorEastAsia" w:hAnsiTheme="minorEastAsia"/>
          <w:bCs/>
        </w:rPr>
        <w:t>的原始数据层，</w:t>
      </w:r>
      <w:r>
        <w:rPr>
          <w:rFonts w:cs="Times New Roman" w:asciiTheme="minorEastAsia" w:hAnsiTheme="minorEastAsia"/>
          <w:bCs/>
        </w:rPr>
        <w:t>DW</w:t>
      </w:r>
      <w:r>
        <w:rPr>
          <w:rFonts w:hint="eastAsia" w:cs="Times New Roman" w:asciiTheme="minorEastAsia" w:hAnsiTheme="minorEastAsia"/>
          <w:bCs/>
        </w:rPr>
        <w:t>层业务数据层，A</w:t>
      </w:r>
      <w:r>
        <w:rPr>
          <w:rFonts w:cs="Times New Roman" w:asciiTheme="minorEastAsia" w:hAnsiTheme="minorEastAsia"/>
          <w:bCs/>
        </w:rPr>
        <w:t>DS</w:t>
      </w:r>
      <w:r>
        <w:rPr>
          <w:rFonts w:hint="eastAsia" w:cs="Times New Roman" w:asciiTheme="minorEastAsia" w:hAnsiTheme="minorEastAsia"/>
          <w:bCs/>
        </w:rPr>
        <w:t>层数据分析层；</w:t>
      </w:r>
    </w:p>
    <w:p>
      <w:pPr>
        <w:pStyle w:val="12"/>
        <w:tabs>
          <w:tab w:val="left" w:pos="7363"/>
        </w:tabs>
        <w:spacing w:after="0" w:line="288" w:lineRule="auto"/>
        <w:ind w:left="1838" w:firstLine="0" w:firstLineChars="0"/>
        <w:rPr>
          <w:rFonts w:cs="Times New Roman" w:asciiTheme="minorEastAsia" w:hAnsiTheme="minorEastAsia"/>
          <w:bCs/>
        </w:rPr>
      </w:pPr>
      <w:r>
        <w:rPr>
          <w:rFonts w:hint="eastAsia" w:cs="Times New Roman" w:asciiTheme="minorEastAsia" w:hAnsiTheme="minorEastAsia"/>
          <w:bCs/>
        </w:rPr>
        <w:t>4</w:t>
      </w:r>
      <w:r>
        <w:rPr>
          <w:rFonts w:cs="Times New Roman" w:asciiTheme="minorEastAsia" w:hAnsiTheme="minorEastAsia"/>
          <w:bCs/>
        </w:rPr>
        <w:t>.</w:t>
      </w:r>
      <w:r>
        <w:rPr>
          <w:rFonts w:hint="eastAsia" w:cs="Times New Roman" w:asciiTheme="minorEastAsia" w:hAnsiTheme="minorEastAsia"/>
          <w:bCs/>
        </w:rPr>
        <w:t xml:space="preserve"> </w:t>
      </w:r>
      <w:r>
        <w:rPr>
          <w:rFonts w:hint="eastAsia" w:ascii="宋体" w:hAnsi="宋体"/>
        </w:rPr>
        <w:t>使用Spark MLlib的ALS推荐算法分析给用户推荐离线视频；</w:t>
      </w:r>
    </w:p>
    <w:p>
      <w:pPr>
        <w:widowControl w:val="0"/>
        <w:adjustRightInd/>
        <w:snapToGrid/>
        <w:spacing w:after="0"/>
        <w:ind w:left="1837"/>
        <w:jc w:val="both"/>
        <w:outlineLvl w:val="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125095</wp:posOffset>
            </wp:positionV>
            <wp:extent cx="1698625" cy="334645"/>
            <wp:effectExtent l="0" t="0" r="0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363"/>
        </w:tabs>
        <w:ind w:firstLine="1687" w:firstLineChars="800"/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179070</wp:posOffset>
                </wp:positionV>
                <wp:extent cx="6159500" cy="0"/>
                <wp:effectExtent l="0" t="0" r="31750" b="19050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658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69.5pt;margin-top:14.1pt;height:0pt;width:485pt;z-index:251668480;mso-width-relative:page;mso-height-relative:page;" filled="f" stroked="t" coordsize="21600,21600" o:gfxdata="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opIW9kAAAAKAQAADwAAAAAAAAABACAAAAAiAAAAZHJzL2Rvd25yZXYueG1s&#10;UEsBAhQAFAAAAAgAh07iQKLfx/a+AQAAZAMAAA4AAAAAAAAAAQAgAAAAKAEAAGRycy9lMm9Eb2Mu&#10;eG1sUEsFBgAAAAAGAAYAWQEAAFgFAAAAAA==&#10;">
                <v:fill on="f" focussize="0,0"/>
                <v:stroke color="#476585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自我评价</w:t>
      </w:r>
    </w:p>
    <w:p>
      <w:pPr>
        <w:widowControl w:val="0"/>
        <w:autoSpaceDE w:val="0"/>
        <w:autoSpaceDN w:val="0"/>
        <w:adjustRightInd/>
        <w:snapToGrid/>
        <w:spacing w:after="0" w:line="20" w:lineRule="atLeast"/>
        <w:ind w:firstLine="1760" w:firstLineChars="8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 xml:space="preserve">. </w:t>
      </w:r>
      <w:r>
        <w:rPr>
          <w:rFonts w:hint="eastAsia" w:ascii="微软雅黑" w:hAnsi="微软雅黑" w:eastAsia="微软雅黑" w:cs="微软雅黑"/>
        </w:rPr>
        <w:t>本人性格开朗、待人热情、真诚；</w:t>
      </w:r>
    </w:p>
    <w:p>
      <w:pPr>
        <w:widowControl w:val="0"/>
        <w:autoSpaceDE w:val="0"/>
        <w:autoSpaceDN w:val="0"/>
        <w:adjustRightInd/>
        <w:snapToGrid/>
        <w:spacing w:after="0" w:line="20" w:lineRule="atLeast"/>
        <w:ind w:left="420" w:firstLine="132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ascii="微软雅黑" w:hAnsi="微软雅黑" w:eastAsia="微软雅黑" w:cs="微软雅黑"/>
        </w:rPr>
        <w:t xml:space="preserve">. </w:t>
      </w:r>
      <w:r>
        <w:rPr>
          <w:rFonts w:hint="eastAsia" w:ascii="微软雅黑" w:hAnsi="微软雅黑" w:eastAsia="微软雅黑" w:cs="微软雅黑"/>
        </w:rPr>
        <w:t>工作认真负责，积极主动，纪律性强，工作积极配合；</w:t>
      </w:r>
    </w:p>
    <w:p>
      <w:pPr>
        <w:widowControl w:val="0"/>
        <w:autoSpaceDE w:val="0"/>
        <w:autoSpaceDN w:val="0"/>
        <w:adjustRightInd/>
        <w:snapToGrid/>
        <w:spacing w:after="0" w:line="20" w:lineRule="atLeast"/>
        <w:ind w:left="420" w:firstLine="132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</w:rPr>
        <w:t xml:space="preserve">. </w:t>
      </w:r>
      <w:r>
        <w:rPr>
          <w:rFonts w:hint="eastAsia" w:ascii="微软雅黑" w:hAnsi="微软雅黑" w:eastAsia="微软雅黑" w:cs="微软雅黑"/>
        </w:rPr>
        <w:t>勤于思考，热爱学习，逻辑清晰， 善于从多角度分析问题；</w:t>
      </w:r>
    </w:p>
    <w:p>
      <w:pPr>
        <w:widowControl w:val="0"/>
        <w:autoSpaceDE w:val="0"/>
        <w:autoSpaceDN w:val="0"/>
        <w:adjustRightInd/>
        <w:snapToGrid/>
        <w:spacing w:after="0" w:line="20" w:lineRule="atLeast"/>
        <w:ind w:left="420" w:firstLine="132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</w:t>
      </w:r>
      <w:r>
        <w:rPr>
          <w:rFonts w:ascii="微软雅黑" w:hAnsi="微软雅黑" w:eastAsia="微软雅黑" w:cs="微软雅黑"/>
        </w:rPr>
        <w:t xml:space="preserve">. </w:t>
      </w:r>
      <w:r>
        <w:rPr>
          <w:rFonts w:hint="eastAsia" w:ascii="微软雅黑" w:hAnsi="微软雅黑" w:eastAsia="微软雅黑" w:cs="微软雅黑"/>
        </w:rPr>
        <w:t>有很强的组织能力和团队协作精神，具有较强的适应能力。</w:t>
      </w:r>
    </w:p>
    <w:p>
      <w:pPr>
        <w:widowControl w:val="0"/>
        <w:autoSpaceDE w:val="0"/>
        <w:autoSpaceDN w:val="0"/>
        <w:adjustRightInd/>
        <w:snapToGrid/>
        <w:spacing w:after="0" w:line="20" w:lineRule="atLeast"/>
        <w:ind w:left="420" w:firstLine="1320" w:firstLineChars="600"/>
        <w:rPr>
          <w:rFonts w:ascii="微软雅黑" w:hAnsi="微软雅黑" w:eastAsia="微软雅黑" w:cs="微软雅黑"/>
        </w:rPr>
      </w:pPr>
    </w:p>
    <w:p>
      <w:pPr>
        <w:pStyle w:val="12"/>
        <w:widowControl w:val="0"/>
        <w:autoSpaceDE w:val="0"/>
        <w:autoSpaceDN w:val="0"/>
        <w:adjustRightInd/>
        <w:snapToGrid/>
        <w:spacing w:after="0" w:line="20" w:lineRule="atLeast"/>
        <w:ind w:left="2100" w:firstLine="0" w:firstLineChars="0"/>
        <w:rPr>
          <w:rFonts w:cs="微软雅黑" w:asciiTheme="minorEastAsia" w:hAnsiTheme="minorEastAsia"/>
          <w:bCs/>
        </w:rPr>
      </w:pPr>
      <w:bookmarkStart w:id="5" w:name="_GoBack"/>
      <w:bookmarkEnd w:id="5"/>
    </w:p>
    <w:p>
      <w:pPr>
        <w:pStyle w:val="12"/>
        <w:tabs>
          <w:tab w:val="left" w:pos="7363"/>
        </w:tabs>
        <w:ind w:left="210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sectPr>
      <w:headerReference r:id="rId3" w:type="default"/>
      <w:headerReference r:id="rId4" w:type="even"/>
      <w:pgSz w:w="11906" w:h="16838"/>
      <w:pgMar w:top="0" w:right="1440" w:bottom="28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tabs>
        <w:tab w:val="left" w:pos="4320"/>
        <w:tab w:val="left" w:pos="5040"/>
        <w:tab w:val="left" w:pos="5760"/>
        <w:tab w:val="left" w:pos="6480"/>
        <w:tab w:val="left" w:pos="7200"/>
        <w:tab w:val="clear" w:pos="8306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7208"/>
    <w:multiLevelType w:val="multilevel"/>
    <w:tmpl w:val="1D657208"/>
    <w:lvl w:ilvl="0" w:tentative="0">
      <w:start w:val="1"/>
      <w:numFmt w:val="bullet"/>
      <w:lvlText w:val=""/>
      <w:lvlJc w:val="left"/>
      <w:pPr>
        <w:ind w:left="18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1">
    <w:nsid w:val="3A2145A6"/>
    <w:multiLevelType w:val="multilevel"/>
    <w:tmpl w:val="3A2145A6"/>
    <w:lvl w:ilvl="0" w:tentative="0">
      <w:start w:val="1"/>
      <w:numFmt w:val="decimal"/>
      <w:lvlText w:val="%1."/>
      <w:lvlJc w:val="left"/>
      <w:pPr>
        <w:ind w:left="219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8" w:hanging="420"/>
      </w:pPr>
    </w:lvl>
    <w:lvl w:ilvl="2" w:tentative="0">
      <w:start w:val="1"/>
      <w:numFmt w:val="lowerRoman"/>
      <w:lvlText w:val="%3."/>
      <w:lvlJc w:val="right"/>
      <w:pPr>
        <w:ind w:left="3098" w:hanging="420"/>
      </w:pPr>
    </w:lvl>
    <w:lvl w:ilvl="3" w:tentative="0">
      <w:start w:val="1"/>
      <w:numFmt w:val="decimal"/>
      <w:lvlText w:val="%4."/>
      <w:lvlJc w:val="left"/>
      <w:pPr>
        <w:ind w:left="3518" w:hanging="420"/>
      </w:pPr>
    </w:lvl>
    <w:lvl w:ilvl="4" w:tentative="0">
      <w:start w:val="1"/>
      <w:numFmt w:val="lowerLetter"/>
      <w:lvlText w:val="%5)"/>
      <w:lvlJc w:val="left"/>
      <w:pPr>
        <w:ind w:left="3938" w:hanging="420"/>
      </w:pPr>
    </w:lvl>
    <w:lvl w:ilvl="5" w:tentative="0">
      <w:start w:val="1"/>
      <w:numFmt w:val="lowerRoman"/>
      <w:lvlText w:val="%6."/>
      <w:lvlJc w:val="right"/>
      <w:pPr>
        <w:ind w:left="4358" w:hanging="420"/>
      </w:pPr>
    </w:lvl>
    <w:lvl w:ilvl="6" w:tentative="0">
      <w:start w:val="1"/>
      <w:numFmt w:val="decimal"/>
      <w:lvlText w:val="%7."/>
      <w:lvlJc w:val="left"/>
      <w:pPr>
        <w:ind w:left="4778" w:hanging="420"/>
      </w:pPr>
    </w:lvl>
    <w:lvl w:ilvl="7" w:tentative="0">
      <w:start w:val="1"/>
      <w:numFmt w:val="lowerLetter"/>
      <w:lvlText w:val="%8)"/>
      <w:lvlJc w:val="left"/>
      <w:pPr>
        <w:ind w:left="5198" w:hanging="420"/>
      </w:pPr>
    </w:lvl>
    <w:lvl w:ilvl="8" w:tentative="0">
      <w:start w:val="1"/>
      <w:numFmt w:val="lowerRoman"/>
      <w:lvlText w:val="%9."/>
      <w:lvlJc w:val="right"/>
      <w:pPr>
        <w:ind w:left="5618" w:hanging="420"/>
      </w:pPr>
    </w:lvl>
  </w:abstractNum>
  <w:abstractNum w:abstractNumId="2">
    <w:nsid w:val="47F42A79"/>
    <w:multiLevelType w:val="multilevel"/>
    <w:tmpl w:val="47F42A79"/>
    <w:lvl w:ilvl="0" w:tentative="0">
      <w:start w:val="1"/>
      <w:numFmt w:val="bullet"/>
      <w:lvlText w:val=""/>
      <w:lvlJc w:val="left"/>
      <w:pPr>
        <w:ind w:left="18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3">
    <w:nsid w:val="61820290"/>
    <w:multiLevelType w:val="multilevel"/>
    <w:tmpl w:val="61820290"/>
    <w:lvl w:ilvl="0" w:tentative="0">
      <w:start w:val="1"/>
      <w:numFmt w:val="decimal"/>
      <w:lvlText w:val="%1．"/>
      <w:lvlJc w:val="left"/>
      <w:pPr>
        <w:ind w:left="219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8" w:hanging="420"/>
      </w:pPr>
    </w:lvl>
    <w:lvl w:ilvl="2" w:tentative="0">
      <w:start w:val="1"/>
      <w:numFmt w:val="lowerRoman"/>
      <w:lvlText w:val="%3."/>
      <w:lvlJc w:val="right"/>
      <w:pPr>
        <w:ind w:left="3098" w:hanging="420"/>
      </w:pPr>
    </w:lvl>
    <w:lvl w:ilvl="3" w:tentative="0">
      <w:start w:val="1"/>
      <w:numFmt w:val="decimal"/>
      <w:lvlText w:val="%4."/>
      <w:lvlJc w:val="left"/>
      <w:pPr>
        <w:ind w:left="3518" w:hanging="420"/>
      </w:pPr>
    </w:lvl>
    <w:lvl w:ilvl="4" w:tentative="0">
      <w:start w:val="1"/>
      <w:numFmt w:val="lowerLetter"/>
      <w:lvlText w:val="%5)"/>
      <w:lvlJc w:val="left"/>
      <w:pPr>
        <w:ind w:left="3938" w:hanging="420"/>
      </w:pPr>
    </w:lvl>
    <w:lvl w:ilvl="5" w:tentative="0">
      <w:start w:val="1"/>
      <w:numFmt w:val="lowerRoman"/>
      <w:lvlText w:val="%6."/>
      <w:lvlJc w:val="right"/>
      <w:pPr>
        <w:ind w:left="4358" w:hanging="420"/>
      </w:pPr>
    </w:lvl>
    <w:lvl w:ilvl="6" w:tentative="0">
      <w:start w:val="1"/>
      <w:numFmt w:val="decimal"/>
      <w:lvlText w:val="%7."/>
      <w:lvlJc w:val="left"/>
      <w:pPr>
        <w:ind w:left="4778" w:hanging="420"/>
      </w:pPr>
    </w:lvl>
    <w:lvl w:ilvl="7" w:tentative="0">
      <w:start w:val="1"/>
      <w:numFmt w:val="lowerLetter"/>
      <w:lvlText w:val="%8)"/>
      <w:lvlJc w:val="left"/>
      <w:pPr>
        <w:ind w:left="5198" w:hanging="420"/>
      </w:pPr>
    </w:lvl>
    <w:lvl w:ilvl="8" w:tentative="0">
      <w:start w:val="1"/>
      <w:numFmt w:val="lowerRoman"/>
      <w:lvlText w:val="%9."/>
      <w:lvlJc w:val="right"/>
      <w:pPr>
        <w:ind w:left="5618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01B"/>
    <w:rsid w:val="00007C0F"/>
    <w:rsid w:val="0001325B"/>
    <w:rsid w:val="00025315"/>
    <w:rsid w:val="00033265"/>
    <w:rsid w:val="000552A5"/>
    <w:rsid w:val="000627F6"/>
    <w:rsid w:val="00065A8D"/>
    <w:rsid w:val="0007312C"/>
    <w:rsid w:val="00081C67"/>
    <w:rsid w:val="00082781"/>
    <w:rsid w:val="00092EFE"/>
    <w:rsid w:val="00094197"/>
    <w:rsid w:val="000A0F5B"/>
    <w:rsid w:val="000A19AE"/>
    <w:rsid w:val="000A206A"/>
    <w:rsid w:val="000A6F8E"/>
    <w:rsid w:val="000C5264"/>
    <w:rsid w:val="000D16AC"/>
    <w:rsid w:val="000D1751"/>
    <w:rsid w:val="000D1D0E"/>
    <w:rsid w:val="000E3EBF"/>
    <w:rsid w:val="000E7E94"/>
    <w:rsid w:val="00117DD9"/>
    <w:rsid w:val="00126109"/>
    <w:rsid w:val="00130E8C"/>
    <w:rsid w:val="00141AE0"/>
    <w:rsid w:val="00142330"/>
    <w:rsid w:val="00145D52"/>
    <w:rsid w:val="00145DFA"/>
    <w:rsid w:val="00151E2F"/>
    <w:rsid w:val="00155A69"/>
    <w:rsid w:val="00161A48"/>
    <w:rsid w:val="0016545F"/>
    <w:rsid w:val="00174A6B"/>
    <w:rsid w:val="00175D8D"/>
    <w:rsid w:val="0019027E"/>
    <w:rsid w:val="00195DB1"/>
    <w:rsid w:val="00197588"/>
    <w:rsid w:val="001A06EE"/>
    <w:rsid w:val="001A4DF3"/>
    <w:rsid w:val="001B611E"/>
    <w:rsid w:val="001C39A6"/>
    <w:rsid w:val="001C45BF"/>
    <w:rsid w:val="001D7BE0"/>
    <w:rsid w:val="001E5041"/>
    <w:rsid w:val="001F1617"/>
    <w:rsid w:val="001F4DC8"/>
    <w:rsid w:val="001F6CB7"/>
    <w:rsid w:val="00203710"/>
    <w:rsid w:val="0022478D"/>
    <w:rsid w:val="00230AF5"/>
    <w:rsid w:val="0023170F"/>
    <w:rsid w:val="002346A1"/>
    <w:rsid w:val="00246090"/>
    <w:rsid w:val="00246F4A"/>
    <w:rsid w:val="00250540"/>
    <w:rsid w:val="00250EAF"/>
    <w:rsid w:val="00253A6C"/>
    <w:rsid w:val="0025624D"/>
    <w:rsid w:val="00263F78"/>
    <w:rsid w:val="00264FE2"/>
    <w:rsid w:val="00290FD7"/>
    <w:rsid w:val="00296D06"/>
    <w:rsid w:val="002A4BF9"/>
    <w:rsid w:val="002B5A92"/>
    <w:rsid w:val="002C4550"/>
    <w:rsid w:val="002D6A44"/>
    <w:rsid w:val="002E6CD5"/>
    <w:rsid w:val="002F1B8F"/>
    <w:rsid w:val="00320DA3"/>
    <w:rsid w:val="00323B43"/>
    <w:rsid w:val="00335ED1"/>
    <w:rsid w:val="00342EF2"/>
    <w:rsid w:val="0035143E"/>
    <w:rsid w:val="0036266E"/>
    <w:rsid w:val="003656C3"/>
    <w:rsid w:val="0037468E"/>
    <w:rsid w:val="00374C81"/>
    <w:rsid w:val="003871CC"/>
    <w:rsid w:val="0039628B"/>
    <w:rsid w:val="00396B98"/>
    <w:rsid w:val="0039743A"/>
    <w:rsid w:val="003A24F2"/>
    <w:rsid w:val="003A3580"/>
    <w:rsid w:val="003A5F7D"/>
    <w:rsid w:val="003C2734"/>
    <w:rsid w:val="003C305A"/>
    <w:rsid w:val="003C38BA"/>
    <w:rsid w:val="003D37D8"/>
    <w:rsid w:val="003E333B"/>
    <w:rsid w:val="003E4EF5"/>
    <w:rsid w:val="003E570B"/>
    <w:rsid w:val="003F30FA"/>
    <w:rsid w:val="00401CD2"/>
    <w:rsid w:val="0040228F"/>
    <w:rsid w:val="00403EA4"/>
    <w:rsid w:val="00404A06"/>
    <w:rsid w:val="004119D5"/>
    <w:rsid w:val="00415B1E"/>
    <w:rsid w:val="00426133"/>
    <w:rsid w:val="004358AB"/>
    <w:rsid w:val="004363F3"/>
    <w:rsid w:val="0044132D"/>
    <w:rsid w:val="00441B04"/>
    <w:rsid w:val="00445E70"/>
    <w:rsid w:val="00446515"/>
    <w:rsid w:val="00447B9F"/>
    <w:rsid w:val="00454070"/>
    <w:rsid w:val="004577FA"/>
    <w:rsid w:val="004604AA"/>
    <w:rsid w:val="0046236E"/>
    <w:rsid w:val="00466EB2"/>
    <w:rsid w:val="0047349A"/>
    <w:rsid w:val="0048118A"/>
    <w:rsid w:val="00483F0F"/>
    <w:rsid w:val="00492542"/>
    <w:rsid w:val="004934ED"/>
    <w:rsid w:val="00497610"/>
    <w:rsid w:val="004A4C94"/>
    <w:rsid w:val="004C2BCD"/>
    <w:rsid w:val="004C2DB6"/>
    <w:rsid w:val="004C4616"/>
    <w:rsid w:val="004D1529"/>
    <w:rsid w:val="004E32D4"/>
    <w:rsid w:val="004F49A5"/>
    <w:rsid w:val="00502354"/>
    <w:rsid w:val="00505509"/>
    <w:rsid w:val="00515490"/>
    <w:rsid w:val="00523CBD"/>
    <w:rsid w:val="00544AE6"/>
    <w:rsid w:val="0054637C"/>
    <w:rsid w:val="00554FC6"/>
    <w:rsid w:val="005550B3"/>
    <w:rsid w:val="00560C0E"/>
    <w:rsid w:val="00561208"/>
    <w:rsid w:val="00577162"/>
    <w:rsid w:val="00590911"/>
    <w:rsid w:val="00591B15"/>
    <w:rsid w:val="005A45FA"/>
    <w:rsid w:val="005B1332"/>
    <w:rsid w:val="005B2ED5"/>
    <w:rsid w:val="005B57C9"/>
    <w:rsid w:val="005B7B2B"/>
    <w:rsid w:val="005C0B09"/>
    <w:rsid w:val="005C1678"/>
    <w:rsid w:val="005C190F"/>
    <w:rsid w:val="005C2A4F"/>
    <w:rsid w:val="005C5043"/>
    <w:rsid w:val="005D67E6"/>
    <w:rsid w:val="005E66F4"/>
    <w:rsid w:val="005F646D"/>
    <w:rsid w:val="00600685"/>
    <w:rsid w:val="00604DD3"/>
    <w:rsid w:val="00605395"/>
    <w:rsid w:val="00610EA6"/>
    <w:rsid w:val="00620A05"/>
    <w:rsid w:val="006262DB"/>
    <w:rsid w:val="00630203"/>
    <w:rsid w:val="0063604D"/>
    <w:rsid w:val="00643C49"/>
    <w:rsid w:val="0064682E"/>
    <w:rsid w:val="00655BAF"/>
    <w:rsid w:val="0066479B"/>
    <w:rsid w:val="00664889"/>
    <w:rsid w:val="00674682"/>
    <w:rsid w:val="00694748"/>
    <w:rsid w:val="00694B33"/>
    <w:rsid w:val="0069742F"/>
    <w:rsid w:val="006A77D7"/>
    <w:rsid w:val="006B4F82"/>
    <w:rsid w:val="006B77EA"/>
    <w:rsid w:val="006D05DC"/>
    <w:rsid w:val="006E4814"/>
    <w:rsid w:val="006F5189"/>
    <w:rsid w:val="00712C18"/>
    <w:rsid w:val="00714D69"/>
    <w:rsid w:val="00717053"/>
    <w:rsid w:val="007328B9"/>
    <w:rsid w:val="00745B6D"/>
    <w:rsid w:val="00747A6F"/>
    <w:rsid w:val="00760E72"/>
    <w:rsid w:val="007642EA"/>
    <w:rsid w:val="00772FE7"/>
    <w:rsid w:val="00792F22"/>
    <w:rsid w:val="00793904"/>
    <w:rsid w:val="007A0F4F"/>
    <w:rsid w:val="007B36F6"/>
    <w:rsid w:val="007B3D2D"/>
    <w:rsid w:val="007D04A6"/>
    <w:rsid w:val="007D4E5C"/>
    <w:rsid w:val="007E01D6"/>
    <w:rsid w:val="007E49FC"/>
    <w:rsid w:val="007F143F"/>
    <w:rsid w:val="007F3F24"/>
    <w:rsid w:val="007F73E0"/>
    <w:rsid w:val="00800520"/>
    <w:rsid w:val="00801E97"/>
    <w:rsid w:val="00822B5E"/>
    <w:rsid w:val="008340E8"/>
    <w:rsid w:val="00844412"/>
    <w:rsid w:val="00861B93"/>
    <w:rsid w:val="00866B43"/>
    <w:rsid w:val="00875706"/>
    <w:rsid w:val="008A11F6"/>
    <w:rsid w:val="008A14CD"/>
    <w:rsid w:val="008A5A61"/>
    <w:rsid w:val="008B7726"/>
    <w:rsid w:val="008C678C"/>
    <w:rsid w:val="008D0A7D"/>
    <w:rsid w:val="008E0ECC"/>
    <w:rsid w:val="008E4CA4"/>
    <w:rsid w:val="008F3963"/>
    <w:rsid w:val="008F41E7"/>
    <w:rsid w:val="008F6043"/>
    <w:rsid w:val="00901F72"/>
    <w:rsid w:val="0090773C"/>
    <w:rsid w:val="00910108"/>
    <w:rsid w:val="0093036C"/>
    <w:rsid w:val="00934372"/>
    <w:rsid w:val="00943EE5"/>
    <w:rsid w:val="00944D24"/>
    <w:rsid w:val="0095006A"/>
    <w:rsid w:val="009509F2"/>
    <w:rsid w:val="0095110C"/>
    <w:rsid w:val="009644E3"/>
    <w:rsid w:val="009663AA"/>
    <w:rsid w:val="009706DA"/>
    <w:rsid w:val="009719D0"/>
    <w:rsid w:val="00974EF9"/>
    <w:rsid w:val="0099030E"/>
    <w:rsid w:val="00994AC0"/>
    <w:rsid w:val="009A7505"/>
    <w:rsid w:val="009A7B61"/>
    <w:rsid w:val="009B5A5E"/>
    <w:rsid w:val="009C329E"/>
    <w:rsid w:val="009C5F6A"/>
    <w:rsid w:val="009C7046"/>
    <w:rsid w:val="009D3D19"/>
    <w:rsid w:val="009D3DD3"/>
    <w:rsid w:val="009E4807"/>
    <w:rsid w:val="009F5CC2"/>
    <w:rsid w:val="00A0088F"/>
    <w:rsid w:val="00A00B27"/>
    <w:rsid w:val="00A0121F"/>
    <w:rsid w:val="00A035C6"/>
    <w:rsid w:val="00A03799"/>
    <w:rsid w:val="00A10352"/>
    <w:rsid w:val="00A128A2"/>
    <w:rsid w:val="00A301E0"/>
    <w:rsid w:val="00A304FE"/>
    <w:rsid w:val="00A520EA"/>
    <w:rsid w:val="00A86882"/>
    <w:rsid w:val="00A907C6"/>
    <w:rsid w:val="00A92800"/>
    <w:rsid w:val="00A968D5"/>
    <w:rsid w:val="00AA19E3"/>
    <w:rsid w:val="00AA7308"/>
    <w:rsid w:val="00AB11CC"/>
    <w:rsid w:val="00AB3AC5"/>
    <w:rsid w:val="00AB5E88"/>
    <w:rsid w:val="00AB69D2"/>
    <w:rsid w:val="00AC1883"/>
    <w:rsid w:val="00AD263A"/>
    <w:rsid w:val="00AD294A"/>
    <w:rsid w:val="00AD3474"/>
    <w:rsid w:val="00AD3D41"/>
    <w:rsid w:val="00AD5CE6"/>
    <w:rsid w:val="00AD64CC"/>
    <w:rsid w:val="00AE1F0E"/>
    <w:rsid w:val="00AF605F"/>
    <w:rsid w:val="00B03245"/>
    <w:rsid w:val="00B11319"/>
    <w:rsid w:val="00B113CA"/>
    <w:rsid w:val="00B1217D"/>
    <w:rsid w:val="00B211A1"/>
    <w:rsid w:val="00B415E7"/>
    <w:rsid w:val="00B51139"/>
    <w:rsid w:val="00B55B78"/>
    <w:rsid w:val="00B63531"/>
    <w:rsid w:val="00B65589"/>
    <w:rsid w:val="00B70FB4"/>
    <w:rsid w:val="00B730F5"/>
    <w:rsid w:val="00B73236"/>
    <w:rsid w:val="00B7323A"/>
    <w:rsid w:val="00B73D7D"/>
    <w:rsid w:val="00B8601A"/>
    <w:rsid w:val="00B8789C"/>
    <w:rsid w:val="00B930FA"/>
    <w:rsid w:val="00BA2336"/>
    <w:rsid w:val="00BB1CF9"/>
    <w:rsid w:val="00BC7EC9"/>
    <w:rsid w:val="00BD1CF7"/>
    <w:rsid w:val="00BD3507"/>
    <w:rsid w:val="00BE3AFF"/>
    <w:rsid w:val="00BE5B94"/>
    <w:rsid w:val="00BE5C7A"/>
    <w:rsid w:val="00BF111F"/>
    <w:rsid w:val="00BF3CA2"/>
    <w:rsid w:val="00BF7678"/>
    <w:rsid w:val="00C06444"/>
    <w:rsid w:val="00C0777C"/>
    <w:rsid w:val="00C1274A"/>
    <w:rsid w:val="00C16424"/>
    <w:rsid w:val="00C241CD"/>
    <w:rsid w:val="00C32B96"/>
    <w:rsid w:val="00C41141"/>
    <w:rsid w:val="00C41BCD"/>
    <w:rsid w:val="00C55083"/>
    <w:rsid w:val="00C61AE9"/>
    <w:rsid w:val="00C65929"/>
    <w:rsid w:val="00C96D4D"/>
    <w:rsid w:val="00CA1639"/>
    <w:rsid w:val="00CA3B42"/>
    <w:rsid w:val="00CA7A03"/>
    <w:rsid w:val="00CB1DB1"/>
    <w:rsid w:val="00CC55A6"/>
    <w:rsid w:val="00CC5BA9"/>
    <w:rsid w:val="00CC5CE5"/>
    <w:rsid w:val="00CD3C85"/>
    <w:rsid w:val="00CE5E73"/>
    <w:rsid w:val="00CE76C0"/>
    <w:rsid w:val="00CF056E"/>
    <w:rsid w:val="00D03C51"/>
    <w:rsid w:val="00D30DD7"/>
    <w:rsid w:val="00D31D50"/>
    <w:rsid w:val="00D33909"/>
    <w:rsid w:val="00D33CDC"/>
    <w:rsid w:val="00D406C1"/>
    <w:rsid w:val="00D4122E"/>
    <w:rsid w:val="00D506DF"/>
    <w:rsid w:val="00D67135"/>
    <w:rsid w:val="00D71D64"/>
    <w:rsid w:val="00D76C01"/>
    <w:rsid w:val="00D854AB"/>
    <w:rsid w:val="00D9233B"/>
    <w:rsid w:val="00DA5D14"/>
    <w:rsid w:val="00DB5238"/>
    <w:rsid w:val="00DB5685"/>
    <w:rsid w:val="00DC3A83"/>
    <w:rsid w:val="00DC5F35"/>
    <w:rsid w:val="00DC6087"/>
    <w:rsid w:val="00DD026F"/>
    <w:rsid w:val="00DD1265"/>
    <w:rsid w:val="00DE04D7"/>
    <w:rsid w:val="00DE75F7"/>
    <w:rsid w:val="00DF4B10"/>
    <w:rsid w:val="00DF69CE"/>
    <w:rsid w:val="00E1080D"/>
    <w:rsid w:val="00E113B4"/>
    <w:rsid w:val="00E44998"/>
    <w:rsid w:val="00E45B2E"/>
    <w:rsid w:val="00E46635"/>
    <w:rsid w:val="00E514BD"/>
    <w:rsid w:val="00E553D8"/>
    <w:rsid w:val="00E60440"/>
    <w:rsid w:val="00E63838"/>
    <w:rsid w:val="00E65FE0"/>
    <w:rsid w:val="00E7002D"/>
    <w:rsid w:val="00E87315"/>
    <w:rsid w:val="00E948ED"/>
    <w:rsid w:val="00EA20D6"/>
    <w:rsid w:val="00EB3070"/>
    <w:rsid w:val="00EC0774"/>
    <w:rsid w:val="00EC4C03"/>
    <w:rsid w:val="00EC75AD"/>
    <w:rsid w:val="00ED242E"/>
    <w:rsid w:val="00EE18EE"/>
    <w:rsid w:val="00EE5765"/>
    <w:rsid w:val="00EE6858"/>
    <w:rsid w:val="00EE6C55"/>
    <w:rsid w:val="00EF7950"/>
    <w:rsid w:val="00F07AA4"/>
    <w:rsid w:val="00F14569"/>
    <w:rsid w:val="00F26E62"/>
    <w:rsid w:val="00F2744B"/>
    <w:rsid w:val="00F30ED2"/>
    <w:rsid w:val="00F32F22"/>
    <w:rsid w:val="00F37494"/>
    <w:rsid w:val="00F37EA7"/>
    <w:rsid w:val="00F40DE8"/>
    <w:rsid w:val="00F4443C"/>
    <w:rsid w:val="00F47D73"/>
    <w:rsid w:val="00F54B58"/>
    <w:rsid w:val="00F611D6"/>
    <w:rsid w:val="00F67569"/>
    <w:rsid w:val="00F755C6"/>
    <w:rsid w:val="00F90E69"/>
    <w:rsid w:val="00F92A52"/>
    <w:rsid w:val="00FB18F1"/>
    <w:rsid w:val="00FB21BD"/>
    <w:rsid w:val="00FB56FC"/>
    <w:rsid w:val="00FC3981"/>
    <w:rsid w:val="00FC7B74"/>
    <w:rsid w:val="00FD152A"/>
    <w:rsid w:val="00FE7CC4"/>
    <w:rsid w:val="00FF316B"/>
    <w:rsid w:val="00FF381E"/>
    <w:rsid w:val="00FF7911"/>
    <w:rsid w:val="230B119A"/>
    <w:rsid w:val="3D6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Theme="minorEastAsia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annotation text"/>
    <w:basedOn w:val="1"/>
    <w:link w:val="18"/>
    <w:semiHidden/>
    <w:unhideWhenUsed/>
    <w:uiPriority w:val="99"/>
  </w:style>
  <w:style w:type="paragraph" w:styleId="4">
    <w:name w:val="Balloon Text"/>
    <w:basedOn w:val="1"/>
    <w:link w:val="19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1">
    <w:name w:val="annotation reference"/>
    <w:basedOn w:val="8"/>
    <w:semiHidden/>
    <w:unhideWhenUsed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uiPriority w:val="99"/>
    <w:rPr>
      <w:rFonts w:ascii="Tahoma" w:hAnsi="Tahoma"/>
      <w:sz w:val="18"/>
      <w:szCs w:val="18"/>
    </w:rPr>
  </w:style>
  <w:style w:type="character" w:customStyle="1" w:styleId="14">
    <w:name w:val="页脚 字符"/>
    <w:basedOn w:val="8"/>
    <w:link w:val="5"/>
    <w:uiPriority w:val="99"/>
    <w:rPr>
      <w:rFonts w:ascii="Tahoma" w:hAnsi="Tahoma"/>
      <w:sz w:val="18"/>
      <w:szCs w:val="18"/>
    </w:rPr>
  </w:style>
  <w:style w:type="character" w:customStyle="1" w:styleId="15">
    <w:name w:val="grame"/>
    <w:uiPriority w:val="0"/>
  </w:style>
  <w:style w:type="paragraph" w:customStyle="1" w:styleId="16">
    <w:name w:val="p0"/>
    <w:basedOn w:val="1"/>
    <w:uiPriority w:val="0"/>
    <w:pPr>
      <w:adjustRightInd/>
      <w:snapToGrid/>
      <w:spacing w:after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ourier New" w:hAnsi="Courier New" w:eastAsia="等线" w:cs="Times New Roman"/>
      <w:kern w:val="2"/>
      <w:sz w:val="21"/>
      <w:szCs w:val="24"/>
    </w:rPr>
  </w:style>
  <w:style w:type="character" w:customStyle="1" w:styleId="18">
    <w:name w:val="批注文字 字符"/>
    <w:basedOn w:val="8"/>
    <w:link w:val="3"/>
    <w:semiHidden/>
    <w:qFormat/>
    <w:uiPriority w:val="99"/>
    <w:rPr>
      <w:rFonts w:ascii="Tahoma" w:hAnsi="Tahoma"/>
    </w:rPr>
  </w:style>
  <w:style w:type="character" w:customStyle="1" w:styleId="19">
    <w:name w:val="批注框文本 字符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md-plain"/>
    <w:basedOn w:val="8"/>
    <w:qFormat/>
    <w:uiPriority w:val="0"/>
  </w:style>
  <w:style w:type="character" w:customStyle="1" w:styleId="2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7A1DE7-8B9C-4125-8027-140143CDE1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465</Words>
  <Characters>2652</Characters>
  <Lines>22</Lines>
  <Paragraphs>6</Paragraphs>
  <TotalTime>343</TotalTime>
  <ScaleCrop>false</ScaleCrop>
  <LinksUpToDate>false</LinksUpToDate>
  <CharactersWithSpaces>3111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2019-10-24T07:17:00Z</dcterms:created>
  <dc:creator>Administrator</dc:creator>
  <cp:lastModifiedBy>caowei</cp:lastModifiedBy>
  <cp:lastPrinted>2019-04-30T06:40:00Z</cp:lastPrinted>
  <dcterms:modified xsi:type="dcterms:W3CDTF">2019-11-10T09:35:33Z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