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Matrix decomposition: Understanding Singular Value Decomposition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2025-08-23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Matrix decomposition: Understanding Singular Value Decomposition</dc:title>
  <dc:creator>Rafiq Islam</dc:creator>
  <cp:keywords/>
  <dcterms:created xsi:type="dcterms:W3CDTF">2026-10-02T02:26:31Z</dcterms:created>
  <dcterms:modified xsi:type="dcterms:W3CDTF">2026-10-02T02:26:31Z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2025-08-23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dis.png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