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Simple Linear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0" w:name="simple-linear-regression"/>
    <w:p>
      <w:pPr>
        <w:pStyle w:val="Heading1"/>
      </w:pPr>
      <w:r>
        <w:t xml:space="preserve">Simple Linear Regression</w:t>
      </w:r>
    </w:p>
    <w:p>
      <w:pPr>
        <w:pStyle w:val="FirstParagraph"/>
      </w:pPr>
      <w:r>
        <w:t xml:space="preserve">A simple linear regression in multiple predictors/input variables/features/independent variables/ explanatory variables/regressors/ covariates (many names) often takes the form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r>
            <m:rPr>
              <m:sty m:val="bi"/>
            </m:rPr>
            <m:t>β</m:t>
          </m:r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β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are regression parameters or constant values that we aim to estimate and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normally distributed error term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 also called the white noise.</w:t>
      </w:r>
    </w:p>
    <w:p>
      <w:pPr>
        <w:pStyle w:val="BodyText"/>
      </w:pPr>
      <w:r>
        <w:t xml:space="preserve">In this case, the model: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Therefore, in our model we need to estimate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true relationship between the explanatory variables and the dependent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But our model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ϵ</m:t>
        </m:r>
      </m:oMath>
      <w:r>
        <w:t xml:space="preserve">. Here, this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working model with the data. In other words,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t>x</m:t>
        </m:r>
      </m:oMath>
      <w:r>
        <w:t xml:space="preserve">. Therefore, there should be some error in the model prediction which we are calling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∥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true value 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value. This error term is normally distributed with mean 0 and variance 1. To get the best estimate of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can minimize the error term as much as possible. So, we define the residual sum of squares (RSS) as:</w:t>
      </w:r>
    </w:p>
    <w:p>
      <w:pPr>
        <w:pStyle w:val="BodyText"/>
      </w:pPr>
    </w:p>
    <w:p>
      <w:pPr>
        <w:pStyle w:val="BodyText"/>
      </w:pPr>
      <w:r>
        <w:t xml:space="preserve">Using multivariate calculus we see</w:t>
      </w:r>
    </w:p>
    <w:p>
      <w:pPr>
        <w:pStyle w:val="BodyText"/>
      </w:pPr>
    </w:p>
    <w:p>
      <w:pPr>
        <w:pStyle w:val="BodyText"/>
      </w:pPr>
      <w:r>
        <w:t xml:space="preserve">Setting the partial derivatives to zero we solve for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acc>
        <m:r>
          <m:rPr>
            <m:sty m:val="p"/>
          </m:rPr>
          <m:t>,</m:t>
        </m:r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e>
        </m:acc>
      </m:oMath>
      <w:r>
        <w:t xml:space="preserve"> </w:t>
      </w:r>
      <w:r>
        <w:t xml:space="preserve">as follows</w:t>
      </w:r>
    </w:p>
    <w:p>
      <w:pPr>
        <w:pStyle w:val="BodyText"/>
      </w:pPr>
    </w:p>
    <w:p>
      <w:pPr>
        <w:pStyle w:val="BodyText"/>
      </w:pPr>
      <w:r>
        <w:t xml:space="preserve">and,</w:t>
      </w:r>
    </w:p>
    <w:p>
      <w:pPr>
        <w:pStyle w:val="BodyText"/>
      </w:pPr>
    </w:p>
    <w:p>
      <w:pPr>
        <w:pStyle w:val="BodyText"/>
      </w:pPr>
      <w:r>
        <w:t xml:space="preserve">Therefore, we have the following</w:t>
      </w:r>
    </w:p>
    <w:p>
      <w:pPr>
        <w:pStyle w:val="BodyText"/>
      </w:pPr>
    </w:p>
    <w:p>
      <w:pPr>
        <w:pStyle w:val="BodyText"/>
      </w:pPr>
      <w:r>
        <w:t xml:space="preserve">Simple Linear Regression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is applicable for a single feature data set with contineous response variable.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 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 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</w:p>
    <w:bookmarkStart w:id="9" w:name="assumptions-of-linear-regressions"/>
    <w:p>
      <w:pPr>
        <w:pStyle w:val="Heading2"/>
      </w:pPr>
      <w:r>
        <w:t xml:space="preserve">Assumptions of Linear Regressions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Linearity:</w:t>
      </w:r>
      <w:r>
        <w:t xml:space="preserve"> </w:t>
      </w:r>
      <w:r>
        <w:t xml:space="preserve">The relationship between the feature set and the target variable has to be linear.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Homoscedasticity:</w:t>
      </w:r>
      <w:r>
        <w:t xml:space="preserve"> </w:t>
      </w:r>
      <w:r>
        <w:t xml:space="preserve">The variance of the residuals has to be constant.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Independence:</w:t>
      </w:r>
      <w:r>
        <w:t xml:space="preserve"> </w:t>
      </w:r>
      <w:r>
        <w:t xml:space="preserve">All the observations are independent of each other.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The distribution of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to be normal.</w:t>
      </w:r>
    </w:p>
    <w:bookmarkEnd w:id="9"/>
    <w:bookmarkStart w:id="13" w:name="synthetic-data"/>
    <w:p>
      <w:pPr>
        <w:pStyle w:val="Heading2"/>
      </w:pPr>
      <w:r>
        <w:t xml:space="preserve">Synthetic Data</w:t>
      </w:r>
    </w:p>
    <w:p>
      <w:pPr>
        <w:pStyle w:val="FirstParagraph"/>
      </w:pPr>
      <w:r>
        <w:t xml:space="preserve">To implement the algorithm, we need some synthetic data. To generate the synthetic data we use the linear equation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ξ</m:t>
        </m:r>
        <m:r>
          <m:rPr>
            <m:sty m:val="p"/>
          </m:rPr>
          <m:t>∼</m:t>
        </m:r>
        <m:r>
          <m:rPr>
            <m:sty m:val="bi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np.random.random(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Note that we used two random number generators,</w:t>
      </w:r>
      <w:r>
        <w:t xml:space="preserve"> </w:t>
      </w:r>
      <w:r>
        <w:rPr>
          <w:rStyle w:val="VerbatimChar"/>
        </w:rPr>
        <w:t xml:space="preserve">np.random.random(n)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np.random.randn(n)</w:t>
      </w:r>
      <w:r>
        <w:t xml:space="preserve">. The first one generates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numbers of values from the range (0,1) and the second one generates values from the standard normal distribution with mean 0 and variance or standard deviation 1.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ndex_files/figure-docx/cell-4-output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9" w:name="model"/>
    <w:p>
      <w:pPr>
        <w:pStyle w:val="Heading2"/>
      </w:pPr>
      <w:r>
        <w:t xml:space="preserve">Model</w:t>
      </w:r>
    </w:p>
    <w:p>
      <w:pPr>
        <w:pStyle w:val="FirstParagraph"/>
      </w:pPr>
      <w:r>
        <w:t xml:space="preserve">We want to fit a simple linear regression to the above data.</w:t>
      </w:r>
    </w:p>
    <w:p>
      <w:pPr>
        <w:pStyle w:val="SourceCode"/>
      </w:pPr>
      <w:r>
        <w:rPr>
          <w:rStyle w:val="NormalTok"/>
        </w:rPr>
        <w:t xml:space="preserve">slr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</w:p>
    <w:p>
      <w:pPr>
        <w:pStyle w:val="FirstParagraph"/>
      </w:pPr>
      <w:r>
        <w:t xml:space="preserve">Now to fit our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need to reshape the input variable. Because if we look at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SourceCode"/>
      </w:pP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array([0.86745641, 0.99924186, 0.28614426, 0.73044724, 0.14091239,</w:t>
      </w:r>
      <w:r>
        <w:br/>
      </w:r>
      <w:r>
        <w:rPr>
          <w:rStyle w:val="VerbatimChar"/>
        </w:rPr>
        <w:t xml:space="preserve">       0.13620834, 0.70773444, 0.62284504, 0.11811048, 0.50364132,</w:t>
      </w:r>
      <w:r>
        <w:br/>
      </w:r>
      <w:r>
        <w:rPr>
          <w:rStyle w:val="VerbatimChar"/>
        </w:rPr>
        <w:t xml:space="preserve">       0.07957831, 0.8996419 , 0.64022779, 0.61765883, 0.68457416,</w:t>
      </w:r>
      <w:r>
        <w:br/>
      </w:r>
      <w:r>
        <w:rPr>
          <w:rStyle w:val="VerbatimChar"/>
        </w:rPr>
        <w:t xml:space="preserve">       0.08770845, 0.87275791, 0.47613252, 0.30853982, 0.18591091,</w:t>
      </w:r>
      <w:r>
        <w:br/>
      </w:r>
      <w:r>
        <w:rPr>
          <w:rStyle w:val="VerbatimChar"/>
        </w:rPr>
        <w:t xml:space="preserve">       0.21077085, 0.15954568, 0.88405974, 0.63681585, 0.27573674,</w:t>
      </w:r>
      <w:r>
        <w:br/>
      </w:r>
      <w:r>
        <w:rPr>
          <w:rStyle w:val="VerbatimChar"/>
        </w:rPr>
        <w:t xml:space="preserve">       0.38783546, 0.13308089, 0.81436093, 0.39147098, 0.35062537,</w:t>
      </w:r>
      <w:r>
        <w:br/>
      </w:r>
      <w:r>
        <w:rPr>
          <w:rStyle w:val="VerbatimChar"/>
        </w:rPr>
        <w:t xml:space="preserve">       0.94240983, 0.23636443, 0.73878394, 0.82864003, 0.21885745,</w:t>
      </w:r>
      <w:r>
        <w:br/>
      </w:r>
      <w:r>
        <w:rPr>
          <w:rStyle w:val="VerbatimChar"/>
        </w:rPr>
        <w:t xml:space="preserve">       0.94136321, 0.7373446 , 0.26385506, 0.60033237, 0.78095149,</w:t>
      </w:r>
      <w:r>
        <w:br/>
      </w:r>
      <w:r>
        <w:rPr>
          <w:rStyle w:val="VerbatimChar"/>
        </w:rPr>
        <w:t xml:space="preserve">       0.19029603, 0.4331409 , 0.79439717, 0.33341519, 0.01239144,</w:t>
      </w:r>
      <w:r>
        <w:br/>
      </w:r>
      <w:r>
        <w:rPr>
          <w:rStyle w:val="VerbatimChar"/>
        </w:rPr>
        <w:t xml:space="preserve">       0.05852862, 0.71181056, 0.56468599, 0.80065201, 0.17132239,</w:t>
      </w:r>
      <w:r>
        <w:br/>
      </w:r>
      <w:r>
        <w:rPr>
          <w:rStyle w:val="VerbatimChar"/>
        </w:rPr>
        <w:t xml:space="preserve">       0.94573976, 0.03708835, 0.91668051, 0.58357716, 0.77672409,</w:t>
      </w:r>
      <w:r>
        <w:br/>
      </w:r>
      <w:r>
        <w:rPr>
          <w:rStyle w:val="VerbatimChar"/>
        </w:rPr>
        <w:t xml:space="preserve">       0.78307202, 0.87967768, 0.77292618, 0.31644672, 0.9112919 ,</w:t>
      </w:r>
      <w:r>
        <w:br/>
      </w:r>
      <w:r>
        <w:rPr>
          <w:rStyle w:val="VerbatimChar"/>
        </w:rPr>
        <w:t xml:space="preserve">       0.80687066, 0.6064629 , 0.07534199, 0.89611142, 0.83513365,</w:t>
      </w:r>
      <w:r>
        <w:br/>
      </w:r>
      <w:r>
        <w:rPr>
          <w:rStyle w:val="VerbatimChar"/>
        </w:rPr>
        <w:t xml:space="preserve">       0.65393375, 0.30244893, 0.73635543, 0.67225174, 0.71056309,</w:t>
      </w:r>
      <w:r>
        <w:br/>
      </w:r>
      <w:r>
        <w:rPr>
          <w:rStyle w:val="VerbatimChar"/>
        </w:rPr>
        <w:t xml:space="preserve">       0.86568401, 0.75729914, 0.14022787, 0.14585128, 0.02284668,</w:t>
      </w:r>
      <w:r>
        <w:br/>
      </w:r>
      <w:r>
        <w:rPr>
          <w:rStyle w:val="VerbatimChar"/>
        </w:rPr>
        <w:t xml:space="preserve">       0.65162945, 0.42595812, 0.20993676, 0.6114106 , 0.3200497 ,</w:t>
      </w:r>
      <w:r>
        <w:br/>
      </w:r>
      <w:r>
        <w:rPr>
          <w:rStyle w:val="VerbatimChar"/>
        </w:rPr>
        <w:t xml:space="preserve">       0.11337794, 0.32226488, 0.92814353, 0.8718092 , 0.23872494,</w:t>
      </w:r>
      <w:r>
        <w:br/>
      </w:r>
      <w:r>
        <w:rPr>
          <w:rStyle w:val="VerbatimChar"/>
        </w:rPr>
        <w:t xml:space="preserve">       0.85670279, 0.61772374, 0.51854864, 0.04040421, 0.62378537,</w:t>
      </w:r>
      <w:r>
        <w:br/>
      </w:r>
      <w:r>
        <w:rPr>
          <w:rStyle w:val="VerbatimChar"/>
        </w:rPr>
        <w:t xml:space="preserve">       0.72860371, 0.65936473, 0.9569446 , 0.62442972, 0.54109839,</w:t>
      </w:r>
      <w:r>
        <w:br/>
      </w:r>
      <w:r>
        <w:rPr>
          <w:rStyle w:val="VerbatimChar"/>
        </w:rPr>
        <w:t xml:space="preserve">       0.68807117, 0.82467613, 0.21375996, 0.85433761, 0.63909868])</w:t>
      </w:r>
    </w:p>
    <w:p>
      <w:pPr>
        <w:pStyle w:val="FirstParagraph"/>
      </w:pPr>
      <w:r>
        <w:t xml:space="preserve">It is a one-dimensional array/vector but the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object accepts input variable as matrix or two-dimensional format.</w:t>
      </w:r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array([[0.86745641],</w:t>
      </w:r>
      <w:r>
        <w:br/>
      </w:r>
      <w:r>
        <w:rPr>
          <w:rStyle w:val="VerbatimChar"/>
        </w:rPr>
        <w:t xml:space="preserve">       [0.99924186],</w:t>
      </w:r>
      <w:r>
        <w:br/>
      </w:r>
      <w:r>
        <w:rPr>
          <w:rStyle w:val="VerbatimChar"/>
        </w:rPr>
        <w:t xml:space="preserve">       [0.28614426],</w:t>
      </w:r>
      <w:r>
        <w:br/>
      </w:r>
      <w:r>
        <w:rPr>
          <w:rStyle w:val="VerbatimChar"/>
        </w:rPr>
        <w:t xml:space="preserve">       [0.73044724],</w:t>
      </w:r>
      <w:r>
        <w:br/>
      </w:r>
      <w:r>
        <w:rPr>
          <w:rStyle w:val="VerbatimChar"/>
        </w:rPr>
        <w:t xml:space="preserve">       [0.14091239],</w:t>
      </w:r>
      <w:r>
        <w:br/>
      </w:r>
      <w:r>
        <w:rPr>
          <w:rStyle w:val="VerbatimChar"/>
        </w:rPr>
        <w:t xml:space="preserve">       [0.13620834],</w:t>
      </w:r>
      <w:r>
        <w:br/>
      </w:r>
      <w:r>
        <w:rPr>
          <w:rStyle w:val="VerbatimChar"/>
        </w:rPr>
        <w:t xml:space="preserve">       [0.70773444],</w:t>
      </w:r>
      <w:r>
        <w:br/>
      </w:r>
      <w:r>
        <w:rPr>
          <w:rStyle w:val="VerbatimChar"/>
        </w:rPr>
        <w:t xml:space="preserve">       [0.62284504],</w:t>
      </w:r>
      <w:r>
        <w:br/>
      </w:r>
      <w:r>
        <w:rPr>
          <w:rStyle w:val="VerbatimChar"/>
        </w:rPr>
        <w:t xml:space="preserve">       [0.11811048],</w:t>
      </w:r>
      <w:r>
        <w:br/>
      </w:r>
      <w:r>
        <w:rPr>
          <w:rStyle w:val="VerbatimChar"/>
        </w:rPr>
        <w:t xml:space="preserve">       [0.50364132]])</w:t>
      </w:r>
    </w:p>
    <w:p>
      <w:pPr>
        <w:pStyle w:val="FirstParagraph"/>
      </w:pPr>
      <w:r>
        <w:t xml:space="preserve">Now we fit the data to our model</w:t>
      </w:r>
    </w:p>
    <w:p>
      <w:pPr>
        <w:pStyle w:val="SourceCode"/>
      </w:pPr>
      <w:r>
        <w:rPr>
          <w:rStyle w:val="NormalTok"/>
        </w:rPr>
        <w:t xml:space="preserve">slr.fit(X,y)</w:t>
      </w:r>
      <w:r>
        <w:br/>
      </w:r>
      <w:r>
        <w:rPr>
          <w:rStyle w:val="NormalTok"/>
        </w:rPr>
        <w:t xml:space="preserve">slr.predict([[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array([4.98323056, 7.35536733])</w:t>
      </w:r>
    </w:p>
    <w:p>
      <w:pPr>
        <w:pStyle w:val="FirstParagraph"/>
      </w:pPr>
      <w:r>
        <w:t xml:space="preserve">We have our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and the corresponding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values are from the above cell output, which are pretty close to the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(slr.intercept_,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slr.coef_</w:t>
      </w:r>
    </w:p>
    <w:p>
      <w:pPr>
        <w:pStyle w:val="FirstParagraph"/>
      </w:pPr>
      <w:r>
        <w:t xml:space="preserve">Now our model parameters are: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np.float64(0.239) 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array([2.37213677]).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slr.predict(np.linspace(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'Model $</w:t>
      </w:r>
      <w:r>
        <w:rPr>
          <w:rStyle w:val="ErrorTok"/>
        </w:rPr>
        <w:t xml:space="preserve">\</w:t>
      </w:r>
      <w:r>
        <w:rPr>
          <w:rStyle w:val="StringTok"/>
        </w:rPr>
        <w:t xml:space="preserve">hat</w:t>
      </w:r>
      <w:r>
        <w:rPr>
          <w:rStyle w:val="SpecialCharTok"/>
        </w:rPr>
        <w:t xml:space="preserve">{f}</w:t>
      </w:r>
      <w:r>
        <w:rPr>
          <w:rStyle w:val="StringTok"/>
        </w:rPr>
        <w:t xml:space="preserve">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'$f$'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the model fits the data almost perfectly.</w:t>
      </w:r>
    </w:p>
    <w:p>
      <w:pPr>
        <w:pStyle w:val="BodyText"/>
      </w:pPr>
      <w:r>
        <w:t xml:space="preserve">Up next</w:t>
      </w:r>
      <w:r>
        <w:t xml:space="preserve"> </w:t>
      </w:r>
      <w:hyperlink r:id="rId17">
        <w:r>
          <w:rPr>
            <w:rStyle w:val="Hyperlink"/>
          </w:rPr>
          <w:t xml:space="preserve">multiple linear regression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18" w:name="fb-root"/>
    <w:bookmarkEnd w:id="18"/>
    <w:p>
      <w:pPr>
        <w:pStyle w:val="BodyText"/>
      </w:pPr>
      <w:r>
        <w:rPr>
          <w:b/>
          <w:bCs/>
        </w:rPr>
        <w:t xml:space="preserve">You may also like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hyperlink" Id="rId17" Target="../../posts/multiplelinreg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../posts/multiplelinreg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Linear Regression</dc:title>
  <dc:creator>Rafiq Islam</dc:creator>
  <cp:keywords/>
  <dcterms:created xsi:type="dcterms:W3CDTF">2026-10-03T06:02:26Z</dcterms:created>
  <dcterms:modified xsi:type="dcterms:W3CDTF">2026-10-03T06:02:26Z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slr.png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