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Matrix decomposition: Understanding Singular Value Decomposition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2025-08-23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 decomposition: Understanding Singular Value Decomposition</dc:title>
  <dc:creator>Rafiq Islam</dc:creator>
  <cp:keywords/>
  <dcterms:created xsi:type="dcterms:W3CDTF">2026-10-03T06:39:22Z</dcterms:created>
  <dcterms:modified xsi:type="dcterms:W3CDTF">2026-10-03T06:39:22Z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2025-08-23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dis.png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