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Matrix decomposition: Understanding Singular Value Decomposition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2025-08-23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Matrix decomposition: Understanding Singular Value Decomposition</dc:title>
  <dc:creator>Rafiq Islam</dc:creator>
  <cp:keywords/>
  <dcterms:created xsi:type="dcterms:W3CDTF">2026-08-22T02:49:19Z</dcterms:created>
  <dcterms:modified xsi:type="dcterms:W3CDTF">2026-08-22T02:49:19Z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2025-08-23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dis.png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