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sepChr m:val=""/>
              <m:end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sepChr m:val=""/>
                          <m:end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43400"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43400"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bookmarkEnd w:id="50"/>
    <w:bookmarkEnd w:id="51"/>
    <w:bookmarkStart w:id="52" w:name="Xad0429e66f51d4fb437ce3a82ae7f273b6f574c"/>
    <w:p>
      <w:pPr>
        <w:pStyle w:val="Heading2"/>
      </w:pPr>
      <w:r>
        <w:t xml:space="preserve">K-Means is a powerful and widely used clustering algorithm, but it has limitations, such as assuming spherical clusters of equal sizes.</w:t>
      </w:r>
    </w:p>
    <w:bookmarkEnd w:id="52"/>
    <w:bookmarkStart w:id="59"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3"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3"/>
    <w:bookmarkStart w:id="54"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4"/>
    <w:bookmarkStart w:id="55"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5"/>
    <w:bookmarkStart w:id="56"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6"/>
    <w:bookmarkStart w:id="57"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7"/>
    <w:bookmarkStart w:id="58"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8"/>
    <w:bookmarkEnd w:id="59"/>
    <w:bookmarkStart w:id="61"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60" w:name="fb-root"/>
    <w:bookmarkEnd w:id="60"/>
    <w:p>
      <w:pPr>
        <w:pStyle w:val="BodyText"/>
      </w:pPr>
      <w:r>
        <w:rPr>
          <w:b/>
          <w:bCs/>
        </w:rPr>
        <w:t xml:space="preserve">You may also like</w:t>
      </w:r>
    </w:p>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2025-08-25T00:46:05Z</dcterms:created>
  <dcterms:modified xsi:type="dcterms:W3CDTF">2025-08-25T00:46:05Z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