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Добрый день!</w:t>
      </w:r>
      <w:r w:rsidRPr="00CB002D">
        <w:rPr>
          <w:sz w:val="24"/>
        </w:rPr>
        <w:br/>
        <w:t>Сегодня я расскажу о своей реализации алгоритма LZW (</w:t>
      </w:r>
      <w:proofErr w:type="spellStart"/>
      <w:r w:rsidRPr="00CB002D">
        <w:rPr>
          <w:sz w:val="24"/>
        </w:rPr>
        <w:t>Lempel</w:t>
      </w:r>
      <w:proofErr w:type="spellEnd"/>
      <w:r w:rsidRPr="00CB002D">
        <w:rPr>
          <w:sz w:val="24"/>
        </w:rPr>
        <w:t>–</w:t>
      </w:r>
      <w:proofErr w:type="spellStart"/>
      <w:r w:rsidRPr="00CB002D">
        <w:rPr>
          <w:sz w:val="24"/>
        </w:rPr>
        <w:t>Ziv</w:t>
      </w:r>
      <w:proofErr w:type="spellEnd"/>
      <w:r w:rsidRPr="00CB002D">
        <w:rPr>
          <w:sz w:val="24"/>
        </w:rPr>
        <w:t>–</w:t>
      </w:r>
      <w:proofErr w:type="spellStart"/>
      <w:r w:rsidRPr="00CB002D">
        <w:rPr>
          <w:sz w:val="24"/>
        </w:rPr>
        <w:t>Welch</w:t>
      </w:r>
      <w:proofErr w:type="spellEnd"/>
      <w:r w:rsidRPr="00CB002D">
        <w:rPr>
          <w:sz w:val="24"/>
        </w:rPr>
        <w:t>) — одного из самых известных методов сжатия данных без потерь.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Моя реализация называется «Бинарный LZW», и её главное отличие от многих учебных примеров в том, что коды не записываются как текст, а упаковываются напрямую в биты. Это позволяет добиться настоящего уменьшения объёма данных, а не просто замены подстрок на более длинные текстовые обозначения.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pict>
          <v:rect id="_x0000_i1080" style="width:0;height:1.5pt" o:hralign="center" o:hrstd="t" o:hr="t" fillcolor="#a0a0a0" stroked="f"/>
        </w:pict>
      </w:r>
    </w:p>
    <w:p w:rsidR="00CB002D" w:rsidRPr="00CB002D" w:rsidRDefault="00CB002D" w:rsidP="00CB002D">
      <w:pPr>
        <w:rPr>
          <w:b/>
          <w:bCs/>
          <w:sz w:val="24"/>
        </w:rPr>
      </w:pPr>
      <w:r w:rsidRPr="00CB002D">
        <w:rPr>
          <w:rFonts w:ascii="Segoe UI Symbol" w:hAnsi="Segoe UI Symbol" w:cs="Segoe UI Symbol"/>
          <w:b/>
          <w:bCs/>
          <w:sz w:val="24"/>
        </w:rPr>
        <w:t>🔹</w:t>
      </w:r>
      <w:r w:rsidRPr="00CB002D">
        <w:rPr>
          <w:b/>
          <w:bCs/>
          <w:sz w:val="24"/>
        </w:rPr>
        <w:t xml:space="preserve"> </w:t>
      </w:r>
      <w:proofErr w:type="gramStart"/>
      <w:r w:rsidRPr="00CB002D">
        <w:rPr>
          <w:b/>
          <w:bCs/>
          <w:sz w:val="24"/>
        </w:rPr>
        <w:t>Что</w:t>
      </w:r>
      <w:proofErr w:type="gramEnd"/>
      <w:r w:rsidRPr="00CB002D">
        <w:rPr>
          <w:b/>
          <w:bCs/>
          <w:sz w:val="24"/>
        </w:rPr>
        <w:t xml:space="preserve"> такое LZW и как он работает?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LZW — это словарный алгоритм. Он не использует статистику символов (как, например, Хаффман), а строит словарь подстрок на лету.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В начале работы словарь содержит все 256 возможных байтов — от 0 до 255. Это все ASCII-символы и любые бинарные значения.</w:t>
      </w:r>
      <w:r w:rsidRPr="00CB002D">
        <w:rPr>
          <w:sz w:val="24"/>
        </w:rPr>
        <w:br/>
        <w:t>По мере чтения входных данных алгоритм:</w:t>
      </w:r>
    </w:p>
    <w:p w:rsidR="00CB002D" w:rsidRPr="00CB002D" w:rsidRDefault="00CB002D" w:rsidP="00CB002D">
      <w:pPr>
        <w:numPr>
          <w:ilvl w:val="0"/>
          <w:numId w:val="1"/>
        </w:numPr>
        <w:rPr>
          <w:sz w:val="24"/>
        </w:rPr>
      </w:pPr>
      <w:r w:rsidRPr="00CB002D">
        <w:rPr>
          <w:sz w:val="24"/>
        </w:rPr>
        <w:t>Накапливает текущую подстроку.</w:t>
      </w:r>
    </w:p>
    <w:p w:rsidR="00CB002D" w:rsidRPr="00CB002D" w:rsidRDefault="00CB002D" w:rsidP="00CB002D">
      <w:pPr>
        <w:numPr>
          <w:ilvl w:val="0"/>
          <w:numId w:val="1"/>
        </w:numPr>
        <w:rPr>
          <w:sz w:val="24"/>
        </w:rPr>
      </w:pPr>
      <w:r w:rsidRPr="00CB002D">
        <w:rPr>
          <w:sz w:val="24"/>
        </w:rPr>
        <w:t>Если подстрока + следующий символ уже есть в словаре — продолжает накапливать.</w:t>
      </w:r>
    </w:p>
    <w:p w:rsidR="00CB002D" w:rsidRPr="00CB002D" w:rsidRDefault="00CB002D" w:rsidP="00CB002D">
      <w:pPr>
        <w:numPr>
          <w:ilvl w:val="0"/>
          <w:numId w:val="1"/>
        </w:numPr>
        <w:rPr>
          <w:sz w:val="24"/>
        </w:rPr>
      </w:pPr>
      <w:r w:rsidRPr="00CB002D">
        <w:rPr>
          <w:sz w:val="24"/>
        </w:rPr>
        <w:t>Если нет — выводит код для текущей подстроки, добавляет новую комбинацию в словарь, и начинает с этого символа заново.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Таким образом, повторяющиеся фрагменты заменяются одним числом — и чем длиннее повтор, тем больше выигрыш.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pict>
          <v:rect id="_x0000_i1081" style="width:0;height:1.5pt" o:hralign="center" o:hrstd="t" o:hr="t" fillcolor="#a0a0a0" stroked="f"/>
        </w:pict>
      </w:r>
    </w:p>
    <w:p w:rsidR="00CB002D" w:rsidRPr="00CB002D" w:rsidRDefault="00CB002D" w:rsidP="00CB002D">
      <w:pPr>
        <w:rPr>
          <w:b/>
          <w:bCs/>
          <w:sz w:val="24"/>
        </w:rPr>
      </w:pPr>
      <w:r w:rsidRPr="00CB002D">
        <w:rPr>
          <w:rFonts w:ascii="Segoe UI Symbol" w:hAnsi="Segoe UI Symbol" w:cs="Segoe UI Symbol"/>
          <w:b/>
          <w:bCs/>
          <w:sz w:val="24"/>
        </w:rPr>
        <w:t>🔹</w:t>
      </w:r>
      <w:r w:rsidRPr="00CB002D">
        <w:rPr>
          <w:b/>
          <w:bCs/>
          <w:sz w:val="24"/>
        </w:rPr>
        <w:t xml:space="preserve"> </w:t>
      </w:r>
      <w:proofErr w:type="gramStart"/>
      <w:r w:rsidRPr="00CB002D">
        <w:rPr>
          <w:b/>
          <w:bCs/>
          <w:sz w:val="24"/>
        </w:rPr>
        <w:t>Почему</w:t>
      </w:r>
      <w:proofErr w:type="gramEnd"/>
      <w:r w:rsidRPr="00CB002D">
        <w:rPr>
          <w:b/>
          <w:bCs/>
          <w:sz w:val="24"/>
        </w:rPr>
        <w:t xml:space="preserve"> именно бинарное представление?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Во многих учебных реализациях коды просто выводятся как строки: например, код 258 становится тремя байтами — '2', '5', '8'. Это не сжатие, а увеличение объёма.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В моём подходе каждый код записывается в минимально необходимом числе бит:</w:t>
      </w:r>
    </w:p>
    <w:p w:rsidR="00CB002D" w:rsidRPr="00CB002D" w:rsidRDefault="00CB002D" w:rsidP="00CB002D">
      <w:pPr>
        <w:numPr>
          <w:ilvl w:val="0"/>
          <w:numId w:val="2"/>
        </w:numPr>
        <w:rPr>
          <w:sz w:val="24"/>
        </w:rPr>
      </w:pPr>
      <w:r w:rsidRPr="00CB002D">
        <w:rPr>
          <w:sz w:val="24"/>
        </w:rPr>
        <w:t>Сначала 9 бит (потому что 8 бит хватает только на 0–255, а первые новые коды — 256+).</w:t>
      </w:r>
    </w:p>
    <w:p w:rsidR="00CB002D" w:rsidRPr="00CB002D" w:rsidRDefault="00CB002D" w:rsidP="00CB002D">
      <w:pPr>
        <w:numPr>
          <w:ilvl w:val="0"/>
          <w:numId w:val="2"/>
        </w:numPr>
        <w:rPr>
          <w:sz w:val="24"/>
        </w:rPr>
      </w:pPr>
      <w:r w:rsidRPr="00CB002D">
        <w:rPr>
          <w:sz w:val="24"/>
        </w:rPr>
        <w:t>Когда словарь заполняется до 512 записей — переходим на 10 бит, затем 11, и так до 16 бит (максимум 65 536 записей).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lastRenderedPageBreak/>
        <w:t xml:space="preserve">Функция </w:t>
      </w:r>
      <w:proofErr w:type="spellStart"/>
      <w:r w:rsidRPr="00CB002D">
        <w:rPr>
          <w:sz w:val="24"/>
        </w:rPr>
        <w:t>codesToBinaryString</w:t>
      </w:r>
      <w:proofErr w:type="spellEnd"/>
      <w:r w:rsidRPr="00CB002D">
        <w:rPr>
          <w:sz w:val="24"/>
        </w:rPr>
        <w:t xml:space="preserve"> берёт вектор целых кодов, превращает каждый в биты нужной длины, склеивает их в поток, дополняет нулями до кратности 8 и группирует по байтам.</w:t>
      </w:r>
      <w:r w:rsidRPr="00CB002D">
        <w:rPr>
          <w:sz w:val="24"/>
        </w:rPr>
        <w:br/>
        <w:t xml:space="preserve">Обратное преобразование делает </w:t>
      </w:r>
      <w:proofErr w:type="spellStart"/>
      <w:r w:rsidRPr="00CB002D">
        <w:rPr>
          <w:sz w:val="24"/>
        </w:rPr>
        <w:t>binaryStringToCodes</w:t>
      </w:r>
      <w:proofErr w:type="spellEnd"/>
      <w:r w:rsidRPr="00CB002D">
        <w:rPr>
          <w:sz w:val="24"/>
        </w:rPr>
        <w:t xml:space="preserve"> — с точно такой же логикой изменения длины кода, что гарантирует синхронизацию.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pict>
          <v:rect id="_x0000_i1082" style="width:0;height:1.5pt" o:hralign="center" o:hrstd="t" o:hr="t" fillcolor="#a0a0a0" stroked="f"/>
        </w:pict>
      </w:r>
    </w:p>
    <w:p w:rsidR="00CB002D" w:rsidRPr="00CB002D" w:rsidRDefault="00CB002D" w:rsidP="00CB002D">
      <w:pPr>
        <w:rPr>
          <w:b/>
          <w:bCs/>
          <w:sz w:val="24"/>
        </w:rPr>
      </w:pPr>
      <w:r w:rsidRPr="00CB002D">
        <w:rPr>
          <w:rFonts w:ascii="Segoe UI Symbol" w:hAnsi="Segoe UI Symbol" w:cs="Segoe UI Symbol"/>
          <w:b/>
          <w:bCs/>
          <w:sz w:val="24"/>
        </w:rPr>
        <w:t>🔹</w:t>
      </w:r>
      <w:r w:rsidRPr="00CB002D">
        <w:rPr>
          <w:b/>
          <w:bCs/>
          <w:sz w:val="24"/>
        </w:rPr>
        <w:t xml:space="preserve"> Пример 1: простая строка "ABABABA"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Рассмотрим пошагово.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Исходная строка: 7 байт.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Алгоритм:</w:t>
      </w:r>
    </w:p>
    <w:p w:rsidR="00CB002D" w:rsidRPr="00CB002D" w:rsidRDefault="00CB002D" w:rsidP="00CB002D">
      <w:pPr>
        <w:numPr>
          <w:ilvl w:val="0"/>
          <w:numId w:val="3"/>
        </w:numPr>
        <w:rPr>
          <w:sz w:val="24"/>
        </w:rPr>
      </w:pPr>
      <w:r w:rsidRPr="00CB002D">
        <w:rPr>
          <w:sz w:val="24"/>
        </w:rPr>
        <w:t>'A' → есть в словаре (код 65).</w:t>
      </w:r>
    </w:p>
    <w:p w:rsidR="00CB002D" w:rsidRPr="00CB002D" w:rsidRDefault="00CB002D" w:rsidP="00CB002D">
      <w:pPr>
        <w:numPr>
          <w:ilvl w:val="0"/>
          <w:numId w:val="3"/>
        </w:numPr>
        <w:rPr>
          <w:sz w:val="24"/>
        </w:rPr>
      </w:pPr>
      <w:r w:rsidRPr="00CB002D">
        <w:rPr>
          <w:sz w:val="24"/>
        </w:rPr>
        <w:t>'A' + 'B' = "AB" → нет → вывести 65, добавить "AB" → код 258.</w:t>
      </w:r>
    </w:p>
    <w:p w:rsidR="00CB002D" w:rsidRPr="00CB002D" w:rsidRDefault="00CB002D" w:rsidP="00CB002D">
      <w:pPr>
        <w:numPr>
          <w:ilvl w:val="0"/>
          <w:numId w:val="3"/>
        </w:numPr>
        <w:rPr>
          <w:sz w:val="24"/>
        </w:rPr>
      </w:pPr>
      <w:r w:rsidRPr="00CB002D">
        <w:rPr>
          <w:sz w:val="24"/>
        </w:rPr>
        <w:t>'B' + 'A' = "BA" → нет → вывести 66, добавить "BA" → 259.</w:t>
      </w:r>
    </w:p>
    <w:p w:rsidR="00CB002D" w:rsidRPr="00CB002D" w:rsidRDefault="00CB002D" w:rsidP="00CB002D">
      <w:pPr>
        <w:numPr>
          <w:ilvl w:val="0"/>
          <w:numId w:val="3"/>
        </w:numPr>
        <w:rPr>
          <w:sz w:val="24"/>
        </w:rPr>
      </w:pPr>
      <w:r w:rsidRPr="00CB002D">
        <w:rPr>
          <w:sz w:val="24"/>
        </w:rPr>
        <w:t>"A" + 'B' = "AB" → есть!</w:t>
      </w:r>
    </w:p>
    <w:p w:rsidR="00CB002D" w:rsidRPr="00CB002D" w:rsidRDefault="00CB002D" w:rsidP="00CB002D">
      <w:pPr>
        <w:numPr>
          <w:ilvl w:val="0"/>
          <w:numId w:val="3"/>
        </w:numPr>
        <w:rPr>
          <w:sz w:val="24"/>
        </w:rPr>
      </w:pPr>
      <w:r w:rsidRPr="00CB002D">
        <w:rPr>
          <w:sz w:val="24"/>
        </w:rPr>
        <w:t>"AB" + 'A' = "ABA" → нет → вывести 258, добавить "ABA" → 260.</w:t>
      </w:r>
    </w:p>
    <w:p w:rsidR="00CB002D" w:rsidRPr="00CB002D" w:rsidRDefault="00CB002D" w:rsidP="00CB002D">
      <w:pPr>
        <w:numPr>
          <w:ilvl w:val="0"/>
          <w:numId w:val="3"/>
        </w:numPr>
        <w:rPr>
          <w:sz w:val="24"/>
        </w:rPr>
      </w:pPr>
      <w:r w:rsidRPr="00CB002D">
        <w:rPr>
          <w:sz w:val="24"/>
        </w:rPr>
        <w:t>В конце вывести "ABA" → 260.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Итоговые коды: [65, 66, 258, 260]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Каждый код — 9 бит:</w:t>
      </w:r>
    </w:p>
    <w:p w:rsidR="00CB002D" w:rsidRPr="00CB002D" w:rsidRDefault="00CB002D" w:rsidP="00CB002D">
      <w:pPr>
        <w:numPr>
          <w:ilvl w:val="0"/>
          <w:numId w:val="4"/>
        </w:numPr>
        <w:rPr>
          <w:sz w:val="24"/>
        </w:rPr>
      </w:pPr>
      <w:r w:rsidRPr="00CB002D">
        <w:rPr>
          <w:sz w:val="24"/>
        </w:rPr>
        <w:t>65 → 001000001</w:t>
      </w:r>
    </w:p>
    <w:p w:rsidR="00CB002D" w:rsidRPr="00CB002D" w:rsidRDefault="00CB002D" w:rsidP="00CB002D">
      <w:pPr>
        <w:numPr>
          <w:ilvl w:val="0"/>
          <w:numId w:val="4"/>
        </w:numPr>
        <w:rPr>
          <w:sz w:val="24"/>
        </w:rPr>
      </w:pPr>
      <w:r w:rsidRPr="00CB002D">
        <w:rPr>
          <w:sz w:val="24"/>
        </w:rPr>
        <w:t>66 → 001000010</w:t>
      </w:r>
    </w:p>
    <w:p w:rsidR="00CB002D" w:rsidRPr="00CB002D" w:rsidRDefault="00CB002D" w:rsidP="00CB002D">
      <w:pPr>
        <w:numPr>
          <w:ilvl w:val="0"/>
          <w:numId w:val="4"/>
        </w:numPr>
        <w:rPr>
          <w:sz w:val="24"/>
        </w:rPr>
      </w:pPr>
      <w:r w:rsidRPr="00CB002D">
        <w:rPr>
          <w:sz w:val="24"/>
        </w:rPr>
        <w:t>258 → 100000010</w:t>
      </w:r>
    </w:p>
    <w:p w:rsidR="00CB002D" w:rsidRPr="00CB002D" w:rsidRDefault="00CB002D" w:rsidP="00CB002D">
      <w:pPr>
        <w:numPr>
          <w:ilvl w:val="0"/>
          <w:numId w:val="4"/>
        </w:numPr>
        <w:rPr>
          <w:sz w:val="24"/>
        </w:rPr>
      </w:pPr>
      <w:r w:rsidRPr="00CB002D">
        <w:rPr>
          <w:sz w:val="24"/>
        </w:rPr>
        <w:t>260 → 100000100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Битовый поток: 36 бит → дополняем до 40 бит → 5 байт.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Результат: 7 байт → 5 байт, степень сжатия ≈ 1.4×.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При распаковке:</w:t>
      </w:r>
    </w:p>
    <w:p w:rsidR="00CB002D" w:rsidRPr="00CB002D" w:rsidRDefault="00CB002D" w:rsidP="00CB002D">
      <w:pPr>
        <w:numPr>
          <w:ilvl w:val="0"/>
          <w:numId w:val="5"/>
        </w:numPr>
        <w:rPr>
          <w:sz w:val="24"/>
        </w:rPr>
      </w:pPr>
      <w:r w:rsidRPr="00CB002D">
        <w:rPr>
          <w:sz w:val="24"/>
        </w:rPr>
        <w:t>Первые два кода: 'A', 'B' → добавляем "AB" = 258.</w:t>
      </w:r>
    </w:p>
    <w:p w:rsidR="00CB002D" w:rsidRPr="00CB002D" w:rsidRDefault="00CB002D" w:rsidP="00CB002D">
      <w:pPr>
        <w:numPr>
          <w:ilvl w:val="0"/>
          <w:numId w:val="5"/>
        </w:numPr>
        <w:rPr>
          <w:sz w:val="24"/>
        </w:rPr>
      </w:pPr>
      <w:r w:rsidRPr="00CB002D">
        <w:rPr>
          <w:sz w:val="24"/>
        </w:rPr>
        <w:t>Следующий — 258 → "AB".</w:t>
      </w:r>
    </w:p>
    <w:p w:rsidR="00CB002D" w:rsidRPr="00CB002D" w:rsidRDefault="00CB002D" w:rsidP="00CB002D">
      <w:pPr>
        <w:numPr>
          <w:ilvl w:val="0"/>
          <w:numId w:val="5"/>
        </w:numPr>
        <w:rPr>
          <w:sz w:val="24"/>
        </w:rPr>
      </w:pPr>
      <w:r w:rsidRPr="00CB002D">
        <w:rPr>
          <w:sz w:val="24"/>
        </w:rPr>
        <w:t>Следующий — 260: ещё не в словаре, но он равен текущему размеру словаря → значит, это "AB" + 'A' = "ABA".</w:t>
      </w:r>
      <w:r w:rsidRPr="00CB002D">
        <w:rPr>
          <w:sz w:val="24"/>
        </w:rPr>
        <w:br/>
        <w:t>Это ключевое правило LZW, и моя реализация обрабатывает его корректно.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lastRenderedPageBreak/>
        <w:pict>
          <v:rect id="_x0000_i1083" style="width:0;height:1.5pt" o:hralign="center" o:hrstd="t" o:hr="t" fillcolor="#a0a0a0" stroked="f"/>
        </w:pict>
      </w:r>
    </w:p>
    <w:p w:rsidR="00CB002D" w:rsidRPr="00CB002D" w:rsidRDefault="00CB002D" w:rsidP="00CB002D">
      <w:pPr>
        <w:rPr>
          <w:b/>
          <w:bCs/>
          <w:sz w:val="24"/>
        </w:rPr>
      </w:pPr>
      <w:r w:rsidRPr="00CB002D">
        <w:rPr>
          <w:rFonts w:ascii="Segoe UI Symbol" w:hAnsi="Segoe UI Symbol" w:cs="Segoe UI Symbol"/>
          <w:b/>
          <w:bCs/>
          <w:sz w:val="24"/>
        </w:rPr>
        <w:t>🔹</w:t>
      </w:r>
      <w:r w:rsidRPr="00CB002D">
        <w:rPr>
          <w:b/>
          <w:bCs/>
          <w:sz w:val="24"/>
        </w:rPr>
        <w:t xml:space="preserve"> Пример 2: текст из слов — "</w:t>
      </w:r>
      <w:proofErr w:type="spellStart"/>
      <w:r w:rsidRPr="00CB002D">
        <w:rPr>
          <w:b/>
          <w:bCs/>
          <w:sz w:val="24"/>
        </w:rPr>
        <w:t>cat</w:t>
      </w:r>
      <w:proofErr w:type="spellEnd"/>
      <w:r w:rsidRPr="00CB002D">
        <w:rPr>
          <w:b/>
          <w:bCs/>
          <w:sz w:val="24"/>
        </w:rPr>
        <w:t xml:space="preserve"> </w:t>
      </w:r>
      <w:proofErr w:type="spellStart"/>
      <w:r w:rsidRPr="00CB002D">
        <w:rPr>
          <w:b/>
          <w:bCs/>
          <w:sz w:val="24"/>
        </w:rPr>
        <w:t>bat</w:t>
      </w:r>
      <w:proofErr w:type="spellEnd"/>
      <w:r w:rsidRPr="00CB002D">
        <w:rPr>
          <w:b/>
          <w:bCs/>
          <w:sz w:val="24"/>
        </w:rPr>
        <w:t xml:space="preserve"> </w:t>
      </w:r>
      <w:proofErr w:type="spellStart"/>
      <w:r w:rsidRPr="00CB002D">
        <w:rPr>
          <w:b/>
          <w:bCs/>
          <w:sz w:val="24"/>
        </w:rPr>
        <w:t>cat</w:t>
      </w:r>
      <w:proofErr w:type="spellEnd"/>
      <w:r w:rsidRPr="00CB002D">
        <w:rPr>
          <w:b/>
          <w:bCs/>
          <w:sz w:val="24"/>
        </w:rPr>
        <w:t>"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Это 11 байт: три слова, пробелы, и слово "</w:t>
      </w:r>
      <w:proofErr w:type="spellStart"/>
      <w:r w:rsidRPr="00CB002D">
        <w:rPr>
          <w:sz w:val="24"/>
        </w:rPr>
        <w:t>cat</w:t>
      </w:r>
      <w:proofErr w:type="spellEnd"/>
      <w:r w:rsidRPr="00CB002D">
        <w:rPr>
          <w:sz w:val="24"/>
        </w:rPr>
        <w:t>" повторяется.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Алгоритм:</w:t>
      </w:r>
    </w:p>
    <w:p w:rsidR="00CB002D" w:rsidRPr="00CB002D" w:rsidRDefault="00CB002D" w:rsidP="00CB002D">
      <w:pPr>
        <w:numPr>
          <w:ilvl w:val="0"/>
          <w:numId w:val="6"/>
        </w:numPr>
        <w:rPr>
          <w:sz w:val="24"/>
        </w:rPr>
      </w:pPr>
      <w:r w:rsidRPr="00CB002D">
        <w:rPr>
          <w:sz w:val="24"/>
        </w:rPr>
        <w:t>Первое "</w:t>
      </w:r>
      <w:proofErr w:type="spellStart"/>
      <w:r w:rsidRPr="00CB002D">
        <w:rPr>
          <w:sz w:val="24"/>
        </w:rPr>
        <w:t>cat</w:t>
      </w:r>
      <w:proofErr w:type="spellEnd"/>
      <w:r w:rsidRPr="00CB002D">
        <w:rPr>
          <w:sz w:val="24"/>
        </w:rPr>
        <w:t>" читается посимвольно, и в процессе добавляются "</w:t>
      </w:r>
      <w:proofErr w:type="spellStart"/>
      <w:r w:rsidRPr="00CB002D">
        <w:rPr>
          <w:sz w:val="24"/>
        </w:rPr>
        <w:t>ca</w:t>
      </w:r>
      <w:proofErr w:type="spellEnd"/>
      <w:r w:rsidRPr="00CB002D">
        <w:rPr>
          <w:sz w:val="24"/>
        </w:rPr>
        <w:t>" и "</w:t>
      </w:r>
      <w:proofErr w:type="spellStart"/>
      <w:r w:rsidRPr="00CB002D">
        <w:rPr>
          <w:sz w:val="24"/>
        </w:rPr>
        <w:t>cat</w:t>
      </w:r>
      <w:proofErr w:type="spellEnd"/>
      <w:r w:rsidRPr="00CB002D">
        <w:rPr>
          <w:sz w:val="24"/>
        </w:rPr>
        <w:t>" в словарь (коды 258 и 259).</w:t>
      </w:r>
    </w:p>
    <w:p w:rsidR="00CB002D" w:rsidRPr="00CB002D" w:rsidRDefault="00CB002D" w:rsidP="00CB002D">
      <w:pPr>
        <w:numPr>
          <w:ilvl w:val="0"/>
          <w:numId w:val="6"/>
        </w:numPr>
        <w:rPr>
          <w:sz w:val="24"/>
        </w:rPr>
      </w:pPr>
      <w:r w:rsidRPr="00CB002D">
        <w:rPr>
          <w:sz w:val="24"/>
        </w:rPr>
        <w:t>Когда встречается второе "</w:t>
      </w:r>
      <w:proofErr w:type="spellStart"/>
      <w:r w:rsidRPr="00CB002D">
        <w:rPr>
          <w:sz w:val="24"/>
        </w:rPr>
        <w:t>cat</w:t>
      </w:r>
      <w:proofErr w:type="spellEnd"/>
      <w:r w:rsidRPr="00CB002D">
        <w:rPr>
          <w:sz w:val="24"/>
        </w:rPr>
        <w:t xml:space="preserve">", оно уже есть в словаре → заменяется одним кодом, </w:t>
      </w:r>
      <w:proofErr w:type="gramStart"/>
      <w:r w:rsidRPr="00CB002D">
        <w:rPr>
          <w:sz w:val="24"/>
        </w:rPr>
        <w:t>например</w:t>
      </w:r>
      <w:proofErr w:type="gramEnd"/>
      <w:r w:rsidRPr="00CB002D">
        <w:rPr>
          <w:sz w:val="24"/>
        </w:rPr>
        <w:t xml:space="preserve"> 259.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Итог: вместо 3 байтов ('</w:t>
      </w:r>
      <w:proofErr w:type="spellStart"/>
      <w:r w:rsidRPr="00CB002D">
        <w:rPr>
          <w:sz w:val="24"/>
        </w:rPr>
        <w:t>c','a','t</w:t>
      </w:r>
      <w:proofErr w:type="spellEnd"/>
      <w:r w:rsidRPr="00CB002D">
        <w:rPr>
          <w:sz w:val="24"/>
        </w:rPr>
        <w:t>') — 1 код → экономия.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Если бы строка была длиннее — например, "</w:t>
      </w:r>
      <w:proofErr w:type="spellStart"/>
      <w:r w:rsidRPr="00CB002D">
        <w:rPr>
          <w:sz w:val="24"/>
        </w:rPr>
        <w:t>cat</w:t>
      </w:r>
      <w:proofErr w:type="spellEnd"/>
      <w:r w:rsidRPr="00CB002D">
        <w:rPr>
          <w:sz w:val="24"/>
        </w:rPr>
        <w:t xml:space="preserve"> </w:t>
      </w:r>
      <w:proofErr w:type="spellStart"/>
      <w:r w:rsidRPr="00CB002D">
        <w:rPr>
          <w:sz w:val="24"/>
        </w:rPr>
        <w:t>bat</w:t>
      </w:r>
      <w:proofErr w:type="spellEnd"/>
      <w:r w:rsidRPr="00CB002D">
        <w:rPr>
          <w:sz w:val="24"/>
        </w:rPr>
        <w:t xml:space="preserve"> </w:t>
      </w:r>
      <w:proofErr w:type="spellStart"/>
      <w:r w:rsidRPr="00CB002D">
        <w:rPr>
          <w:sz w:val="24"/>
        </w:rPr>
        <w:t>cat</w:t>
      </w:r>
      <w:proofErr w:type="spellEnd"/>
      <w:r w:rsidRPr="00CB002D">
        <w:rPr>
          <w:sz w:val="24"/>
        </w:rPr>
        <w:t xml:space="preserve"> </w:t>
      </w:r>
      <w:proofErr w:type="spellStart"/>
      <w:r w:rsidRPr="00CB002D">
        <w:rPr>
          <w:sz w:val="24"/>
        </w:rPr>
        <w:t>bat</w:t>
      </w:r>
      <w:proofErr w:type="spellEnd"/>
      <w:r w:rsidRPr="00CB002D">
        <w:rPr>
          <w:sz w:val="24"/>
        </w:rPr>
        <w:t xml:space="preserve"> </w:t>
      </w:r>
      <w:proofErr w:type="spellStart"/>
      <w:r w:rsidRPr="00CB002D">
        <w:rPr>
          <w:sz w:val="24"/>
        </w:rPr>
        <w:t>cat</w:t>
      </w:r>
      <w:proofErr w:type="spellEnd"/>
      <w:r w:rsidRPr="00CB002D">
        <w:rPr>
          <w:sz w:val="24"/>
        </w:rPr>
        <w:t>" — выигрыш стал бы ещё больше, потому что и "</w:t>
      </w:r>
      <w:proofErr w:type="spellStart"/>
      <w:r w:rsidRPr="00CB002D">
        <w:rPr>
          <w:sz w:val="24"/>
        </w:rPr>
        <w:t>bat</w:t>
      </w:r>
      <w:proofErr w:type="spellEnd"/>
      <w:r w:rsidRPr="00CB002D">
        <w:rPr>
          <w:sz w:val="24"/>
        </w:rPr>
        <w:t>" тоже добавится в словарь.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Это показывает: LZW особенно эффективен на данных с повторяющимися структурами — логах, XML, исходном коде, текстах.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pict>
          <v:rect id="_x0000_i1084" style="width:0;height:1.5pt" o:hralign="center" o:hrstd="t" o:hr="t" fillcolor="#a0a0a0" stroked="f"/>
        </w:pict>
      </w:r>
    </w:p>
    <w:p w:rsidR="00CB002D" w:rsidRPr="00CB002D" w:rsidRDefault="00CB002D" w:rsidP="00CB002D">
      <w:pPr>
        <w:rPr>
          <w:b/>
          <w:bCs/>
          <w:sz w:val="24"/>
        </w:rPr>
      </w:pPr>
      <w:r w:rsidRPr="00CB002D">
        <w:rPr>
          <w:rFonts w:ascii="Segoe UI Symbol" w:hAnsi="Segoe UI Symbol" w:cs="Segoe UI Symbol"/>
          <w:b/>
          <w:bCs/>
          <w:sz w:val="24"/>
        </w:rPr>
        <w:t>🔹</w:t>
      </w:r>
      <w:r w:rsidRPr="00CB002D">
        <w:rPr>
          <w:b/>
          <w:bCs/>
          <w:sz w:val="24"/>
        </w:rPr>
        <w:t xml:space="preserve"> </w:t>
      </w:r>
      <w:proofErr w:type="gramStart"/>
      <w:r w:rsidRPr="00CB002D">
        <w:rPr>
          <w:b/>
          <w:bCs/>
          <w:sz w:val="24"/>
        </w:rPr>
        <w:t>Как</w:t>
      </w:r>
      <w:proofErr w:type="gramEnd"/>
      <w:r w:rsidRPr="00CB002D">
        <w:rPr>
          <w:b/>
          <w:bCs/>
          <w:sz w:val="24"/>
        </w:rPr>
        <w:t xml:space="preserve"> обеспечивается корректность?</w:t>
      </w:r>
    </w:p>
    <w:p w:rsidR="00CB002D" w:rsidRPr="00CB002D" w:rsidRDefault="00CB002D" w:rsidP="00CB002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93A34"/>
          <w:sz w:val="20"/>
          <w:szCs w:val="21"/>
          <w:lang w:eastAsia="ru-RU"/>
        </w:rPr>
      </w:pPr>
      <w:r w:rsidRPr="00CB002D">
        <w:rPr>
          <w:sz w:val="24"/>
        </w:rPr>
        <w:t>После сжатия я автоматически распаковываю данные и сравниваю с оригиналом:</w:t>
      </w:r>
      <w:r w:rsidRPr="00CB002D">
        <w:rPr>
          <w:rFonts w:ascii="Consolas" w:hAnsi="Consolas"/>
          <w:color w:val="B07D48"/>
          <w:sz w:val="20"/>
          <w:szCs w:val="21"/>
        </w:rPr>
        <w:t xml:space="preserve"> </w:t>
      </w:r>
      <w:proofErr w:type="spellStart"/>
      <w:proofErr w:type="gramStart"/>
      <w:r w:rsidRPr="00CB002D">
        <w:rPr>
          <w:rFonts w:ascii="Consolas" w:eastAsia="Times New Roman" w:hAnsi="Consolas" w:cs="Times New Roman"/>
          <w:color w:val="B07D48"/>
          <w:sz w:val="20"/>
          <w:szCs w:val="21"/>
          <w:lang w:eastAsia="ru-RU"/>
        </w:rPr>
        <w:t>r</w:t>
      </w:r>
      <w:r w:rsidRPr="00CB002D">
        <w:rPr>
          <w:rFonts w:ascii="Consolas" w:eastAsia="Times New Roman" w:hAnsi="Consolas" w:cs="Times New Roman"/>
          <w:color w:val="999999"/>
          <w:sz w:val="20"/>
          <w:szCs w:val="21"/>
          <w:lang w:eastAsia="ru-RU"/>
        </w:rPr>
        <w:t>.</w:t>
      </w:r>
      <w:r w:rsidRPr="00CB002D">
        <w:rPr>
          <w:rFonts w:ascii="Consolas" w:eastAsia="Times New Roman" w:hAnsi="Consolas" w:cs="Times New Roman"/>
          <w:color w:val="B07D48"/>
          <w:sz w:val="20"/>
          <w:szCs w:val="21"/>
          <w:lang w:eastAsia="ru-RU"/>
        </w:rPr>
        <w:t>integrity</w:t>
      </w:r>
      <w:proofErr w:type="gramEnd"/>
      <w:r w:rsidRPr="00CB002D">
        <w:rPr>
          <w:rFonts w:ascii="Consolas" w:eastAsia="Times New Roman" w:hAnsi="Consolas" w:cs="Times New Roman"/>
          <w:color w:val="B07D48"/>
          <w:sz w:val="20"/>
          <w:szCs w:val="21"/>
          <w:lang w:eastAsia="ru-RU"/>
        </w:rPr>
        <w:t>_ok</w:t>
      </w:r>
      <w:proofErr w:type="spellEnd"/>
      <w:r w:rsidRPr="00CB002D">
        <w:rPr>
          <w:rFonts w:ascii="Consolas" w:eastAsia="Times New Roman" w:hAnsi="Consolas" w:cs="Times New Roman"/>
          <w:color w:val="393A34"/>
          <w:sz w:val="20"/>
          <w:szCs w:val="21"/>
          <w:lang w:eastAsia="ru-RU"/>
        </w:rPr>
        <w:t xml:space="preserve"> </w:t>
      </w:r>
      <w:r w:rsidRPr="00CB002D">
        <w:rPr>
          <w:rFonts w:ascii="Consolas" w:eastAsia="Times New Roman" w:hAnsi="Consolas" w:cs="Times New Roman"/>
          <w:color w:val="999999"/>
          <w:sz w:val="20"/>
          <w:szCs w:val="21"/>
          <w:lang w:eastAsia="ru-RU"/>
        </w:rPr>
        <w:t>=</w:t>
      </w:r>
      <w:r w:rsidRPr="00CB002D">
        <w:rPr>
          <w:rFonts w:ascii="Consolas" w:eastAsia="Times New Roman" w:hAnsi="Consolas" w:cs="Times New Roman"/>
          <w:color w:val="393A34"/>
          <w:sz w:val="20"/>
          <w:szCs w:val="21"/>
          <w:lang w:eastAsia="ru-RU"/>
        </w:rPr>
        <w:t xml:space="preserve"> </w:t>
      </w:r>
      <w:r w:rsidRPr="00CB002D">
        <w:rPr>
          <w:rFonts w:ascii="Consolas" w:eastAsia="Times New Roman" w:hAnsi="Consolas" w:cs="Times New Roman"/>
          <w:color w:val="999999"/>
          <w:sz w:val="20"/>
          <w:szCs w:val="21"/>
          <w:lang w:eastAsia="ru-RU"/>
        </w:rPr>
        <w:t>(</w:t>
      </w:r>
      <w:proofErr w:type="spellStart"/>
      <w:r w:rsidRPr="00CB002D">
        <w:rPr>
          <w:rFonts w:ascii="Consolas" w:eastAsia="Times New Roman" w:hAnsi="Consolas" w:cs="Times New Roman"/>
          <w:color w:val="B07D48"/>
          <w:sz w:val="20"/>
          <w:szCs w:val="21"/>
          <w:lang w:eastAsia="ru-RU"/>
        </w:rPr>
        <w:t>input</w:t>
      </w:r>
      <w:proofErr w:type="spellEnd"/>
      <w:r w:rsidRPr="00CB002D">
        <w:rPr>
          <w:rFonts w:ascii="Consolas" w:eastAsia="Times New Roman" w:hAnsi="Consolas" w:cs="Times New Roman"/>
          <w:color w:val="393A34"/>
          <w:sz w:val="20"/>
          <w:szCs w:val="21"/>
          <w:lang w:eastAsia="ru-RU"/>
        </w:rPr>
        <w:t xml:space="preserve"> </w:t>
      </w:r>
      <w:r w:rsidRPr="00CB002D">
        <w:rPr>
          <w:rFonts w:ascii="Consolas" w:eastAsia="Times New Roman" w:hAnsi="Consolas" w:cs="Times New Roman"/>
          <w:color w:val="999999"/>
          <w:sz w:val="20"/>
          <w:szCs w:val="21"/>
          <w:lang w:eastAsia="ru-RU"/>
        </w:rPr>
        <w:t>==</w:t>
      </w:r>
      <w:r w:rsidRPr="00CB002D">
        <w:rPr>
          <w:rFonts w:ascii="Consolas" w:eastAsia="Times New Roman" w:hAnsi="Consolas" w:cs="Times New Roman"/>
          <w:color w:val="393A34"/>
          <w:sz w:val="20"/>
          <w:szCs w:val="21"/>
          <w:lang w:eastAsia="ru-RU"/>
        </w:rPr>
        <w:t xml:space="preserve"> </w:t>
      </w:r>
      <w:proofErr w:type="spellStart"/>
      <w:r w:rsidRPr="00CB002D">
        <w:rPr>
          <w:rFonts w:ascii="Consolas" w:eastAsia="Times New Roman" w:hAnsi="Consolas" w:cs="Times New Roman"/>
          <w:color w:val="B07D48"/>
          <w:sz w:val="20"/>
          <w:szCs w:val="21"/>
          <w:lang w:eastAsia="ru-RU"/>
        </w:rPr>
        <w:t>decompressed</w:t>
      </w:r>
      <w:proofErr w:type="spellEnd"/>
      <w:r w:rsidRPr="00CB002D">
        <w:rPr>
          <w:rFonts w:ascii="Consolas" w:eastAsia="Times New Roman" w:hAnsi="Consolas" w:cs="Times New Roman"/>
          <w:color w:val="999999"/>
          <w:sz w:val="20"/>
          <w:szCs w:val="21"/>
          <w:lang w:eastAsia="ru-RU"/>
        </w:rPr>
        <w:t>);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Если строки совпадают — значит:</w:t>
      </w:r>
    </w:p>
    <w:p w:rsidR="00CB002D" w:rsidRPr="00CB002D" w:rsidRDefault="00CB002D" w:rsidP="00CB002D">
      <w:pPr>
        <w:numPr>
          <w:ilvl w:val="0"/>
          <w:numId w:val="7"/>
        </w:numPr>
        <w:rPr>
          <w:sz w:val="24"/>
        </w:rPr>
      </w:pPr>
      <w:r w:rsidRPr="00CB002D">
        <w:rPr>
          <w:sz w:val="24"/>
        </w:rPr>
        <w:t>Битовая упаковка и распаковка синхронизированы,</w:t>
      </w:r>
    </w:p>
    <w:p w:rsidR="00CB002D" w:rsidRPr="00CB002D" w:rsidRDefault="00CB002D" w:rsidP="00CB002D">
      <w:pPr>
        <w:numPr>
          <w:ilvl w:val="0"/>
          <w:numId w:val="7"/>
        </w:numPr>
        <w:rPr>
          <w:sz w:val="24"/>
        </w:rPr>
      </w:pPr>
      <w:r w:rsidRPr="00CB002D">
        <w:rPr>
          <w:sz w:val="24"/>
        </w:rPr>
        <w:t>Словарь строится одинаково,</w:t>
      </w:r>
    </w:p>
    <w:p w:rsidR="00CB002D" w:rsidRPr="00CB002D" w:rsidRDefault="00CB002D" w:rsidP="00CB002D">
      <w:pPr>
        <w:numPr>
          <w:ilvl w:val="0"/>
          <w:numId w:val="7"/>
        </w:numPr>
        <w:rPr>
          <w:sz w:val="24"/>
        </w:rPr>
      </w:pPr>
      <w:r w:rsidRPr="00CB002D">
        <w:rPr>
          <w:sz w:val="24"/>
        </w:rPr>
        <w:t>Алгоритм работает без потерь.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Кроме того, я замеряю:</w:t>
      </w:r>
    </w:p>
    <w:p w:rsidR="00CB002D" w:rsidRPr="00CB002D" w:rsidRDefault="00CB002D" w:rsidP="00CB002D">
      <w:pPr>
        <w:numPr>
          <w:ilvl w:val="0"/>
          <w:numId w:val="8"/>
        </w:numPr>
        <w:rPr>
          <w:sz w:val="24"/>
        </w:rPr>
      </w:pPr>
      <w:r w:rsidRPr="00CB002D">
        <w:rPr>
          <w:sz w:val="24"/>
        </w:rPr>
        <w:t>Время сжатия и распаковки,</w:t>
      </w:r>
    </w:p>
    <w:p w:rsidR="00CB002D" w:rsidRPr="00CB002D" w:rsidRDefault="00CB002D" w:rsidP="00CB002D">
      <w:pPr>
        <w:numPr>
          <w:ilvl w:val="0"/>
          <w:numId w:val="8"/>
        </w:numPr>
        <w:rPr>
          <w:sz w:val="24"/>
        </w:rPr>
      </w:pPr>
      <w:r w:rsidRPr="00CB002D">
        <w:rPr>
          <w:sz w:val="24"/>
        </w:rPr>
        <w:t>Размеры до и после,</w:t>
      </w:r>
    </w:p>
    <w:p w:rsidR="00CB002D" w:rsidRPr="00CB002D" w:rsidRDefault="00CB002D" w:rsidP="00CB002D">
      <w:pPr>
        <w:numPr>
          <w:ilvl w:val="0"/>
          <w:numId w:val="8"/>
        </w:numPr>
        <w:rPr>
          <w:sz w:val="24"/>
        </w:rPr>
      </w:pPr>
      <w:r w:rsidRPr="00CB002D">
        <w:rPr>
          <w:sz w:val="24"/>
        </w:rPr>
        <w:t>Степень сжатия.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t>Это позволяет объективно оценивать эффективность на разных типах данных.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pict>
          <v:rect id="_x0000_i1085" style="width:0;height:1.5pt" o:hralign="center" o:hrstd="t" o:hr="t" fillcolor="#a0a0a0" stroked="f"/>
        </w:pict>
      </w:r>
    </w:p>
    <w:p w:rsidR="00CB002D" w:rsidRPr="00CB002D" w:rsidRDefault="00CB002D" w:rsidP="00CB002D">
      <w:pPr>
        <w:rPr>
          <w:b/>
          <w:bCs/>
          <w:sz w:val="24"/>
        </w:rPr>
      </w:pPr>
      <w:r w:rsidRPr="00CB002D">
        <w:rPr>
          <w:rFonts w:ascii="Segoe UI Symbol" w:hAnsi="Segoe UI Symbol" w:cs="Segoe UI Symbol"/>
          <w:b/>
          <w:bCs/>
          <w:sz w:val="24"/>
        </w:rPr>
        <w:t>🔹</w:t>
      </w:r>
      <w:r w:rsidRPr="00CB002D">
        <w:rPr>
          <w:b/>
          <w:bCs/>
          <w:sz w:val="24"/>
        </w:rPr>
        <w:t xml:space="preserve"> Преимущества моей реализации</w:t>
      </w:r>
    </w:p>
    <w:p w:rsidR="00CB002D" w:rsidRPr="00CB002D" w:rsidRDefault="00CB002D" w:rsidP="00CB002D">
      <w:pPr>
        <w:numPr>
          <w:ilvl w:val="0"/>
          <w:numId w:val="9"/>
        </w:numPr>
        <w:rPr>
          <w:sz w:val="24"/>
        </w:rPr>
      </w:pPr>
      <w:r w:rsidRPr="00CB002D">
        <w:rPr>
          <w:sz w:val="24"/>
        </w:rPr>
        <w:t>Настоящее бинарное сжатие — коды в битах, а не в тексте.</w:t>
      </w:r>
    </w:p>
    <w:p w:rsidR="00CB002D" w:rsidRPr="00CB002D" w:rsidRDefault="00CB002D" w:rsidP="00CB002D">
      <w:pPr>
        <w:numPr>
          <w:ilvl w:val="0"/>
          <w:numId w:val="9"/>
        </w:numPr>
        <w:rPr>
          <w:sz w:val="24"/>
        </w:rPr>
      </w:pPr>
      <w:r w:rsidRPr="00CB002D">
        <w:rPr>
          <w:sz w:val="24"/>
        </w:rPr>
        <w:lastRenderedPageBreak/>
        <w:t>Адаптивный размер кода — от 9 до 16 бит, минимизирует избыточность.</w:t>
      </w:r>
    </w:p>
    <w:p w:rsidR="00CB002D" w:rsidRPr="00CB002D" w:rsidRDefault="00CB002D" w:rsidP="00CB002D">
      <w:pPr>
        <w:numPr>
          <w:ilvl w:val="0"/>
          <w:numId w:val="9"/>
        </w:numPr>
        <w:rPr>
          <w:sz w:val="24"/>
        </w:rPr>
      </w:pPr>
      <w:r w:rsidRPr="00CB002D">
        <w:rPr>
          <w:sz w:val="24"/>
        </w:rPr>
        <w:t>Без потерь — 100% восстановление, подтверждено проверкой.</w:t>
      </w:r>
    </w:p>
    <w:p w:rsidR="00CB002D" w:rsidRPr="00CB002D" w:rsidRDefault="00CB002D" w:rsidP="00CB002D">
      <w:pPr>
        <w:numPr>
          <w:ilvl w:val="0"/>
          <w:numId w:val="9"/>
        </w:numPr>
        <w:rPr>
          <w:sz w:val="24"/>
        </w:rPr>
      </w:pPr>
      <w:r w:rsidRPr="00CB002D">
        <w:rPr>
          <w:sz w:val="24"/>
        </w:rPr>
        <w:t>Читаемость и структура кода — функции разделены логически, легко тестировать и модифицировать.</w:t>
      </w:r>
    </w:p>
    <w:p w:rsidR="00CB002D" w:rsidRPr="00CB002D" w:rsidRDefault="00CB002D" w:rsidP="00CB002D">
      <w:pPr>
        <w:rPr>
          <w:sz w:val="24"/>
        </w:rPr>
      </w:pPr>
      <w:r w:rsidRPr="00CB002D">
        <w:rPr>
          <w:sz w:val="24"/>
        </w:rPr>
        <w:pict>
          <v:rect id="_x0000_i1086" style="width:0;height:1.5pt" o:hralign="center" o:hrstd="t" o:hr="t" fillcolor="#a0a0a0" stroked="f"/>
        </w:pict>
      </w:r>
    </w:p>
    <w:p w:rsidR="00CB002D" w:rsidRPr="00CB002D" w:rsidRDefault="00CB002D" w:rsidP="00CB002D">
      <w:pPr>
        <w:rPr>
          <w:b/>
          <w:bCs/>
          <w:sz w:val="24"/>
        </w:rPr>
      </w:pPr>
      <w:r w:rsidRPr="00CB002D">
        <w:rPr>
          <w:rFonts w:ascii="Segoe UI Symbol" w:hAnsi="Segoe UI Symbol" w:cs="Segoe UI Symbol"/>
          <w:b/>
          <w:bCs/>
          <w:sz w:val="24"/>
        </w:rPr>
        <w:t>🔹</w:t>
      </w:r>
      <w:r w:rsidRPr="00CB002D">
        <w:rPr>
          <w:b/>
          <w:bCs/>
          <w:sz w:val="24"/>
        </w:rPr>
        <w:t xml:space="preserve"> </w:t>
      </w:r>
      <w:proofErr w:type="gramStart"/>
      <w:r w:rsidRPr="00CB002D">
        <w:rPr>
          <w:b/>
          <w:bCs/>
          <w:sz w:val="24"/>
        </w:rPr>
        <w:t>На</w:t>
      </w:r>
      <w:proofErr w:type="gramEnd"/>
      <w:r w:rsidRPr="00CB002D">
        <w:rPr>
          <w:b/>
          <w:bCs/>
          <w:sz w:val="24"/>
        </w:rPr>
        <w:t xml:space="preserve"> какие данные это работает?</w:t>
      </w:r>
    </w:p>
    <w:p w:rsidR="00CB002D" w:rsidRPr="00CB002D" w:rsidRDefault="00CB002D" w:rsidP="00CB002D">
      <w:pPr>
        <w:numPr>
          <w:ilvl w:val="0"/>
          <w:numId w:val="10"/>
        </w:numPr>
        <w:rPr>
          <w:sz w:val="24"/>
        </w:rPr>
      </w:pPr>
      <w:r w:rsidRPr="00CB002D">
        <w:rPr>
          <w:sz w:val="24"/>
        </w:rPr>
        <w:t xml:space="preserve">Хорошо сжимаются: тексты с повторами, </w:t>
      </w:r>
      <w:proofErr w:type="spellStart"/>
      <w:r w:rsidRPr="00CB002D">
        <w:rPr>
          <w:sz w:val="24"/>
        </w:rPr>
        <w:t>логи</w:t>
      </w:r>
      <w:proofErr w:type="spellEnd"/>
      <w:r w:rsidRPr="00CB002D">
        <w:rPr>
          <w:sz w:val="24"/>
        </w:rPr>
        <w:t>, XML, JSON, исходный код.</w:t>
      </w:r>
    </w:p>
    <w:p w:rsidR="009D4F4F" w:rsidRPr="00CB002D" w:rsidRDefault="00CB002D" w:rsidP="00F2239F">
      <w:pPr>
        <w:numPr>
          <w:ilvl w:val="0"/>
          <w:numId w:val="11"/>
        </w:numPr>
        <w:rPr>
          <w:sz w:val="24"/>
        </w:rPr>
      </w:pPr>
      <w:r w:rsidRPr="00CB002D">
        <w:rPr>
          <w:sz w:val="24"/>
        </w:rPr>
        <w:t xml:space="preserve">Плохо сжимаются: случайные данные, уже сжатые файлы (ZIP, JPG) — потому что в них нет повторяющихся паттернов. </w:t>
      </w:r>
      <w:bookmarkStart w:id="0" w:name="_GoBack"/>
      <w:bookmarkEnd w:id="0"/>
    </w:p>
    <w:sectPr w:rsidR="009D4F4F" w:rsidRPr="00CB0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65C64"/>
    <w:multiLevelType w:val="multilevel"/>
    <w:tmpl w:val="419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E27F4"/>
    <w:multiLevelType w:val="multilevel"/>
    <w:tmpl w:val="E4B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0126"/>
    <w:multiLevelType w:val="multilevel"/>
    <w:tmpl w:val="8C48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1051E"/>
    <w:multiLevelType w:val="multilevel"/>
    <w:tmpl w:val="F98A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D739E"/>
    <w:multiLevelType w:val="multilevel"/>
    <w:tmpl w:val="9446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12ACA"/>
    <w:multiLevelType w:val="multilevel"/>
    <w:tmpl w:val="644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1776B"/>
    <w:multiLevelType w:val="multilevel"/>
    <w:tmpl w:val="3AE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97CE5"/>
    <w:multiLevelType w:val="multilevel"/>
    <w:tmpl w:val="3F7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504E0"/>
    <w:multiLevelType w:val="multilevel"/>
    <w:tmpl w:val="733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85EC2"/>
    <w:multiLevelType w:val="multilevel"/>
    <w:tmpl w:val="F82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52611"/>
    <w:multiLevelType w:val="multilevel"/>
    <w:tmpl w:val="3E6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8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584"/>
    <w:rsid w:val="00510584"/>
    <w:rsid w:val="00702282"/>
    <w:rsid w:val="009203DD"/>
    <w:rsid w:val="009D4F4F"/>
    <w:rsid w:val="009F670A"/>
    <w:rsid w:val="00CB002D"/>
    <w:rsid w:val="00E9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7017E"/>
  <w15:chartTrackingRefBased/>
  <w15:docId w15:val="{1EA0E9FE-B2E9-468B-BF20-E4189608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282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78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46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9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666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922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14177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871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6876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77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8822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98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858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406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418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3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837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173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90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4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970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844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500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770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279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7689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141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91380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8140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34464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22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137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50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77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4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80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862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2025-11-25T20:12:00Z</dcterms:created>
  <dcterms:modified xsi:type="dcterms:W3CDTF">2025-11-25T20:16:00Z</dcterms:modified>
</cp:coreProperties>
</file>