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E1" w:rsidRPr="00D106E1" w:rsidRDefault="00D106E1" w:rsidP="00D106E1">
      <w:pPr>
        <w:pStyle w:val="Heading1"/>
        <w:spacing w:before="0" w:line="48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506882230"/>
      <w:bookmarkStart w:id="1" w:name="_GoBack"/>
      <w:r w:rsidRPr="00D106E1">
        <w:rPr>
          <w:rFonts w:ascii="Times New Roman" w:hAnsi="Times New Roman"/>
          <w:b/>
          <w:color w:val="auto"/>
          <w:sz w:val="24"/>
          <w:szCs w:val="24"/>
        </w:rPr>
        <w:t>ABSTRAKSI</w:t>
      </w:r>
      <w:bookmarkEnd w:id="0"/>
    </w:p>
    <w:p w:rsidR="00D106E1" w:rsidRDefault="00D106E1" w:rsidP="00996B63">
      <w:pPr>
        <w:pStyle w:val="Default"/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106E1">
        <w:rPr>
          <w:rFonts w:ascii="Times New Roman" w:hAnsi="Times New Roman" w:cs="Times New Roman"/>
        </w:rPr>
        <w:t>Perkembangan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teknologi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informasi</w:t>
      </w:r>
      <w:proofErr w:type="spellEnd"/>
      <w:r w:rsidRPr="00D106E1">
        <w:rPr>
          <w:rFonts w:ascii="Times New Roman" w:hAnsi="Times New Roman" w:cs="Times New Roman"/>
        </w:rPr>
        <w:t xml:space="preserve"> yang </w:t>
      </w:r>
      <w:proofErr w:type="spellStart"/>
      <w:r w:rsidRPr="00D106E1">
        <w:rPr>
          <w:rFonts w:ascii="Times New Roman" w:hAnsi="Times New Roman" w:cs="Times New Roman"/>
        </w:rPr>
        <w:t>sangat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pesat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saat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ini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berpengaruh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terhadap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perkembangan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berbagai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sistem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informasi</w:t>
      </w:r>
      <w:proofErr w:type="spellEnd"/>
      <w:r w:rsidRPr="00D106E1">
        <w:rPr>
          <w:rFonts w:ascii="Times New Roman" w:hAnsi="Times New Roman" w:cs="Times New Roman"/>
        </w:rPr>
        <w:t xml:space="preserve">, </w:t>
      </w:r>
      <w:proofErr w:type="spellStart"/>
      <w:r w:rsidRPr="00D106E1">
        <w:rPr>
          <w:rFonts w:ascii="Times New Roman" w:hAnsi="Times New Roman" w:cs="Times New Roman"/>
        </w:rPr>
        <w:t>salah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satu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diantaranya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06E1">
        <w:rPr>
          <w:rFonts w:ascii="Times New Roman" w:hAnsi="Times New Roman" w:cs="Times New Roman"/>
          <w:i/>
        </w:rPr>
        <w:t>online</w:t>
      </w:r>
      <w:r w:rsidRPr="00D106E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tempat-tempat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kursus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06E1">
        <w:rPr>
          <w:rFonts w:ascii="Times New Roman" w:hAnsi="Times New Roman" w:cs="Times New Roman"/>
          <w:i/>
        </w:rPr>
        <w:t>website</w:t>
      </w:r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repot-repot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kursus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kursus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06E1">
        <w:rPr>
          <w:rFonts w:ascii="Times New Roman" w:hAnsi="Times New Roman" w:cs="Times New Roman"/>
          <w:i/>
        </w:rPr>
        <w:t>online</w:t>
      </w:r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diimplementasikan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dengan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menggunakan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bahasa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pemrograman</w:t>
      </w:r>
      <w:proofErr w:type="spellEnd"/>
      <w:r w:rsidRPr="00D106E1">
        <w:rPr>
          <w:rFonts w:ascii="Times New Roman" w:hAnsi="Times New Roman" w:cs="Times New Roman"/>
        </w:rPr>
        <w:t xml:space="preserve"> </w:t>
      </w:r>
      <w:r w:rsidRPr="00D106E1">
        <w:rPr>
          <w:rFonts w:ascii="Times New Roman" w:hAnsi="Times New Roman" w:cs="Times New Roman"/>
          <w:i/>
        </w:rPr>
        <w:t>PHP</w:t>
      </w:r>
      <w:r w:rsidRPr="00D106E1">
        <w:rPr>
          <w:rFonts w:ascii="Times New Roman" w:hAnsi="Times New Roman" w:cs="Times New Roman"/>
        </w:rPr>
        <w:t xml:space="preserve"> </w:t>
      </w:r>
      <w:proofErr w:type="spellStart"/>
      <w:r w:rsidRPr="00D106E1">
        <w:rPr>
          <w:rFonts w:ascii="Times New Roman" w:hAnsi="Times New Roman" w:cs="Times New Roman"/>
        </w:rPr>
        <w:t>dan</w:t>
      </w:r>
      <w:proofErr w:type="spellEnd"/>
      <w:r w:rsidRPr="00D106E1">
        <w:rPr>
          <w:rFonts w:ascii="Times New Roman" w:hAnsi="Times New Roman" w:cs="Times New Roman"/>
        </w:rPr>
        <w:t xml:space="preserve"> basis data </w:t>
      </w:r>
      <w:r w:rsidRPr="00D106E1">
        <w:rPr>
          <w:rFonts w:ascii="Times New Roman" w:hAnsi="Times New Roman" w:cs="Times New Roman"/>
          <w:i/>
        </w:rPr>
        <w:t xml:space="preserve">MySQL </w:t>
      </w:r>
      <w:proofErr w:type="spellStart"/>
      <w:r w:rsidRPr="00D106E1">
        <w:rPr>
          <w:rFonts w:ascii="Times New Roman" w:hAnsi="Times New Roman" w:cs="Times New Roman"/>
        </w:rPr>
        <w:t>serta</w:t>
      </w:r>
      <w:proofErr w:type="spellEnd"/>
      <w:r w:rsidRPr="00D106E1">
        <w:rPr>
          <w:rFonts w:ascii="Times New Roman" w:hAnsi="Times New Roman" w:cs="Times New Roman"/>
        </w:rPr>
        <w:t xml:space="preserve"> framework Bootstrap.</w:t>
      </w:r>
      <w:proofErr w:type="gramEnd"/>
      <w:r w:rsidRPr="00D106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Kursus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Input Data,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Data ,</w:t>
      </w: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Ekspor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Edit data.</w:t>
      </w:r>
    </w:p>
    <w:p w:rsidR="00D85A11" w:rsidRPr="00133C92" w:rsidRDefault="00D85A11" w:rsidP="00996B63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 w:rsidRPr="00133C92">
        <w:rPr>
          <w:rFonts w:ascii="Times New Roman" w:hAnsi="Times New Roman" w:cs="Times New Roman"/>
        </w:rPr>
        <w:tab/>
      </w:r>
    </w:p>
    <w:p w:rsidR="00D85A11" w:rsidRPr="00133C92" w:rsidRDefault="00D85A11" w:rsidP="00996B63">
      <w:pPr>
        <w:spacing w:after="0" w:line="480" w:lineRule="auto"/>
        <w:ind w:left="1260" w:hanging="1260"/>
        <w:jc w:val="both"/>
        <w:rPr>
          <w:rFonts w:ascii="Times New Roman" w:hAnsi="Times New Roman"/>
          <w:sz w:val="24"/>
          <w:szCs w:val="24"/>
        </w:rPr>
      </w:pPr>
      <w:r w:rsidRPr="00133C92">
        <w:rPr>
          <w:rFonts w:ascii="Times New Roman" w:hAnsi="Times New Roman"/>
          <w:sz w:val="24"/>
          <w:szCs w:val="24"/>
        </w:rPr>
        <w:t xml:space="preserve">Kata </w:t>
      </w:r>
      <w:proofErr w:type="spellStart"/>
      <w:proofErr w:type="gramStart"/>
      <w:r w:rsidRPr="00133C92">
        <w:rPr>
          <w:rFonts w:ascii="Times New Roman" w:hAnsi="Times New Roman"/>
          <w:sz w:val="24"/>
          <w:szCs w:val="24"/>
        </w:rPr>
        <w:t>kunci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33C92">
        <w:rPr>
          <w:rFonts w:ascii="Times New Roman" w:hAnsi="Times New Roman"/>
          <w:sz w:val="24"/>
          <w:szCs w:val="24"/>
        </w:rPr>
        <w:t xml:space="preserve"> PHP, MySQL, Bootstrap, </w:t>
      </w:r>
      <w:proofErr w:type="spellStart"/>
      <w:r>
        <w:rPr>
          <w:rFonts w:ascii="Times New Roman" w:hAnsi="Times New Roman"/>
          <w:sz w:val="24"/>
          <w:szCs w:val="24"/>
        </w:rPr>
        <w:t>Kursus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="00875041">
        <w:rPr>
          <w:rFonts w:ascii="Times New Roman" w:hAnsi="Times New Roman"/>
          <w:sz w:val="24"/>
          <w:szCs w:val="24"/>
        </w:rPr>
        <w:t>Pendaftaran</w:t>
      </w:r>
      <w:proofErr w:type="spellEnd"/>
      <w:r w:rsidR="00875041">
        <w:rPr>
          <w:rFonts w:ascii="Times New Roman" w:hAnsi="Times New Roman"/>
          <w:sz w:val="24"/>
          <w:szCs w:val="24"/>
        </w:rPr>
        <w:t xml:space="preserve"> </w:t>
      </w:r>
      <w:r w:rsidR="00875041" w:rsidRPr="00875041">
        <w:rPr>
          <w:rFonts w:ascii="Times New Roman" w:hAnsi="Times New Roman"/>
          <w:i/>
          <w:sz w:val="24"/>
          <w:szCs w:val="24"/>
        </w:rPr>
        <w:t>Online</w:t>
      </w:r>
      <w:r>
        <w:rPr>
          <w:rFonts w:ascii="Times New Roman" w:hAnsi="Times New Roman"/>
          <w:sz w:val="24"/>
          <w:szCs w:val="24"/>
        </w:rPr>
        <w:t>.</w:t>
      </w:r>
    </w:p>
    <w:p w:rsidR="00D85A11" w:rsidRPr="00D106E1" w:rsidRDefault="00D85A11" w:rsidP="00996B63">
      <w:pPr>
        <w:pStyle w:val="Default"/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B166F7" w:rsidRDefault="00B166F7" w:rsidP="00D106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1EA1" w:rsidRDefault="00CF1EA1" w:rsidP="00D106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1EA1" w:rsidRDefault="00CF1EA1" w:rsidP="00D106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1EA1" w:rsidRDefault="00CF1EA1" w:rsidP="00D106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1EA1" w:rsidRDefault="00CF1EA1" w:rsidP="00D106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1EA1" w:rsidRDefault="00CF1EA1" w:rsidP="00D106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bookmarkEnd w:id="1"/>
    <w:p w:rsidR="00CF1EA1" w:rsidRPr="00D106E1" w:rsidRDefault="00CF1EA1" w:rsidP="00D106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F1EA1" w:rsidRPr="00D1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E1"/>
    <w:rsid w:val="0036346B"/>
    <w:rsid w:val="00875041"/>
    <w:rsid w:val="00996B63"/>
    <w:rsid w:val="00B166F7"/>
    <w:rsid w:val="00CF1EA1"/>
    <w:rsid w:val="00D106E1"/>
    <w:rsid w:val="00D41024"/>
    <w:rsid w:val="00D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E1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6E1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Default">
    <w:name w:val="Default"/>
    <w:rsid w:val="00D106E1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Calibri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E1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6E1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Default">
    <w:name w:val="Default"/>
    <w:rsid w:val="00D106E1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Calibri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</dc:creator>
  <cp:lastModifiedBy>Hope</cp:lastModifiedBy>
  <cp:revision>6</cp:revision>
  <dcterms:created xsi:type="dcterms:W3CDTF">2018-07-16T04:07:00Z</dcterms:created>
  <dcterms:modified xsi:type="dcterms:W3CDTF">2018-07-16T13:21:00Z</dcterms:modified>
</cp:coreProperties>
</file>