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Language Helper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Language Helper</w:t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Language Helper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Language Helper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Language Helper file contains functions that assist in working with language files.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Loading this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Available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Loading this Helper</w:t>
        </w:r>
      </w:hyperlink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helper is loaded using the following code: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$this-&gt;load-&gt;helper('language');</w:t>
        <w:br w:type="textWrapping"/>
      </w:r>
    </w:p>
    <w:p w:rsidR="00000000" w:rsidDel="00000000" w:rsidP="00000000" w:rsidRDefault="00000000" w:rsidRPr="00000000" w14:paraId="000001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Available Functions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functions are available: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lang(</w:t>
      </w:r>
      <w:r w:rsidDel="00000000" w:rsidR="00000000" w:rsidRPr="00000000">
        <w:rPr>
          <w:i w:val="1"/>
          <w:rtl w:val="0"/>
        </w:rPr>
        <w:t xml:space="preserve">$line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$for = ''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$attributes = array()</w:t>
      </w:r>
      <w:r w:rsidDel="00000000" w:rsidR="00000000" w:rsidRPr="00000000">
        <w:rPr>
          <w:rtl w:val="0"/>
        </w:rPr>
        <w:t xml:space="preserve">]])</w:t>
      </w: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$line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Language line key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$for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HTML “for” attribute (ID of the element we’re creating a label for)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$attributes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  <w:t xml:space="preserve">) – Any additional HTML attributes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language line; in an HTML label tag, if the $for parameter is not empty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returns a line of text from a loaded language file with simplified syntax that may be more desirable for view files than CI_Lang::line().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echo lang('language_key');</w:t>
        <w:br w:type="textWrapping"/>
        <w:t xml:space="preserve">// Outputs: Language line</w:t>
        <w:br w:type="textWrapping"/>
        <w:br w:type="textWrapping"/>
        <w:t xml:space="preserve">echo lang('language_key', 'form_item_id', array('class' =&gt; 'myClass'));</w:t>
        <w:br w:type="textWrapping"/>
        <w:t xml:space="preserve">// Outputs: &lt;label for="form_item_id" class="myClass"&gt;Language line&lt;/label&gt;</w:t>
        <w:br w:type="textWrapping"/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pagination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table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ssions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security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rser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oader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language.html" TargetMode="External"/><Relationship Id="rId185" Type="http://schemas.openxmlformats.org/officeDocument/2006/relationships/hyperlink" Target="http://docs.google.com/libraries/javascrip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nput.html" TargetMode="External"/><Relationship Id="rId189" Type="http://schemas.openxmlformats.org/officeDocument/2006/relationships/hyperlink" Target="http://docs.google.com/libraries/output.html" TargetMode="External"/><Relationship Id="rId188" Type="http://schemas.openxmlformats.org/officeDocument/2006/relationships/hyperlink" Target="http://docs.google.com/libraries/migration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image_lib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tp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orm_validation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file_uploading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onfig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rt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lendar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caching.html" TargetMode="External"/><Relationship Id="rId179" Type="http://schemas.openxmlformats.org/officeDocument/2006/relationships/hyperlink" Target="http://docs.google.com/libraries/encryption.html" TargetMode="External"/><Relationship Id="rId178" Type="http://schemas.openxmlformats.org/officeDocument/2006/relationships/hyperlink" Target="http://docs.google.com/libraries/encrypt.html" TargetMode="External"/><Relationship Id="rId177" Type="http://schemas.openxmlformats.org/officeDocument/2006/relationships/hyperlink" Target="http://docs.google.com/libraries/email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ri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nit_testing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ypography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rackback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ser_agent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benchmark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libraries/index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email_helper.html" TargetMode="External"/><Relationship Id="rId228" Type="http://schemas.openxmlformats.org/officeDocument/2006/relationships/hyperlink" Target="http://docs.google.com/inflector_helper.html" TargetMode="External"/><Relationship Id="rId106" Type="http://schemas.openxmlformats.org/officeDocument/2006/relationships/hyperlink" Target="http://docs.google.com/download_helper.html" TargetMode="External"/><Relationship Id="rId227" Type="http://schemas.openxmlformats.org/officeDocument/2006/relationships/hyperlink" Target="http://docs.google.com/html_helper.html" TargetMode="External"/><Relationship Id="rId105" Type="http://schemas.openxmlformats.org/officeDocument/2006/relationships/hyperlink" Target="http://docs.google.com/directory_helper.html" TargetMode="External"/><Relationship Id="rId226" Type="http://schemas.openxmlformats.org/officeDocument/2006/relationships/hyperlink" Target="http://docs.google.com/form_helper.html" TargetMode="External"/><Relationship Id="rId104" Type="http://schemas.openxmlformats.org/officeDocument/2006/relationships/hyperlink" Target="http://docs.google.com/date_helper.html" TargetMode="External"/><Relationship Id="rId225" Type="http://schemas.openxmlformats.org/officeDocument/2006/relationships/hyperlink" Target="http://docs.google.com/file_helper.html" TargetMode="External"/><Relationship Id="rId109" Type="http://schemas.openxmlformats.org/officeDocument/2006/relationships/hyperlink" Target="http://docs.google.com/form_helper.html" TargetMode="External"/><Relationship Id="rId108" Type="http://schemas.openxmlformats.org/officeDocument/2006/relationships/hyperlink" Target="http://docs.google.com/file_helper.html" TargetMode="External"/><Relationship Id="rId229" Type="http://schemas.openxmlformats.org/officeDocument/2006/relationships/hyperlink" Target="http://docs.google.com/number_helper.html" TargetMode="External"/><Relationship Id="rId220" Type="http://schemas.openxmlformats.org/officeDocument/2006/relationships/hyperlink" Target="http://docs.google.com/cookie_helper.html" TargetMode="External"/><Relationship Id="rId103" Type="http://schemas.openxmlformats.org/officeDocument/2006/relationships/hyperlink" Target="http://docs.google.com/cookie_helper.html" TargetMode="External"/><Relationship Id="rId224" Type="http://schemas.openxmlformats.org/officeDocument/2006/relationships/hyperlink" Target="http://docs.google.com/email_helper.html" TargetMode="External"/><Relationship Id="rId102" Type="http://schemas.openxmlformats.org/officeDocument/2006/relationships/hyperlink" Target="http://docs.google.com/captcha_helper.html" TargetMode="External"/><Relationship Id="rId223" Type="http://schemas.openxmlformats.org/officeDocument/2006/relationships/hyperlink" Target="http://docs.google.com/download_helper.html" TargetMode="External"/><Relationship Id="rId101" Type="http://schemas.openxmlformats.org/officeDocument/2006/relationships/hyperlink" Target="http://docs.google.com/array_helper.html" TargetMode="External"/><Relationship Id="rId222" Type="http://schemas.openxmlformats.org/officeDocument/2006/relationships/hyperlink" Target="http://docs.google.com/directory_helper.html" TargetMode="External"/><Relationship Id="rId100" Type="http://schemas.openxmlformats.org/officeDocument/2006/relationships/hyperlink" Target="http://docs.google.com/index.html" TargetMode="External"/><Relationship Id="rId221" Type="http://schemas.openxmlformats.org/officeDocument/2006/relationships/hyperlink" Target="http://docs.google.com/date_helper.html" TargetMode="External"/><Relationship Id="rId217" Type="http://schemas.openxmlformats.org/officeDocument/2006/relationships/hyperlink" Target="http://docs.google.com/index.html" TargetMode="External"/><Relationship Id="rId216" Type="http://schemas.openxmlformats.org/officeDocument/2006/relationships/hyperlink" Target="http://docs.google.com/database/db_driver_reference.html" TargetMode="External"/><Relationship Id="rId215" Type="http://schemas.openxmlformats.org/officeDocument/2006/relationships/hyperlink" Target="http://docs.google.com/database/utilities.html" TargetMode="External"/><Relationship Id="rId214" Type="http://schemas.openxmlformats.org/officeDocument/2006/relationships/hyperlink" Target="http://docs.google.com/database/forge.html" TargetMode="External"/><Relationship Id="rId219" Type="http://schemas.openxmlformats.org/officeDocument/2006/relationships/hyperlink" Target="http://docs.google.com/captcha_helper.html" TargetMode="External"/><Relationship Id="rId218" Type="http://schemas.openxmlformats.org/officeDocument/2006/relationships/hyperlink" Target="http://docs.google.com/array_helper.html" TargetMode="External"/><Relationship Id="rId213" Type="http://schemas.openxmlformats.org/officeDocument/2006/relationships/hyperlink" Target="http://docs.google.com/database/caching.html" TargetMode="External"/><Relationship Id="rId212" Type="http://schemas.openxmlformats.org/officeDocument/2006/relationships/hyperlink" Target="http://docs.google.com/database/call_function.html" TargetMode="External"/><Relationship Id="rId211" Type="http://schemas.openxmlformats.org/officeDocument/2006/relationships/hyperlink" Target="http://docs.google.com/database/metadata.html" TargetMode="External"/><Relationship Id="rId210" Type="http://schemas.openxmlformats.org/officeDocument/2006/relationships/hyperlink" Target="http://docs.google.com/database/transactions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127" Type="http://schemas.openxmlformats.org/officeDocument/2006/relationships/hyperlink" Target="http://docs.google.com/installation/upgrading.html" TargetMode="External"/><Relationship Id="rId126" Type="http://schemas.openxmlformats.org/officeDocument/2006/relationships/hyperlink" Target="http://docs.google.com/installation/index.html" TargetMode="External"/><Relationship Id="rId121" Type="http://schemas.openxmlformats.org/officeDocument/2006/relationships/image" Target="media/image2.jpg"/><Relationship Id="rId242" Type="http://schemas.openxmlformats.org/officeDocument/2006/relationships/hyperlink" Target="http://docs.google.com/number_helper.html" TargetMode="External"/><Relationship Id="rId120" Type="http://schemas.openxmlformats.org/officeDocument/2006/relationships/hyperlink" Target="http://docs.google.com/xml_helper.html" TargetMode="External"/><Relationship Id="rId241" Type="http://schemas.openxmlformats.org/officeDocument/2006/relationships/image" Target="media/image1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s://readthedocs.org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s://github.com/snide/sphinx_rtd_theme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sphinx-doc.org/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inflector_helper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string_helper.html" TargetMode="External"/><Relationship Id="rId237" Type="http://schemas.openxmlformats.org/officeDocument/2006/relationships/hyperlink" Target="http://docs.google.com/xml_helper.html" TargetMode="External"/><Relationship Id="rId115" Type="http://schemas.openxmlformats.org/officeDocument/2006/relationships/hyperlink" Target="http://docs.google.com/smiley_helper.html" TargetMode="External"/><Relationship Id="rId236" Type="http://schemas.openxmlformats.org/officeDocument/2006/relationships/hyperlink" Target="http://docs.google.com/url_helper.html" TargetMode="External"/><Relationship Id="rId119" Type="http://schemas.openxmlformats.org/officeDocument/2006/relationships/hyperlink" Target="http://docs.google.com/url_helper.html" TargetMode="External"/><Relationship Id="rId110" Type="http://schemas.openxmlformats.org/officeDocument/2006/relationships/hyperlink" Target="http://docs.google.com/html_helper.html" TargetMode="External"/><Relationship Id="rId231" Type="http://schemas.openxmlformats.org/officeDocument/2006/relationships/hyperlink" Target="http://docs.google.com/security_helper.html" TargetMode="External"/><Relationship Id="rId230" Type="http://schemas.openxmlformats.org/officeDocument/2006/relationships/hyperlink" Target="http://docs.google.com/path_helper.html" TargetMode="External"/><Relationship Id="rId114" Type="http://schemas.openxmlformats.org/officeDocument/2006/relationships/hyperlink" Target="http://docs.google.com/security_helper.html" TargetMode="External"/><Relationship Id="rId235" Type="http://schemas.openxmlformats.org/officeDocument/2006/relationships/hyperlink" Target="http://docs.google.com/typography_helper.html" TargetMode="External"/><Relationship Id="rId113" Type="http://schemas.openxmlformats.org/officeDocument/2006/relationships/hyperlink" Target="http://docs.google.com/path_helper.html" TargetMode="External"/><Relationship Id="rId234" Type="http://schemas.openxmlformats.org/officeDocument/2006/relationships/hyperlink" Target="http://docs.google.com/text_helper.html" TargetMode="External"/><Relationship Id="rId112" Type="http://schemas.openxmlformats.org/officeDocument/2006/relationships/hyperlink" Target="http://docs.google.com/number_helper.html" TargetMode="External"/><Relationship Id="rId233" Type="http://schemas.openxmlformats.org/officeDocument/2006/relationships/hyperlink" Target="http://docs.google.com/string_helper.html" TargetMode="External"/><Relationship Id="rId111" Type="http://schemas.openxmlformats.org/officeDocument/2006/relationships/hyperlink" Target="http://docs.google.com/inflector_helper.html" TargetMode="External"/><Relationship Id="rId232" Type="http://schemas.openxmlformats.org/officeDocument/2006/relationships/hyperlink" Target="http://docs.google.com/smiley_helper.html" TargetMode="External"/><Relationship Id="rId206" Type="http://schemas.openxmlformats.org/officeDocument/2006/relationships/hyperlink" Target="http://docs.google.com/database/queries.html" TargetMode="External"/><Relationship Id="rId205" Type="http://schemas.openxmlformats.org/officeDocument/2006/relationships/hyperlink" Target="http://docs.google.com/database/connecting.html" TargetMode="External"/><Relationship Id="rId204" Type="http://schemas.openxmlformats.org/officeDocument/2006/relationships/hyperlink" Target="http://docs.google.com/database/configuration.html" TargetMode="External"/><Relationship Id="rId203" Type="http://schemas.openxmlformats.org/officeDocument/2006/relationships/hyperlink" Target="http://docs.google.com/database/examples.html" TargetMode="External"/><Relationship Id="rId209" Type="http://schemas.openxmlformats.org/officeDocument/2006/relationships/hyperlink" Target="http://docs.google.com/database/query_builder.html" TargetMode="External"/><Relationship Id="rId208" Type="http://schemas.openxmlformats.org/officeDocument/2006/relationships/hyperlink" Target="http://docs.google.com/database/helpers.html" TargetMode="External"/><Relationship Id="rId207" Type="http://schemas.openxmlformats.org/officeDocument/2006/relationships/hyperlink" Target="http://docs.google.com/database/results.html" TargetMode="External"/><Relationship Id="rId202" Type="http://schemas.openxmlformats.org/officeDocument/2006/relationships/hyperlink" Target="http://docs.google.com/database/index.html" TargetMode="External"/><Relationship Id="rId201" Type="http://schemas.openxmlformats.org/officeDocument/2006/relationships/hyperlink" Target="http://docs.google.com/libraries/zip.html" TargetMode="External"/><Relationship Id="rId200" Type="http://schemas.openxmlformats.org/officeDocument/2006/relationships/hyperlink" Target="http://docs.google.com/libraries/xmlrp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