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1.5.3 to 1.5.4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1.5.3 to 1.5.4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application/config/mimes.php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system/plugins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Add charset to your config.php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application/config/config.php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Default Character Set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This determines which character set is used by default in various methods</w:t>
        <w:br w:type="textWrapping"/>
        <w:t xml:space="preserve">| that require a character set to be provided.</w:t>
        <w:br w:type="textWrapping"/>
        <w:t xml:space="preserve">|</w:t>
        <w:br w:type="textWrapping"/>
        <w:t xml:space="preserve">*/</w:t>
        <w:br w:type="textWrapping"/>
        <w:t xml:space="preserve">$config['charset'] = "UTF-8";</w:t>
        <w:br w:type="textWrapping"/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Autoloading language files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autoload any language files, add this line to application/config/autoload.php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$autoload['language'] = array();</w:t>
        <w:br w:type="textWrapping"/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user guide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