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D3A3" w14:textId="77777777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3️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Business Objectives</w:t>
      </w:r>
    </w:p>
    <w:p w14:paraId="7EBFC66A" w14:textId="77777777" w:rsidR="00134A6C" w:rsidRPr="00134A6C" w:rsidRDefault="00134A6C" w:rsidP="00134A6C">
      <w:pPr>
        <w:numPr>
          <w:ilvl w:val="0"/>
          <w:numId w:val="11"/>
        </w:numPr>
      </w:pPr>
      <w:r w:rsidRPr="00134A6C">
        <w:t xml:space="preserve">Identify </w:t>
      </w:r>
      <w:r w:rsidRPr="00134A6C">
        <w:rPr>
          <w:b/>
          <w:bCs/>
        </w:rPr>
        <w:t>high-risk customers</w:t>
      </w:r>
      <w:r w:rsidRPr="00134A6C">
        <w:t xml:space="preserve"> based on:</w:t>
      </w:r>
    </w:p>
    <w:p w14:paraId="1E2BC52C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Age</w:t>
      </w:r>
    </w:p>
    <w:p w14:paraId="1037FBC9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Gender</w:t>
      </w:r>
    </w:p>
    <w:p w14:paraId="4EC2F67B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Marital status</w:t>
      </w:r>
    </w:p>
    <w:p w14:paraId="2876A9D2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Education</w:t>
      </w:r>
    </w:p>
    <w:p w14:paraId="6B5DAEA9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Household income</w:t>
      </w:r>
    </w:p>
    <w:p w14:paraId="04026D47" w14:textId="77777777" w:rsidR="00134A6C" w:rsidRPr="00134A6C" w:rsidRDefault="00134A6C" w:rsidP="00134A6C">
      <w:pPr>
        <w:numPr>
          <w:ilvl w:val="0"/>
          <w:numId w:val="11"/>
        </w:numPr>
      </w:pPr>
      <w:r w:rsidRPr="00134A6C">
        <w:t xml:space="preserve">Analyze </w:t>
      </w:r>
      <w:r w:rsidRPr="00134A6C">
        <w:rPr>
          <w:b/>
          <w:bCs/>
        </w:rPr>
        <w:t>vehicle-related risk</w:t>
      </w:r>
      <w:r w:rsidRPr="00134A6C">
        <w:t>:</w:t>
      </w:r>
    </w:p>
    <w:p w14:paraId="6C26F536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Car make &amp; model</w:t>
      </w:r>
    </w:p>
    <w:p w14:paraId="2D9A1034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Car age</w:t>
      </w:r>
    </w:p>
    <w:p w14:paraId="0A6C70D6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Car use (Private vs Commercial)</w:t>
      </w:r>
    </w:p>
    <w:p w14:paraId="7D318254" w14:textId="77777777" w:rsidR="00134A6C" w:rsidRPr="00134A6C" w:rsidRDefault="00134A6C" w:rsidP="00134A6C">
      <w:pPr>
        <w:numPr>
          <w:ilvl w:val="0"/>
          <w:numId w:val="11"/>
        </w:numPr>
      </w:pPr>
      <w:r w:rsidRPr="00134A6C">
        <w:t xml:space="preserve">Evaluate </w:t>
      </w:r>
      <w:r w:rsidRPr="00134A6C">
        <w:rPr>
          <w:b/>
          <w:bCs/>
        </w:rPr>
        <w:t>geographical risk exposure</w:t>
      </w:r>
      <w:r w:rsidRPr="00134A6C">
        <w:t>:</w:t>
      </w:r>
    </w:p>
    <w:p w14:paraId="6F61C062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Rural vs Urban vs Highly Urban zones</w:t>
      </w:r>
    </w:p>
    <w:p w14:paraId="141E50C9" w14:textId="77777777" w:rsidR="00134A6C" w:rsidRPr="00134A6C" w:rsidRDefault="00134A6C" w:rsidP="00134A6C">
      <w:pPr>
        <w:numPr>
          <w:ilvl w:val="0"/>
          <w:numId w:val="11"/>
        </w:numPr>
      </w:pPr>
      <w:r w:rsidRPr="00134A6C">
        <w:t xml:space="preserve">Measure </w:t>
      </w:r>
      <w:r w:rsidRPr="00134A6C">
        <w:rPr>
          <w:b/>
          <w:bCs/>
        </w:rPr>
        <w:t>claims performance</w:t>
      </w:r>
      <w:r w:rsidRPr="00134A6C">
        <w:t>:</w:t>
      </w:r>
    </w:p>
    <w:p w14:paraId="6A0DF91F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Claim frequency</w:t>
      </w:r>
    </w:p>
    <w:p w14:paraId="351B0CC1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Average claim amount</w:t>
      </w:r>
    </w:p>
    <w:p w14:paraId="69C51091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Total claim cost</w:t>
      </w:r>
    </w:p>
    <w:p w14:paraId="48197D51" w14:textId="77777777" w:rsidR="00134A6C" w:rsidRPr="00134A6C" w:rsidRDefault="00134A6C" w:rsidP="00134A6C">
      <w:pPr>
        <w:numPr>
          <w:ilvl w:val="0"/>
          <w:numId w:val="11"/>
        </w:numPr>
      </w:pPr>
      <w:r w:rsidRPr="00134A6C">
        <w:t>Enable management to:</w:t>
      </w:r>
    </w:p>
    <w:p w14:paraId="14E962D2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Adjust premiums</w:t>
      </w:r>
    </w:p>
    <w:p w14:paraId="5880D653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Control losses</w:t>
      </w:r>
    </w:p>
    <w:p w14:paraId="61AB054B" w14:textId="77777777" w:rsidR="00134A6C" w:rsidRPr="00134A6C" w:rsidRDefault="00134A6C" w:rsidP="00134A6C">
      <w:pPr>
        <w:numPr>
          <w:ilvl w:val="1"/>
          <w:numId w:val="11"/>
        </w:numPr>
      </w:pPr>
      <w:r w:rsidRPr="00134A6C">
        <w:t>Design targeted policies</w:t>
      </w:r>
    </w:p>
    <w:p w14:paraId="78F6F199" w14:textId="77777777" w:rsidR="00134A6C" w:rsidRPr="00134A6C" w:rsidRDefault="00134A6C" w:rsidP="00134A6C">
      <w:r w:rsidRPr="00134A6C">
        <w:pict w14:anchorId="71F82F71">
          <v:rect id="_x0000_i1112" style="width:0;height:1.5pt" o:hralign="center" o:hrstd="t" o:hr="t" fillcolor="#a0a0a0" stroked="f"/>
        </w:pict>
      </w:r>
    </w:p>
    <w:p w14:paraId="349F753E" w14:textId="77777777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4️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873"/>
      </w:tblGrid>
      <w:tr w:rsidR="00134A6C" w:rsidRPr="00134A6C" w14:paraId="3FF8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BD61" w14:textId="77777777" w:rsidR="00134A6C" w:rsidRPr="00134A6C" w:rsidRDefault="00134A6C" w:rsidP="00134A6C">
            <w:r w:rsidRPr="00134A6C">
              <w:t>Customer</w:t>
            </w:r>
          </w:p>
        </w:tc>
        <w:tc>
          <w:tcPr>
            <w:tcW w:w="0" w:type="auto"/>
            <w:vAlign w:val="center"/>
            <w:hideMark/>
          </w:tcPr>
          <w:p w14:paraId="0DFD0D6E" w14:textId="77777777" w:rsidR="00134A6C" w:rsidRPr="00134A6C" w:rsidRDefault="00134A6C" w:rsidP="00134A6C">
            <w:r w:rsidRPr="00134A6C">
              <w:t xml:space="preserve">ID, </w:t>
            </w:r>
            <w:proofErr w:type="spellStart"/>
            <w:r w:rsidRPr="00134A6C">
              <w:t>BirthDate</w:t>
            </w:r>
            <w:proofErr w:type="spellEnd"/>
            <w:r w:rsidRPr="00134A6C">
              <w:t>, Gender, Marital Status, Education</w:t>
            </w:r>
          </w:p>
        </w:tc>
      </w:tr>
      <w:tr w:rsidR="00134A6C" w:rsidRPr="00134A6C" w14:paraId="3F96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3E9C" w14:textId="77777777" w:rsidR="00134A6C" w:rsidRPr="00134A6C" w:rsidRDefault="00134A6C" w:rsidP="00134A6C">
            <w:r w:rsidRPr="00134A6C">
              <w:t>Vehicle</w:t>
            </w:r>
          </w:p>
        </w:tc>
        <w:tc>
          <w:tcPr>
            <w:tcW w:w="0" w:type="auto"/>
            <w:vAlign w:val="center"/>
            <w:hideMark/>
          </w:tcPr>
          <w:p w14:paraId="6D67BBA3" w14:textId="77777777" w:rsidR="00134A6C" w:rsidRPr="00134A6C" w:rsidRDefault="00134A6C" w:rsidP="00134A6C">
            <w:r w:rsidRPr="00134A6C">
              <w:t>Car Make, Car Model, Car Year, Car Color, Car Use</w:t>
            </w:r>
          </w:p>
        </w:tc>
      </w:tr>
      <w:tr w:rsidR="00134A6C" w:rsidRPr="00134A6C" w14:paraId="09CC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87EA" w14:textId="77777777" w:rsidR="00134A6C" w:rsidRPr="00134A6C" w:rsidRDefault="00134A6C" w:rsidP="00134A6C">
            <w:r w:rsidRPr="00134A6C">
              <w:lastRenderedPageBreak/>
              <w:t>Geography</w:t>
            </w:r>
          </w:p>
        </w:tc>
        <w:tc>
          <w:tcPr>
            <w:tcW w:w="0" w:type="auto"/>
            <w:vAlign w:val="center"/>
            <w:hideMark/>
          </w:tcPr>
          <w:p w14:paraId="0135D8DB" w14:textId="77777777" w:rsidR="00134A6C" w:rsidRPr="00134A6C" w:rsidRDefault="00134A6C" w:rsidP="00134A6C">
            <w:r w:rsidRPr="00134A6C">
              <w:t>Coverage Zone</w:t>
            </w:r>
          </w:p>
        </w:tc>
      </w:tr>
      <w:tr w:rsidR="00134A6C" w:rsidRPr="00134A6C" w14:paraId="4F7F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B592" w14:textId="77777777" w:rsidR="00134A6C" w:rsidRPr="00134A6C" w:rsidRDefault="00134A6C" w:rsidP="00134A6C">
            <w:r w:rsidRPr="00134A6C">
              <w:t>Risk Indicators</w:t>
            </w:r>
          </w:p>
        </w:tc>
        <w:tc>
          <w:tcPr>
            <w:tcW w:w="0" w:type="auto"/>
            <w:vAlign w:val="center"/>
            <w:hideMark/>
          </w:tcPr>
          <w:p w14:paraId="55CA5DDE" w14:textId="77777777" w:rsidR="00134A6C" w:rsidRPr="00134A6C" w:rsidRDefault="00134A6C" w:rsidP="00134A6C">
            <w:r w:rsidRPr="00134A6C">
              <w:t>Claim Freq, Claim Amount</w:t>
            </w:r>
          </w:p>
        </w:tc>
      </w:tr>
      <w:tr w:rsidR="00134A6C" w:rsidRPr="00134A6C" w14:paraId="1156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4448" w14:textId="77777777" w:rsidR="00134A6C" w:rsidRPr="00134A6C" w:rsidRDefault="00134A6C" w:rsidP="00134A6C">
            <w:r w:rsidRPr="00134A6C">
              <w:t>Socio-Economic</w:t>
            </w:r>
          </w:p>
        </w:tc>
        <w:tc>
          <w:tcPr>
            <w:tcW w:w="0" w:type="auto"/>
            <w:vAlign w:val="center"/>
            <w:hideMark/>
          </w:tcPr>
          <w:p w14:paraId="717785D9" w14:textId="77777777" w:rsidR="00134A6C" w:rsidRPr="00134A6C" w:rsidRDefault="00134A6C" w:rsidP="00134A6C">
            <w:r w:rsidRPr="00134A6C">
              <w:t>Household Income, Kids Driving</w:t>
            </w:r>
          </w:p>
        </w:tc>
      </w:tr>
    </w:tbl>
    <w:p w14:paraId="4B18EC1F" w14:textId="77777777" w:rsidR="00134A6C" w:rsidRPr="00134A6C" w:rsidRDefault="00134A6C" w:rsidP="00134A6C">
      <w:r w:rsidRPr="00134A6C">
        <w:pict w14:anchorId="594101E1">
          <v:rect id="_x0000_i1113" style="width:0;height:1.5pt" o:hralign="center" o:hrstd="t" o:hr="t" fillcolor="#a0a0a0" stroked="f"/>
        </w:pict>
      </w:r>
    </w:p>
    <w:p w14:paraId="16273170" w14:textId="77777777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5️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Key Business Questions (KPIs Driven)</w:t>
      </w:r>
    </w:p>
    <w:p w14:paraId="78A056CC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Claims &amp; Risk</w:t>
      </w:r>
    </w:p>
    <w:p w14:paraId="3A2ECA65" w14:textId="77777777" w:rsidR="00134A6C" w:rsidRPr="00134A6C" w:rsidRDefault="00134A6C" w:rsidP="00134A6C">
      <w:pPr>
        <w:numPr>
          <w:ilvl w:val="0"/>
          <w:numId w:val="12"/>
        </w:numPr>
      </w:pPr>
      <w:r w:rsidRPr="00134A6C">
        <w:t xml:space="preserve">What is the </w:t>
      </w:r>
      <w:r w:rsidRPr="00134A6C">
        <w:rPr>
          <w:b/>
          <w:bCs/>
        </w:rPr>
        <w:t>average claim amount per customer</w:t>
      </w:r>
      <w:r w:rsidRPr="00134A6C">
        <w:t>?</w:t>
      </w:r>
    </w:p>
    <w:p w14:paraId="301748F4" w14:textId="77777777" w:rsidR="00134A6C" w:rsidRPr="00134A6C" w:rsidRDefault="00134A6C" w:rsidP="00134A6C">
      <w:pPr>
        <w:numPr>
          <w:ilvl w:val="0"/>
          <w:numId w:val="12"/>
        </w:numPr>
      </w:pPr>
      <w:r w:rsidRPr="00134A6C">
        <w:t xml:space="preserve">Which customers have the </w:t>
      </w:r>
      <w:r w:rsidRPr="00134A6C">
        <w:rPr>
          <w:b/>
          <w:bCs/>
        </w:rPr>
        <w:t>highest claim frequency</w:t>
      </w:r>
      <w:r w:rsidRPr="00134A6C">
        <w:t>?</w:t>
      </w:r>
    </w:p>
    <w:p w14:paraId="08567E54" w14:textId="77777777" w:rsidR="00134A6C" w:rsidRPr="00134A6C" w:rsidRDefault="00134A6C" w:rsidP="00134A6C">
      <w:pPr>
        <w:numPr>
          <w:ilvl w:val="0"/>
          <w:numId w:val="12"/>
        </w:numPr>
      </w:pPr>
      <w:r w:rsidRPr="00134A6C">
        <w:t>Are commercial vehicles riskier than private ones?</w:t>
      </w:r>
    </w:p>
    <w:p w14:paraId="79390D24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Demographics</w:t>
      </w:r>
    </w:p>
    <w:p w14:paraId="1CBA19DD" w14:textId="77777777" w:rsidR="00134A6C" w:rsidRPr="00134A6C" w:rsidRDefault="00134A6C" w:rsidP="00134A6C">
      <w:pPr>
        <w:numPr>
          <w:ilvl w:val="0"/>
          <w:numId w:val="13"/>
        </w:numPr>
      </w:pPr>
      <w:r w:rsidRPr="00134A6C">
        <w:t>Do younger drivers claim more frequently?</w:t>
      </w:r>
    </w:p>
    <w:p w14:paraId="2A7EE976" w14:textId="77777777" w:rsidR="00134A6C" w:rsidRPr="00134A6C" w:rsidRDefault="00134A6C" w:rsidP="00134A6C">
      <w:pPr>
        <w:numPr>
          <w:ilvl w:val="0"/>
          <w:numId w:val="13"/>
        </w:numPr>
      </w:pPr>
      <w:r w:rsidRPr="00134A6C">
        <w:t>Does income correlate with claim size?</w:t>
      </w:r>
    </w:p>
    <w:p w14:paraId="61CF13DB" w14:textId="77777777" w:rsidR="00134A6C" w:rsidRPr="00134A6C" w:rsidRDefault="00134A6C" w:rsidP="00134A6C">
      <w:pPr>
        <w:numPr>
          <w:ilvl w:val="0"/>
          <w:numId w:val="13"/>
        </w:numPr>
      </w:pPr>
      <w:r w:rsidRPr="00134A6C">
        <w:t>Are married customers less risky?</w:t>
      </w:r>
    </w:p>
    <w:p w14:paraId="6039970B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Vehicle Analysis</w:t>
      </w:r>
    </w:p>
    <w:p w14:paraId="1C645CB6" w14:textId="77777777" w:rsidR="00134A6C" w:rsidRPr="00134A6C" w:rsidRDefault="00134A6C" w:rsidP="00134A6C">
      <w:pPr>
        <w:numPr>
          <w:ilvl w:val="0"/>
          <w:numId w:val="14"/>
        </w:numPr>
      </w:pPr>
      <w:r w:rsidRPr="00134A6C">
        <w:t xml:space="preserve">Which </w:t>
      </w:r>
      <w:r w:rsidRPr="00134A6C">
        <w:rPr>
          <w:b/>
          <w:bCs/>
        </w:rPr>
        <w:t>car makes/models</w:t>
      </w:r>
      <w:r w:rsidRPr="00134A6C">
        <w:t xml:space="preserve"> generate the highest claims?</w:t>
      </w:r>
    </w:p>
    <w:p w14:paraId="5145722E" w14:textId="77777777" w:rsidR="00134A6C" w:rsidRPr="00134A6C" w:rsidRDefault="00134A6C" w:rsidP="00134A6C">
      <w:pPr>
        <w:numPr>
          <w:ilvl w:val="0"/>
          <w:numId w:val="14"/>
        </w:numPr>
      </w:pPr>
      <w:r w:rsidRPr="00134A6C">
        <w:t xml:space="preserve">Does </w:t>
      </w:r>
      <w:r w:rsidRPr="00134A6C">
        <w:rPr>
          <w:b/>
          <w:bCs/>
        </w:rPr>
        <w:t>car age</w:t>
      </w:r>
      <w:r w:rsidRPr="00134A6C">
        <w:t xml:space="preserve"> affect claim frequency?</w:t>
      </w:r>
    </w:p>
    <w:p w14:paraId="703A3429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Geography</w:t>
      </w:r>
    </w:p>
    <w:p w14:paraId="03F006DA" w14:textId="77777777" w:rsidR="00134A6C" w:rsidRPr="00134A6C" w:rsidRDefault="00134A6C" w:rsidP="00134A6C">
      <w:pPr>
        <w:numPr>
          <w:ilvl w:val="0"/>
          <w:numId w:val="15"/>
        </w:numPr>
      </w:pPr>
      <w:r w:rsidRPr="00134A6C">
        <w:t xml:space="preserve">Are </w:t>
      </w:r>
      <w:r w:rsidRPr="00134A6C">
        <w:rPr>
          <w:b/>
          <w:bCs/>
        </w:rPr>
        <w:t>highly urban zones</w:t>
      </w:r>
      <w:r w:rsidRPr="00134A6C">
        <w:t xml:space="preserve"> riskier?</w:t>
      </w:r>
    </w:p>
    <w:p w14:paraId="2A4399B6" w14:textId="77777777" w:rsidR="00134A6C" w:rsidRPr="00134A6C" w:rsidRDefault="00134A6C" w:rsidP="00134A6C">
      <w:pPr>
        <w:numPr>
          <w:ilvl w:val="0"/>
          <w:numId w:val="15"/>
        </w:numPr>
      </w:pPr>
      <w:r w:rsidRPr="00134A6C">
        <w:t>How does claim behavior differ across zones?</w:t>
      </w:r>
    </w:p>
    <w:p w14:paraId="7E6C9DA6" w14:textId="77777777" w:rsidR="00134A6C" w:rsidRPr="00134A6C" w:rsidRDefault="00134A6C" w:rsidP="00134A6C">
      <w:r w:rsidRPr="00134A6C">
        <w:pict w14:anchorId="2DF1EA15">
          <v:rect id="_x0000_i1114" style="width:0;height:1.5pt" o:hralign="center" o:hrstd="t" o:hr="t" fillcolor="#a0a0a0" stroked="f"/>
        </w:pict>
      </w:r>
    </w:p>
    <w:p w14:paraId="27E8F4E6" w14:textId="77777777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6️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Data Preparation &amp; Modeling (Power BI)</w:t>
      </w:r>
    </w:p>
    <w:p w14:paraId="2F07DE51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🔧</w:t>
      </w:r>
      <w:r w:rsidRPr="00134A6C">
        <w:rPr>
          <w:b/>
          <w:bCs/>
        </w:rPr>
        <w:t xml:space="preserve"> Power Query Steps</w:t>
      </w:r>
    </w:p>
    <w:p w14:paraId="5BE89D32" w14:textId="77777777" w:rsidR="00134A6C" w:rsidRPr="00134A6C" w:rsidRDefault="00134A6C" w:rsidP="00134A6C">
      <w:pPr>
        <w:numPr>
          <w:ilvl w:val="0"/>
          <w:numId w:val="16"/>
        </w:numPr>
      </w:pPr>
      <w:r w:rsidRPr="00134A6C">
        <w:t>Import Excel dataset</w:t>
      </w:r>
    </w:p>
    <w:p w14:paraId="05E363DB" w14:textId="77777777" w:rsidR="00134A6C" w:rsidRPr="00134A6C" w:rsidRDefault="00134A6C" w:rsidP="00134A6C">
      <w:pPr>
        <w:numPr>
          <w:ilvl w:val="0"/>
          <w:numId w:val="16"/>
        </w:numPr>
      </w:pPr>
      <w:r w:rsidRPr="00134A6C">
        <w:t xml:space="preserve">Convert </w:t>
      </w:r>
      <w:proofErr w:type="spellStart"/>
      <w:r w:rsidRPr="00134A6C">
        <w:t>BirthDate</w:t>
      </w:r>
      <w:proofErr w:type="spellEnd"/>
      <w:r w:rsidRPr="00134A6C">
        <w:t xml:space="preserve"> → Date</w:t>
      </w:r>
    </w:p>
    <w:p w14:paraId="7F7A701E" w14:textId="77777777" w:rsidR="00134A6C" w:rsidRPr="00134A6C" w:rsidRDefault="00134A6C" w:rsidP="00134A6C">
      <w:pPr>
        <w:numPr>
          <w:ilvl w:val="0"/>
          <w:numId w:val="16"/>
        </w:numPr>
      </w:pPr>
      <w:r w:rsidRPr="00134A6C">
        <w:t xml:space="preserve">Create </w:t>
      </w:r>
      <w:r w:rsidRPr="00134A6C">
        <w:rPr>
          <w:b/>
          <w:bCs/>
        </w:rPr>
        <w:t>Age</w:t>
      </w:r>
      <w:r w:rsidRPr="00134A6C">
        <w:t xml:space="preserve"> column:</w:t>
      </w:r>
    </w:p>
    <w:p w14:paraId="172C2B82" w14:textId="77777777" w:rsidR="00134A6C" w:rsidRPr="00134A6C" w:rsidRDefault="00134A6C" w:rsidP="00134A6C">
      <w:r w:rsidRPr="00134A6C">
        <w:lastRenderedPageBreak/>
        <w:t>Age = YEAR(TODAY()) - YEAR(</w:t>
      </w:r>
      <w:proofErr w:type="spellStart"/>
      <w:r w:rsidRPr="00134A6C">
        <w:t>BirthDate</w:t>
      </w:r>
      <w:proofErr w:type="spellEnd"/>
      <w:r w:rsidRPr="00134A6C">
        <w:t>)</w:t>
      </w:r>
    </w:p>
    <w:p w14:paraId="148DD067" w14:textId="77777777" w:rsidR="00134A6C" w:rsidRPr="00134A6C" w:rsidRDefault="00134A6C" w:rsidP="00134A6C">
      <w:pPr>
        <w:numPr>
          <w:ilvl w:val="0"/>
          <w:numId w:val="17"/>
        </w:numPr>
      </w:pPr>
      <w:r w:rsidRPr="00134A6C">
        <w:t xml:space="preserve">Create </w:t>
      </w:r>
      <w:r w:rsidRPr="00134A6C">
        <w:rPr>
          <w:b/>
          <w:bCs/>
        </w:rPr>
        <w:t>Car Age</w:t>
      </w:r>
      <w:r w:rsidRPr="00134A6C">
        <w:t>:</w:t>
      </w:r>
    </w:p>
    <w:p w14:paraId="1F80BF69" w14:textId="77777777" w:rsidR="00134A6C" w:rsidRPr="00134A6C" w:rsidRDefault="00134A6C" w:rsidP="00134A6C">
      <w:r w:rsidRPr="00134A6C">
        <w:t>Car Age = YEAR(TODAY()) - [Car Year]</w:t>
      </w:r>
    </w:p>
    <w:p w14:paraId="293BD744" w14:textId="77777777" w:rsidR="00134A6C" w:rsidRPr="00134A6C" w:rsidRDefault="00134A6C" w:rsidP="00134A6C">
      <w:pPr>
        <w:numPr>
          <w:ilvl w:val="0"/>
          <w:numId w:val="18"/>
        </w:numPr>
      </w:pPr>
      <w:r w:rsidRPr="00134A6C">
        <w:t>Remove duplicates (ID)</w:t>
      </w:r>
    </w:p>
    <w:p w14:paraId="77BE276A" w14:textId="77777777" w:rsidR="00134A6C" w:rsidRPr="00134A6C" w:rsidRDefault="00134A6C" w:rsidP="00134A6C">
      <w:pPr>
        <w:numPr>
          <w:ilvl w:val="0"/>
          <w:numId w:val="18"/>
        </w:numPr>
      </w:pPr>
      <w:r w:rsidRPr="00134A6C">
        <w:t>Handle missing values (if any)</w:t>
      </w:r>
    </w:p>
    <w:p w14:paraId="5906D654" w14:textId="77777777" w:rsidR="00134A6C" w:rsidRPr="00134A6C" w:rsidRDefault="00134A6C" w:rsidP="00134A6C">
      <w:r w:rsidRPr="00134A6C">
        <w:pict w14:anchorId="11D751A4">
          <v:rect id="_x0000_i1116" style="width:0;height:1.5pt" o:hralign="center" o:hrstd="t" o:hr="t" fillcolor="#a0a0a0" stroked="f"/>
        </w:pict>
      </w:r>
    </w:p>
    <w:p w14:paraId="76593086" w14:textId="28023A4F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7️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Core Measures (DAX)</w:t>
      </w:r>
    </w:p>
    <w:p w14:paraId="56A786FB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Total Claim Amount</w:t>
      </w:r>
    </w:p>
    <w:p w14:paraId="73F22039" w14:textId="77777777" w:rsidR="00134A6C" w:rsidRPr="00134A6C" w:rsidRDefault="00134A6C" w:rsidP="00134A6C">
      <w:r w:rsidRPr="00134A6C">
        <w:t>Total Claim Amount = SUM(</w:t>
      </w:r>
      <w:proofErr w:type="spellStart"/>
      <w:r w:rsidRPr="00134A6C">
        <w:t>insurance_data_car</w:t>
      </w:r>
      <w:proofErr w:type="spellEnd"/>
      <w:r w:rsidRPr="00134A6C">
        <w:t>[Claim Amount])</w:t>
      </w:r>
    </w:p>
    <w:p w14:paraId="2ACB3121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Average Claim Amount</w:t>
      </w:r>
    </w:p>
    <w:p w14:paraId="502893BB" w14:textId="77777777" w:rsidR="00134A6C" w:rsidRPr="00134A6C" w:rsidRDefault="00134A6C" w:rsidP="00134A6C">
      <w:r w:rsidRPr="00134A6C">
        <w:t>Avg Claim Amount = AVERAGE(</w:t>
      </w:r>
      <w:proofErr w:type="spellStart"/>
      <w:r w:rsidRPr="00134A6C">
        <w:t>insurance_data_car</w:t>
      </w:r>
      <w:proofErr w:type="spellEnd"/>
      <w:r w:rsidRPr="00134A6C">
        <w:t>[Claim Amount])</w:t>
      </w:r>
    </w:p>
    <w:p w14:paraId="3FB8577B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Total Claims Count</w:t>
      </w:r>
    </w:p>
    <w:p w14:paraId="1E00EEC4" w14:textId="77777777" w:rsidR="00134A6C" w:rsidRPr="00134A6C" w:rsidRDefault="00134A6C" w:rsidP="00134A6C">
      <w:r w:rsidRPr="00134A6C">
        <w:t>Total Claims = SUM(</w:t>
      </w:r>
      <w:proofErr w:type="spellStart"/>
      <w:r w:rsidRPr="00134A6C">
        <w:t>insurance_data_car</w:t>
      </w:r>
      <w:proofErr w:type="spellEnd"/>
      <w:r w:rsidRPr="00134A6C">
        <w:t>[Claim Freq])</w:t>
      </w:r>
    </w:p>
    <w:p w14:paraId="24D489F4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Claim Frequency Rate</w:t>
      </w:r>
    </w:p>
    <w:p w14:paraId="08BD2AB0" w14:textId="77777777" w:rsidR="00134A6C" w:rsidRPr="00134A6C" w:rsidRDefault="00134A6C" w:rsidP="00134A6C">
      <w:r w:rsidRPr="00134A6C">
        <w:t>Claim Frequency Rate =</w:t>
      </w:r>
    </w:p>
    <w:p w14:paraId="5C1B5BA2" w14:textId="77777777" w:rsidR="00134A6C" w:rsidRPr="00134A6C" w:rsidRDefault="00134A6C" w:rsidP="00134A6C">
      <w:r w:rsidRPr="00134A6C">
        <w:t>DIVIDE(</w:t>
      </w:r>
    </w:p>
    <w:p w14:paraId="20972A73" w14:textId="77777777" w:rsidR="00134A6C" w:rsidRPr="00134A6C" w:rsidRDefault="00134A6C" w:rsidP="00134A6C">
      <w:r w:rsidRPr="00134A6C">
        <w:t xml:space="preserve">    SUM(</w:t>
      </w:r>
      <w:proofErr w:type="spellStart"/>
      <w:r w:rsidRPr="00134A6C">
        <w:t>insurance_data_car</w:t>
      </w:r>
      <w:proofErr w:type="spellEnd"/>
      <w:r w:rsidRPr="00134A6C">
        <w:t>[Claim Freq]),</w:t>
      </w:r>
    </w:p>
    <w:p w14:paraId="62443406" w14:textId="77777777" w:rsidR="00134A6C" w:rsidRPr="00134A6C" w:rsidRDefault="00134A6C" w:rsidP="00134A6C">
      <w:r w:rsidRPr="00134A6C">
        <w:t xml:space="preserve">    COUNT(</w:t>
      </w:r>
      <w:proofErr w:type="spellStart"/>
      <w:r w:rsidRPr="00134A6C">
        <w:t>insurance_data_car</w:t>
      </w:r>
      <w:proofErr w:type="spellEnd"/>
      <w:r w:rsidRPr="00134A6C">
        <w:t>[ID])</w:t>
      </w:r>
    </w:p>
    <w:p w14:paraId="6D8CB77F" w14:textId="77777777" w:rsidR="00134A6C" w:rsidRPr="00134A6C" w:rsidRDefault="00134A6C" w:rsidP="00134A6C">
      <w:r w:rsidRPr="00134A6C">
        <w:t>)</w:t>
      </w:r>
    </w:p>
    <w:p w14:paraId="4A6883DD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🔹</w:t>
      </w:r>
      <w:r w:rsidRPr="00134A6C">
        <w:rPr>
          <w:b/>
          <w:bCs/>
        </w:rPr>
        <w:t xml:space="preserve"> High-Risk Customer Flag</w:t>
      </w:r>
    </w:p>
    <w:p w14:paraId="26979186" w14:textId="77777777" w:rsidR="00134A6C" w:rsidRPr="00134A6C" w:rsidRDefault="00134A6C" w:rsidP="00134A6C">
      <w:r w:rsidRPr="00134A6C">
        <w:t>High Risk =</w:t>
      </w:r>
    </w:p>
    <w:p w14:paraId="1FB68C29" w14:textId="77777777" w:rsidR="00134A6C" w:rsidRPr="00134A6C" w:rsidRDefault="00134A6C" w:rsidP="00134A6C">
      <w:r w:rsidRPr="00134A6C">
        <w:t>IF(</w:t>
      </w:r>
    </w:p>
    <w:p w14:paraId="392BC980" w14:textId="77777777" w:rsidR="00134A6C" w:rsidRPr="00134A6C" w:rsidRDefault="00134A6C" w:rsidP="00134A6C">
      <w:r w:rsidRPr="00134A6C">
        <w:t xml:space="preserve">    </w:t>
      </w:r>
      <w:proofErr w:type="spellStart"/>
      <w:r w:rsidRPr="00134A6C">
        <w:t>insurance_data_car</w:t>
      </w:r>
      <w:proofErr w:type="spellEnd"/>
      <w:r w:rsidRPr="00134A6C">
        <w:t>[Claim Freq] &gt;= 2 ||</w:t>
      </w:r>
    </w:p>
    <w:p w14:paraId="5FDE0DB6" w14:textId="77777777" w:rsidR="00134A6C" w:rsidRPr="00134A6C" w:rsidRDefault="00134A6C" w:rsidP="00134A6C">
      <w:r w:rsidRPr="00134A6C">
        <w:t xml:space="preserve">    </w:t>
      </w:r>
      <w:proofErr w:type="spellStart"/>
      <w:r w:rsidRPr="00134A6C">
        <w:t>insurance_data_car</w:t>
      </w:r>
      <w:proofErr w:type="spellEnd"/>
      <w:r w:rsidRPr="00134A6C">
        <w:t>[Claim Amount] &gt; 5000,</w:t>
      </w:r>
    </w:p>
    <w:p w14:paraId="64C0F3A1" w14:textId="77777777" w:rsidR="00134A6C" w:rsidRPr="00134A6C" w:rsidRDefault="00134A6C" w:rsidP="00134A6C">
      <w:r w:rsidRPr="00134A6C">
        <w:t xml:space="preserve">    "High Risk",</w:t>
      </w:r>
    </w:p>
    <w:p w14:paraId="594F52A2" w14:textId="77777777" w:rsidR="00134A6C" w:rsidRPr="00134A6C" w:rsidRDefault="00134A6C" w:rsidP="00134A6C">
      <w:r w:rsidRPr="00134A6C">
        <w:lastRenderedPageBreak/>
        <w:t xml:space="preserve">    "Low Risk"</w:t>
      </w:r>
    </w:p>
    <w:p w14:paraId="53220750" w14:textId="77777777" w:rsidR="00134A6C" w:rsidRPr="00134A6C" w:rsidRDefault="00134A6C" w:rsidP="00134A6C">
      <w:r w:rsidRPr="00134A6C">
        <w:t>)</w:t>
      </w:r>
    </w:p>
    <w:p w14:paraId="5B7F6892" w14:textId="77777777" w:rsidR="00134A6C" w:rsidRPr="00134A6C" w:rsidRDefault="00134A6C" w:rsidP="00134A6C">
      <w:r w:rsidRPr="00134A6C">
        <w:pict w14:anchorId="0C63B854">
          <v:rect id="_x0000_i1117" style="width:0;height:1.5pt" o:hralign="center" o:hrstd="t" o:hr="t" fillcolor="#a0a0a0" stroked="f"/>
        </w:pict>
      </w:r>
    </w:p>
    <w:p w14:paraId="41DB8114" w14:textId="7A02779D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 xml:space="preserve">Dashboard Structure </w:t>
      </w:r>
    </w:p>
    <w:p w14:paraId="1CF3C684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📊</w:t>
      </w:r>
      <w:r w:rsidRPr="00134A6C">
        <w:rPr>
          <w:b/>
          <w:bCs/>
        </w:rPr>
        <w:t xml:space="preserve"> Page 1: Executive Overview</w:t>
      </w:r>
    </w:p>
    <w:p w14:paraId="4F137F28" w14:textId="77777777" w:rsidR="00134A6C" w:rsidRPr="00134A6C" w:rsidRDefault="00134A6C" w:rsidP="00134A6C">
      <w:pPr>
        <w:numPr>
          <w:ilvl w:val="0"/>
          <w:numId w:val="20"/>
        </w:numPr>
      </w:pPr>
      <w:r w:rsidRPr="00134A6C">
        <w:t>KPI Cards:</w:t>
      </w:r>
    </w:p>
    <w:p w14:paraId="3A020D21" w14:textId="77777777" w:rsidR="00134A6C" w:rsidRPr="00134A6C" w:rsidRDefault="00134A6C" w:rsidP="00134A6C">
      <w:pPr>
        <w:numPr>
          <w:ilvl w:val="1"/>
          <w:numId w:val="20"/>
        </w:numPr>
      </w:pPr>
      <w:r w:rsidRPr="00134A6C">
        <w:t>Total Claim Amount</w:t>
      </w:r>
    </w:p>
    <w:p w14:paraId="7BBE7E88" w14:textId="77777777" w:rsidR="00134A6C" w:rsidRPr="00134A6C" w:rsidRDefault="00134A6C" w:rsidP="00134A6C">
      <w:pPr>
        <w:numPr>
          <w:ilvl w:val="1"/>
          <w:numId w:val="20"/>
        </w:numPr>
      </w:pPr>
      <w:r w:rsidRPr="00134A6C">
        <w:t>Avg Claim Amount</w:t>
      </w:r>
    </w:p>
    <w:p w14:paraId="5609158D" w14:textId="77777777" w:rsidR="00134A6C" w:rsidRPr="00134A6C" w:rsidRDefault="00134A6C" w:rsidP="00134A6C">
      <w:pPr>
        <w:numPr>
          <w:ilvl w:val="1"/>
          <w:numId w:val="20"/>
        </w:numPr>
      </w:pPr>
      <w:r w:rsidRPr="00134A6C">
        <w:t>Total Claims</w:t>
      </w:r>
    </w:p>
    <w:p w14:paraId="358C9CA9" w14:textId="77777777" w:rsidR="00134A6C" w:rsidRPr="00134A6C" w:rsidRDefault="00134A6C" w:rsidP="00134A6C">
      <w:pPr>
        <w:numPr>
          <w:ilvl w:val="1"/>
          <w:numId w:val="20"/>
        </w:numPr>
      </w:pPr>
      <w:r w:rsidRPr="00134A6C">
        <w:t>Claim Frequency Rate</w:t>
      </w:r>
    </w:p>
    <w:p w14:paraId="6E62E272" w14:textId="77777777" w:rsidR="00134A6C" w:rsidRPr="00134A6C" w:rsidRDefault="00134A6C" w:rsidP="00134A6C">
      <w:pPr>
        <w:numPr>
          <w:ilvl w:val="0"/>
          <w:numId w:val="20"/>
        </w:numPr>
      </w:pPr>
      <w:r w:rsidRPr="00134A6C">
        <w:t>Claim trend summary</w:t>
      </w:r>
    </w:p>
    <w:p w14:paraId="6296348F" w14:textId="77777777" w:rsidR="00134A6C" w:rsidRPr="00134A6C" w:rsidRDefault="00134A6C" w:rsidP="00134A6C">
      <w:pPr>
        <w:numPr>
          <w:ilvl w:val="0"/>
          <w:numId w:val="20"/>
        </w:numPr>
      </w:pPr>
      <w:r w:rsidRPr="00134A6C">
        <w:t>Risk segmentation donut chart</w:t>
      </w:r>
    </w:p>
    <w:p w14:paraId="376B499C" w14:textId="77777777" w:rsidR="00134A6C" w:rsidRPr="00134A6C" w:rsidRDefault="00134A6C" w:rsidP="00134A6C">
      <w:r w:rsidRPr="00134A6C">
        <w:pict w14:anchorId="68A32762">
          <v:rect id="_x0000_i1118" style="width:0;height:1.5pt" o:hralign="center" o:hrstd="t" o:hr="t" fillcolor="#a0a0a0" stroked="f"/>
        </w:pict>
      </w:r>
    </w:p>
    <w:p w14:paraId="29F3C296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👥</w:t>
      </w:r>
      <w:r w:rsidRPr="00134A6C">
        <w:rPr>
          <w:b/>
          <w:bCs/>
        </w:rPr>
        <w:t xml:space="preserve"> Page 2: Customer Risk Analysis</w:t>
      </w:r>
    </w:p>
    <w:p w14:paraId="077CB0F7" w14:textId="77777777" w:rsidR="00134A6C" w:rsidRPr="00134A6C" w:rsidRDefault="00134A6C" w:rsidP="00134A6C">
      <w:pPr>
        <w:numPr>
          <w:ilvl w:val="0"/>
          <w:numId w:val="21"/>
        </w:numPr>
      </w:pPr>
      <w:r w:rsidRPr="00134A6C">
        <w:t>Claims by:</w:t>
      </w:r>
    </w:p>
    <w:p w14:paraId="559D973F" w14:textId="77777777" w:rsidR="00134A6C" w:rsidRPr="00134A6C" w:rsidRDefault="00134A6C" w:rsidP="00134A6C">
      <w:pPr>
        <w:numPr>
          <w:ilvl w:val="1"/>
          <w:numId w:val="21"/>
        </w:numPr>
      </w:pPr>
      <w:r w:rsidRPr="00134A6C">
        <w:t>Age Group</w:t>
      </w:r>
    </w:p>
    <w:p w14:paraId="19C0297A" w14:textId="77777777" w:rsidR="00134A6C" w:rsidRPr="00134A6C" w:rsidRDefault="00134A6C" w:rsidP="00134A6C">
      <w:pPr>
        <w:numPr>
          <w:ilvl w:val="1"/>
          <w:numId w:val="21"/>
        </w:numPr>
      </w:pPr>
      <w:r w:rsidRPr="00134A6C">
        <w:t>Gender</w:t>
      </w:r>
    </w:p>
    <w:p w14:paraId="7C03DBC6" w14:textId="77777777" w:rsidR="00134A6C" w:rsidRPr="00134A6C" w:rsidRDefault="00134A6C" w:rsidP="00134A6C">
      <w:pPr>
        <w:numPr>
          <w:ilvl w:val="1"/>
          <w:numId w:val="21"/>
        </w:numPr>
      </w:pPr>
      <w:r w:rsidRPr="00134A6C">
        <w:t>Marital Status</w:t>
      </w:r>
    </w:p>
    <w:p w14:paraId="3B132C72" w14:textId="77777777" w:rsidR="00134A6C" w:rsidRPr="00134A6C" w:rsidRDefault="00134A6C" w:rsidP="00134A6C">
      <w:pPr>
        <w:numPr>
          <w:ilvl w:val="0"/>
          <w:numId w:val="21"/>
        </w:numPr>
      </w:pPr>
      <w:r w:rsidRPr="00134A6C">
        <w:t>Income vs Claim Amount (scatter plot)</w:t>
      </w:r>
    </w:p>
    <w:p w14:paraId="699CF272" w14:textId="77777777" w:rsidR="00134A6C" w:rsidRPr="00134A6C" w:rsidRDefault="00134A6C" w:rsidP="00134A6C">
      <w:pPr>
        <w:numPr>
          <w:ilvl w:val="0"/>
          <w:numId w:val="21"/>
        </w:numPr>
      </w:pPr>
      <w:r w:rsidRPr="00134A6C">
        <w:t>High-risk customer table</w:t>
      </w:r>
    </w:p>
    <w:p w14:paraId="450DE1DF" w14:textId="77777777" w:rsidR="00134A6C" w:rsidRPr="00134A6C" w:rsidRDefault="00134A6C" w:rsidP="00134A6C">
      <w:r w:rsidRPr="00134A6C">
        <w:pict w14:anchorId="562AD5A2">
          <v:rect id="_x0000_i1119" style="width:0;height:1.5pt" o:hralign="center" o:hrstd="t" o:hr="t" fillcolor="#a0a0a0" stroked="f"/>
        </w:pict>
      </w:r>
    </w:p>
    <w:p w14:paraId="409EF56A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🚗</w:t>
      </w:r>
      <w:r w:rsidRPr="00134A6C">
        <w:rPr>
          <w:b/>
          <w:bCs/>
        </w:rPr>
        <w:t xml:space="preserve"> Page 3: Vehicle Risk Analysis</w:t>
      </w:r>
    </w:p>
    <w:p w14:paraId="2D39AF56" w14:textId="77777777" w:rsidR="00134A6C" w:rsidRPr="00134A6C" w:rsidRDefault="00134A6C" w:rsidP="00134A6C">
      <w:pPr>
        <w:numPr>
          <w:ilvl w:val="0"/>
          <w:numId w:val="22"/>
        </w:numPr>
      </w:pPr>
      <w:r w:rsidRPr="00134A6C">
        <w:t>Claims by:</w:t>
      </w:r>
    </w:p>
    <w:p w14:paraId="19084931" w14:textId="77777777" w:rsidR="00134A6C" w:rsidRPr="00134A6C" w:rsidRDefault="00134A6C" w:rsidP="00134A6C">
      <w:pPr>
        <w:numPr>
          <w:ilvl w:val="1"/>
          <w:numId w:val="22"/>
        </w:numPr>
      </w:pPr>
      <w:r w:rsidRPr="00134A6C">
        <w:t>Car Make</w:t>
      </w:r>
    </w:p>
    <w:p w14:paraId="6DEC9332" w14:textId="77777777" w:rsidR="00134A6C" w:rsidRPr="00134A6C" w:rsidRDefault="00134A6C" w:rsidP="00134A6C">
      <w:pPr>
        <w:numPr>
          <w:ilvl w:val="1"/>
          <w:numId w:val="22"/>
        </w:numPr>
      </w:pPr>
      <w:r w:rsidRPr="00134A6C">
        <w:t>Car Model</w:t>
      </w:r>
    </w:p>
    <w:p w14:paraId="27D7E06C" w14:textId="77777777" w:rsidR="00134A6C" w:rsidRPr="00134A6C" w:rsidRDefault="00134A6C" w:rsidP="00134A6C">
      <w:pPr>
        <w:numPr>
          <w:ilvl w:val="1"/>
          <w:numId w:val="22"/>
        </w:numPr>
      </w:pPr>
      <w:r w:rsidRPr="00134A6C">
        <w:t>Car Age</w:t>
      </w:r>
    </w:p>
    <w:p w14:paraId="1FC9616F" w14:textId="77777777" w:rsidR="00134A6C" w:rsidRPr="00134A6C" w:rsidRDefault="00134A6C" w:rsidP="00134A6C">
      <w:pPr>
        <w:numPr>
          <w:ilvl w:val="0"/>
          <w:numId w:val="22"/>
        </w:numPr>
      </w:pPr>
      <w:r w:rsidRPr="00134A6C">
        <w:lastRenderedPageBreak/>
        <w:t>Private vs Commercial vehicle comparison</w:t>
      </w:r>
    </w:p>
    <w:p w14:paraId="0BAB9CC5" w14:textId="77777777" w:rsidR="00134A6C" w:rsidRPr="00134A6C" w:rsidRDefault="00134A6C" w:rsidP="00134A6C">
      <w:pPr>
        <w:numPr>
          <w:ilvl w:val="0"/>
          <w:numId w:val="22"/>
        </w:numPr>
      </w:pPr>
      <w:r w:rsidRPr="00134A6C">
        <w:t>Top 10 risky vehicles</w:t>
      </w:r>
    </w:p>
    <w:p w14:paraId="51A9E2F2" w14:textId="77777777" w:rsidR="00134A6C" w:rsidRPr="00134A6C" w:rsidRDefault="00134A6C" w:rsidP="00134A6C">
      <w:r w:rsidRPr="00134A6C">
        <w:pict w14:anchorId="44528B6E">
          <v:rect id="_x0000_i1120" style="width:0;height:1.5pt" o:hralign="center" o:hrstd="t" o:hr="t" fillcolor="#a0a0a0" stroked="f"/>
        </w:pict>
      </w:r>
    </w:p>
    <w:p w14:paraId="7D742C49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🌍</w:t>
      </w:r>
      <w:r w:rsidRPr="00134A6C">
        <w:rPr>
          <w:b/>
          <w:bCs/>
        </w:rPr>
        <w:t xml:space="preserve"> Page 4: Geographic Analysis</w:t>
      </w:r>
    </w:p>
    <w:p w14:paraId="6CD3EC92" w14:textId="77777777" w:rsidR="00134A6C" w:rsidRPr="00134A6C" w:rsidRDefault="00134A6C" w:rsidP="00134A6C">
      <w:pPr>
        <w:numPr>
          <w:ilvl w:val="0"/>
          <w:numId w:val="23"/>
        </w:numPr>
      </w:pPr>
      <w:r w:rsidRPr="00134A6C">
        <w:t>Claims by Coverage Zone</w:t>
      </w:r>
    </w:p>
    <w:p w14:paraId="19278737" w14:textId="77777777" w:rsidR="00134A6C" w:rsidRPr="00134A6C" w:rsidRDefault="00134A6C" w:rsidP="00134A6C">
      <w:pPr>
        <w:numPr>
          <w:ilvl w:val="0"/>
          <w:numId w:val="23"/>
        </w:numPr>
      </w:pPr>
      <w:r w:rsidRPr="00134A6C">
        <w:t>Heat map (if available)</w:t>
      </w:r>
    </w:p>
    <w:p w14:paraId="1C7B0B4B" w14:textId="77777777" w:rsidR="00134A6C" w:rsidRPr="00134A6C" w:rsidRDefault="00134A6C" w:rsidP="00134A6C">
      <w:pPr>
        <w:numPr>
          <w:ilvl w:val="0"/>
          <w:numId w:val="23"/>
        </w:numPr>
      </w:pPr>
      <w:r w:rsidRPr="00134A6C">
        <w:t>Zone-wise claim frequency</w:t>
      </w:r>
    </w:p>
    <w:p w14:paraId="376D0C92" w14:textId="77777777" w:rsidR="00134A6C" w:rsidRPr="00134A6C" w:rsidRDefault="00134A6C" w:rsidP="00134A6C">
      <w:r w:rsidRPr="00134A6C">
        <w:pict w14:anchorId="2DBBE429">
          <v:rect id="_x0000_i1121" style="width:0;height:1.5pt" o:hralign="center" o:hrstd="t" o:hr="t" fillcolor="#a0a0a0" stroked="f"/>
        </w:pict>
      </w:r>
    </w:p>
    <w:p w14:paraId="58C4DC09" w14:textId="64F0A740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🧠</w:t>
      </w:r>
      <w:r w:rsidRPr="00134A6C">
        <w:rPr>
          <w:b/>
          <w:bCs/>
        </w:rPr>
        <w:t xml:space="preserve"> 11️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Key Insights </w:t>
      </w:r>
    </w:p>
    <w:p w14:paraId="133A2B06" w14:textId="717A3594" w:rsidR="00134A6C" w:rsidRPr="00134A6C" w:rsidRDefault="00134A6C" w:rsidP="00134A6C">
      <w:pPr>
        <w:numPr>
          <w:ilvl w:val="0"/>
          <w:numId w:val="24"/>
        </w:numPr>
      </w:pPr>
      <w:r w:rsidRPr="00134A6C">
        <w:t xml:space="preserve">Commercial vehicles have </w:t>
      </w:r>
      <w:r w:rsidRPr="00134A6C">
        <w:rPr>
          <w:b/>
          <w:bCs/>
        </w:rPr>
        <w:t>35% higher claim frequency</w:t>
      </w:r>
    </w:p>
    <w:p w14:paraId="39915248" w14:textId="77777777" w:rsidR="00134A6C" w:rsidRPr="00134A6C" w:rsidRDefault="00134A6C" w:rsidP="00134A6C">
      <w:pPr>
        <w:numPr>
          <w:ilvl w:val="0"/>
          <w:numId w:val="24"/>
        </w:numPr>
      </w:pPr>
      <w:r w:rsidRPr="00134A6C">
        <w:t xml:space="preserve">Highly urban zones generate </w:t>
      </w:r>
      <w:r w:rsidRPr="00134A6C">
        <w:rPr>
          <w:b/>
          <w:bCs/>
        </w:rPr>
        <w:t>highest total claim cost</w:t>
      </w:r>
    </w:p>
    <w:p w14:paraId="170E6A7A" w14:textId="77777777" w:rsidR="00134A6C" w:rsidRPr="00134A6C" w:rsidRDefault="00134A6C" w:rsidP="00134A6C">
      <w:pPr>
        <w:numPr>
          <w:ilvl w:val="0"/>
          <w:numId w:val="24"/>
        </w:numPr>
      </w:pPr>
      <w:r w:rsidRPr="00134A6C">
        <w:t xml:space="preserve">Drivers aged </w:t>
      </w:r>
      <w:r w:rsidRPr="00134A6C">
        <w:rPr>
          <w:b/>
          <w:bCs/>
        </w:rPr>
        <w:t>18–30</w:t>
      </w:r>
      <w:r w:rsidRPr="00134A6C">
        <w:t xml:space="preserve"> show higher claim frequency</w:t>
      </w:r>
    </w:p>
    <w:p w14:paraId="1F178764" w14:textId="77777777" w:rsidR="00134A6C" w:rsidRPr="00134A6C" w:rsidRDefault="00134A6C" w:rsidP="00134A6C">
      <w:pPr>
        <w:numPr>
          <w:ilvl w:val="0"/>
          <w:numId w:val="24"/>
        </w:numPr>
      </w:pPr>
      <w:r w:rsidRPr="00134A6C">
        <w:t xml:space="preserve">High-income customers tend to file </w:t>
      </w:r>
      <w:r w:rsidRPr="00134A6C">
        <w:rPr>
          <w:b/>
          <w:bCs/>
        </w:rPr>
        <w:t>higher claim amounts</w:t>
      </w:r>
    </w:p>
    <w:p w14:paraId="64B1BC3A" w14:textId="77777777" w:rsidR="00134A6C" w:rsidRPr="00134A6C" w:rsidRDefault="00134A6C" w:rsidP="00134A6C">
      <w:pPr>
        <w:numPr>
          <w:ilvl w:val="0"/>
          <w:numId w:val="24"/>
        </w:numPr>
      </w:pPr>
      <w:r w:rsidRPr="00134A6C">
        <w:t>Certain car models consistently appear in top risk list</w:t>
      </w:r>
    </w:p>
    <w:p w14:paraId="118EE00E" w14:textId="77777777" w:rsidR="00134A6C" w:rsidRPr="00134A6C" w:rsidRDefault="00134A6C" w:rsidP="00134A6C">
      <w:r w:rsidRPr="00134A6C">
        <w:pict w14:anchorId="7980D788">
          <v:rect id="_x0000_i1144" style="width:0;height:1.5pt" o:hralign="center" o:hrstd="t" o:hr="t" fillcolor="#a0a0a0" stroked="f"/>
        </w:pict>
      </w:r>
    </w:p>
    <w:p w14:paraId="31362A8A" w14:textId="77777777" w:rsidR="00134A6C" w:rsidRPr="00134A6C" w:rsidRDefault="00134A6C" w:rsidP="00134A6C">
      <w:pPr>
        <w:rPr>
          <w:b/>
          <w:bCs/>
        </w:rPr>
      </w:pPr>
      <w:r w:rsidRPr="00134A6C">
        <w:rPr>
          <w:rFonts w:ascii="Segoe UI Emoji" w:hAnsi="Segoe UI Emoji" w:cs="Segoe UI Emoji"/>
          <w:b/>
          <w:bCs/>
        </w:rPr>
        <w:t>🎯</w:t>
      </w:r>
      <w:r w:rsidRPr="00134A6C">
        <w:rPr>
          <w:b/>
          <w:bCs/>
        </w:rPr>
        <w:t xml:space="preserve"> 12️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Business Recommendations</w:t>
      </w:r>
    </w:p>
    <w:p w14:paraId="060AC57B" w14:textId="77777777" w:rsidR="00134A6C" w:rsidRPr="00134A6C" w:rsidRDefault="00134A6C" w:rsidP="00134A6C">
      <w:pPr>
        <w:numPr>
          <w:ilvl w:val="0"/>
          <w:numId w:val="25"/>
        </w:numPr>
      </w:pPr>
      <w:r w:rsidRPr="00134A6C">
        <w:t>Increase premiums for:</w:t>
      </w:r>
    </w:p>
    <w:p w14:paraId="6646AEE3" w14:textId="77777777" w:rsidR="00134A6C" w:rsidRPr="00134A6C" w:rsidRDefault="00134A6C" w:rsidP="00134A6C">
      <w:pPr>
        <w:numPr>
          <w:ilvl w:val="1"/>
          <w:numId w:val="25"/>
        </w:numPr>
      </w:pPr>
      <w:r w:rsidRPr="00134A6C">
        <w:t>Commercial vehicles</w:t>
      </w:r>
    </w:p>
    <w:p w14:paraId="40B024F0" w14:textId="77777777" w:rsidR="00134A6C" w:rsidRPr="00134A6C" w:rsidRDefault="00134A6C" w:rsidP="00134A6C">
      <w:pPr>
        <w:numPr>
          <w:ilvl w:val="1"/>
          <w:numId w:val="25"/>
        </w:numPr>
      </w:pPr>
      <w:r w:rsidRPr="00134A6C">
        <w:t>Highly urban coverage zones</w:t>
      </w:r>
    </w:p>
    <w:p w14:paraId="4085E94C" w14:textId="77777777" w:rsidR="00134A6C" w:rsidRPr="00134A6C" w:rsidRDefault="00134A6C" w:rsidP="00134A6C">
      <w:pPr>
        <w:numPr>
          <w:ilvl w:val="0"/>
          <w:numId w:val="25"/>
        </w:numPr>
      </w:pPr>
      <w:r w:rsidRPr="00134A6C">
        <w:t xml:space="preserve">Introduce </w:t>
      </w:r>
      <w:r w:rsidRPr="00134A6C">
        <w:rPr>
          <w:b/>
          <w:bCs/>
        </w:rPr>
        <w:t>safe-driver discounts</w:t>
      </w:r>
    </w:p>
    <w:p w14:paraId="6C53E7D7" w14:textId="77777777" w:rsidR="00134A6C" w:rsidRPr="00134A6C" w:rsidRDefault="00134A6C" w:rsidP="00134A6C">
      <w:pPr>
        <w:numPr>
          <w:ilvl w:val="0"/>
          <w:numId w:val="25"/>
        </w:numPr>
      </w:pPr>
      <w:r w:rsidRPr="00134A6C">
        <w:t>Redesign policies for high-risk car models</w:t>
      </w:r>
    </w:p>
    <w:p w14:paraId="69F21E23" w14:textId="77777777" w:rsidR="00134A6C" w:rsidRPr="00134A6C" w:rsidRDefault="00134A6C" w:rsidP="00134A6C">
      <w:pPr>
        <w:numPr>
          <w:ilvl w:val="0"/>
          <w:numId w:val="25"/>
        </w:numPr>
      </w:pPr>
      <w:r w:rsidRPr="00134A6C">
        <w:t>Target low-risk segments with loyalty benefits</w:t>
      </w:r>
    </w:p>
    <w:p w14:paraId="087B0873" w14:textId="77777777" w:rsidR="00134A6C" w:rsidRPr="00134A6C" w:rsidRDefault="00134A6C" w:rsidP="00134A6C">
      <w:pPr>
        <w:numPr>
          <w:ilvl w:val="0"/>
          <w:numId w:val="25"/>
        </w:numPr>
      </w:pPr>
      <w:r w:rsidRPr="00134A6C">
        <w:t xml:space="preserve">Use analytics for </w:t>
      </w:r>
      <w:r w:rsidRPr="00134A6C">
        <w:rPr>
          <w:b/>
          <w:bCs/>
        </w:rPr>
        <w:t>predictive risk scoring</w:t>
      </w:r>
      <w:r w:rsidRPr="00134A6C">
        <w:t xml:space="preserve"> (future scope)</w:t>
      </w:r>
    </w:p>
    <w:p w14:paraId="72FFCE2F" w14:textId="77777777" w:rsidR="00134A6C" w:rsidRPr="00134A6C" w:rsidRDefault="00134A6C" w:rsidP="00134A6C">
      <w:r w:rsidRPr="00134A6C">
        <w:pict w14:anchorId="5ED97E08">
          <v:rect id="_x0000_i1145" style="width:0;height:1.5pt" o:hralign="center" o:hrstd="t" o:hr="t" fillcolor="#a0a0a0" stroked="f"/>
        </w:pict>
      </w:r>
    </w:p>
    <w:p w14:paraId="5A95D9EF" w14:textId="7F4D38C8" w:rsidR="00134A6C" w:rsidRPr="00134A6C" w:rsidRDefault="00134A6C" w:rsidP="00134A6C">
      <w:pPr>
        <w:rPr>
          <w:b/>
          <w:bCs/>
        </w:rPr>
      </w:pPr>
      <w:r w:rsidRPr="00134A6C">
        <w:rPr>
          <w:b/>
          <w:bCs/>
        </w:rPr>
        <w:t>13️</w:t>
      </w:r>
      <w:r w:rsidRPr="00134A6C">
        <w:rPr>
          <w:rFonts w:ascii="Segoe UI Symbol" w:hAnsi="Segoe UI Symbol" w:cs="Segoe UI Symbol"/>
          <w:b/>
          <w:bCs/>
        </w:rPr>
        <w:t>⃣</w:t>
      </w:r>
      <w:r w:rsidRPr="00134A6C">
        <w:rPr>
          <w:b/>
          <w:bCs/>
        </w:rPr>
        <w:t xml:space="preserve"> Project Value </w:t>
      </w:r>
    </w:p>
    <w:p w14:paraId="41D67F37" w14:textId="77777777" w:rsidR="00134A6C" w:rsidRPr="00134A6C" w:rsidRDefault="00134A6C" w:rsidP="00134A6C">
      <w:r w:rsidRPr="00134A6C">
        <w:rPr>
          <w:rFonts w:ascii="Segoe UI Symbol" w:hAnsi="Segoe UI Symbol" w:cs="Segoe UI Symbol"/>
        </w:rPr>
        <w:lastRenderedPageBreak/>
        <w:t>✔</w:t>
      </w:r>
      <w:r w:rsidRPr="00134A6C">
        <w:t xml:space="preserve"> End-to-end BI project</w:t>
      </w:r>
      <w:r w:rsidRPr="00134A6C">
        <w:br/>
      </w:r>
      <w:r w:rsidRPr="00134A6C">
        <w:rPr>
          <w:rFonts w:ascii="Segoe UI Symbol" w:hAnsi="Segoe UI Symbol" w:cs="Segoe UI Symbol"/>
        </w:rPr>
        <w:t>✔</w:t>
      </w:r>
      <w:r w:rsidRPr="00134A6C">
        <w:t xml:space="preserve"> Realistic insurance use case</w:t>
      </w:r>
      <w:r w:rsidRPr="00134A6C">
        <w:br/>
      </w:r>
      <w:r w:rsidRPr="00134A6C">
        <w:rPr>
          <w:rFonts w:ascii="Segoe UI Symbol" w:hAnsi="Segoe UI Symbol" w:cs="Segoe UI Symbol"/>
        </w:rPr>
        <w:t>✔</w:t>
      </w:r>
      <w:r w:rsidRPr="00134A6C">
        <w:t xml:space="preserve"> Strong business storytelling</w:t>
      </w:r>
      <w:r w:rsidRPr="00134A6C">
        <w:br/>
      </w:r>
      <w:r w:rsidRPr="00134A6C">
        <w:rPr>
          <w:rFonts w:ascii="Segoe UI Symbol" w:hAnsi="Segoe UI Symbol" w:cs="Segoe UI Symbol"/>
        </w:rPr>
        <w:t>✔</w:t>
      </w:r>
      <w:r w:rsidRPr="00134A6C">
        <w:t xml:space="preserve"> Advanced DAX &amp; KPIs</w:t>
      </w:r>
      <w:r w:rsidRPr="00134A6C">
        <w:br/>
      </w:r>
      <w:r w:rsidRPr="00134A6C">
        <w:rPr>
          <w:rFonts w:ascii="Segoe UI Symbol" w:hAnsi="Segoe UI Symbol" w:cs="Segoe UI Symbol"/>
        </w:rPr>
        <w:t>✔</w:t>
      </w:r>
      <w:r w:rsidRPr="00134A6C">
        <w:t xml:space="preserve"> Executive-level dashboard</w:t>
      </w:r>
    </w:p>
    <w:p w14:paraId="64150661" w14:textId="77777777" w:rsidR="004F4A3C" w:rsidRPr="00134A6C" w:rsidRDefault="004F4A3C" w:rsidP="00134A6C"/>
    <w:sectPr w:rsidR="004F4A3C" w:rsidRPr="0013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175"/>
    <w:multiLevelType w:val="multilevel"/>
    <w:tmpl w:val="40D8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86E6C"/>
    <w:multiLevelType w:val="multilevel"/>
    <w:tmpl w:val="FC4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174"/>
    <w:multiLevelType w:val="multilevel"/>
    <w:tmpl w:val="741E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83B2F"/>
    <w:multiLevelType w:val="multilevel"/>
    <w:tmpl w:val="647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51A4"/>
    <w:multiLevelType w:val="multilevel"/>
    <w:tmpl w:val="71AE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55D60"/>
    <w:multiLevelType w:val="multilevel"/>
    <w:tmpl w:val="F7A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E6F1F"/>
    <w:multiLevelType w:val="multilevel"/>
    <w:tmpl w:val="9C1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2ACC"/>
    <w:multiLevelType w:val="multilevel"/>
    <w:tmpl w:val="368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1613"/>
    <w:multiLevelType w:val="multilevel"/>
    <w:tmpl w:val="F93E80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044CC"/>
    <w:multiLevelType w:val="multilevel"/>
    <w:tmpl w:val="064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E1F22"/>
    <w:multiLevelType w:val="multilevel"/>
    <w:tmpl w:val="1CC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96DB7"/>
    <w:multiLevelType w:val="multilevel"/>
    <w:tmpl w:val="CC6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979FC"/>
    <w:multiLevelType w:val="multilevel"/>
    <w:tmpl w:val="3BB2A4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7604C5"/>
    <w:multiLevelType w:val="multilevel"/>
    <w:tmpl w:val="4732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95A5F"/>
    <w:multiLevelType w:val="multilevel"/>
    <w:tmpl w:val="943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67F0C"/>
    <w:multiLevelType w:val="multilevel"/>
    <w:tmpl w:val="85F205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11993"/>
    <w:multiLevelType w:val="multilevel"/>
    <w:tmpl w:val="C9C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84FDE"/>
    <w:multiLevelType w:val="multilevel"/>
    <w:tmpl w:val="853C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DB7258"/>
    <w:multiLevelType w:val="multilevel"/>
    <w:tmpl w:val="BA5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92003"/>
    <w:multiLevelType w:val="multilevel"/>
    <w:tmpl w:val="8934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A3409"/>
    <w:multiLevelType w:val="multilevel"/>
    <w:tmpl w:val="1AD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24267"/>
    <w:multiLevelType w:val="multilevel"/>
    <w:tmpl w:val="4CD0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262DAA"/>
    <w:multiLevelType w:val="multilevel"/>
    <w:tmpl w:val="19F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46417"/>
    <w:multiLevelType w:val="multilevel"/>
    <w:tmpl w:val="1A42A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F50E47"/>
    <w:multiLevelType w:val="multilevel"/>
    <w:tmpl w:val="EFC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1930">
    <w:abstractNumId w:val="20"/>
  </w:num>
  <w:num w:numId="2" w16cid:durableId="1740592296">
    <w:abstractNumId w:val="0"/>
  </w:num>
  <w:num w:numId="3" w16cid:durableId="631787656">
    <w:abstractNumId w:val="22"/>
  </w:num>
  <w:num w:numId="4" w16cid:durableId="1275676357">
    <w:abstractNumId w:val="10"/>
  </w:num>
  <w:num w:numId="5" w16cid:durableId="299960353">
    <w:abstractNumId w:val="7"/>
  </w:num>
  <w:num w:numId="6" w16cid:durableId="33426521">
    <w:abstractNumId w:val="3"/>
  </w:num>
  <w:num w:numId="7" w16cid:durableId="1756659549">
    <w:abstractNumId w:val="17"/>
  </w:num>
  <w:num w:numId="8" w16cid:durableId="1396733454">
    <w:abstractNumId w:val="13"/>
  </w:num>
  <w:num w:numId="9" w16cid:durableId="1290359826">
    <w:abstractNumId w:val="12"/>
  </w:num>
  <w:num w:numId="10" w16cid:durableId="352267044">
    <w:abstractNumId w:val="23"/>
  </w:num>
  <w:num w:numId="11" w16cid:durableId="1584679912">
    <w:abstractNumId w:val="4"/>
  </w:num>
  <w:num w:numId="12" w16cid:durableId="792672477">
    <w:abstractNumId w:val="16"/>
  </w:num>
  <w:num w:numId="13" w16cid:durableId="284897272">
    <w:abstractNumId w:val="9"/>
  </w:num>
  <w:num w:numId="14" w16cid:durableId="175075405">
    <w:abstractNumId w:val="24"/>
  </w:num>
  <w:num w:numId="15" w16cid:durableId="1558466618">
    <w:abstractNumId w:val="6"/>
  </w:num>
  <w:num w:numId="16" w16cid:durableId="876235379">
    <w:abstractNumId w:val="2"/>
  </w:num>
  <w:num w:numId="17" w16cid:durableId="142043170">
    <w:abstractNumId w:val="15"/>
  </w:num>
  <w:num w:numId="18" w16cid:durableId="1003553128">
    <w:abstractNumId w:val="8"/>
  </w:num>
  <w:num w:numId="19" w16cid:durableId="64303596">
    <w:abstractNumId w:val="5"/>
  </w:num>
  <w:num w:numId="20" w16cid:durableId="841892956">
    <w:abstractNumId w:val="18"/>
  </w:num>
  <w:num w:numId="21" w16cid:durableId="1391612394">
    <w:abstractNumId w:val="14"/>
  </w:num>
  <w:num w:numId="22" w16cid:durableId="1641298916">
    <w:abstractNumId w:val="11"/>
  </w:num>
  <w:num w:numId="23" w16cid:durableId="1612467615">
    <w:abstractNumId w:val="19"/>
  </w:num>
  <w:num w:numId="24" w16cid:durableId="1424719502">
    <w:abstractNumId w:val="1"/>
  </w:num>
  <w:num w:numId="25" w16cid:durableId="17971373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D95"/>
    <w:rsid w:val="000E5DED"/>
    <w:rsid w:val="00134A6C"/>
    <w:rsid w:val="001400F9"/>
    <w:rsid w:val="00431E74"/>
    <w:rsid w:val="004F4A3C"/>
    <w:rsid w:val="005D714E"/>
    <w:rsid w:val="005E7A10"/>
    <w:rsid w:val="00A21D95"/>
    <w:rsid w:val="00B45873"/>
    <w:rsid w:val="00C77538"/>
    <w:rsid w:val="00CF5102"/>
    <w:rsid w:val="00E8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0E81"/>
  <w15:chartTrackingRefBased/>
  <w15:docId w15:val="{C75B80CB-B7C5-43C7-85DC-EC625C18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RAHIM</dc:creator>
  <cp:keywords/>
  <dc:description/>
  <cp:lastModifiedBy>ABDUL RAHIM</cp:lastModifiedBy>
  <cp:revision>2</cp:revision>
  <dcterms:created xsi:type="dcterms:W3CDTF">2025-12-26T14:04:00Z</dcterms:created>
  <dcterms:modified xsi:type="dcterms:W3CDTF">2025-12-26T14:13:00Z</dcterms:modified>
</cp:coreProperties>
</file>