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&lt;&lt;Nama Pemohon&gt;&gt;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&lt;&lt;Tempat Tinggal Saat Ini&gt;&gt; RT &lt;&lt;RT Tempat Tinggal Saat Ini&gt;&gt; / RW &lt;&lt;RW Tempat Tinggal Saat Ini&gt;&gt; Kelurahan Lompoe Kecamatan Bacukiki Kota Parepare, yang bersangkutan benar berpenghasilan ± &lt;&lt;Penghasilan Rata-rata per bulan&gt;&gt;, serta mempunyai anak/tanggungan sebanyak &lt;&lt;Jumlah Anak yg Jadi Tanggungan&gt;&gt;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&lt;&lt;Nama Anak&gt;&gt;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&lt;&lt;NIK Anak&gt;&gt;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&lt;&lt;Tempat/Tgl Lahir Anak&gt;&gt;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&lt;&lt;Sekolah/Kampus&gt;&gt;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