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DCU Active — Business Requirement Document (BRD)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60"/>
        <w:gridCol w:w="6286"/>
      </w:tblGrid>
      <w:tr>
        <w:trPr>
          <w:cantSplit/>
          <w:tblHeader/>
        </w:trPr>
        <w:tc>
          <w:tcPr>
            <w:tcW w:type="dxa" w:w="346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Item</w:t>
            </w:r>
          </w:p>
        </w:tc>
        <w:tc>
          <w:tcPr>
            <w:tcW w:type="dxa" w:w="628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Value</w:t>
            </w:r>
          </w:p>
        </w:tc>
      </w:tr>
      <w:tr>
        <w:trPr>
          <w:cantSplit/>
        </w:trPr>
        <w:tc>
          <w:tcPr>
            <w:tcW w:type="dxa" w:w="34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Document</w:t>
            </w:r>
          </w:p>
        </w:tc>
        <w:tc>
          <w:tcPr>
            <w:tcW w:type="dxa" w:w="6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Business Requirement Document</w:t>
            </w:r>
          </w:p>
        </w:tc>
      </w:tr>
      <w:tr>
        <w:trPr>
          <w:cantSplit/>
        </w:trPr>
        <w:tc>
          <w:tcPr>
            <w:tcW w:type="dxa" w:w="34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Product</w:t>
            </w:r>
          </w:p>
        </w:tc>
        <w:tc>
          <w:tcPr>
            <w:tcW w:type="dxa" w:w="6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DCU Active — Sports &amp; Recreational Facility Booking</w:t>
            </w:r>
          </w:p>
        </w:tc>
      </w:tr>
      <w:tr>
        <w:trPr>
          <w:cantSplit/>
        </w:trPr>
        <w:tc>
          <w:tcPr>
            <w:tcW w:type="dxa" w:w="34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w:t>
            </w:r>
          </w:p>
        </w:tc>
        <w:tc>
          <w:tcPr>
            <w:tcW w:type="dxa" w:w="6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0 — Business and Technical Requirements</w:t>
            </w:r>
          </w:p>
        </w:tc>
      </w:tr>
      <w:tr>
        <w:trPr>
          <w:cantSplit/>
        </w:trPr>
        <w:tc>
          <w:tcPr>
            <w:tcW w:type="dxa" w:w="34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Version</w:t>
            </w:r>
          </w:p>
        </w:tc>
        <w:tc>
          <w:tcPr>
            <w:tcW w:type="dxa" w:w="6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0.1 (Draft for Product Owner review)</w:t>
            </w:r>
          </w:p>
        </w:tc>
      </w:tr>
      <w:tr>
        <w:trPr>
          <w:cantSplit/>
        </w:trPr>
        <w:tc>
          <w:tcPr>
            <w:tcW w:type="dxa" w:w="34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Date</w:t>
            </w:r>
          </w:p>
        </w:tc>
        <w:tc>
          <w:tcPr>
            <w:tcW w:type="dxa" w:w="6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2026-10-13</w:t>
            </w:r>
          </w:p>
        </w:tc>
      </w:tr>
      <w:tr>
        <w:trPr>
          <w:cantSplit/>
        </w:trPr>
        <w:tc>
          <w:tcPr>
            <w:tcW w:type="dxa" w:w="34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Status</w:t>
            </w:r>
          </w:p>
        </w:tc>
        <w:tc>
          <w:tcPr>
            <w:tcW w:type="dxa" w:w="6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AWAITING APPROVAL</w:t>
            </w:r>
          </w:p>
        </w:tc>
      </w:tr>
      <w:tr>
        <w:trPr>
          <w:cantSplit/>
        </w:trPr>
        <w:tc>
          <w:tcPr>
            <w:tcW w:type="dxa" w:w="34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Companion documents</w:t>
            </w:r>
          </w:p>
        </w:tc>
        <w:tc>
          <w:tcPr>
            <w:tcW w:type="dxa" w:w="6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TRD.md</w:t>
            </w:r>
            <w:r>
              <w:rPr>
                <w:sz w:val="17"/>
                <w:szCs w:val="17"/>
              </w:rPr>
              <w:t xml:space="preserve">, </w:t>
            </w:r>
            <w:r>
              <w:rPr>
                <w:rFonts w:ascii="Consolas" w:cs="Consolas" w:eastAsia="Consolas" w:hAnsi="Consolas"/>
                <w:sz w:val="15"/>
                <w:szCs w:val="15"/>
                <w:shd w:fill="F2F2F2" w:color="auto" w:val="clear"/>
              </w:rPr>
              <w:t xml:space="preserve">REQUIREMENTS-TRACEABILITY-MATRIX.md</w:t>
            </w:r>
            <w:r>
              <w:rPr>
                <w:sz w:val="17"/>
                <w:szCs w:val="17"/>
              </w:rPr>
              <w:t xml:space="preserve">, </w:t>
            </w:r>
            <w:r>
              <w:rPr>
                <w:rFonts w:ascii="Consolas" w:cs="Consolas" w:eastAsia="Consolas" w:hAnsi="Consolas"/>
                <w:sz w:val="15"/>
                <w:szCs w:val="15"/>
                <w:shd w:fill="F2F2F2" w:color="auto" w:val="clear"/>
              </w:rPr>
              <w:t xml:space="preserve">OPEN-DECISIONS.md</w:t>
            </w:r>
            <w:r>
              <w:rPr>
                <w:sz w:val="17"/>
                <w:szCs w:val="17"/>
              </w:rPr>
              <w:t xml:space="preserve">, </w:t>
            </w:r>
            <w:r>
              <w:rPr>
                <w:rFonts w:ascii="Consolas" w:cs="Consolas" w:eastAsia="Consolas" w:hAnsi="Consolas"/>
                <w:sz w:val="15"/>
                <w:szCs w:val="15"/>
                <w:shd w:fill="F2F2F2" w:color="auto" w:val="clear"/>
              </w:rPr>
              <w:t xml:space="preserve">PHASE-0-REVIEW-PACKAGE.md</w:t>
            </w:r>
          </w:p>
        </w:tc>
      </w:tr>
    </w:tbl>
    <w:p>
      <w:pPr>
        <w:spacing w:after="60"/>
      </w:pPr>
    </w:p>
    <w:p>
      <w:pPr>
        <w:pStyle w:val="Heading1"/>
        <w:keepNext/>
      </w:pPr>
      <w:r>
        <w:t xml:space="preserve">Requirement status labels</w:t>
      </w:r>
    </w:p>
    <w:p>
      <w:pPr>
        <w:spacing w:after="120"/>
      </w:pPr>
      <w:r>
        <w:t xml:space="preserve">Every requirement in this document carries one of the following labels: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2"/>
        <w:gridCol w:w="7104"/>
      </w:tblGrid>
      <w:tr>
        <w:trPr>
          <w:cantSplit/>
          <w:tblHeader/>
        </w:trPr>
        <w:tc>
          <w:tcPr>
            <w:tcW w:type="dxa" w:w="264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Label</w:t>
            </w:r>
          </w:p>
        </w:tc>
        <w:tc>
          <w:tcPr>
            <w:tcW w:type="dxa" w:w="710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Meaning</w:t>
            </w:r>
          </w:p>
        </w:tc>
      </w:tr>
      <w:tr>
        <w:trPr>
          <w:cantSplit/>
        </w:trPr>
        <w:tc>
          <w:tcPr>
            <w:tcW w:type="dxa" w:w="26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APPROVED</w:t>
            </w:r>
          </w:p>
        </w:tc>
        <w:tc>
          <w:tcPr>
            <w:tcW w:type="dxa" w:w="71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Stated explicitly in the master project instruction (the approved baseline).</w:t>
            </w:r>
          </w:p>
        </w:tc>
      </w:tr>
      <w:tr>
        <w:trPr>
          <w:cantSplit/>
        </w:trPr>
        <w:tc>
          <w:tcPr>
            <w:tcW w:type="dxa" w:w="26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PROPOSED</w:t>
            </w:r>
          </w:p>
        </w:tc>
        <w:tc>
          <w:tcPr>
            <w:tcW w:type="dxa" w:w="71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Introduced by the project team to make a baseline requirement complete or testable. Requires Product Owner confirmation, but will be used as the default if not rejected.</w:t>
            </w:r>
          </w:p>
        </w:tc>
      </w:tr>
      <w:tr>
        <w:trPr>
          <w:cantSplit/>
        </w:trPr>
        <w:tc>
          <w:tcPr>
            <w:tcW w:type="dxa" w:w="26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OPEN DECISION</w:t>
            </w:r>
          </w:p>
        </w:tc>
        <w:tc>
          <w:tcPr>
            <w:tcW w:type="dxa" w:w="71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choice that cannot be defaulted safely. Tracked in </w:t>
            </w:r>
            <w:r>
              <w:rPr>
                <w:rFonts w:ascii="Consolas" w:cs="Consolas" w:eastAsia="Consolas" w:hAnsi="Consolas"/>
                <w:sz w:val="15"/>
                <w:szCs w:val="15"/>
                <w:shd w:fill="F2F2F2" w:color="auto" w:val="clear"/>
              </w:rPr>
              <w:t xml:space="preserve">OPEN-DECISIONS.md</w:t>
            </w:r>
            <w:r>
              <w:rPr>
                <w:sz w:val="17"/>
                <w:szCs w:val="17"/>
              </w:rPr>
              <w:t xml:space="preserve"> as </w:t>
            </w:r>
            <w:r>
              <w:rPr>
                <w:rFonts w:ascii="Consolas" w:cs="Consolas" w:eastAsia="Consolas" w:hAnsi="Consolas"/>
                <w:sz w:val="15"/>
                <w:szCs w:val="15"/>
                <w:shd w:fill="F2F2F2" w:color="auto" w:val="clear"/>
              </w:rPr>
              <w:t xml:space="preserve">OD-xx</w:t>
            </w:r>
            <w:r>
              <w:rPr>
                <w:sz w:val="17"/>
                <w:szCs w:val="17"/>
              </w:rPr>
              <w:t xml:space="preserve">.</w:t>
            </w:r>
          </w:p>
        </w:tc>
      </w:tr>
    </w:tbl>
    <w:p>
      <w:pPr>
        <w:spacing w:after="60"/>
      </w:pPr>
    </w:p>
    <w:p>
      <w:pPr>
        <w:spacing w:after="120"/>
      </w:pPr>
      <w:r>
        <w:t xml:space="preserve">Priority uses MoSCoW: </w:t>
      </w:r>
      <w:r>
        <w:rPr>
          <w:b/>
          <w:bCs/>
        </w:rPr>
        <w:t xml:space="preserve">MUST HAVE</w:t>
      </w:r>
      <w:r>
        <w:t xml:space="preserve">, </w:t>
      </w:r>
      <w:r>
        <w:rPr>
          <w:b/>
          <w:bCs/>
        </w:rPr>
        <w:t xml:space="preserve">SHOULD HAVE</w:t>
      </w:r>
      <w:r>
        <w:t xml:space="preserve">, </w:t>
      </w:r>
      <w:r>
        <w:rPr>
          <w:b/>
          <w:bCs/>
        </w:rPr>
        <w:t xml:space="preserve">COULD HAVE</w:t>
      </w:r>
      <w:r>
        <w:t xml:space="preserve">, </w:t>
      </w:r>
      <w:r>
        <w:rPr>
          <w:b/>
          <w:bCs/>
        </w:rPr>
        <w:t xml:space="preserve">OUT OF SCOPE</w:t>
      </w:r>
      <w:r>
        <w:t xml:space="preserve">.</w:t>
      </w:r>
    </w:p>
    <w:p>
      <w:pPr>
        <w:pBdr>
          <w:bottom w:val="single" w:color="BFBFBF" w:sz="6" w:space="1"/>
        </w:pBdr>
        <w:spacing w:after="160"/>
      </w:pPr>
    </w:p>
    <w:p>
      <w:pPr>
        <w:pStyle w:val="Heading1"/>
        <w:keepNext/>
      </w:pPr>
      <w:r>
        <w:t xml:space="preserve">1. Executive Summary</w:t>
      </w:r>
    </w:p>
    <w:p>
      <w:pPr>
        <w:spacing w:after="120"/>
      </w:pPr>
      <w:r>
        <w:t xml:space="preserve">DCU Active is a web application that lets DCU participants and trainers book DCU sports and recreational facilities from a phone, tablet, or computer. No app store installation is required. Users can optionally "install" it to the home screen as a Progressive Web App (PWA).</w:t>
      </w:r>
    </w:p>
    <w:p>
      <w:pPr>
        <w:spacing w:after="120"/>
      </w:pPr>
      <w:r>
        <w:t xml:space="preserve">The application covers the full reservation lifecycle:</w:t>
      </w:r>
    </w:p>
    <w:p>
      <w:pPr>
        <w:pStyle w:val="ListParagraph"/>
        <w:numPr>
          <w:ilvl w:val="0"/>
          <w:numId w:val="2"/>
        </w:numPr>
        <w:spacing w:after="60"/>
      </w:pPr>
      <w:r>
        <w:t xml:space="preserve">Registration with mandatory email verification.</w:t>
      </w:r>
    </w:p>
    <w:p>
      <w:pPr>
        <w:pStyle w:val="ListParagraph"/>
        <w:numPr>
          <w:ilvl w:val="0"/>
          <w:numId w:val="2"/>
        </w:numPr>
        <w:spacing w:after="60"/>
      </w:pPr>
      <w:r>
        <w:t xml:space="preserve">Real-time facility availability.</w:t>
      </w:r>
    </w:p>
    <w:p>
      <w:pPr>
        <w:pStyle w:val="ListParagraph"/>
        <w:numPr>
          <w:ilvl w:val="0"/>
          <w:numId w:val="2"/>
        </w:numPr>
        <w:spacing w:after="60"/>
      </w:pPr>
      <w:r>
        <w:t xml:space="preserve">Instant, automatically confirmed booking.</w:t>
      </w:r>
    </w:p>
    <w:p>
      <w:pPr>
        <w:pStyle w:val="ListParagraph"/>
        <w:numPr>
          <w:ilvl w:val="0"/>
          <w:numId w:val="2"/>
        </w:numPr>
        <w:spacing w:after="60"/>
      </w:pPr>
      <w:r>
        <w:t xml:space="preserve">Self-service cancellation.</w:t>
      </w:r>
    </w:p>
    <w:p>
      <w:pPr>
        <w:pStyle w:val="ListParagraph"/>
        <w:numPr>
          <w:ilvl w:val="0"/>
          <w:numId w:val="2"/>
        </w:numPr>
        <w:spacing w:after="60"/>
      </w:pPr>
      <w:r>
        <w:t xml:space="preserve">In-app check-in with automatic no-show release.</w:t>
      </w:r>
    </w:p>
    <w:p>
      <w:pPr>
        <w:pStyle w:val="ListParagraph"/>
        <w:numPr>
          <w:ilvl w:val="0"/>
          <w:numId w:val="2"/>
        </w:numPr>
        <w:spacing w:after="60"/>
      </w:pPr>
      <w:r>
        <w:t xml:space="preserve">Booking history.</w:t>
      </w:r>
    </w:p>
    <w:p>
      <w:pPr>
        <w:spacing w:after="120"/>
      </w:pPr>
      <w:r>
        <w:t xml:space="preserve">Administrators get a dashboard, booking oversight, facility blocking for maintenance or events, and user access management.</w:t>
      </w:r>
    </w:p>
    <w:p>
      <w:pPr>
        <w:spacing w:after="120"/>
      </w:pPr>
      <w:r>
        <w:t xml:space="preserve">The two most important business guarantees are:</w:t>
      </w:r>
    </w:p>
    <w:p>
      <w:pPr>
        <w:pStyle w:val="ListParagraph"/>
        <w:numPr>
          <w:ilvl w:val="0"/>
          <w:numId w:val="3"/>
        </w:numPr>
        <w:spacing w:after="60"/>
      </w:pPr>
      <w:r>
        <w:rPr>
          <w:b/>
          <w:bCs/>
        </w:rPr>
        <w:t xml:space="preserve">No double booking of any physical facility.</w:t>
      </w:r>
      <w:r>
        <w:t xml:space="preserve"> This includes the shared Basketball/Futsal court and the pooled Air Hockey and Foosball tables.</w:t>
      </w:r>
    </w:p>
    <w:p>
      <w:pPr>
        <w:pStyle w:val="ListParagraph"/>
        <w:numPr>
          <w:ilvl w:val="0"/>
          <w:numId w:val="3"/>
        </w:numPr>
        <w:spacing w:after="60"/>
      </w:pPr>
      <w:r>
        <w:rPr>
          <w:b/>
          <w:bCs/>
        </w:rPr>
        <w:t xml:space="preserve">Fair access.</w:t>
      </w:r>
      <w:r>
        <w:t xml:space="preserve"> Each user may hold at most 2 active/future bookings, at most 1 booking per facility per day, and may book only up to 7 days ahead.</w:t>
      </w:r>
    </w:p>
    <w:p>
      <w:pPr>
        <w:spacing w:after="120"/>
      </w:pPr>
      <w:r>
        <w:t xml:space="preserve">The server enforces these rules, so they cannot be bypassed by using several browser tabs, sending simultaneous requests, or modifying the app.</w:t>
      </w:r>
    </w:p>
    <w:p>
      <w:pPr>
        <w:spacing w:after="120"/>
      </w:pPr>
      <w:r>
        <w:t xml:space="preserve">Version 1 deliberately excludes payment, QR/GPS check-in, social features, native mobile apps, and third-party login (see Section 16).</w:t>
      </w:r>
    </w:p>
    <w:p>
      <w:pPr>
        <w:pBdr>
          <w:bottom w:val="single" w:color="BFBFBF" w:sz="6" w:space="1"/>
        </w:pBdr>
        <w:spacing w:after="160"/>
      </w:pPr>
    </w:p>
    <w:p>
      <w:pPr>
        <w:pStyle w:val="Heading1"/>
        <w:keepNext/>
      </w:pPr>
      <w:r>
        <w:t xml:space="preserve">2. Business Background</w:t>
      </w:r>
    </w:p>
    <w:p>
      <w:pPr>
        <w:spacing w:after="120"/>
      </w:pPr>
      <w:r>
        <w:t xml:space="preserve">DCU provides sports and recreational facilities to participants and trainers. There is currently no effective self-service mechanism that lets users:</w:t>
      </w:r>
    </w:p>
    <w:p>
      <w:pPr>
        <w:pStyle w:val="ListParagraph"/>
        <w:numPr>
          <w:ilvl w:val="0"/>
          <w:numId w:val="4"/>
        </w:numPr>
        <w:spacing w:after="60"/>
      </w:pPr>
      <w:r>
        <w:t xml:space="preserve">see which facilities exist and when they are free,</w:t>
      </w:r>
    </w:p>
    <w:p>
      <w:pPr>
        <w:pStyle w:val="ListParagraph"/>
        <w:numPr>
          <w:ilvl w:val="0"/>
          <w:numId w:val="4"/>
        </w:numPr>
        <w:spacing w:after="60"/>
      </w:pPr>
      <w:r>
        <w:t xml:space="preserve">reserve a time slot without conflicting with others,</w:t>
      </w:r>
    </w:p>
    <w:p>
      <w:pPr>
        <w:pStyle w:val="ListParagraph"/>
        <w:numPr>
          <w:ilvl w:val="0"/>
          <w:numId w:val="4"/>
        </w:numPr>
        <w:spacing w:after="60"/>
      </w:pPr>
      <w:r>
        <w:t xml:space="preserve">manage (view/cancel) their own reservations, and</w:t>
      </w:r>
    </w:p>
    <w:p>
      <w:pPr>
        <w:pStyle w:val="ListParagraph"/>
        <w:numPr>
          <w:ilvl w:val="0"/>
          <w:numId w:val="4"/>
        </w:numPr>
        <w:spacing w:after="60"/>
      </w:pPr>
      <w:r>
        <w:t xml:space="preserve">confirm attendance (check in) when they arrive.</w:t>
      </w:r>
    </w:p>
    <w:p>
      <w:pPr>
        <w:spacing w:after="120"/>
      </w:pPr>
      <w:r>
        <w:t xml:space="preserve">Administrators currently lack a central tool to:</w:t>
      </w:r>
    </w:p>
    <w:p>
      <w:pPr>
        <w:pStyle w:val="ListParagraph"/>
        <w:numPr>
          <w:ilvl w:val="0"/>
          <w:numId w:val="4"/>
        </w:numPr>
        <w:spacing w:after="60"/>
      </w:pPr>
      <w:r>
        <w:t xml:space="preserve">monitor reservations,</w:t>
      </w:r>
    </w:p>
    <w:p>
      <w:pPr>
        <w:pStyle w:val="ListParagraph"/>
        <w:numPr>
          <w:ilvl w:val="0"/>
          <w:numId w:val="4"/>
        </w:numPr>
        <w:spacing w:after="60"/>
      </w:pPr>
      <w:r>
        <w:t xml:space="preserve">block facilities for maintenance or events,</w:t>
      </w:r>
    </w:p>
    <w:p>
      <w:pPr>
        <w:pStyle w:val="ListParagraph"/>
        <w:numPr>
          <w:ilvl w:val="0"/>
          <w:numId w:val="4"/>
        </w:numPr>
        <w:spacing w:after="60"/>
      </w:pPr>
      <w:r>
        <w:t xml:space="preserve">cancel reservations when necessary,</w:t>
      </w:r>
    </w:p>
    <w:p>
      <w:pPr>
        <w:pStyle w:val="ListParagraph"/>
        <w:numPr>
          <w:ilvl w:val="0"/>
          <w:numId w:val="4"/>
        </w:numPr>
        <w:spacing w:after="60"/>
      </w:pPr>
      <w:r>
        <w:t xml:space="preserve">control who may use the system, and</w:t>
      </w:r>
    </w:p>
    <w:p>
      <w:pPr>
        <w:pStyle w:val="ListParagraph"/>
        <w:numPr>
          <w:ilvl w:val="0"/>
          <w:numId w:val="4"/>
        </w:numPr>
        <w:spacing w:after="60"/>
      </w:pPr>
      <w:r>
        <w:t xml:space="preserve">see how heavily facilities are used.</w:t>
      </w:r>
    </w:p>
    <w:p>
      <w:pPr>
        <w:spacing w:after="120"/>
      </w:pPr>
      <w:r>
        <w:t xml:space="preserve">Many users are </w:t>
      </w:r>
      <w:r>
        <w:rPr>
          <w:b/>
          <w:bCs/>
        </w:rPr>
        <w:t xml:space="preserve">occasional users</w:t>
      </w:r>
      <w:r>
        <w:t xml:space="preserve"> who may use DCU facilities only for a limited period. The solution must therefore be very easy to start using. A user should be able to open a URL or scan a QR code, register once, and book within minutes.</w:t>
      </w:r>
    </w:p>
    <w:p>
      <w:pPr>
        <w:pBdr>
          <w:bottom w:val="single" w:color="BFBFBF" w:sz="6" w:space="1"/>
        </w:pBdr>
        <w:spacing w:after="160"/>
      </w:pPr>
    </w:p>
    <w:p>
      <w:pPr>
        <w:pStyle w:val="Heading1"/>
        <w:keepNext/>
      </w:pPr>
      <w:r>
        <w:t xml:space="preserve">3. Business Objectives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5"/>
        <w:gridCol w:w="4856"/>
        <w:gridCol w:w="2445"/>
      </w:tblGrid>
      <w:tr>
        <w:trPr>
          <w:cantSplit/>
          <w:tblHeader/>
        </w:trPr>
        <w:tc>
          <w:tcPr>
            <w:tcW w:type="dxa" w:w="244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485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Objective</w:t>
            </w:r>
          </w:p>
        </w:tc>
        <w:tc>
          <w:tcPr>
            <w:tcW w:type="dxa" w:w="244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Status</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BO-01</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Provide convenient self-service sports facility booking.</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BO-02</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Eliminate double booking of physical facilities.</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BO-03</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Ensure fair access to limited facilities.</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BO-04</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Reduce administrative work associated with reservations.</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BO-05</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Provide accurate real-time facility availability.</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BO-06</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Provide an effective facility check-in mechanism.</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BO-07</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Enable administrators to monitor facility utilization.</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BO-08</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Support access from Android, iPhone, tablets, and desktop browsers.</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BO-09</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Provide secure and reliable access to booking information.</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BO-10</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Create a maintainable platform that can be enhanced in future versions.</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bl>
    <w:p>
      <w:pPr>
        <w:spacing w:after="60"/>
      </w:pPr>
    </w:p>
    <w:p>
      <w:pPr>
        <w:pBdr>
          <w:bottom w:val="single" w:color="BFBFBF" w:sz="6" w:space="1"/>
        </w:pBdr>
        <w:spacing w:after="160"/>
      </w:pPr>
    </w:p>
    <w:p>
      <w:pPr>
        <w:pStyle w:val="Heading1"/>
        <w:keepNext/>
      </w:pPr>
      <w:r>
        <w:t xml:space="preserve">4. Scope</w:t>
      </w:r>
    </w:p>
    <w:p>
      <w:pPr>
        <w:pStyle w:val="Heading2"/>
        <w:keepNext/>
      </w:pPr>
      <w:r>
        <w:t xml:space="preserve">4.1 In scope (Version 1)</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5"/>
        <w:gridCol w:w="6561"/>
      </w:tblGrid>
      <w:tr>
        <w:trPr>
          <w:cantSplit/>
          <w:tblHeader/>
        </w:trPr>
        <w:tc>
          <w:tcPr>
            <w:tcW w:type="dxa" w:w="318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Area</w:t>
            </w:r>
          </w:p>
        </w:tc>
        <w:tc>
          <w:tcPr>
            <w:tcW w:type="dxa" w:w="656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Included</w:t>
            </w:r>
          </w:p>
        </w:tc>
      </w:tr>
      <w:tr>
        <w:trPr>
          <w:cantSplit/>
        </w:trPr>
        <w:tc>
          <w:tcPr>
            <w:tcW w:type="dxa" w:w="31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Application type</w:t>
            </w:r>
          </w:p>
        </w:tc>
        <w:tc>
          <w:tcPr>
            <w:tcW w:type="dxa" w:w="65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Responsive web application with optional PWA installation</w:t>
            </w:r>
          </w:p>
        </w:tc>
      </w:tr>
      <w:tr>
        <w:trPr>
          <w:cantSplit/>
        </w:trPr>
        <w:tc>
          <w:tcPr>
            <w:tcW w:type="dxa" w:w="31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Access</w:t>
            </w:r>
          </w:p>
        </w:tc>
        <w:tc>
          <w:tcPr>
            <w:tcW w:type="dxa" w:w="65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Public URL (also reachable via a QR code that points to the URL)</w:t>
            </w:r>
          </w:p>
        </w:tc>
      </w:tr>
      <w:tr>
        <w:trPr>
          <w:cantSplit/>
        </w:trPr>
        <w:tc>
          <w:tcPr>
            <w:tcW w:type="dxa" w:w="31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Users</w:t>
            </w:r>
          </w:p>
        </w:tc>
        <w:tc>
          <w:tcPr>
            <w:tcW w:type="dxa" w:w="65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DCU participants and trainers (role USER); DCU administrators (role ADMIN)</w:t>
            </w:r>
          </w:p>
        </w:tc>
      </w:tr>
      <w:tr>
        <w:trPr>
          <w:cantSplit/>
        </w:trPr>
        <w:tc>
          <w:tcPr>
            <w:tcW w:type="dxa" w:w="31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Authentication</w:t>
            </w:r>
          </w:p>
        </w:tc>
        <w:tc>
          <w:tcPr>
            <w:tcW w:type="dxa" w:w="65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Email + password; mandatory email verification; password reset; account deactivation</w:t>
            </w:r>
          </w:p>
        </w:tc>
      </w:tr>
      <w:tr>
        <w:trPr>
          <w:cantSplit/>
        </w:trPr>
        <w:tc>
          <w:tcPr>
            <w:tcW w:type="dxa" w:w="31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Facilities</w:t>
            </w:r>
          </w:p>
        </w:tc>
        <w:tc>
          <w:tcPr>
            <w:tcW w:type="dxa" w:w="65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6 facilities, 7 activities, 9 physical resources (Section 7)</w:t>
            </w:r>
          </w:p>
        </w:tc>
      </w:tr>
      <w:tr>
        <w:trPr>
          <w:cantSplit/>
        </w:trPr>
        <w:tc>
          <w:tcPr>
            <w:tcW w:type="dxa" w:w="31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w:t>
            </w:r>
          </w:p>
        </w:tc>
        <w:tc>
          <w:tcPr>
            <w:tcW w:type="dxa" w:w="65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Availability view, booking, cancellation, check-in, no-show handling, history</w:t>
            </w:r>
          </w:p>
        </w:tc>
      </w:tr>
      <w:tr>
        <w:trPr>
          <w:cantSplit/>
        </w:trPr>
        <w:tc>
          <w:tcPr>
            <w:tcW w:type="dxa" w:w="31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Administration</w:t>
            </w:r>
          </w:p>
        </w:tc>
        <w:tc>
          <w:tcPr>
            <w:tcW w:type="dxa" w:w="65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Dashboard, booking management, facility blocking, user management</w:t>
            </w:r>
          </w:p>
        </w:tc>
      </w:tr>
      <w:tr>
        <w:trPr>
          <w:cantSplit/>
        </w:trPr>
        <w:tc>
          <w:tcPr>
            <w:tcW w:type="dxa" w:w="31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Notifications</w:t>
            </w:r>
          </w:p>
        </w:tc>
        <w:tc>
          <w:tcPr>
            <w:tcW w:type="dxa" w:w="65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In-app notifications only</w:t>
            </w:r>
          </w:p>
        </w:tc>
      </w:tr>
      <w:tr>
        <w:trPr>
          <w:cantSplit/>
        </w:trPr>
        <w:tc>
          <w:tcPr>
            <w:tcW w:type="dxa" w:w="31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Language</w:t>
            </w:r>
          </w:p>
        </w:tc>
        <w:tc>
          <w:tcPr>
            <w:tcW w:type="dxa" w:w="65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English user interface</w:t>
            </w:r>
          </w:p>
        </w:tc>
      </w:tr>
      <w:tr>
        <w:trPr>
          <w:cantSplit/>
        </w:trPr>
        <w:tc>
          <w:tcPr>
            <w:tcW w:type="dxa" w:w="31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w:t>
            </w:r>
          </w:p>
        </w:tc>
        <w:tc>
          <w:tcPr>
            <w:tcW w:type="dxa" w:w="65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business times in Asia/Jakarta (WIB, UTC+7)</w:t>
            </w:r>
          </w:p>
        </w:tc>
      </w:tr>
      <w:tr>
        <w:trPr>
          <w:cantSplit/>
        </w:trPr>
        <w:tc>
          <w:tcPr>
            <w:tcW w:type="dxa" w:w="31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Connectivity</w:t>
            </w:r>
          </w:p>
        </w:tc>
        <w:tc>
          <w:tcPr>
            <w:tcW w:type="dxa" w:w="65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Internet required for every booking transaction</w:t>
            </w:r>
          </w:p>
        </w:tc>
      </w:tr>
    </w:tbl>
    <w:p>
      <w:pPr>
        <w:spacing w:after="60"/>
      </w:pPr>
    </w:p>
    <w:p>
      <w:pPr>
        <w:pStyle w:val="Heading2"/>
        <w:keepNext/>
      </w:pPr>
      <w:r>
        <w:t xml:space="preserve">4.2 Out of scope</w:t>
      </w:r>
    </w:p>
    <w:p>
      <w:pPr>
        <w:spacing w:after="120"/>
      </w:pPr>
      <w:r>
        <w:t xml:space="preserve">See Section 16.</w:t>
      </w:r>
    </w:p>
    <w:p>
      <w:pPr>
        <w:pBdr>
          <w:bottom w:val="single" w:color="BFBFBF" w:sz="6" w:space="1"/>
        </w:pBdr>
        <w:spacing w:after="160"/>
      </w:pPr>
    </w:p>
    <w:p>
      <w:pPr>
        <w:pStyle w:val="Heading1"/>
        <w:keepNext/>
      </w:pPr>
      <w:r>
        <w:t xml:space="preserve">5. Stakeholders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49"/>
        <w:gridCol w:w="4152"/>
        <w:gridCol w:w="2845"/>
      </w:tblGrid>
      <w:tr>
        <w:trPr>
          <w:cantSplit/>
          <w:tblHeader/>
        </w:trPr>
        <w:tc>
          <w:tcPr>
            <w:tcW w:type="dxa" w:w="274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Stakeholder</w:t>
            </w:r>
          </w:p>
        </w:tc>
        <w:tc>
          <w:tcPr>
            <w:tcW w:type="dxa" w:w="415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Interest / responsibility</w:t>
            </w:r>
          </w:p>
        </w:tc>
        <w:tc>
          <w:tcPr>
            <w:tcW w:type="dxa" w:w="284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Involvement</w:t>
            </w:r>
          </w:p>
        </w:tc>
      </w:tr>
      <w:tr>
        <w:trPr>
          <w:cantSplit/>
        </w:trPr>
        <w:tc>
          <w:tcPr>
            <w:tcW w:type="dxa" w:w="2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Product Owner (DCU)</w:t>
            </w:r>
          </w:p>
        </w:tc>
        <w:tc>
          <w:tcPr>
            <w:tcW w:type="dxa" w:w="4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Approves requirements, priorities, open decisions, and phase gates</w:t>
            </w:r>
          </w:p>
        </w:tc>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Approver at every phase gate</w:t>
            </w:r>
          </w:p>
        </w:tc>
      </w:tr>
      <w:tr>
        <w:trPr>
          <w:cantSplit/>
        </w:trPr>
        <w:tc>
          <w:tcPr>
            <w:tcW w:type="dxa" w:w="2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DCU Facility Management</w:t>
            </w:r>
          </w:p>
        </w:tc>
        <w:tc>
          <w:tcPr>
            <w:tcW w:type="dxa" w:w="4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Owns facility inventory, operating hours, blocking policy</w:t>
            </w:r>
          </w:p>
        </w:tc>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Requirement source; UAT participant</w:t>
            </w:r>
          </w:p>
        </w:tc>
      </w:tr>
      <w:tr>
        <w:trPr>
          <w:cantSplit/>
        </w:trPr>
        <w:tc>
          <w:tcPr>
            <w:tcW w:type="dxa" w:w="2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DCU Administrators</w:t>
            </w:r>
          </w:p>
        </w:tc>
        <w:tc>
          <w:tcPr>
            <w:tcW w:type="dxa" w:w="4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Day-to-day operation of bookings and users</w:t>
            </w:r>
          </w:p>
        </w:tc>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Primary admin users; UAT participants</w:t>
            </w:r>
          </w:p>
        </w:tc>
      </w:tr>
      <w:tr>
        <w:trPr>
          <w:cantSplit/>
        </w:trPr>
        <w:tc>
          <w:tcPr>
            <w:tcW w:type="dxa" w:w="2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Participants</w:t>
            </w:r>
          </w:p>
        </w:tc>
        <w:tc>
          <w:tcPr>
            <w:tcW w:type="dxa" w:w="4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 and use facilities</w:t>
            </w:r>
          </w:p>
        </w:tc>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Primary end users; UAT sample</w:t>
            </w:r>
          </w:p>
        </w:tc>
      </w:tr>
      <w:tr>
        <w:trPr>
          <w:cantSplit/>
        </w:trPr>
        <w:tc>
          <w:tcPr>
            <w:tcW w:type="dxa" w:w="2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Trainers</w:t>
            </w:r>
          </w:p>
        </w:tc>
        <w:tc>
          <w:tcPr>
            <w:tcW w:type="dxa" w:w="4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 and use facilities (same permissions as participants in V1)</w:t>
            </w:r>
          </w:p>
        </w:tc>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Primary end users; UAT sample</w:t>
            </w:r>
          </w:p>
        </w:tc>
      </w:tr>
      <w:tr>
        <w:trPr>
          <w:cantSplit/>
        </w:trPr>
        <w:tc>
          <w:tcPr>
            <w:tcW w:type="dxa" w:w="2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DCU IT / Security (if applicable)</w:t>
            </w:r>
          </w:p>
        </w:tc>
        <w:tc>
          <w:tcPr>
            <w:tcW w:type="dxa" w:w="4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Hosting, domain, email sender domain, security review</w:t>
            </w:r>
          </w:p>
        </w:tc>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Consulted on OD-01, OD-02, OD-03</w:t>
            </w:r>
          </w:p>
        </w:tc>
      </w:tr>
      <w:tr>
        <w:trPr>
          <w:cantSplit/>
        </w:trPr>
        <w:tc>
          <w:tcPr>
            <w:tcW w:type="dxa" w:w="2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Data Protection Officer / Legal (if applicable)</w:t>
            </w:r>
          </w:p>
        </w:tc>
        <w:tc>
          <w:tcPr>
            <w:tcW w:type="dxa" w:w="4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Personal data handling under Indonesian Law No. 27 of 2022 on Personal Data Protection (UU PDP)</w:t>
            </w:r>
          </w:p>
        </w:tc>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Consulted on OD-17</w:t>
            </w:r>
          </w:p>
        </w:tc>
      </w:tr>
      <w:tr>
        <w:trPr>
          <w:cantSplit/>
        </w:trPr>
        <w:tc>
          <w:tcPr>
            <w:tcW w:type="dxa" w:w="2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Development team</w:t>
            </w:r>
          </w:p>
        </w:tc>
        <w:tc>
          <w:tcPr>
            <w:tcW w:type="dxa" w:w="4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Design, build, test, deploy</w:t>
            </w:r>
          </w:p>
        </w:tc>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Responsible</w:t>
            </w:r>
          </w:p>
        </w:tc>
      </w:tr>
    </w:tbl>
    <w:p>
      <w:pPr>
        <w:spacing w:after="60"/>
      </w:pPr>
    </w:p>
    <w:p>
      <w:pPr>
        <w:pBdr>
          <w:left w:val="single" w:color="1F4E79" w:sz="18" w:space="8"/>
        </w:pBdr>
        <w:shd w:fill="EEF3F8" w:color="auto" w:val="clear"/>
        <w:spacing w:after="120"/>
        <w:ind w:left="284"/>
      </w:pPr>
      <w:r>
        <w:rPr>
          <w:b/>
          <w:bCs/>
        </w:rPr>
        <w:t xml:space="preserve">PROPOSED:</w:t>
      </w:r>
      <w:r>
        <w:t xml:space="preserve"> Trainers and participants share the single USER role in Version 1. The baseline grants them identical permissions, so no separate TRAINER role is introduced.</w:t>
      </w:r>
    </w:p>
    <w:p>
      <w:pPr>
        <w:pBdr>
          <w:bottom w:val="single" w:color="BFBFBF" w:sz="6" w:space="1"/>
        </w:pBdr>
        <w:spacing w:after="160"/>
      </w:pPr>
    </w:p>
    <w:p>
      <w:pPr>
        <w:pStyle w:val="Heading1"/>
        <w:keepNext/>
      </w:pPr>
      <w:r>
        <w:t xml:space="preserve">6. User Roles</w:t>
      </w:r>
    </w:p>
    <w:p>
      <w:pPr>
        <w:pStyle w:val="Heading2"/>
        <w:keepNext/>
      </w:pPr>
      <w:r>
        <w:t xml:space="preserve">6.1 Role: USER (participants and trainers) — APPROVED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17"/>
        <w:gridCol w:w="4329"/>
      </w:tblGrid>
      <w:tr>
        <w:trPr>
          <w:cantSplit/>
          <w:tblHeader/>
        </w:trPr>
        <w:tc>
          <w:tcPr>
            <w:tcW w:type="dxa" w:w="541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Can</w:t>
            </w:r>
          </w:p>
        </w:tc>
        <w:tc>
          <w:tcPr>
            <w:tcW w:type="dxa" w:w="432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Cannot</w:t>
            </w:r>
          </w:p>
        </w:tc>
      </w:tr>
      <w:tr>
        <w:trPr>
          <w:cantSplit/>
        </w:trPr>
        <w:tc>
          <w:tcPr>
            <w:tcW w:type="dxa" w:w="54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Register; verify email; log in/out; reset password</w:t>
            </w:r>
          </w:p>
        </w:tc>
        <w:tc>
          <w:tcPr>
            <w:tcW w:type="dxa" w:w="43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View another user's identity</w:t>
            </w:r>
          </w:p>
        </w:tc>
      </w:tr>
      <w:tr>
        <w:trPr>
          <w:cantSplit/>
        </w:trPr>
        <w:tc>
          <w:tcPr>
            <w:tcW w:type="dxa" w:w="54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View facilities and availability</w:t>
            </w:r>
          </w:p>
        </w:tc>
        <w:tc>
          <w:tcPr>
            <w:tcW w:type="dxa" w:w="43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View another user's booking details</w:t>
            </w:r>
          </w:p>
        </w:tc>
      </w:tr>
      <w:tr>
        <w:trPr>
          <w:cantSplit/>
        </w:trPr>
        <w:tc>
          <w:tcPr>
            <w:tcW w:type="dxa" w:w="54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Create reservations (subject to fair-use rules)</w:t>
            </w:r>
          </w:p>
        </w:tc>
        <w:tc>
          <w:tcPr>
            <w:tcW w:type="dxa" w:w="43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Manage facilities</w:t>
            </w:r>
          </w:p>
        </w:tc>
      </w:tr>
      <w:tr>
        <w:trPr>
          <w:cantSplit/>
        </w:trPr>
        <w:tc>
          <w:tcPr>
            <w:tcW w:type="dxa" w:w="54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View, cancel, and check in to </w:t>
            </w:r>
            <w:r>
              <w:rPr>
                <w:b/>
                <w:bCs/>
                <w:sz w:val="17"/>
                <w:szCs w:val="17"/>
              </w:rPr>
              <w:t xml:space="preserve">their own</w:t>
            </w:r>
            <w:r>
              <w:rPr>
                <w:sz w:val="17"/>
                <w:szCs w:val="17"/>
              </w:rPr>
              <w:t xml:space="preserve"> reservations</w:t>
            </w:r>
          </w:p>
        </w:tc>
        <w:tc>
          <w:tcPr>
            <w:tcW w:type="dxa" w:w="43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Manage other users</w:t>
            </w:r>
          </w:p>
        </w:tc>
      </w:tr>
      <w:tr>
        <w:trPr>
          <w:cantSplit/>
        </w:trPr>
        <w:tc>
          <w:tcPr>
            <w:tcW w:type="dxa" w:w="54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View booking history and profile</w:t>
            </w:r>
          </w:p>
        </w:tc>
        <w:tc>
          <w:tcPr>
            <w:tcW w:type="dxa" w:w="43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Access administrative functions</w:t>
            </w:r>
          </w:p>
        </w:tc>
      </w:tr>
    </w:tbl>
    <w:p>
      <w:pPr>
        <w:spacing w:after="60"/>
      </w:pPr>
    </w:p>
    <w:p>
      <w:pPr>
        <w:pStyle w:val="Heading2"/>
        <w:keepNext/>
      </w:pPr>
      <w:r>
        <w:t xml:space="preserve">6.2 Role: ADMIN — APPROVED</w:t>
      </w:r>
    </w:p>
    <w:p>
      <w:pPr>
        <w:spacing w:after="120"/>
      </w:pPr>
      <w:r>
        <w:t xml:space="preserve">Administrators can do everything a USER can. In addition they can:</w:t>
      </w:r>
    </w:p>
    <w:p>
      <w:pPr>
        <w:pStyle w:val="ListParagraph"/>
        <w:numPr>
          <w:ilvl w:val="0"/>
          <w:numId w:val="4"/>
        </w:numPr>
        <w:spacing w:after="60"/>
      </w:pPr>
      <w:r>
        <w:t xml:space="preserve">view all reservations and their owners,</w:t>
      </w:r>
    </w:p>
    <w:p>
      <w:pPr>
        <w:pStyle w:val="ListParagraph"/>
        <w:numPr>
          <w:ilvl w:val="0"/>
          <w:numId w:val="4"/>
        </w:numPr>
        <w:spacing w:after="60"/>
      </w:pPr>
      <w:r>
        <w:t xml:space="preserve">cancel any reservation with a recorded reason,</w:t>
      </w:r>
    </w:p>
    <w:p>
      <w:pPr>
        <w:pStyle w:val="ListParagraph"/>
        <w:numPr>
          <w:ilvl w:val="0"/>
          <w:numId w:val="4"/>
        </w:numPr>
        <w:spacing w:after="60"/>
      </w:pPr>
      <w:r>
        <w:t xml:space="preserve">create and remove facility blocks,</w:t>
      </w:r>
    </w:p>
    <w:p>
      <w:pPr>
        <w:pStyle w:val="ListParagraph"/>
        <w:numPr>
          <w:ilvl w:val="0"/>
          <w:numId w:val="4"/>
        </w:numPr>
        <w:spacing w:after="60"/>
      </w:pPr>
      <w:r>
        <w:t xml:space="preserve">search, activate, and deactivate users,</w:t>
      </w:r>
    </w:p>
    <w:p>
      <w:pPr>
        <w:pStyle w:val="ListParagraph"/>
        <w:numPr>
          <w:ilvl w:val="0"/>
          <w:numId w:val="4"/>
        </w:numPr>
        <w:spacing w:after="60"/>
      </w:pPr>
      <w:r>
        <w:t xml:space="preserve">grant and revoke administrator privileges, subject to safeguards,</w:t>
      </w:r>
    </w:p>
    <w:p>
      <w:pPr>
        <w:pStyle w:val="ListParagraph"/>
        <w:numPr>
          <w:ilvl w:val="0"/>
          <w:numId w:val="4"/>
        </w:numPr>
        <w:spacing w:after="60"/>
      </w:pPr>
      <w:r>
        <w:t xml:space="preserve">view utilization and the administrative dashboard.</w:t>
      </w:r>
    </w:p>
    <w:p>
      <w:pPr>
        <w:pStyle w:val="Heading2"/>
        <w:keepNext/>
      </w:pPr>
      <w:r>
        <w:t xml:space="preserve">6.3 Role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6"/>
        <w:gridCol w:w="5754"/>
        <w:gridCol w:w="1996"/>
      </w:tblGrid>
      <w:tr>
        <w:trPr>
          <w:cantSplit/>
          <w:tblHeader/>
        </w:trPr>
        <w:tc>
          <w:tcPr>
            <w:tcW w:type="dxa" w:w="199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575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Rule</w:t>
            </w:r>
          </w:p>
        </w:tc>
        <w:tc>
          <w:tcPr>
            <w:tcW w:type="dxa" w:w="199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Status</w:t>
            </w:r>
          </w:p>
        </w:tc>
      </w:tr>
      <w:tr>
        <w:trPr>
          <w:cantSplit/>
        </w:trPr>
        <w:tc>
          <w:tcPr>
            <w:tcW w:type="dxa" w:w="1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ROLE-01</w:t>
            </w:r>
          </w:p>
        </w:tc>
        <w:tc>
          <w:tcPr>
            <w:tcW w:type="dxa" w:w="57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Role and account status are enforced by the backend for every protected operation. Frontend role checks only control navigation and display.</w:t>
            </w:r>
          </w:p>
        </w:tc>
        <w:tc>
          <w:tcPr>
            <w:tcW w:type="dxa" w:w="1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ROLE-02</w:t>
            </w:r>
          </w:p>
        </w:tc>
        <w:tc>
          <w:tcPr>
            <w:tcW w:type="dxa" w:w="57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Every new registration receives the USER role. A user can never assign themselves a role.</w:t>
            </w:r>
          </w:p>
        </w:tc>
        <w:tc>
          <w:tcPr>
            <w:tcW w:type="dxa" w:w="1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w:t>
            </w:r>
          </w:p>
        </w:tc>
      </w:tr>
      <w:tr>
        <w:trPr>
          <w:cantSplit/>
        </w:trPr>
        <w:tc>
          <w:tcPr>
            <w:tcW w:type="dxa" w:w="1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ROLE-03</w:t>
            </w:r>
          </w:p>
        </w:tc>
        <w:tc>
          <w:tcPr>
            <w:tcW w:type="dxa" w:w="57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system must always retain at least one active administrator. Removing the role from, or deactivating, the final active administrator is rejected.</w:t>
            </w:r>
          </w:p>
        </w:tc>
        <w:tc>
          <w:tcPr>
            <w:tcW w:type="dxa" w:w="1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ROLE-04</w:t>
            </w:r>
          </w:p>
        </w:tc>
        <w:tc>
          <w:tcPr>
            <w:tcW w:type="dxa" w:w="57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An administrator cannot remove their own admin role or deactivate their own account. Another administrator must do it.</w:t>
            </w:r>
          </w:p>
        </w:tc>
        <w:tc>
          <w:tcPr>
            <w:tcW w:type="dxa" w:w="1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 (OD-21)</w:t>
            </w:r>
          </w:p>
        </w:tc>
      </w:tr>
      <w:tr>
        <w:trPr>
          <w:cantSplit/>
        </w:trPr>
        <w:tc>
          <w:tcPr>
            <w:tcW w:type="dxa" w:w="1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ROLE-05</w:t>
            </w:r>
          </w:p>
        </w:tc>
        <w:tc>
          <w:tcPr>
            <w:tcW w:type="dxa" w:w="57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Fair-use booking limits apply to administrators' own personal bookings exactly as to users. Admins cannot book on behalf of other users in V1.</w:t>
            </w:r>
          </w:p>
        </w:tc>
        <w:tc>
          <w:tcPr>
            <w:tcW w:type="dxa" w:w="1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 (OD-16)</w:t>
            </w:r>
          </w:p>
        </w:tc>
      </w:tr>
    </w:tbl>
    <w:p>
      <w:pPr>
        <w:spacing w:after="60"/>
      </w:pPr>
    </w:p>
    <w:p>
      <w:pPr>
        <w:pBdr>
          <w:bottom w:val="single" w:color="BFBFBF" w:sz="6" w:space="1"/>
        </w:pBdr>
        <w:spacing w:after="160"/>
      </w:pPr>
    </w:p>
    <w:p>
      <w:pPr>
        <w:pStyle w:val="Heading1"/>
        <w:keepNext/>
      </w:pPr>
      <w:r>
        <w:t xml:space="preserve">7. Facility Inventory</w:t>
      </w:r>
    </w:p>
    <w:p>
      <w:pPr>
        <w:spacing w:after="120"/>
      </w:pPr>
      <w:r>
        <w:t xml:space="preserve">The data model distinguishes three separate concepts:</w:t>
      </w:r>
    </w:p>
    <w:p>
      <w:pPr>
        <w:pStyle w:val="ListParagraph"/>
        <w:numPr>
          <w:ilvl w:val="0"/>
          <w:numId w:val="4"/>
        </w:numPr>
        <w:spacing w:after="60"/>
      </w:pPr>
      <w:r>
        <w:rPr>
          <w:b/>
          <w:bCs/>
        </w:rPr>
        <w:t xml:space="preserve">FACILITY</w:t>
      </w:r>
      <w:r>
        <w:t xml:space="preserve"> — what the user chooses, e.g. "Air Hockey".</w:t>
      </w:r>
    </w:p>
    <w:p>
      <w:pPr>
        <w:pStyle w:val="ListParagraph"/>
        <w:numPr>
          <w:ilvl w:val="0"/>
          <w:numId w:val="4"/>
        </w:numPr>
        <w:spacing w:after="60"/>
      </w:pPr>
      <w:r>
        <w:rPr>
          <w:b/>
          <w:bCs/>
        </w:rPr>
        <w:t xml:space="preserve">ACTIVITY</w:t>
      </w:r>
      <w:r>
        <w:t xml:space="preserve"> — what is played, e.g. "Basketball" vs "Futsal".</w:t>
      </w:r>
    </w:p>
    <w:p>
      <w:pPr>
        <w:pStyle w:val="ListParagraph"/>
        <w:numPr>
          <w:ilvl w:val="0"/>
          <w:numId w:val="4"/>
        </w:numPr>
        <w:spacing w:after="60"/>
      </w:pPr>
      <w:r>
        <w:rPr>
          <w:b/>
          <w:bCs/>
        </w:rPr>
        <w:t xml:space="preserve">PHYSICAL RESOURCE</w:t>
      </w:r>
      <w:r>
        <w:t xml:space="preserve"> — the actual court or table that is occupied, e.g. "Air Hockey Table 2".</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5"/>
        <w:gridCol w:w="1534"/>
        <w:gridCol w:w="1465"/>
        <w:gridCol w:w="2017"/>
        <w:gridCol w:w="1465"/>
        <w:gridCol w:w="1800"/>
      </w:tblGrid>
      <w:tr>
        <w:trPr>
          <w:cantSplit/>
          <w:tblHeader/>
        </w:trPr>
        <w:tc>
          <w:tcPr>
            <w:tcW w:type="dxa" w:w="146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w:t>
            </w:r>
          </w:p>
        </w:tc>
        <w:tc>
          <w:tcPr>
            <w:tcW w:type="dxa" w:w="153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Facility</w:t>
            </w:r>
          </w:p>
        </w:tc>
        <w:tc>
          <w:tcPr>
            <w:tcW w:type="dxa" w:w="146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Activities</w:t>
            </w:r>
          </w:p>
        </w:tc>
        <w:tc>
          <w:tcPr>
            <w:tcW w:type="dxa" w:w="201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Physical resources</w:t>
            </w:r>
          </w:p>
        </w:tc>
        <w:tc>
          <w:tcPr>
            <w:tcW w:type="dxa" w:w="146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Allowed durations</w:t>
            </w:r>
          </w:p>
        </w:tc>
        <w:tc>
          <w:tcPr>
            <w:tcW w:type="dxa" w:w="18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Resource selection</w:t>
            </w:r>
          </w:p>
        </w:tc>
      </w:tr>
      <w:tr>
        <w:trPr>
          <w:cantSplit/>
        </w:trPr>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F1</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Tennis Court</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Tennis</w:t>
            </w:r>
          </w:p>
        </w:tc>
        <w:tc>
          <w:tcPr>
            <w:tcW w:type="dxa" w:w="20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Tennis Court 1</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30, 60, 90 min</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Single resource</w:t>
            </w:r>
          </w:p>
        </w:tc>
      </w:tr>
      <w:tr>
        <w:trPr>
          <w:cantSplit/>
        </w:trPr>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F2</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Basketball / Futsal Court</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Basketball, Futsal</w:t>
            </w:r>
          </w:p>
        </w:tc>
        <w:tc>
          <w:tcPr>
            <w:tcW w:type="dxa" w:w="20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Multipurpose Court 1 (</w:t>
            </w:r>
            <w:r>
              <w:rPr>
                <w:b/>
                <w:bCs/>
                <w:sz w:val="15"/>
                <w:szCs w:val="15"/>
              </w:rPr>
              <w:t xml:space="preserve">shared</w:t>
            </w:r>
            <w:r>
              <w:rPr>
                <w:sz w:val="15"/>
                <w:szCs w:val="15"/>
              </w:rPr>
              <w:t xml:space="preserve">)</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30, 60, 90 min</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Single resource</w:t>
            </w:r>
          </w:p>
        </w:tc>
      </w:tr>
      <w:tr>
        <w:trPr>
          <w:cantSplit/>
        </w:trPr>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F3</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Table Tennis</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Table Tennis</w:t>
            </w:r>
          </w:p>
        </w:tc>
        <w:tc>
          <w:tcPr>
            <w:tcW w:type="dxa" w:w="20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Table Tennis 1</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30 min</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Single resource</w:t>
            </w:r>
          </w:p>
        </w:tc>
      </w:tr>
      <w:tr>
        <w:trPr>
          <w:cantSplit/>
        </w:trPr>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F4</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Football Field</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Football</w:t>
            </w:r>
          </w:p>
        </w:tc>
        <w:tc>
          <w:tcPr>
            <w:tcW w:type="dxa" w:w="20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Football Field 1</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30 min</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Single resource</w:t>
            </w:r>
          </w:p>
        </w:tc>
      </w:tr>
      <w:tr>
        <w:trPr>
          <w:cantSplit/>
        </w:trPr>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F5</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Air Hockey</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Air Hockey</w:t>
            </w:r>
          </w:p>
        </w:tc>
        <w:tc>
          <w:tcPr>
            <w:tcW w:type="dxa" w:w="20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Air Hockey Table 1, Air Hockey Table 2</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30 min</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5"/>
                <w:szCs w:val="15"/>
              </w:rPr>
              <w:t xml:space="preserve">Auto-allocated</w:t>
            </w:r>
            <w:r>
              <w:rPr>
                <w:sz w:val="15"/>
                <w:szCs w:val="15"/>
              </w:rPr>
              <w:t xml:space="preserve"> by the system</w:t>
            </w:r>
          </w:p>
        </w:tc>
      </w:tr>
      <w:tr>
        <w:trPr>
          <w:cantSplit/>
        </w:trPr>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F6</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Foosball</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Foosball</w:t>
            </w:r>
          </w:p>
        </w:tc>
        <w:tc>
          <w:tcPr>
            <w:tcW w:type="dxa" w:w="20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Foosball Table 1, Foosball Table 2</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30 min</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5"/>
                <w:szCs w:val="15"/>
              </w:rPr>
              <w:t xml:space="preserve">Auto-allocated</w:t>
            </w:r>
            <w:r>
              <w:rPr>
                <w:sz w:val="15"/>
                <w:szCs w:val="15"/>
              </w:rPr>
              <w:t xml:space="preserve"> by the system</w:t>
            </w:r>
          </w:p>
        </w:tc>
      </w:tr>
    </w:tbl>
    <w:p>
      <w:pPr>
        <w:spacing w:after="60"/>
      </w:pPr>
    </w:p>
    <w:p>
      <w:pPr>
        <w:spacing w:after="120"/>
      </w:pPr>
      <w:r>
        <w:rPr>
          <w:b/>
          <w:bCs/>
        </w:rPr>
        <w:t xml:space="preserve">Totals:</w:t>
      </w:r>
      <w:r>
        <w:t xml:space="preserve"> 6 facilities, 7 activities, 9 physical resources.</w:t>
      </w:r>
    </w:p>
    <w:p>
      <w:pPr>
        <w:spacing w:after="120"/>
      </w:pPr>
      <w:r>
        <w:rPr>
          <w:b/>
          <w:bCs/>
        </w:rPr>
        <w:t xml:space="preserve">Daily capacity:</w:t>
      </w:r>
      <w:r>
        <w:t xml:space="preserve"> each resource has 30 half-hour slots per day (06:00–21:00), so the maximum is 270 resource-slots per day across the whole site.</w:t>
      </w:r>
    </w:p>
    <w:p>
      <w:pPr>
        <w:spacing w:after="120"/>
      </w:pPr>
      <w:r>
        <w:t xml:space="preserve">Key inventory rules (all APPROVED):</w:t>
      </w:r>
    </w:p>
    <w:p>
      <w:pPr>
        <w:pStyle w:val="ListParagraph"/>
        <w:numPr>
          <w:ilvl w:val="0"/>
          <w:numId w:val="4"/>
        </w:numPr>
        <w:spacing w:after="60"/>
      </w:pPr>
      <w:r>
        <w:t xml:space="preserve">Basketball and Futsal occupy the </w:t>
      </w:r>
      <w:r>
        <w:rPr>
          <w:b/>
          <w:bCs/>
        </w:rPr>
        <w:t xml:space="preserve">same</w:t>
      </w:r>
      <w:r>
        <w:t xml:space="preserve"> physical court. A booking for either activity blocks the court for both during the overlapping time.</w:t>
      </w:r>
    </w:p>
    <w:p>
      <w:pPr>
        <w:pStyle w:val="ListParagraph"/>
        <w:numPr>
          <w:ilvl w:val="0"/>
          <w:numId w:val="4"/>
        </w:numPr>
        <w:spacing w:after="60"/>
      </w:pPr>
      <w:r>
        <w:t xml:space="preserve">For Air Hockey and Foosball the user does not choose a table. The system assigns any free table. Availability is shown as remaining capacity, for example "2 tables available", "1 table available", or "Fully booked".</w:t>
      </w:r>
    </w:p>
    <w:p>
      <w:pPr>
        <w:pStyle w:val="ListParagraph"/>
        <w:numPr>
          <w:ilvl w:val="0"/>
          <w:numId w:val="4"/>
        </w:numPr>
        <w:spacing w:after="60"/>
      </w:pPr>
      <w:r>
        <w:t xml:space="preserve">The Basketball/Futsal court counts as </w:t>
      </w:r>
      <w:r>
        <w:rPr>
          <w:b/>
          <w:bCs/>
        </w:rPr>
        <w:t xml:space="preserve">one facility</w:t>
      </w:r>
      <w:r>
        <w:t xml:space="preserve"> for the once-per-facility-per-day rule (BR-18).</w:t>
      </w:r>
    </w:p>
    <w:p>
      <w:pPr>
        <w:pBdr>
          <w:left w:val="single" w:color="1F4E79" w:sz="18" w:space="8"/>
        </w:pBdr>
        <w:shd w:fill="EEF3F8" w:color="auto" w:val="clear"/>
        <w:spacing w:after="120"/>
        <w:ind w:left="284"/>
      </w:pPr>
      <w:r>
        <w:rPr>
          <w:b/>
          <w:bCs/>
        </w:rPr>
        <w:t xml:space="preserve">OPEN DECISION (OD-19):</w:t>
      </w:r>
      <w:r>
        <w:t xml:space="preserve"> The Football Field has a 30-minute maximum. This is unusual for football but is kept exactly as specified unless the Product Owner changes it.</w:t>
      </w:r>
    </w:p>
    <w:p>
      <w:pPr>
        <w:pBdr>
          <w:bottom w:val="single" w:color="BFBFBF" w:sz="6" w:space="1"/>
        </w:pBdr>
        <w:spacing w:after="160"/>
      </w:pPr>
    </w:p>
    <w:p>
      <w:pPr>
        <w:pStyle w:val="Heading1"/>
        <w:keepNext/>
      </w:pPr>
      <w:r>
        <w:t xml:space="preserve">8. Functional Requirements</w:t>
      </w:r>
    </w:p>
    <w:p>
      <w:pPr>
        <w:spacing w:after="120"/>
      </w:pPr>
      <w:r>
        <w:t xml:space="preserve">Each requirement lists: ID, description, rationale, priority, acceptance criteria (AC), role, dependencies, and status.</w:t>
      </w:r>
    </w:p>
    <w:p>
      <w:pPr>
        <w:pStyle w:val="Heading2"/>
        <w:keepNext/>
      </w:pPr>
      <w:r>
        <w:t xml:space="preserve">8.1 Authentication and account (AUTH)</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
        <w:gridCol w:w="1708"/>
        <w:gridCol w:w="1214"/>
        <w:gridCol w:w="824"/>
        <w:gridCol w:w="2331"/>
        <w:gridCol w:w="727"/>
        <w:gridCol w:w="1058"/>
        <w:gridCol w:w="904"/>
      </w:tblGrid>
      <w:tr>
        <w:trPr>
          <w:cantSplit/>
          <w:tblHeader/>
        </w:trPr>
        <w:tc>
          <w:tcPr>
            <w:tcW w:type="dxa" w:w="98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ID</w:t>
            </w:r>
          </w:p>
        </w:tc>
        <w:tc>
          <w:tcPr>
            <w:tcW w:type="dxa" w:w="170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Requirement</w:t>
            </w:r>
          </w:p>
        </w:tc>
        <w:tc>
          <w:tcPr>
            <w:tcW w:type="dxa" w:w="121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Rationale</w:t>
            </w:r>
          </w:p>
        </w:tc>
        <w:tc>
          <w:tcPr>
            <w:tcW w:type="dxa" w:w="82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Priority</w:t>
            </w:r>
          </w:p>
        </w:tc>
        <w:tc>
          <w:tcPr>
            <w:tcW w:type="dxa" w:w="233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Acceptance criteria</w:t>
            </w:r>
          </w:p>
        </w:tc>
        <w:tc>
          <w:tcPr>
            <w:tcW w:type="dxa" w:w="72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Role</w:t>
            </w:r>
          </w:p>
        </w:tc>
        <w:tc>
          <w:tcPr>
            <w:tcW w:type="dxa" w:w="105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Depends on</w:t>
            </w:r>
          </w:p>
        </w:tc>
        <w:tc>
          <w:tcPr>
            <w:tcW w:type="dxa" w:w="90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Status</w:t>
            </w:r>
          </w:p>
        </w:tc>
      </w:tr>
      <w:tr>
        <w:trPr>
          <w:cantSplit/>
        </w:trPr>
        <w:tc>
          <w:tcPr>
            <w:tcW w:type="dxa" w:w="9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FR-AUTH-01</w:t>
            </w:r>
          </w:p>
        </w:tc>
        <w:tc>
          <w:tcPr>
            <w:tcW w:type="dxa" w:w="17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Registration with full name, email, password, and password confirmation. Any valid email domain is accepted.</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Users must be identifiable before booking.</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Valid input creates an unverified account and sends a verification email. 2. Mismatched confirmation is rejected with a field error. 3. Re-registering an existing email does not reveal whether the email already exists (generic message).</w:t>
            </w:r>
          </w:p>
        </w:tc>
        <w:tc>
          <w:tcPr>
            <w:tcW w:type="dxa" w:w="7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w:t>
            </w:r>
          </w:p>
        </w:tc>
        <w:tc>
          <w:tcPr>
            <w:tcW w:type="dxa" w:w="10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9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 (AC3 PROPOSED)</w:t>
            </w:r>
          </w:p>
        </w:tc>
      </w:tr>
      <w:tr>
        <w:trPr>
          <w:cantSplit/>
        </w:trPr>
        <w:tc>
          <w:tcPr>
            <w:tcW w:type="dxa" w:w="9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FR-AUTH-02</w:t>
            </w:r>
          </w:p>
        </w:tc>
        <w:tc>
          <w:tcPr>
            <w:tcW w:type="dxa" w:w="17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Mandatory email verification. The email offers both a </w:t>
            </w:r>
            <w:r>
              <w:rPr>
                <w:b/>
                <w:bCs/>
                <w:sz w:val="15"/>
                <w:szCs w:val="15"/>
              </w:rPr>
              <w:t xml:space="preserve">verification link</w:t>
            </w:r>
            <w:r>
              <w:rPr>
                <w:sz w:val="15"/>
                <w:szCs w:val="15"/>
              </w:rPr>
              <w:t xml:space="preserve"> and a </w:t>
            </w:r>
            <w:r>
              <w:rPr>
                <w:b/>
                <w:bCs/>
                <w:sz w:val="15"/>
                <w:szCs w:val="15"/>
              </w:rPr>
              <w:t xml:space="preserve">verification code</w:t>
            </w:r>
            <w:r>
              <w:rPr>
                <w:sz w:val="15"/>
                <w:szCs w:val="15"/>
              </w:rPr>
              <w:t xml:space="preserve">.</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Ensures a reachable, owned email address.</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An unverified user cannot log in to booking functions. 2. Entering the correct code verifies the account. 3. Opening the link shows a page that requires an explicit "Confirm my email" click, so automated email scanners cannot consume the link. 4. Expired or used codes and links are rejected with guidance to resend. 5. Resending is rate-limited.</w:t>
            </w:r>
          </w:p>
        </w:tc>
        <w:tc>
          <w:tcPr>
            <w:tcW w:type="dxa" w:w="7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w:t>
            </w:r>
          </w:p>
        </w:tc>
        <w:tc>
          <w:tcPr>
            <w:tcW w:type="dxa" w:w="10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FR-AUTH-01, OD-03</w:t>
            </w:r>
          </w:p>
        </w:tc>
        <w:tc>
          <w:tcPr>
            <w:tcW w:type="dxa" w:w="9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 (AC3–5 detail PROPOSED)</w:t>
            </w:r>
          </w:p>
        </w:tc>
      </w:tr>
      <w:tr>
        <w:trPr>
          <w:cantSplit/>
        </w:trPr>
        <w:tc>
          <w:tcPr>
            <w:tcW w:type="dxa" w:w="9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FR-AUTH-03</w:t>
            </w:r>
          </w:p>
        </w:tc>
        <w:tc>
          <w:tcPr>
            <w:tcW w:type="dxa" w:w="17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Login with email + password.</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Standard access.</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Correct credentials for a verified, active user open Home. 2. Wrong credentials show a generic error that does not say which field was wrong. 3. A deactivated user is shown the "Account disabled" screen.</w:t>
            </w:r>
          </w:p>
        </w:tc>
        <w:tc>
          <w:tcPr>
            <w:tcW w:type="dxa" w:w="7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w:t>
            </w:r>
          </w:p>
        </w:tc>
        <w:tc>
          <w:tcPr>
            <w:tcW w:type="dxa" w:w="10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FR-AUTH-02</w:t>
            </w:r>
          </w:p>
        </w:tc>
        <w:tc>
          <w:tcPr>
            <w:tcW w:type="dxa" w:w="9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FR-AUTH-04</w:t>
            </w:r>
          </w:p>
        </w:tc>
        <w:tc>
          <w:tcPr>
            <w:tcW w:type="dxa" w:w="17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Logout.</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Shared-device safety.</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Logout ends the session on that device. Protected pages then redirect to Login.</w:t>
            </w:r>
          </w:p>
        </w:tc>
        <w:tc>
          <w:tcPr>
            <w:tcW w:type="dxa" w:w="7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 ADMIN</w:t>
            </w:r>
          </w:p>
        </w:tc>
        <w:tc>
          <w:tcPr>
            <w:tcW w:type="dxa" w:w="10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9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FR-AUTH-05</w:t>
            </w:r>
          </w:p>
        </w:tc>
        <w:tc>
          <w:tcPr>
            <w:tcW w:type="dxa" w:w="17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Forgot password: request a reset by email.</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Self-service recovery.</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Response is identical whether or not the email exists. 2. A reset email containing an expiring token or OTP is sent to existing accounts. 3. Requests are rate-limited.</w:t>
            </w:r>
          </w:p>
        </w:tc>
        <w:tc>
          <w:tcPr>
            <w:tcW w:type="dxa" w:w="7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w:t>
            </w:r>
          </w:p>
        </w:tc>
        <w:tc>
          <w:tcPr>
            <w:tcW w:type="dxa" w:w="10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OD-03</w:t>
            </w:r>
          </w:p>
        </w:tc>
        <w:tc>
          <w:tcPr>
            <w:tcW w:type="dxa" w:w="9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FR-AUTH-06</w:t>
            </w:r>
          </w:p>
        </w:tc>
        <w:tc>
          <w:tcPr>
            <w:tcW w:type="dxa" w:w="17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Password reset with a secure, expiring, single-use token or OTP.</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Account security.</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A valid token allows setting a new password that meets the policy. 2. Expired or used tokens are rejected. 3. </w:t>
            </w:r>
            <w:r>
              <w:rPr>
                <w:b/>
                <w:bCs/>
                <w:sz w:val="15"/>
                <w:szCs w:val="15"/>
              </w:rPr>
              <w:t xml:space="preserve">PROPOSED:</w:t>
            </w:r>
            <w:r>
              <w:rPr>
                <w:sz w:val="15"/>
                <w:szCs w:val="15"/>
              </w:rPr>
              <w:t xml:space="preserve"> after a reset, other sessions are signed out.</w:t>
            </w:r>
          </w:p>
        </w:tc>
        <w:tc>
          <w:tcPr>
            <w:tcW w:type="dxa" w:w="7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w:t>
            </w:r>
          </w:p>
        </w:tc>
        <w:tc>
          <w:tcPr>
            <w:tcW w:type="dxa" w:w="10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FR-AUTH-05</w:t>
            </w:r>
          </w:p>
        </w:tc>
        <w:tc>
          <w:tcPr>
            <w:tcW w:type="dxa" w:w="9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FR-AUTH-07</w:t>
            </w:r>
          </w:p>
        </w:tc>
        <w:tc>
          <w:tcPr>
            <w:tcW w:type="dxa" w:w="17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Password policy: at least 8 characters, with at least one uppercase letter, one lowercase letter, one number, and one symbol. Enforced by the authentication backend.</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Account security.</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A weak password is rejected by the </w:t>
            </w:r>
            <w:r>
              <w:rPr>
                <w:b/>
                <w:bCs/>
                <w:sz w:val="15"/>
                <w:szCs w:val="15"/>
              </w:rPr>
              <w:t xml:space="preserve">backend</w:t>
            </w:r>
            <w:r>
              <w:rPr>
                <w:sz w:val="15"/>
                <w:szCs w:val="15"/>
              </w:rPr>
              <w:t xml:space="preserve"> even if the frontend check is bypassed. 2. The UI shows live policy hints.</w:t>
            </w:r>
          </w:p>
        </w:tc>
        <w:tc>
          <w:tcPr>
            <w:tcW w:type="dxa" w:w="7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w:t>
            </w:r>
          </w:p>
        </w:tc>
        <w:tc>
          <w:tcPr>
            <w:tcW w:type="dxa" w:w="10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9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FR-AUTH-08</w:t>
            </w:r>
          </w:p>
        </w:tc>
        <w:tc>
          <w:tcPr>
            <w:tcW w:type="dxa" w:w="17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Session management: sessions persist across page reloads, expire securely, and can be ended by logout.</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Usability with security.</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The session survives a page reload. 2. An expired or invalid session redirects to Login and does not show a raw error. 3. </w:t>
            </w:r>
            <w:r>
              <w:rPr>
                <w:b/>
                <w:bCs/>
                <w:sz w:val="15"/>
                <w:szCs w:val="15"/>
              </w:rPr>
              <w:t xml:space="preserve">PROPOSED:</w:t>
            </w:r>
            <w:r>
              <w:rPr>
                <w:sz w:val="15"/>
                <w:szCs w:val="15"/>
              </w:rPr>
              <w:t xml:space="preserve"> idle-session behaviour follows the TRD (TR-AUTH-06).</w:t>
            </w:r>
          </w:p>
        </w:tc>
        <w:tc>
          <w:tcPr>
            <w:tcW w:type="dxa" w:w="7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 ADMIN</w:t>
            </w:r>
          </w:p>
        </w:tc>
        <w:tc>
          <w:tcPr>
            <w:tcW w:type="dxa" w:w="10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9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FR-AUTH-09</w:t>
            </w:r>
          </w:p>
        </w:tc>
        <w:tc>
          <w:tcPr>
            <w:tcW w:type="dxa" w:w="17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Account deactivation by an administrator. A deactivated user immediately loses the ability to perform protected operations, </w:t>
            </w:r>
            <w:r>
              <w:rPr>
                <w:b/>
                <w:bCs/>
                <w:sz w:val="15"/>
                <w:szCs w:val="15"/>
              </w:rPr>
              <w:t xml:space="preserve">including on already-open sessions</w:t>
            </w:r>
            <w:r>
              <w:rPr>
                <w:sz w:val="15"/>
                <w:szCs w:val="15"/>
              </w:rPr>
              <w:t xml:space="preserve">.</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Access control.</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After deactivation, the next booking, cancel, or check-in call from that user's existing session is rejected with </w:t>
            </w:r>
            <w:r>
              <w:rPr>
                <w:rFonts w:ascii="Consolas" w:cs="Consolas" w:eastAsia="Consolas" w:hAnsi="Consolas"/>
                <w:sz w:val="13"/>
                <w:szCs w:val="13"/>
                <w:shd w:fill="F2F2F2" w:color="auto" w:val="clear"/>
              </w:rPr>
              <w:t xml:space="preserve">ACCOUNT_DISABLED</w:t>
            </w:r>
            <w:r>
              <w:rPr>
                <w:sz w:val="15"/>
                <w:szCs w:val="15"/>
              </w:rPr>
              <w:t xml:space="preserve">. 2. The user is shown the Account disabled screen.</w:t>
            </w:r>
          </w:p>
        </w:tc>
        <w:tc>
          <w:tcPr>
            <w:tcW w:type="dxa" w:w="7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ADMIN</w:t>
            </w:r>
          </w:p>
        </w:tc>
        <w:tc>
          <w:tcPr>
            <w:tcW w:type="dxa" w:w="10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FR-ADM-04</w:t>
            </w:r>
          </w:p>
        </w:tc>
        <w:tc>
          <w:tcPr>
            <w:tcW w:type="dxa" w:w="9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FR-AUTH-10</w:t>
            </w:r>
          </w:p>
        </w:tc>
        <w:tc>
          <w:tcPr>
            <w:tcW w:type="dxa" w:w="17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Authorization by role (USER, ADMIN) enforced on the backend.</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Prevent privilege escalation.</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 USER calling any admin operation directly through the API receives </w:t>
            </w:r>
            <w:r>
              <w:rPr>
                <w:rFonts w:ascii="Consolas" w:cs="Consolas" w:eastAsia="Consolas" w:hAnsi="Consolas"/>
                <w:sz w:val="13"/>
                <w:szCs w:val="13"/>
                <w:shd w:fill="F2F2F2" w:color="auto" w:val="clear"/>
              </w:rPr>
              <w:t xml:space="preserve">FORBIDDEN</w:t>
            </w:r>
            <w:r>
              <w:rPr>
                <w:sz w:val="15"/>
                <w:szCs w:val="15"/>
              </w:rPr>
              <w:t xml:space="preserve">.</w:t>
            </w:r>
          </w:p>
        </w:tc>
        <w:tc>
          <w:tcPr>
            <w:tcW w:type="dxa" w:w="7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All</w:t>
            </w:r>
          </w:p>
        </w:tc>
        <w:tc>
          <w:tcPr>
            <w:tcW w:type="dxa" w:w="10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9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FR-AUTH-11</w:t>
            </w:r>
          </w:p>
        </w:tc>
        <w:tc>
          <w:tcPr>
            <w:tcW w:type="dxa" w:w="17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Self-service account deletion by the user.</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Personal data rights under UU PDP.</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COULD</w:t>
            </w:r>
          </w:p>
        </w:tc>
        <w:tc>
          <w:tcPr>
            <w:tcW w:type="dxa" w:w="23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To be defined.</w:t>
            </w:r>
          </w:p>
        </w:tc>
        <w:tc>
          <w:tcPr>
            <w:tcW w:type="dxa" w:w="7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10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OD-17</w:t>
            </w:r>
          </w:p>
        </w:tc>
        <w:tc>
          <w:tcPr>
            <w:tcW w:type="dxa" w:w="9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OPEN DECISION</w:t>
            </w:r>
          </w:p>
        </w:tc>
      </w:tr>
    </w:tbl>
    <w:p>
      <w:pPr>
        <w:spacing w:after="60"/>
      </w:pPr>
    </w:p>
    <w:p>
      <w:pPr>
        <w:pStyle w:val="Heading2"/>
        <w:keepNext/>
      </w:pPr>
      <w:r>
        <w:t xml:space="preserve">8.2 Facilities and availability (FAC, AVL)</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
        <w:gridCol w:w="2230"/>
        <w:gridCol w:w="1292"/>
        <w:gridCol w:w="824"/>
        <w:gridCol w:w="1966"/>
        <w:gridCol w:w="726"/>
        <w:gridCol w:w="902"/>
        <w:gridCol w:w="904"/>
      </w:tblGrid>
      <w:tr>
        <w:trPr>
          <w:cantSplit/>
          <w:tblHeader/>
        </w:trPr>
        <w:tc>
          <w:tcPr>
            <w:tcW w:type="dxa" w:w="90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ID</w:t>
            </w:r>
          </w:p>
        </w:tc>
        <w:tc>
          <w:tcPr>
            <w:tcW w:type="dxa" w:w="223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Requirement</w:t>
            </w:r>
          </w:p>
        </w:tc>
        <w:tc>
          <w:tcPr>
            <w:tcW w:type="dxa" w:w="129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Rationale</w:t>
            </w:r>
          </w:p>
        </w:tc>
        <w:tc>
          <w:tcPr>
            <w:tcW w:type="dxa" w:w="82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Priority</w:t>
            </w:r>
          </w:p>
        </w:tc>
        <w:tc>
          <w:tcPr>
            <w:tcW w:type="dxa" w:w="196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Acceptance criteria</w:t>
            </w:r>
          </w:p>
        </w:tc>
        <w:tc>
          <w:tcPr>
            <w:tcW w:type="dxa" w:w="72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Role</w:t>
            </w:r>
          </w:p>
        </w:tc>
        <w:tc>
          <w:tcPr>
            <w:tcW w:type="dxa" w:w="90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Depends on</w:t>
            </w:r>
          </w:p>
        </w:tc>
        <w:tc>
          <w:tcPr>
            <w:tcW w:type="dxa" w:w="90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Status</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FR-FAC-01</w:t>
            </w:r>
          </w:p>
        </w:tc>
        <w:tc>
          <w:tcPr>
            <w:tcW w:type="dxa" w:w="223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Facility listing showing all active facilities with name, allowed durations, and a short availability hint for today.</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Entry point to booking.</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19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All 6 facilities are listed. Inactive facilities are hidden from users.</w:t>
            </w:r>
          </w:p>
        </w:tc>
        <w:tc>
          <w:tcPr>
            <w:tcW w:type="dxa" w:w="7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9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 (hint PROPOSED)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FR-FAC-02</w:t>
            </w:r>
          </w:p>
        </w:tc>
        <w:tc>
          <w:tcPr>
            <w:tcW w:type="dxa" w:w="223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Facility details with activity selection when there is more than one activity (Basketball/Futsal).</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Activity must be recorded.</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19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F2 requires choosing an activity before booking. Other facilities skip this step automatically.</w:t>
            </w:r>
          </w:p>
        </w:tc>
        <w:tc>
          <w:tcPr>
            <w:tcW w:type="dxa" w:w="7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FR-FAC-01</w:t>
            </w:r>
          </w:p>
        </w:tc>
        <w:tc>
          <w:tcPr>
            <w:tcW w:type="dxa" w:w="9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FR-AVL-01</w:t>
            </w:r>
          </w:p>
        </w:tc>
        <w:tc>
          <w:tcPr>
            <w:tcW w:type="dxa" w:w="223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Date selection limited to today through today + 7 (8 dates, WIB).</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 horizon (BR-07).</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19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Exactly 8 selectable dates are shown, based on server WIB date.</w:t>
            </w:r>
          </w:p>
        </w:tc>
        <w:tc>
          <w:tcPr>
            <w:tcW w:type="dxa" w:w="7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9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FR-AVL-02</w:t>
            </w:r>
          </w:p>
        </w:tc>
        <w:tc>
          <w:tcPr>
            <w:tcW w:type="dxa" w:w="223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Slot availability grid in 30-minute steps from 06:00 to 20:30 start times. Each slot shows Available, Booked, Unavailable (blocked/closed/past), or remaining capacity for pooled facilities.</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Real-time availability (BO-05).</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19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States match the database. 2. Air Hockey/Foosball show "2 tables available", "1 table available", or "Fully booked". 3. Slots that have already started are not selectable.</w:t>
            </w:r>
          </w:p>
        </w:tc>
        <w:tc>
          <w:tcPr>
            <w:tcW w:type="dxa" w:w="7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9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FR-AVL-03</w:t>
            </w:r>
          </w:p>
        </w:tc>
        <w:tc>
          <w:tcPr>
            <w:tcW w:type="dxa" w:w="223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Availability never reveals another booker's name, email, user ID, or personal details.</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Privacy (SEC-05).</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19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Availability responses contain no owner fields. Verified by an API inspection test.</w:t>
            </w:r>
          </w:p>
        </w:tc>
        <w:tc>
          <w:tcPr>
            <w:tcW w:type="dxa" w:w="7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9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FR-AVL-04</w:t>
            </w:r>
          </w:p>
        </w:tc>
        <w:tc>
          <w:tcPr>
            <w:tcW w:type="dxa" w:w="223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The user's </w:t>
            </w:r>
            <w:r>
              <w:rPr>
                <w:b/>
                <w:bCs/>
                <w:sz w:val="15"/>
                <w:szCs w:val="15"/>
              </w:rPr>
              <w:t xml:space="preserve">own</w:t>
            </w:r>
            <w:r>
              <w:rPr>
                <w:sz w:val="15"/>
                <w:szCs w:val="15"/>
              </w:rPr>
              <w:t xml:space="preserve"> bookings are highlighted in the grid ("Your booking").</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Helps users avoid self-conflict.</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SHOULD</w:t>
            </w:r>
          </w:p>
        </w:tc>
        <w:tc>
          <w:tcPr>
            <w:tcW w:type="dxa" w:w="19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Own bookings are marked. Others' bookings are just "Booked".</w:t>
            </w:r>
          </w:p>
        </w:tc>
        <w:tc>
          <w:tcPr>
            <w:tcW w:type="dxa" w:w="7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9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PROPOSED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FR-AVL-05</w:t>
            </w:r>
          </w:p>
        </w:tc>
        <w:tc>
          <w:tcPr>
            <w:tcW w:type="dxa" w:w="223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Availability refreshes automatically when bookings, cancellations, blocks, block removals, or no-show releases occur, with a periodic fallback.</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BO-05.</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19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 change made in one browser appears in another open availability view within the target time (TRD TR-RT-04).</w:t>
            </w:r>
          </w:p>
        </w:tc>
        <w:tc>
          <w:tcPr>
            <w:tcW w:type="dxa" w:w="7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9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bl>
    <w:p>
      <w:pPr>
        <w:spacing w:after="60"/>
      </w:pPr>
    </w:p>
    <w:p>
      <w:pPr>
        <w:pStyle w:val="Heading2"/>
        <w:keepNext/>
      </w:pPr>
      <w:r>
        <w:t xml:space="preserve">8.3 Booking (BKG)</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
        <w:gridCol w:w="2272"/>
        <w:gridCol w:w="1214"/>
        <w:gridCol w:w="872"/>
        <w:gridCol w:w="1921"/>
        <w:gridCol w:w="828"/>
        <w:gridCol w:w="861"/>
        <w:gridCol w:w="876"/>
      </w:tblGrid>
      <w:tr>
        <w:trPr>
          <w:cantSplit/>
          <w:tblHeader/>
        </w:trPr>
        <w:tc>
          <w:tcPr>
            <w:tcW w:type="dxa" w:w="90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ID</w:t>
            </w:r>
          </w:p>
        </w:tc>
        <w:tc>
          <w:tcPr>
            <w:tcW w:type="dxa" w:w="227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Requirement</w:t>
            </w:r>
          </w:p>
        </w:tc>
        <w:tc>
          <w:tcPr>
            <w:tcW w:type="dxa" w:w="121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Rationale</w:t>
            </w:r>
          </w:p>
        </w:tc>
        <w:tc>
          <w:tcPr>
            <w:tcW w:type="dxa" w:w="87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Priority</w:t>
            </w:r>
          </w:p>
        </w:tc>
        <w:tc>
          <w:tcPr>
            <w:tcW w:type="dxa" w:w="192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Acceptance criteria</w:t>
            </w:r>
          </w:p>
        </w:tc>
        <w:tc>
          <w:tcPr>
            <w:tcW w:type="dxa" w:w="82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Role</w:t>
            </w:r>
          </w:p>
        </w:tc>
        <w:tc>
          <w:tcPr>
            <w:tcW w:type="dxa" w:w="86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Depends on</w:t>
            </w:r>
          </w:p>
        </w:tc>
        <w:tc>
          <w:tcPr>
            <w:tcW w:type="dxa" w:w="87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Status</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FR-BKG-01</w:t>
            </w:r>
          </w:p>
        </w:tc>
        <w:tc>
          <w:tcPr>
            <w:tcW w:type="dxa" w:w="2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Duration selection limited to the facility's allowed durations. Only durations that fit (free, within hours) are selectable for the chosen start time.</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BR-02.</w:t>
            </w:r>
          </w:p>
        </w:tc>
        <w:tc>
          <w:tcPr>
            <w:tcW w:type="dxa" w:w="8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1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Tennis/Court offer 30/60/90. Others offer 30 only. Durations that do not fit are disabled.</w:t>
            </w:r>
          </w:p>
        </w:tc>
        <w:tc>
          <w:tcPr>
            <w:tcW w:type="dxa" w:w="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7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FR-BKG-02</w:t>
            </w:r>
          </w:p>
        </w:tc>
        <w:tc>
          <w:tcPr>
            <w:tcW w:type="dxa" w:w="2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 review summary showing facility, activity, date, start time, end time, and duration (WIB).</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Prevent mistakes.</w:t>
            </w:r>
          </w:p>
        </w:tc>
        <w:tc>
          <w:tcPr>
            <w:tcW w:type="dxa" w:w="8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1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All 6 items are shown before confirmation.</w:t>
            </w:r>
          </w:p>
        </w:tc>
        <w:tc>
          <w:tcPr>
            <w:tcW w:type="dxa" w:w="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7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FR-BKG-03</w:t>
            </w:r>
          </w:p>
        </w:tc>
        <w:tc>
          <w:tcPr>
            <w:tcW w:type="dxa" w:w="2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Confirmation creates an immediately </w:t>
            </w:r>
            <w:r>
              <w:rPr>
                <w:b/>
                <w:bCs/>
                <w:sz w:val="15"/>
                <w:szCs w:val="15"/>
              </w:rPr>
              <w:t xml:space="preserve">CONFIRMED</w:t>
            </w:r>
            <w:r>
              <w:rPr>
                <w:sz w:val="15"/>
                <w:szCs w:val="15"/>
              </w:rPr>
              <w:t xml:space="preserve"> booking after backend validation. No admin approval.</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BR-10.</w:t>
            </w:r>
          </w:p>
        </w:tc>
        <w:tc>
          <w:tcPr>
            <w:tcW w:type="dxa" w:w="8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1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 valid request returns a confirmation with a booking reference. The booking appears in My Bookings.</w:t>
            </w:r>
          </w:p>
        </w:tc>
        <w:tc>
          <w:tcPr>
            <w:tcW w:type="dxa" w:w="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7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FR-BKG-04</w:t>
            </w:r>
          </w:p>
        </w:tc>
        <w:tc>
          <w:tcPr>
            <w:tcW w:type="dxa" w:w="2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If the slot became unavailable before confirmation, the booking is rejected with a clear message, and the user returns to slot selection with refreshed availability.</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Step 14 of the journey.</w:t>
            </w:r>
          </w:p>
        </w:tc>
        <w:tc>
          <w:tcPr>
            <w:tcW w:type="dxa" w:w="8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1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 conflicting request yields </w:t>
            </w:r>
            <w:r>
              <w:rPr>
                <w:rFonts w:ascii="Consolas" w:cs="Consolas" w:eastAsia="Consolas" w:hAnsi="Consolas"/>
                <w:sz w:val="13"/>
                <w:szCs w:val="13"/>
                <w:shd w:fill="F2F2F2" w:color="auto" w:val="clear"/>
              </w:rPr>
              <w:t xml:space="preserve">SLOT_UNAVAILABLE</w:t>
            </w:r>
            <w:r>
              <w:rPr>
                <w:sz w:val="15"/>
                <w:szCs w:val="15"/>
              </w:rPr>
              <w:t xml:space="preserve">, and the UI refreshes the grid.</w:t>
            </w:r>
          </w:p>
        </w:tc>
        <w:tc>
          <w:tcPr>
            <w:tcW w:type="dxa" w:w="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7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FR-BKG-05</w:t>
            </w:r>
          </w:p>
        </w:tc>
        <w:tc>
          <w:tcPr>
            <w:tcW w:type="dxa" w:w="2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 double-tap or network retry of the same confirmation must not create two bookings.</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Reliability.</w:t>
            </w:r>
          </w:p>
        </w:tc>
        <w:tc>
          <w:tcPr>
            <w:tcW w:type="dxa" w:w="8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1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Repeated submission with the same request key returns the same booking.</w:t>
            </w:r>
          </w:p>
        </w:tc>
        <w:tc>
          <w:tcPr>
            <w:tcW w:type="dxa" w:w="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7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PROPOSED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FR-BKG-06</w:t>
            </w:r>
          </w:p>
        </w:tc>
        <w:tc>
          <w:tcPr>
            <w:tcW w:type="dxa" w:w="2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 confirmation screen with booking reference and next steps (check-in window).</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Clarity.</w:t>
            </w:r>
          </w:p>
        </w:tc>
        <w:tc>
          <w:tcPr>
            <w:tcW w:type="dxa" w:w="8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1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Screen shows reference, details, and check-in opening time.</w:t>
            </w:r>
          </w:p>
        </w:tc>
        <w:tc>
          <w:tcPr>
            <w:tcW w:type="dxa" w:w="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7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FR-BKG-07</w:t>
            </w:r>
          </w:p>
        </w:tc>
        <w:tc>
          <w:tcPr>
            <w:tcW w:type="dxa" w:w="2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My Bookings: upcoming bookings (with Cancel / Check in actions when allowed) and history (past, cancelled, no-show).</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Self-service management.</w:t>
            </w:r>
          </w:p>
        </w:tc>
        <w:tc>
          <w:tcPr>
            <w:tcW w:type="dxa" w:w="8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1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The user sees only their own bookings, with correct effective status.</w:t>
            </w:r>
          </w:p>
        </w:tc>
        <w:tc>
          <w:tcPr>
            <w:tcW w:type="dxa" w:w="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7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FR-BKG-08</w:t>
            </w:r>
          </w:p>
        </w:tc>
        <w:tc>
          <w:tcPr>
            <w:tcW w:type="dxa" w:w="2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 details view.</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Self-service.</w:t>
            </w:r>
          </w:p>
        </w:tc>
        <w:tc>
          <w:tcPr>
            <w:tcW w:type="dxa" w:w="8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1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Shows all booking fields, status, and allowed actions. Another user's booking ID returns "not found".</w:t>
            </w:r>
          </w:p>
        </w:tc>
        <w:tc>
          <w:tcPr>
            <w:tcW w:type="dxa" w:w="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7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FR-BKG-09</w:t>
            </w:r>
          </w:p>
        </w:tc>
        <w:tc>
          <w:tcPr>
            <w:tcW w:type="dxa" w:w="2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Changing (rescheduling) a booking is </w:t>
            </w:r>
            <w:r>
              <w:rPr>
                <w:b/>
                <w:bCs/>
                <w:sz w:val="15"/>
                <w:szCs w:val="15"/>
              </w:rPr>
              <w:t xml:space="preserve">not</w:t>
            </w:r>
            <w:r>
              <w:rPr>
                <w:sz w:val="15"/>
                <w:szCs w:val="15"/>
              </w:rPr>
              <w:t xml:space="preserve"> supported. The user cancels and books again.</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Simplicity.</w:t>
            </w:r>
          </w:p>
        </w:tc>
        <w:tc>
          <w:tcPr>
            <w:tcW w:type="dxa" w:w="8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7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PROPOSED (OD-23)</w:t>
            </w:r>
          </w:p>
        </w:tc>
      </w:tr>
    </w:tbl>
    <w:p>
      <w:pPr>
        <w:spacing w:after="60"/>
      </w:pPr>
    </w:p>
    <w:p>
      <w:pPr>
        <w:pStyle w:val="Heading2"/>
        <w:keepNext/>
      </w:pPr>
      <w:r>
        <w:t xml:space="preserve">8.4 Cancellation (CXL)</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
        <w:gridCol w:w="2400"/>
        <w:gridCol w:w="1292"/>
        <w:gridCol w:w="891"/>
        <w:gridCol w:w="2399"/>
        <w:gridCol w:w="861"/>
        <w:gridCol w:w="1001"/>
      </w:tblGrid>
      <w:tr>
        <w:trPr>
          <w:cantSplit/>
          <w:tblHeader/>
        </w:trPr>
        <w:tc>
          <w:tcPr>
            <w:tcW w:type="dxa" w:w="90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ID</w:t>
            </w:r>
          </w:p>
        </w:tc>
        <w:tc>
          <w:tcPr>
            <w:tcW w:type="dxa" w:w="24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Requirement</w:t>
            </w:r>
          </w:p>
        </w:tc>
        <w:tc>
          <w:tcPr>
            <w:tcW w:type="dxa" w:w="129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Rationale</w:t>
            </w:r>
          </w:p>
        </w:tc>
        <w:tc>
          <w:tcPr>
            <w:tcW w:type="dxa" w:w="89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Priority</w:t>
            </w:r>
          </w:p>
        </w:tc>
        <w:tc>
          <w:tcPr>
            <w:tcW w:type="dxa" w:w="239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Acceptance criteria</w:t>
            </w:r>
          </w:p>
        </w:tc>
        <w:tc>
          <w:tcPr>
            <w:tcW w:type="dxa" w:w="86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Role</w:t>
            </w:r>
          </w:p>
        </w:tc>
        <w:tc>
          <w:tcPr>
            <w:tcW w:type="dxa" w:w="100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Status</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FR-CXL-01</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 user may cancel their own </w:t>
            </w:r>
            <w:r>
              <w:rPr>
                <w:b/>
                <w:bCs/>
                <w:sz w:val="15"/>
                <w:szCs w:val="15"/>
              </w:rPr>
              <w:t xml:space="preserve">CONFIRMED</w:t>
            </w:r>
            <w:r>
              <w:rPr>
                <w:sz w:val="15"/>
                <w:szCs w:val="15"/>
              </w:rPr>
              <w:t xml:space="preserve"> booking up until its start time.</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Release unused capacity.</w:t>
            </w:r>
          </w:p>
        </w:tc>
        <w:tc>
          <w:tcPr>
            <w:tcW w:type="dxa" w:w="8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Cancel before start → status CANCELLED, slot is free for others immediately. 2. Cancel at or after start → rejected with </w:t>
            </w:r>
            <w:r>
              <w:rPr>
                <w:rFonts w:ascii="Consolas" w:cs="Consolas" w:eastAsia="Consolas" w:hAnsi="Consolas"/>
                <w:sz w:val="13"/>
                <w:szCs w:val="13"/>
                <w:shd w:fill="F2F2F2" w:color="auto" w:val="clear"/>
              </w:rPr>
              <w:t xml:space="preserve">BOOKING_NOT_CANCELLABLE</w:t>
            </w:r>
            <w:r>
              <w:rPr>
                <w:sz w:val="15"/>
                <w:szCs w:val="15"/>
              </w:rPr>
              <w:t xml:space="preserve">.</w:t>
            </w:r>
          </w:p>
        </w:tc>
        <w:tc>
          <w:tcPr>
            <w:tcW w:type="dxa" w:w="8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10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 (cutoff PROPOSED, OD-13)</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FR-CXL-02</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Cancellation retains the booking record (no deletion) and records the cancellation time.</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Audit/history.</w:t>
            </w:r>
          </w:p>
        </w:tc>
        <w:tc>
          <w:tcPr>
            <w:tcW w:type="dxa" w:w="8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The cancelled booking remains in history. The database has no hard-delete path.</w:t>
            </w:r>
          </w:p>
        </w:tc>
        <w:tc>
          <w:tcPr>
            <w:tcW w:type="dxa" w:w="8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 ADMIN</w:t>
            </w:r>
          </w:p>
        </w:tc>
        <w:tc>
          <w:tcPr>
            <w:tcW w:type="dxa" w:w="10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FR-CXL-03</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Admin cancellation of any CONFIRMED (and, PROPOSED, CHECKED_IN) future or in-progress booking, with a </w:t>
            </w:r>
            <w:r>
              <w:rPr>
                <w:b/>
                <w:bCs/>
                <w:sz w:val="15"/>
                <w:szCs w:val="15"/>
              </w:rPr>
              <w:t xml:space="preserve">mandatory reason</w:t>
            </w:r>
            <w:r>
              <w:rPr>
                <w:sz w:val="15"/>
                <w:szCs w:val="15"/>
              </w:rPr>
              <w:t xml:space="preserve">. The system records the administrator's identity, the time, and the reason.</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Operational control.</w:t>
            </w:r>
          </w:p>
        </w:tc>
        <w:tc>
          <w:tcPr>
            <w:tcW w:type="dxa" w:w="8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Without a reason → rejected. 2. With a reason → status ADMIN_CANCELLED, audit entry created, owner notified in-app.</w:t>
            </w:r>
          </w:p>
        </w:tc>
        <w:tc>
          <w:tcPr>
            <w:tcW w:type="dxa" w:w="8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ADMIN</w:t>
            </w:r>
          </w:p>
        </w:tc>
        <w:tc>
          <w:tcPr>
            <w:tcW w:type="dxa" w:w="10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bl>
    <w:p>
      <w:pPr>
        <w:spacing w:after="60"/>
      </w:pPr>
    </w:p>
    <w:p>
      <w:pPr>
        <w:pStyle w:val="Heading2"/>
        <w:keepNext/>
      </w:pPr>
      <w:r>
        <w:t xml:space="preserve">8.5 Check-in and status (CHK, STS)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
        <w:gridCol w:w="2442"/>
        <w:gridCol w:w="1136"/>
        <w:gridCol w:w="919"/>
        <w:gridCol w:w="2489"/>
        <w:gridCol w:w="918"/>
        <w:gridCol w:w="922"/>
      </w:tblGrid>
      <w:tr>
        <w:trPr>
          <w:cantSplit/>
          <w:tblHeader/>
        </w:trPr>
        <w:tc>
          <w:tcPr>
            <w:tcW w:type="dxa" w:w="92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ID</w:t>
            </w:r>
          </w:p>
        </w:tc>
        <w:tc>
          <w:tcPr>
            <w:tcW w:type="dxa" w:w="244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Requirement</w:t>
            </w:r>
          </w:p>
        </w:tc>
        <w:tc>
          <w:tcPr>
            <w:tcW w:type="dxa" w:w="113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Rationale</w:t>
            </w:r>
          </w:p>
        </w:tc>
        <w:tc>
          <w:tcPr>
            <w:tcW w:type="dxa" w:w="91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Priority</w:t>
            </w:r>
          </w:p>
        </w:tc>
        <w:tc>
          <w:tcPr>
            <w:tcW w:type="dxa" w:w="248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Acceptance criteria</w:t>
            </w:r>
          </w:p>
        </w:tc>
        <w:tc>
          <w:tcPr>
            <w:tcW w:type="dxa" w:w="91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Role</w:t>
            </w:r>
          </w:p>
        </w:tc>
        <w:tc>
          <w:tcPr>
            <w:tcW w:type="dxa" w:w="92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Status</w:t>
            </w:r>
          </w:p>
        </w:tc>
      </w:tr>
      <w:tr>
        <w:trPr>
          <w:cantSplit/>
        </w:trPr>
        <w:tc>
          <w:tcPr>
            <w:tcW w:type="dxa" w:w="9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FR-CHK-01</w:t>
            </w:r>
          </w:p>
        </w:tc>
        <w:tc>
          <w:tcPr>
            <w:tcW w:type="dxa" w:w="24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An in-app </w:t>
            </w:r>
            <w:r>
              <w:rPr>
                <w:b/>
                <w:bCs/>
                <w:sz w:val="15"/>
                <w:szCs w:val="15"/>
              </w:rPr>
              <w:t xml:space="preserve">Check in</w:t>
            </w:r>
            <w:r>
              <w:rPr>
                <w:sz w:val="15"/>
                <w:szCs w:val="15"/>
              </w:rPr>
              <w:t xml:space="preserve"> button is available from 15 minutes before to 15 minutes after the booking start (inclusive window, server time).</w:t>
            </w:r>
          </w:p>
        </w:tc>
        <w:tc>
          <w:tcPr>
            <w:tcW w:type="dxa" w:w="11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BO-06.</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4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For a booking starting at 18:00, check-in succeeds from 17:45:00 to 18:15:00. 2. At 17:44 or 18:16 it is rejected (</w:t>
            </w:r>
            <w:r>
              <w:rPr>
                <w:rFonts w:ascii="Consolas" w:cs="Consolas" w:eastAsia="Consolas" w:hAnsi="Consolas"/>
                <w:sz w:val="13"/>
                <w:szCs w:val="13"/>
                <w:shd w:fill="F2F2F2" w:color="auto" w:val="clear"/>
              </w:rPr>
              <w:t xml:space="preserve">CHECKIN_TOO_EARLY</w:t>
            </w:r>
            <w:r>
              <w:rPr>
                <w:sz w:val="15"/>
                <w:szCs w:val="15"/>
              </w:rPr>
              <w:t xml:space="preserve"> / </w:t>
            </w:r>
            <w:r>
              <w:rPr>
                <w:rFonts w:ascii="Consolas" w:cs="Consolas" w:eastAsia="Consolas" w:hAnsi="Consolas"/>
                <w:sz w:val="13"/>
                <w:szCs w:val="13"/>
                <w:shd w:fill="F2F2F2" w:color="auto" w:val="clear"/>
              </w:rPr>
              <w:t xml:space="preserve">CHECKIN_WINDOW_CLOSED</w:t>
            </w:r>
            <w:r>
              <w:rPr>
                <w:sz w:val="15"/>
                <w:szCs w:val="15"/>
              </w:rPr>
              <w:t xml:space="preserve">).</w:t>
            </w:r>
          </w:p>
        </w:tc>
        <w:tc>
          <w:tcPr>
            <w:tcW w:type="dxa" w:w="9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FR-CHK-02</w:t>
            </w:r>
          </w:p>
        </w:tc>
        <w:tc>
          <w:tcPr>
            <w:tcW w:type="dxa" w:w="24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If not checked in by the deadline (start + 15 min), the booking becomes </w:t>
            </w:r>
            <w:r>
              <w:rPr>
                <w:b/>
                <w:bCs/>
                <w:sz w:val="15"/>
                <w:szCs w:val="15"/>
              </w:rPr>
              <w:t xml:space="preserve">NO_SHOW</w:t>
            </w:r>
            <w:r>
              <w:rPr>
                <w:sz w:val="15"/>
                <w:szCs w:val="15"/>
              </w:rPr>
              <w:t xml:space="preserve"> and the resource is released.</w:t>
            </w:r>
          </w:p>
        </w:tc>
        <w:tc>
          <w:tcPr>
            <w:tcW w:type="dxa" w:w="11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Reclaim unused capacity.</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4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After the deadline, the booking shows NO_SHOW and the next 30-minute slot onward becomes bookable.</w:t>
            </w:r>
          </w:p>
        </w:tc>
        <w:tc>
          <w:tcPr>
            <w:tcW w:type="dxa" w:w="9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System</w:t>
            </w:r>
          </w:p>
        </w:tc>
        <w:tc>
          <w:tcPr>
            <w:tcW w:type="dxa" w:w="9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FR-CHK-03</w:t>
            </w:r>
          </w:p>
        </w:tc>
        <w:tc>
          <w:tcPr>
            <w:tcW w:type="dxa" w:w="24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Check-in window lengths are stored as configuration (default 15/15) so they can later be made admin-configurable.</w:t>
            </w:r>
          </w:p>
        </w:tc>
        <w:tc>
          <w:tcPr>
            <w:tcW w:type="dxa" w:w="11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Future flexibility.</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SHOULD</w:t>
            </w:r>
          </w:p>
        </w:tc>
        <w:tc>
          <w:tcPr>
            <w:tcW w:type="dxa" w:w="24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Changing the configured value in the database changes the behaviour without a code change. The admin UI for this is out of scope for V1 (OD-07).</w:t>
            </w:r>
          </w:p>
        </w:tc>
        <w:tc>
          <w:tcPr>
            <w:tcW w:type="dxa" w:w="9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System</w:t>
            </w:r>
          </w:p>
        </w:tc>
        <w:tc>
          <w:tcPr>
            <w:tcW w:type="dxa" w:w="9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FR-STS-01</w:t>
            </w:r>
          </w:p>
        </w:tc>
        <w:tc>
          <w:tcPr>
            <w:tcW w:type="dxa" w:w="24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 statuses supported: CONFIRMED, CHECKED_IN, COMPLETED, CANCELLED, ADMIN_CANCELLED, NO_SHOW.</w:t>
            </w:r>
          </w:p>
        </w:tc>
        <w:tc>
          <w:tcPr>
            <w:tcW w:type="dxa" w:w="11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Lifecycle clarity.</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4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Only the transitions defined in Section 9.3 are possible.</w:t>
            </w:r>
          </w:p>
        </w:tc>
        <w:tc>
          <w:tcPr>
            <w:tcW w:type="dxa" w:w="9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System</w:t>
            </w:r>
          </w:p>
        </w:tc>
        <w:tc>
          <w:tcPr>
            <w:tcW w:type="dxa" w:w="9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FR-STS-02</w:t>
            </w:r>
          </w:p>
        </w:tc>
        <w:tc>
          <w:tcPr>
            <w:tcW w:type="dxa" w:w="24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 checked-in booking becomes COMPLETED when its end time passes.</w:t>
            </w:r>
          </w:p>
        </w:tc>
        <w:tc>
          <w:tcPr>
            <w:tcW w:type="dxa" w:w="11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History accuracy.</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4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After end time, history shows COMPLETED.</w:t>
            </w:r>
          </w:p>
        </w:tc>
        <w:tc>
          <w:tcPr>
            <w:tcW w:type="dxa" w:w="9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System</w:t>
            </w:r>
          </w:p>
        </w:tc>
        <w:tc>
          <w:tcPr>
            <w:tcW w:type="dxa" w:w="9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PROPOSED (trigger point)</w:t>
            </w:r>
          </w:p>
        </w:tc>
      </w:tr>
      <w:tr>
        <w:trPr>
          <w:cantSplit/>
        </w:trPr>
        <w:tc>
          <w:tcPr>
            <w:tcW w:type="dxa" w:w="9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FR-STS-03</w:t>
            </w:r>
          </w:p>
        </w:tc>
        <w:tc>
          <w:tcPr>
            <w:tcW w:type="dxa" w:w="24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Displayed status is computed from server time, so a delayed background job never shows a wrong status.</w:t>
            </w:r>
          </w:p>
        </w:tc>
        <w:tc>
          <w:tcPr>
            <w:tcW w:type="dxa" w:w="11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Do not rely on frontend timers.</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4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 booking past its check-in deadline shows "No-show" even before the background job runs.</w:t>
            </w:r>
          </w:p>
        </w:tc>
        <w:tc>
          <w:tcPr>
            <w:tcW w:type="dxa" w:w="9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System</w:t>
            </w:r>
          </w:p>
        </w:tc>
        <w:tc>
          <w:tcPr>
            <w:tcW w:type="dxa" w:w="9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bl>
    <w:p>
      <w:pPr>
        <w:spacing w:after="60"/>
      </w:pPr>
    </w:p>
    <w:p>
      <w:pPr>
        <w:pStyle w:val="Heading2"/>
        <w:keepNext/>
      </w:pPr>
      <w:r>
        <w:t xml:space="preserve">8.6 Notifications (NTF)</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
        <w:gridCol w:w="2939"/>
        <w:gridCol w:w="1015"/>
        <w:gridCol w:w="3241"/>
        <w:gridCol w:w="1529"/>
      </w:tblGrid>
      <w:tr>
        <w:trPr>
          <w:cantSplit/>
          <w:tblHeader/>
        </w:trPr>
        <w:tc>
          <w:tcPr>
            <w:tcW w:type="dxa" w:w="102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293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Requirement</w:t>
            </w:r>
          </w:p>
        </w:tc>
        <w:tc>
          <w:tcPr>
            <w:tcW w:type="dxa" w:w="101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Priority</w:t>
            </w:r>
          </w:p>
        </w:tc>
        <w:tc>
          <w:tcPr>
            <w:tcW w:type="dxa" w:w="324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Acceptance criteria</w:t>
            </w:r>
          </w:p>
        </w:tc>
        <w:tc>
          <w:tcPr>
            <w:tcW w:type="dxa" w:w="152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Status</w:t>
            </w:r>
          </w:p>
        </w:tc>
      </w:tr>
      <w:tr>
        <w:trPr>
          <w:cantSplit/>
        </w:trPr>
        <w:tc>
          <w:tcPr>
            <w:tcW w:type="dxa" w:w="10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FR-NTF-01</w:t>
            </w:r>
          </w:p>
        </w:tc>
        <w:tc>
          <w:tcPr>
            <w:tcW w:type="dxa" w:w="29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In-app notifications for: booking successful, booking cancelled, check-in successful, reservation unavailable, account deactivated, administrative cancellation (including block-caused cancellation).</w:t>
            </w:r>
          </w:p>
        </w:tc>
        <w:tc>
          <w:tcPr>
            <w:tcW w:type="dxa" w:w="1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3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 Each event produces the correct message for the correct user only. 2. </w:t>
            </w:r>
            <w:r>
              <w:rPr>
                <w:b/>
                <w:bCs/>
                <w:sz w:val="17"/>
                <w:szCs w:val="17"/>
              </w:rPr>
              <w:t xml:space="preserve">PROPOSED:</w:t>
            </w:r>
            <w:r>
              <w:rPr>
                <w:sz w:val="17"/>
                <w:szCs w:val="17"/>
              </w:rPr>
              <w:t xml:space="preserve"> a notification list with unread badge. Notifications are kept for 90 days. "Reservation unavailable" and "Account deactivated" are shown inline (toast or screen) because they happen during the user's own action.</w:t>
            </w:r>
          </w:p>
        </w:tc>
        <w:tc>
          <w:tcPr>
            <w:tcW w:type="dxa" w:w="15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(list/retention PROPOSED)</w:t>
            </w:r>
          </w:p>
        </w:tc>
      </w:tr>
      <w:tr>
        <w:trPr>
          <w:cantSplit/>
        </w:trPr>
        <w:tc>
          <w:tcPr>
            <w:tcW w:type="dxa" w:w="10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FR-NTF-02</w:t>
            </w:r>
          </w:p>
        </w:tc>
        <w:tc>
          <w:tcPr>
            <w:tcW w:type="dxa" w:w="29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PROPOSED:</w:t>
            </w:r>
            <w:r>
              <w:rPr>
                <w:sz w:val="17"/>
                <w:szCs w:val="17"/>
              </w:rPr>
              <w:t xml:space="preserve"> a "Check-in now open" reminder banner on Home while the user has a booking in its check-in window.</w:t>
            </w:r>
          </w:p>
        </w:tc>
        <w:tc>
          <w:tcPr>
            <w:tcW w:type="dxa" w:w="1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SHOULD</w:t>
            </w:r>
          </w:p>
        </w:tc>
        <w:tc>
          <w:tcPr>
            <w:tcW w:type="dxa" w:w="3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banner is shown during the window only.</w:t>
            </w:r>
          </w:p>
        </w:tc>
        <w:tc>
          <w:tcPr>
            <w:tcW w:type="dxa" w:w="15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w:t>
            </w:r>
          </w:p>
        </w:tc>
      </w:tr>
    </w:tbl>
    <w:p>
      <w:pPr>
        <w:spacing w:after="60"/>
      </w:pPr>
    </w:p>
    <w:p>
      <w:pPr>
        <w:pStyle w:val="Heading2"/>
        <w:keepNext/>
      </w:pPr>
      <w:r>
        <w:t xml:space="preserve">8.7 Profile (PRF)</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1"/>
        <w:gridCol w:w="3142"/>
        <w:gridCol w:w="1371"/>
        <w:gridCol w:w="2487"/>
        <w:gridCol w:w="1375"/>
      </w:tblGrid>
      <w:tr>
        <w:trPr>
          <w:cantSplit/>
          <w:tblHeader/>
        </w:trPr>
        <w:tc>
          <w:tcPr>
            <w:tcW w:type="dxa" w:w="137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314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Requirement</w:t>
            </w:r>
          </w:p>
        </w:tc>
        <w:tc>
          <w:tcPr>
            <w:tcW w:type="dxa" w:w="137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Priority</w:t>
            </w:r>
          </w:p>
        </w:tc>
        <w:tc>
          <w:tcPr>
            <w:tcW w:type="dxa" w:w="248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Acceptance criteria</w:t>
            </w:r>
          </w:p>
        </w:tc>
        <w:tc>
          <w:tcPr>
            <w:tcW w:type="dxa" w:w="137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Status</w:t>
            </w:r>
          </w:p>
        </w:tc>
      </w:tr>
      <w:tr>
        <w:trPr>
          <w:cantSplit/>
        </w:trPr>
        <w:tc>
          <w:tcPr>
            <w:tcW w:type="dxa" w:w="137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FR-PRF-01</w:t>
            </w:r>
          </w:p>
        </w:tc>
        <w:tc>
          <w:tcPr>
            <w:tcW w:type="dxa" w:w="31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profile shows full name, email, role, and member-since date.</w:t>
            </w:r>
          </w:p>
        </w:tc>
        <w:tc>
          <w:tcPr>
            <w:tcW w:type="dxa" w:w="137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Shows the correct data for the logged-in user only.</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37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FR-PRF-02</w:t>
            </w:r>
          </w:p>
        </w:tc>
        <w:tc>
          <w:tcPr>
            <w:tcW w:type="dxa" w:w="31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user can edit their full name and change their password while logged in. Email change is not supported in V1.</w:t>
            </w:r>
          </w:p>
        </w:tc>
        <w:tc>
          <w:tcPr>
            <w:tcW w:type="dxa" w:w="137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SHOULD</w:t>
            </w:r>
          </w:p>
        </w:tc>
        <w:tc>
          <w:tcPr>
            <w:tcW w:type="dxa" w:w="24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Name update is saved. Password change enforces the policy.</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 (OD-20)</w:t>
            </w:r>
          </w:p>
        </w:tc>
      </w:tr>
    </w:tbl>
    <w:p>
      <w:pPr>
        <w:spacing w:after="60"/>
      </w:pPr>
    </w:p>
    <w:p>
      <w:pPr>
        <w:pStyle w:val="Heading2"/>
        <w:keepNext/>
      </w:pPr>
      <w:r>
        <w:t xml:space="preserve">8.8 Global / UX (UX)</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068"/>
        <w:gridCol w:w="1150"/>
        <w:gridCol w:w="3153"/>
        <w:gridCol w:w="1225"/>
      </w:tblGrid>
      <w:tr>
        <w:trPr>
          <w:cantSplit/>
          <w:tblHeader/>
        </w:trPr>
        <w:tc>
          <w:tcPr>
            <w:tcW w:type="dxa" w:w="115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306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Requirement</w:t>
            </w:r>
          </w:p>
        </w:tc>
        <w:tc>
          <w:tcPr>
            <w:tcW w:type="dxa" w:w="115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Priority</w:t>
            </w:r>
          </w:p>
        </w:tc>
        <w:tc>
          <w:tcPr>
            <w:tcW w:type="dxa" w:w="315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Acceptance criteria</w:t>
            </w:r>
          </w:p>
        </w:tc>
        <w:tc>
          <w:tcPr>
            <w:tcW w:type="dxa" w:w="122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Status</w:t>
            </w:r>
          </w:p>
        </w:tc>
      </w:tr>
      <w:tr>
        <w:trPr>
          <w:cantSplit/>
        </w:trPr>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FR-UX-01</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Mobile-first responsive UI for Android and iPhone, also usable on tablet and desktop. No horizontal scrolling.</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Passes the responsive test set at 360, 390, 768, 1024, and 1440 px widths.</w:t>
            </w:r>
          </w:p>
        </w:tc>
        <w:tc>
          <w:tcPr>
            <w:tcW w:type="dxa" w:w="12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FR-UX-02</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booking journey after selecting a facility takes no more than 6 major actions (activity → date → start time → duration → confirm).</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Measured on the reference journey: Tennis takes 4 actions (date, time, duration, confirm), Basketball takes 5 (plus activity), Air Hockey takes 3 (date, time, confirm).</w:t>
            </w:r>
          </w:p>
        </w:tc>
        <w:tc>
          <w:tcPr>
            <w:tcW w:type="dxa" w:w="12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FR-UX-03</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times are shown in WIB and labelled "WIB", regardless of device timezone.</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device set to a different timezone still shows WIB times (TEST-27).</w:t>
            </w:r>
          </w:p>
        </w:tc>
        <w:tc>
          <w:tcPr>
            <w:tcW w:type="dxa" w:w="12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FR-UX-04</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Offline state: the app clearly shows that it is offline and disables booking, cancel, and check-in.</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With the network off, an offline banner appears and action buttons are disabled. No transaction is queued.</w:t>
            </w:r>
          </w:p>
        </w:tc>
        <w:tc>
          <w:tcPr>
            <w:tcW w:type="dxa" w:w="12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FR-UX-05</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Error, empty, not-found, and account-disabled states are shown with plain-English messages. Raw technical errors are never shown.</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 SQL or stack text appears in the UI under fault injection.</w:t>
            </w:r>
          </w:p>
        </w:tc>
        <w:tc>
          <w:tcPr>
            <w:tcW w:type="dxa" w:w="12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FR-UX-06</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Installable PWA where supported, with an update prompt when a new version is available.</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SHOULD</w:t>
            </w:r>
          </w:p>
        </w:tc>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Installs on Android Chrome. iOS shows "Add to Home Screen" guidance. The update prompt appears after a deploy.</w:t>
            </w:r>
          </w:p>
        </w:tc>
        <w:tc>
          <w:tcPr>
            <w:tcW w:type="dxa" w:w="12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FR-UX-07</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Accessibility target: WCAG 2.2 Level AA for all user and admin screens.</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Zero serious or critical automated axe violations. Manual keyboard and screen-reader checks pass.</w:t>
            </w:r>
          </w:p>
        </w:tc>
        <w:tc>
          <w:tcPr>
            <w:tcW w:type="dxa" w:w="12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 (level), APPROVED (intent)</w:t>
            </w:r>
          </w:p>
        </w:tc>
      </w:tr>
    </w:tbl>
    <w:p>
      <w:pPr>
        <w:spacing w:after="60"/>
      </w:pPr>
    </w:p>
    <w:p>
      <w:pPr>
        <w:pBdr>
          <w:bottom w:val="single" w:color="BFBFBF" w:sz="6" w:space="1"/>
        </w:pBdr>
        <w:spacing w:after="160"/>
      </w:pPr>
    </w:p>
    <w:p>
      <w:pPr>
        <w:pStyle w:val="Heading1"/>
        <w:keepNext/>
      </w:pPr>
      <w:r>
        <w:t xml:space="preserve">9. Booking Business Rules</w:t>
      </w:r>
    </w:p>
    <w:p>
      <w:pPr>
        <w:pStyle w:val="Heading2"/>
        <w:keepNext/>
      </w:pPr>
      <w:r>
        <w:t xml:space="preserve">9.1 Baseline rules (all APPROVED)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8"/>
        <w:gridCol w:w="6848"/>
      </w:tblGrid>
      <w:tr>
        <w:trPr>
          <w:cantSplit/>
          <w:tblHeader/>
        </w:trPr>
        <w:tc>
          <w:tcPr>
            <w:tcW w:type="dxa" w:w="289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684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Rule</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BR-01</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is available only to authenticated, email-verified, active users.</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BR-02</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duration must be one of the facility's allowed durations.</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BR-03</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start times align to 30-minute boundaries (:00 or :30).</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BR-04</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Bookings fall entirely within operating hours: 06:00–21:00 WIB, every day. The latest valid end is 21:00.</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BR-05</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user may hold at most </w:t>
            </w:r>
            <w:r>
              <w:rPr>
                <w:b/>
                <w:bCs/>
                <w:sz w:val="17"/>
                <w:szCs w:val="17"/>
              </w:rPr>
              <w:t xml:space="preserve">2</w:t>
            </w:r>
            <w:r>
              <w:rPr>
                <w:sz w:val="17"/>
                <w:szCs w:val="17"/>
              </w:rPr>
              <w:t xml:space="preserve"> active/future reservations.</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BR-06</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user may reserve the same facility only </w:t>
            </w:r>
            <w:r>
              <w:rPr>
                <w:b/>
                <w:bCs/>
                <w:sz w:val="17"/>
                <w:szCs w:val="17"/>
              </w:rPr>
              <w:t xml:space="preserve">once per calendar day</w:t>
            </w:r>
            <w:r>
              <w:rPr>
                <w:sz w:val="17"/>
                <w:szCs w:val="17"/>
              </w:rPr>
              <w:t xml:space="preserve"> (WIB).</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BR-07</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booking horizon is today through today + 7 calendar days (8 selectable dates).</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BR-08</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access is not restricted to a participant's training period.</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BR-09</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Each reservation has exactly one owner/PIC. No list of additional players.</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BR-10</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Valid, available reservations are confirmed immediately. No approval step.</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BR-11</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Overlapping reservations of the same physical resource are impossible.</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BR-12</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Basketball and Futsal share one physical resource's availability.</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BR-13</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For Air Hockey and Foosball, the system allocates an available physical resource automatically.</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BR-14</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slot that has already started cannot be booked.</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BR-15</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business rules are enforced by the backend.</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BR-16</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Frontend validation is for user experience only and is never the final authority.</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BR-17</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60- or 90-minute reservation is one continuous interval on one resource (not several 30-minute bookings).</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BR-18</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once-per-facility-per-day restriction treats Basketball and Futsal as one facility.</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BR-19</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booking date and time calculations use Asia/Jakarta.</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BR-20</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Concurrent booking requests must not create duplicate or conflicting reservations.</w:t>
            </w:r>
          </w:p>
        </w:tc>
      </w:tr>
    </w:tbl>
    <w:p>
      <w:pPr>
        <w:spacing w:after="60"/>
      </w:pPr>
    </w:p>
    <w:p>
      <w:pPr>
        <w:pStyle w:val="Heading2"/>
        <w:keepNext/>
      </w:pPr>
      <w:r>
        <w:t xml:space="preserve">9.2 Clarifying rules (PROPOSED — require confirmation)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36"/>
        <w:gridCol w:w="4423"/>
        <w:gridCol w:w="2851"/>
        <w:gridCol w:w="1236"/>
      </w:tblGrid>
      <w:tr>
        <w:trPr>
          <w:cantSplit/>
          <w:tblHeader/>
        </w:trPr>
        <w:tc>
          <w:tcPr>
            <w:tcW w:type="dxa" w:w="123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442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Rule</w:t>
            </w:r>
          </w:p>
        </w:tc>
        <w:tc>
          <w:tcPr>
            <w:tcW w:type="dxa" w:w="285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Reason / ambiguity resolved</w:t>
            </w:r>
          </w:p>
        </w:tc>
        <w:tc>
          <w:tcPr>
            <w:tcW w:type="dxa" w:w="123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Decision ref</w:t>
            </w:r>
          </w:p>
        </w:tc>
      </w:tr>
      <w:tr>
        <w:trPr>
          <w:cantSplit/>
        </w:trPr>
        <w:tc>
          <w:tcPr>
            <w:tcW w:type="dxa" w:w="12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BR-21</w:t>
            </w:r>
          </w:p>
        </w:tc>
        <w:tc>
          <w:tcPr>
            <w:tcW w:type="dxa" w:w="44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"Active/future" booking (BR-05)</w:t>
            </w:r>
            <w:r>
              <w:rPr>
                <w:sz w:val="17"/>
                <w:szCs w:val="17"/>
              </w:rPr>
              <w:t xml:space="preserve"> means a booking whose status is CONFIRMED or CHECKED_IN </w:t>
            </w:r>
            <w:r>
              <w:rPr>
                <w:b/>
                <w:bCs/>
                <w:sz w:val="17"/>
                <w:szCs w:val="17"/>
              </w:rPr>
              <w:t xml:space="preserve">and</w:t>
            </w:r>
            <w:r>
              <w:rPr>
                <w:sz w:val="17"/>
                <w:szCs w:val="17"/>
              </w:rPr>
              <w:t xml:space="preserve"> whose end time is still in the future. COMPLETED, CANCELLED, ADMIN_CANCELLED, and NO_SHOW bookings do not count.</w:t>
            </w:r>
          </w:p>
        </w:tc>
        <w:tc>
          <w:tcPr>
            <w:tcW w:type="dxa" w:w="285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baseline does not define "active". Without this, it is unclear whether an in-progress booking blocks a new one.</w:t>
            </w:r>
          </w:p>
        </w:tc>
        <w:tc>
          <w:tcPr>
            <w:tcW w:type="dxa" w:w="12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OD-11</w:t>
            </w:r>
          </w:p>
        </w:tc>
      </w:tr>
      <w:tr>
        <w:trPr>
          <w:cantSplit/>
        </w:trPr>
        <w:tc>
          <w:tcPr>
            <w:tcW w:type="dxa" w:w="12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BR-22</w:t>
            </w:r>
          </w:p>
        </w:tc>
        <w:tc>
          <w:tcPr>
            <w:tcW w:type="dxa" w:w="44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Daily facility limit (BR-06)</w:t>
            </w:r>
            <w:r>
              <w:rPr>
                <w:sz w:val="17"/>
                <w:szCs w:val="17"/>
              </w:rPr>
              <w:t xml:space="preserve"> counts bookings with status CONFIRMED, CHECKED_IN, COMPLETED, or </w:t>
            </w:r>
            <w:r>
              <w:rPr>
                <w:b/>
                <w:bCs/>
                <w:sz w:val="17"/>
                <w:szCs w:val="17"/>
              </w:rPr>
              <w:t xml:space="preserve">NO_SHOW</w:t>
            </w:r>
            <w:r>
              <w:rPr>
                <w:sz w:val="17"/>
                <w:szCs w:val="17"/>
              </w:rPr>
              <w:t xml:space="preserve"> on that WIB date. CANCELLED and ADMIN_CANCELLED do </w:t>
            </w:r>
            <w:r>
              <w:rPr>
                <w:b/>
                <w:bCs/>
                <w:sz w:val="17"/>
                <w:szCs w:val="17"/>
              </w:rPr>
              <w:t xml:space="preserve">not</w:t>
            </w:r>
            <w:r>
              <w:rPr>
                <w:sz w:val="17"/>
                <w:szCs w:val="17"/>
              </w:rPr>
              <w:t xml:space="preserve"> count, so the user may rebook after a cancellation.</w:t>
            </w:r>
          </w:p>
        </w:tc>
        <w:tc>
          <w:tcPr>
            <w:tcW w:type="dxa" w:w="285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Counting NO_SHOW stops users from deliberately no-showing to rebook the same day. Not counting cancellations rewards releasing slots early.</w:t>
            </w:r>
          </w:p>
        </w:tc>
        <w:tc>
          <w:tcPr>
            <w:tcW w:type="dxa" w:w="12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OD-12</w:t>
            </w:r>
          </w:p>
        </w:tc>
      </w:tr>
      <w:tr>
        <w:trPr>
          <w:cantSplit/>
        </w:trPr>
        <w:tc>
          <w:tcPr>
            <w:tcW w:type="dxa" w:w="12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BR-23</w:t>
            </w:r>
          </w:p>
        </w:tc>
        <w:tc>
          <w:tcPr>
            <w:tcW w:type="dxa" w:w="44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Calendar day</w:t>
            </w:r>
            <w:r>
              <w:rPr>
                <w:sz w:val="17"/>
                <w:szCs w:val="17"/>
              </w:rPr>
              <w:t xml:space="preserve"> of a booking is the WIB date of its start time. Every booking lies within one day because of operating hours.</w:t>
            </w:r>
          </w:p>
        </w:tc>
        <w:tc>
          <w:tcPr>
            <w:tcW w:type="dxa" w:w="285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Removes ambiguity.</w:t>
            </w:r>
          </w:p>
        </w:tc>
        <w:tc>
          <w:tcPr>
            <w:tcW w:type="dxa" w:w="12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2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BR-24</w:t>
            </w:r>
          </w:p>
        </w:tc>
        <w:tc>
          <w:tcPr>
            <w:tcW w:type="dxa" w:w="44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Slot already started (BR-14):</w:t>
            </w:r>
            <w:r>
              <w:rPr>
                <w:sz w:val="17"/>
                <w:szCs w:val="17"/>
              </w:rPr>
              <w:t xml:space="preserve"> a slot is bookable only if its start time is strictly later than the current server time.</w:t>
            </w:r>
          </w:p>
        </w:tc>
        <w:tc>
          <w:tcPr>
            <w:tcW w:type="dxa" w:w="285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Makes BR-14 testable.</w:t>
            </w:r>
          </w:p>
        </w:tc>
        <w:tc>
          <w:tcPr>
            <w:tcW w:type="dxa" w:w="12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2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BR-25</w:t>
            </w:r>
          </w:p>
        </w:tc>
        <w:tc>
          <w:tcPr>
            <w:tcW w:type="dxa" w:w="44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No-show release:</w:t>
            </w:r>
            <w:r>
              <w:rPr>
                <w:sz w:val="17"/>
                <w:szCs w:val="17"/>
              </w:rPr>
              <w:t xml:space="preserve"> at the check-in deadline (start + 15 min), the whole booking is released. Because of BR-14, the earliest re-bookable time on that resource is the next 30-minute boundary, i.e. start + 30 min. For example, an 18:00–19:30 no-show frees 18:30, 19:00, and so on.</w:t>
            </w:r>
          </w:p>
        </w:tc>
        <w:tc>
          <w:tcPr>
            <w:tcW w:type="dxa" w:w="285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baseline says "the next eligible 30-minute slot may become available". This rule states it precisely.</w:t>
            </w:r>
          </w:p>
        </w:tc>
        <w:tc>
          <w:tcPr>
            <w:tcW w:type="dxa" w:w="12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OD-18</w:t>
            </w:r>
          </w:p>
        </w:tc>
      </w:tr>
      <w:tr>
        <w:trPr>
          <w:cantSplit/>
        </w:trPr>
        <w:tc>
          <w:tcPr>
            <w:tcW w:type="dxa" w:w="12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BR-26</w:t>
            </w:r>
          </w:p>
        </w:tc>
        <w:tc>
          <w:tcPr>
            <w:tcW w:type="dxa" w:w="44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User cancellation cutoff:</w:t>
            </w:r>
            <w:r>
              <w:rPr>
                <w:sz w:val="17"/>
                <w:szCs w:val="17"/>
              </w:rPr>
              <w:t xml:space="preserve"> a user may cancel a CONFIRMED booking at any time before its start. After start they cannot cancel. A CHECKED_IN booking cannot be cancelled by the user.</w:t>
            </w:r>
          </w:p>
        </w:tc>
        <w:tc>
          <w:tcPr>
            <w:tcW w:type="dxa" w:w="285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"Eligible reservations" was undefined.</w:t>
            </w:r>
          </w:p>
        </w:tc>
        <w:tc>
          <w:tcPr>
            <w:tcW w:type="dxa" w:w="12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OD-13</w:t>
            </w:r>
          </w:p>
        </w:tc>
      </w:tr>
      <w:tr>
        <w:trPr>
          <w:cantSplit/>
        </w:trPr>
        <w:tc>
          <w:tcPr>
            <w:tcW w:type="dxa" w:w="12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BR-27</w:t>
            </w:r>
          </w:p>
        </w:tc>
        <w:tc>
          <w:tcPr>
            <w:tcW w:type="dxa" w:w="44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Resource preference for pooled facilities:</w:t>
            </w:r>
            <w:r>
              <w:rPr>
                <w:sz w:val="17"/>
                <w:szCs w:val="17"/>
              </w:rPr>
              <w:t xml:space="preserve"> when several tables are free, the system assigns the lowest-numbered free table (Table 1 before Table 2).</w:t>
            </w:r>
          </w:p>
        </w:tc>
        <w:tc>
          <w:tcPr>
            <w:tcW w:type="dxa" w:w="285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Deterministic and testable allocation.</w:t>
            </w:r>
          </w:p>
        </w:tc>
        <w:tc>
          <w:tcPr>
            <w:tcW w:type="dxa" w:w="12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2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BR-28</w:t>
            </w:r>
          </w:p>
        </w:tc>
        <w:tc>
          <w:tcPr>
            <w:tcW w:type="dxa" w:w="44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Deactivation effect on bookings:</w:t>
            </w:r>
            <w:r>
              <w:rPr>
                <w:sz w:val="17"/>
                <w:szCs w:val="17"/>
              </w:rPr>
              <w:t xml:space="preserve"> when a user is deactivated, their future CONFIRMED bookings are cancelled as ADMIN_CANCELLED (reason "Account deactivated"), and the slots are released.</w:t>
            </w:r>
          </w:p>
        </w:tc>
        <w:tc>
          <w:tcPr>
            <w:tcW w:type="dxa" w:w="285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Otherwise those slots would be held until each no-show deadline.</w:t>
            </w:r>
          </w:p>
        </w:tc>
        <w:tc>
          <w:tcPr>
            <w:tcW w:type="dxa" w:w="12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OD-14</w:t>
            </w:r>
          </w:p>
        </w:tc>
      </w:tr>
      <w:tr>
        <w:trPr>
          <w:cantSplit/>
        </w:trPr>
        <w:tc>
          <w:tcPr>
            <w:tcW w:type="dxa" w:w="12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BR-29</w:t>
            </w:r>
          </w:p>
        </w:tc>
        <w:tc>
          <w:tcPr>
            <w:tcW w:type="dxa" w:w="44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Blocks</w:t>
            </w:r>
            <w:r>
              <w:rPr>
                <w:sz w:val="17"/>
                <w:szCs w:val="17"/>
              </w:rPr>
              <w:t xml:space="preserve"> use 30-minute-aligned start and end times within operating hours, may cover several days, and may target the whole facility or one specific resource.</w:t>
            </w:r>
          </w:p>
        </w:tc>
        <w:tc>
          <w:tcPr>
            <w:tcW w:type="dxa" w:w="285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Keeps availability calculation consistent with the slot grid.</w:t>
            </w:r>
          </w:p>
        </w:tc>
        <w:tc>
          <w:tcPr>
            <w:tcW w:type="dxa" w:w="12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OD-15</w:t>
            </w:r>
          </w:p>
        </w:tc>
      </w:tr>
      <w:tr>
        <w:trPr>
          <w:cantSplit/>
        </w:trPr>
        <w:tc>
          <w:tcPr>
            <w:tcW w:type="dxa" w:w="12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BR-30</w:t>
            </w:r>
          </w:p>
        </w:tc>
        <w:tc>
          <w:tcPr>
            <w:tcW w:type="dxa" w:w="44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Fair-use limits (BR-05, BR-06, BR-07) apply to administrators' own bookings too.</w:t>
            </w:r>
          </w:p>
        </w:tc>
        <w:tc>
          <w:tcPr>
            <w:tcW w:type="dxa" w:w="285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Fairness.</w:t>
            </w:r>
          </w:p>
        </w:tc>
        <w:tc>
          <w:tcPr>
            <w:tcW w:type="dxa" w:w="12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OD-16</w:t>
            </w:r>
          </w:p>
        </w:tc>
      </w:tr>
    </w:tbl>
    <w:p>
      <w:pPr>
        <w:spacing w:after="60"/>
      </w:pPr>
    </w:p>
    <w:p>
      <w:pPr>
        <w:pStyle w:val="Heading2"/>
        <w:keepNext/>
      </w:pPr>
      <w:r>
        <w:t xml:space="preserve">9.3 Booking status lifecycle (APPROVED statuses, PROPOSED transitions)</w:t>
      </w:r>
    </w:p>
    <w:p>
      <w:pPr>
        <w:keepLines/>
        <w:shd w:fill="F2F2F2" w:color="auto" w:val="clear"/>
        <w:spacing w:after="0" w:before="0" w:line="240"/>
      </w:pPr>
      <w:r>
        <w:rPr>
          <w:rFonts w:ascii="Consolas" w:cs="Consolas" w:eastAsia="Consolas" w:hAnsi="Consolas"/>
          <w:sz w:val="16"/>
          <w:szCs w:val="16"/>
        </w:rPr>
        <w:t xml:space="preserve">                 user check-in (start-15 … start+15)</w:t>
      </w:r>
    </w:p>
    <w:p>
      <w:pPr>
        <w:keepLines/>
        <w:shd w:fill="F2F2F2" w:color="auto" w:val="clear"/>
        <w:spacing w:after="0" w:before="0" w:line="240"/>
      </w:pPr>
      <w:r>
        <w:rPr>
          <w:rFonts w:ascii="Consolas" w:cs="Consolas" w:eastAsia="Consolas" w:hAnsi="Consolas"/>
          <w:sz w:val="16"/>
          <w:szCs w:val="16"/>
        </w:rPr>
        <w:t xml:space="preserve">   ┌───────────┐ ─────────────────────────────────▶ ┌────────────┐  end time passes  ┌───────────┐</w:t>
      </w:r>
    </w:p>
    <w:p>
      <w:pPr>
        <w:keepLines/>
        <w:shd w:fill="F2F2F2" w:color="auto" w:val="clear"/>
        <w:spacing w:after="0" w:before="0" w:line="240"/>
      </w:pPr>
      <w:r>
        <w:rPr>
          <w:rFonts w:ascii="Consolas" w:cs="Consolas" w:eastAsia="Consolas" w:hAnsi="Consolas"/>
          <w:sz w:val="16"/>
          <w:szCs w:val="16"/>
        </w:rPr>
        <w:t xml:space="preserve">   │ CONFIRMED │                                     │ CHECKED_IN │ ────────────────▶ │ COMPLETED │</w:t>
      </w:r>
    </w:p>
    <w:p>
      <w:pPr>
        <w:keepLines/>
        <w:shd w:fill="F2F2F2" w:color="auto" w:val="clear"/>
        <w:spacing w:after="0" w:before="0" w:line="240"/>
      </w:pPr>
      <w:r>
        <w:rPr>
          <w:rFonts w:ascii="Consolas" w:cs="Consolas" w:eastAsia="Consolas" w:hAnsi="Consolas"/>
          <w:sz w:val="16"/>
          <w:szCs w:val="16"/>
        </w:rPr>
        <w:t xml:space="preserve">   └───────────┘                                     └────────────┘                   └───────────┘</w:t>
      </w:r>
    </w:p>
    <w:p>
      <w:pPr>
        <w:keepLines/>
        <w:shd w:fill="F2F2F2" w:color="auto" w:val="clear"/>
        <w:spacing w:after="0" w:before="0" w:line="240"/>
      </w:pPr>
      <w:r>
        <w:rPr>
          <w:rFonts w:ascii="Consolas" w:cs="Consolas" w:eastAsia="Consolas" w:hAnsi="Consolas"/>
          <w:sz w:val="16"/>
          <w:szCs w:val="16"/>
        </w:rPr>
        <w:t xml:space="preserve">     │    │   │                                           │</w:t>
      </w:r>
    </w:p>
    <w:p>
      <w:pPr>
        <w:keepLines/>
        <w:shd w:fill="F2F2F2" w:color="auto" w:val="clear"/>
        <w:spacing w:after="0" w:before="0" w:line="240"/>
      </w:pPr>
      <w:r>
        <w:rPr>
          <w:rFonts w:ascii="Consolas" w:cs="Consolas" w:eastAsia="Consolas" w:hAnsi="Consolas"/>
          <w:sz w:val="16"/>
          <w:szCs w:val="16"/>
        </w:rPr>
        <w:t xml:space="preserve">     │    │   └─ deadline (start+15) passes, no check-in ─┼──────────────▶ NO_SHOW</w:t>
      </w:r>
    </w:p>
    <w:p>
      <w:pPr>
        <w:keepLines/>
        <w:shd w:fill="F2F2F2" w:color="auto" w:val="clear"/>
        <w:spacing w:after="0" w:before="0" w:line="240"/>
      </w:pPr>
      <w:r>
        <w:rPr>
          <w:rFonts w:ascii="Consolas" w:cs="Consolas" w:eastAsia="Consolas" w:hAnsi="Consolas"/>
          <w:sz w:val="16"/>
          <w:szCs w:val="16"/>
        </w:rPr>
        <w:t xml:space="preserve">     │    └───── user cancels before start ───────────────┼──────────────▶ CANCELLED</w:t>
      </w:r>
    </w:p>
    <w:p>
      <w:pPr>
        <w:keepLines/>
        <w:shd w:fill="F2F2F2" w:color="auto" w:val="clear"/>
        <w:spacing w:after="160" w:before="0" w:line="240"/>
      </w:pPr>
      <w:r>
        <w:rPr>
          <w:rFonts w:ascii="Consolas" w:cs="Consolas" w:eastAsia="Consolas" w:hAnsi="Consolas"/>
          <w:sz w:val="16"/>
          <w:szCs w:val="16"/>
        </w:rPr>
        <w:t xml:space="preserve">     └────────── admin cancel / block conflict / deactivation ─▶ ADMIN_CANCELLED ◀─ admin cancel (PROPOSED)</w:t>
      </w:r>
    </w:p>
    <w:p>
      <w:pPr>
        <w:pStyle w:val="ListParagraph"/>
        <w:numPr>
          <w:ilvl w:val="0"/>
          <w:numId w:val="4"/>
        </w:numPr>
        <w:spacing w:after="60"/>
      </w:pPr>
      <w:r>
        <w:t xml:space="preserve">Final (terminal) statuses: COMPLETED, CANCELLED, ADMIN_CANCELLED, NO_SHOW. No transition leaves a terminal status.</w:t>
      </w:r>
    </w:p>
    <w:p>
      <w:pPr>
        <w:pStyle w:val="ListParagraph"/>
        <w:numPr>
          <w:ilvl w:val="0"/>
          <w:numId w:val="4"/>
        </w:numPr>
        <w:spacing w:after="60"/>
      </w:pPr>
      <w:r>
        <w:t xml:space="preserve">Statuses that </w:t>
      </w:r>
      <w:r>
        <w:rPr>
          <w:b/>
          <w:bCs/>
        </w:rPr>
        <w:t xml:space="preserve">occupy</w:t>
      </w:r>
      <w:r>
        <w:t xml:space="preserve"> the physical resource: CONFIRMED, CHECKED_IN (and COMPLETED, which is in the past).</w:t>
      </w:r>
    </w:p>
    <w:p>
      <w:pPr>
        <w:pStyle w:val="ListParagraph"/>
        <w:numPr>
          <w:ilvl w:val="0"/>
          <w:numId w:val="4"/>
        </w:numPr>
        <w:spacing w:after="60"/>
      </w:pPr>
      <w:r>
        <w:t xml:space="preserve">Each displayed status is computed from server time (FR-STS-03). The TRD defines stored vs effective status.</w:t>
      </w:r>
    </w:p>
    <w:p>
      <w:pPr>
        <w:pBdr>
          <w:bottom w:val="single" w:color="BFBFBF" w:sz="6" w:space="1"/>
        </w:pBdr>
        <w:spacing w:after="160"/>
      </w:pPr>
    </w:p>
    <w:p>
      <w:pPr>
        <w:pStyle w:val="Heading1"/>
        <w:keepNext/>
      </w:pPr>
      <w:r>
        <w:t xml:space="preserve">10. User Journeys</w:t>
      </w:r>
    </w:p>
    <w:p>
      <w:pPr>
        <w:pStyle w:val="Heading2"/>
        <w:keepNext/>
      </w:pPr>
      <w:r>
        <w:t xml:space="preserve">UJ-01 First-time registration (participant)</w:t>
      </w:r>
    </w:p>
    <w:p>
      <w:pPr>
        <w:pStyle w:val="ListParagraph"/>
        <w:numPr>
          <w:ilvl w:val="0"/>
          <w:numId w:val="5"/>
        </w:numPr>
        <w:spacing w:after="60"/>
      </w:pPr>
      <w:r>
        <w:t xml:space="preserve">The user scans a QR code or opens the URL and lands on Login.</w:t>
      </w:r>
    </w:p>
    <w:p>
      <w:pPr>
        <w:pStyle w:val="ListParagraph"/>
        <w:numPr>
          <w:ilvl w:val="0"/>
          <w:numId w:val="5"/>
        </w:numPr>
        <w:spacing w:after="60"/>
      </w:pPr>
      <w:r>
        <w:t xml:space="preserve">Taps </w:t>
      </w:r>
      <w:r>
        <w:rPr>
          <w:b/>
          <w:bCs/>
        </w:rPr>
        <w:t xml:space="preserve">Create account</w:t>
      </w:r>
      <w:r>
        <w:t xml:space="preserve">, then enters name, email, password, and confirmation.</w:t>
      </w:r>
    </w:p>
    <w:p>
      <w:pPr>
        <w:pStyle w:val="ListParagraph"/>
        <w:numPr>
          <w:ilvl w:val="0"/>
          <w:numId w:val="5"/>
        </w:numPr>
        <w:spacing w:after="60"/>
      </w:pPr>
      <w:r>
        <w:t xml:space="preserve">Sees "Check your email" with a 6-digit code entry box.</w:t>
      </w:r>
    </w:p>
    <w:p>
      <w:pPr>
        <w:pStyle w:val="ListParagraph"/>
        <w:numPr>
          <w:ilvl w:val="0"/>
          <w:numId w:val="5"/>
        </w:numPr>
        <w:spacing w:after="60"/>
      </w:pPr>
      <w:r>
        <w:t xml:space="preserve">Enters the code from the email, </w:t>
      </w:r>
      <w:r>
        <w:rPr>
          <w:b/>
          <w:bCs/>
        </w:rPr>
        <w:t xml:space="preserve">or</w:t>
      </w:r>
      <w:r>
        <w:t xml:space="preserve"> opens the link in the email and taps </w:t>
      </w:r>
      <w:r>
        <w:rPr>
          <w:b/>
          <w:bCs/>
        </w:rPr>
        <w:t xml:space="preserve">Confirm my email</w:t>
      </w:r>
      <w:r>
        <w:t xml:space="preserve">.</w:t>
      </w:r>
    </w:p>
    <w:p>
      <w:pPr>
        <w:pStyle w:val="ListParagraph"/>
        <w:numPr>
          <w:ilvl w:val="0"/>
          <w:numId w:val="5"/>
        </w:numPr>
        <w:spacing w:after="60"/>
      </w:pPr>
      <w:r>
        <w:t xml:space="preserve">The account is verified, and the user is signed in and taken to Home.</w:t>
      </w:r>
    </w:p>
    <w:p>
      <w:pPr>
        <w:pStyle w:val="Heading2"/>
        <w:keepNext/>
      </w:pPr>
      <w:r>
        <w:t xml:space="preserve">UJ-02 Book Tennis for 60 minutes (target: 4 actions after choosing the facility)</w:t>
      </w:r>
    </w:p>
    <w:p>
      <w:pPr>
        <w:pStyle w:val="ListParagraph"/>
        <w:numPr>
          <w:ilvl w:val="0"/>
          <w:numId w:val="6"/>
        </w:numPr>
        <w:spacing w:after="60"/>
      </w:pPr>
      <w:r>
        <w:t xml:space="preserve">Home → </w:t>
      </w:r>
      <w:r>
        <w:rPr>
          <w:b/>
          <w:bCs/>
        </w:rPr>
        <w:t xml:space="preserve">Facilities</w:t>
      </w:r>
      <w:r>
        <w:t xml:space="preserve"> → </w:t>
      </w:r>
      <w:r>
        <w:rPr>
          <w:b/>
          <w:bCs/>
        </w:rPr>
        <w:t xml:space="preserve">Tennis Court</w:t>
      </w:r>
      <w:r>
        <w:t xml:space="preserve">.</w:t>
      </w:r>
    </w:p>
    <w:p>
      <w:pPr>
        <w:pStyle w:val="ListParagraph"/>
        <w:numPr>
          <w:ilvl w:val="0"/>
          <w:numId w:val="6"/>
        </w:numPr>
        <w:spacing w:after="60"/>
      </w:pPr>
      <w:r>
        <w:t xml:space="preserve">Picks a date from the 8-day date strip (default: today). </w:t>
      </w:r>
      <w:r>
        <w:rPr>
          <w:i/>
          <w:iCs/>
        </w:rPr>
        <w:t xml:space="preserve">(action 1)</w:t>
      </w:r>
    </w:p>
    <w:p>
      <w:pPr>
        <w:pStyle w:val="ListParagraph"/>
        <w:numPr>
          <w:ilvl w:val="0"/>
          <w:numId w:val="6"/>
        </w:numPr>
        <w:spacing w:after="60"/>
      </w:pPr>
      <w:r>
        <w:t xml:space="preserve">Taps an available start time, e.g. 17:00. </w:t>
      </w:r>
      <w:r>
        <w:rPr>
          <w:i/>
          <w:iCs/>
        </w:rPr>
        <w:t xml:space="preserve">(action 2)</w:t>
      </w:r>
    </w:p>
    <w:p>
      <w:pPr>
        <w:pStyle w:val="ListParagraph"/>
        <w:numPr>
          <w:ilvl w:val="0"/>
          <w:numId w:val="6"/>
        </w:numPr>
        <w:spacing w:after="60"/>
      </w:pPr>
      <w:r>
        <w:t xml:space="preserve">Chooses </w:t>
      </w:r>
      <w:r>
        <w:rPr>
          <w:b/>
          <w:bCs/>
        </w:rPr>
        <w:t xml:space="preserve">60 min</w:t>
      </w:r>
      <w:r>
        <w:t xml:space="preserve">. Durations that do not fit are disabled. </w:t>
      </w:r>
      <w:r>
        <w:rPr>
          <w:i/>
          <w:iCs/>
        </w:rPr>
        <w:t xml:space="preserve">(action 3)</w:t>
      </w:r>
    </w:p>
    <w:p>
      <w:pPr>
        <w:pStyle w:val="ListParagraph"/>
        <w:numPr>
          <w:ilvl w:val="0"/>
          <w:numId w:val="6"/>
        </w:numPr>
        <w:spacing w:after="60"/>
      </w:pPr>
      <w:r>
        <w:t xml:space="preserve">The review sheet shows "Tennis · Tennis Court · Wed 14 Oct 2026 · 17:00–18:00 WIB · 60 min".</w:t>
      </w:r>
    </w:p>
    <w:p>
      <w:pPr>
        <w:pStyle w:val="ListParagraph"/>
        <w:numPr>
          <w:ilvl w:val="0"/>
          <w:numId w:val="6"/>
        </w:numPr>
        <w:spacing w:after="60"/>
      </w:pPr>
      <w:r>
        <w:t xml:space="preserve">Taps </w:t>
      </w:r>
      <w:r>
        <w:rPr>
          <w:b/>
          <w:bCs/>
        </w:rPr>
        <w:t xml:space="preserve">Confirm booking</w:t>
      </w:r>
      <w:r>
        <w:t xml:space="preserve">. </w:t>
      </w:r>
      <w:r>
        <w:rPr>
          <w:i/>
          <w:iCs/>
        </w:rPr>
        <w:t xml:space="preserve">(action 4)</w:t>
      </w:r>
      <w:r>
        <w:t xml:space="preserve"> The confirmation screen shows reference </w:t>
      </w:r>
      <w:r>
        <w:rPr>
          <w:rFonts w:ascii="Consolas" w:cs="Consolas" w:eastAsia="Consolas" w:hAnsi="Consolas"/>
          <w:sz w:val="19"/>
          <w:szCs w:val="19"/>
          <w:shd w:fill="F2F2F2" w:color="auto" w:val="clear"/>
        </w:rPr>
        <w:t xml:space="preserve">DCU-…</w:t>
      </w:r>
      <w:r>
        <w:t xml:space="preserve"> and "Check-in opens 16:45 WIB".</w:t>
      </w:r>
    </w:p>
    <w:p>
      <w:pPr>
        <w:pStyle w:val="Heading2"/>
        <w:keepNext/>
      </w:pPr>
      <w:r>
        <w:t xml:space="preserve">UJ-03 Book Futsal on the shared court</w:t>
      </w:r>
    </w:p>
    <w:p>
      <w:pPr>
        <w:spacing w:after="120"/>
      </w:pPr>
      <w:r>
        <w:t xml:space="preserve">As UJ-02, plus an </w:t>
      </w:r>
      <w:r>
        <w:rPr>
          <w:b/>
          <w:bCs/>
        </w:rPr>
        <w:t xml:space="preserve">activity</w:t>
      </w:r>
      <w:r>
        <w:t xml:space="preserve"> choice (Basketball / Futsal) before the date. The grid shows the court as Booked if either activity occupies it.</w:t>
      </w:r>
    </w:p>
    <w:p>
      <w:pPr>
        <w:pStyle w:val="Heading2"/>
        <w:keepNext/>
      </w:pPr>
      <w:r>
        <w:t xml:space="preserve">UJ-04 Book Air Hockey (pooled)</w:t>
      </w:r>
    </w:p>
    <w:p>
      <w:pPr>
        <w:spacing w:after="120"/>
      </w:pPr>
      <w:r>
        <w:t xml:space="preserve">Date → start time (the grid shows "2 left", "1 left", or "Full") → Confirm. Duration is fixed at 30 minutes, so that step is skipped. The confirmation names the allocated table, e.g. "Air Hockey Table 2".</w:t>
      </w:r>
    </w:p>
    <w:p>
      <w:pPr>
        <w:pBdr>
          <w:left w:val="single" w:color="1F4E79" w:sz="18" w:space="8"/>
        </w:pBdr>
        <w:shd w:fill="EEF3F8" w:color="auto" w:val="clear"/>
        <w:spacing w:after="120"/>
        <w:ind w:left="284"/>
      </w:pPr>
      <w:r>
        <w:rPr>
          <w:b/>
          <w:bCs/>
        </w:rPr>
        <w:t xml:space="preserve">PROPOSED:</w:t>
      </w:r>
      <w:r>
        <w:t xml:space="preserve"> the allocated table is shown to the booking owner so they know where to go. Other users never see it.</w:t>
      </w:r>
    </w:p>
    <w:p>
      <w:pPr>
        <w:pStyle w:val="Heading2"/>
        <w:keepNext/>
      </w:pPr>
      <w:r>
        <w:t xml:space="preserve">UJ-05 Slot taken during review</w:t>
      </w:r>
    </w:p>
    <w:p>
      <w:pPr>
        <w:spacing w:after="120"/>
      </w:pPr>
      <w:r>
        <w:t xml:space="preserve">The user confirms, but another user took the slot moments earlier. The app shows "Sorry — that time was just booked. Please choose another time." and refreshes the grid. No booking is created.</w:t>
      </w:r>
    </w:p>
    <w:p>
      <w:pPr>
        <w:pStyle w:val="Heading2"/>
        <w:keepNext/>
      </w:pPr>
      <w:r>
        <w:t xml:space="preserve">UJ-06 Cancel a booking</w:t>
      </w:r>
    </w:p>
    <w:p>
      <w:pPr>
        <w:spacing w:after="120"/>
      </w:pPr>
      <w:r>
        <w:t xml:space="preserve">My Bookings → the booking → </w:t>
      </w:r>
      <w:r>
        <w:rPr>
          <w:b/>
          <w:bCs/>
        </w:rPr>
        <w:t xml:space="preserve">Cancel booking</w:t>
      </w:r>
      <w:r>
        <w:t xml:space="preserve"> → confirm dialog → status "Cancelled". The slot is immediately free for others.</w:t>
      </w:r>
    </w:p>
    <w:p>
      <w:pPr>
        <w:pStyle w:val="Heading2"/>
        <w:keepNext/>
      </w:pPr>
      <w:r>
        <w:t xml:space="preserve">UJ-07 Check in</w:t>
      </w:r>
    </w:p>
    <w:p>
      <w:pPr>
        <w:spacing w:after="120"/>
      </w:pPr>
      <w:r>
        <w:t xml:space="preserve">Within the check-in window, Home shows a </w:t>
      </w:r>
      <w:r>
        <w:rPr>
          <w:b/>
          <w:bCs/>
        </w:rPr>
        <w:t xml:space="preserve">Check in now</w:t>
      </w:r>
      <w:r>
        <w:t xml:space="preserve"> banner. The user taps it, and the status becomes "Checked in". Outside the window the button is disabled and shows when check-in opens or that it has closed.</w:t>
      </w:r>
    </w:p>
    <w:p>
      <w:pPr>
        <w:pStyle w:val="Heading2"/>
        <w:keepNext/>
      </w:pPr>
      <w:r>
        <w:t xml:space="preserve">UJ-08 No-show</w:t>
      </w:r>
    </w:p>
    <w:p>
      <w:pPr>
        <w:spacing w:after="120"/>
      </w:pPr>
      <w:r>
        <w:t xml:space="preserve">The user does not check in by start + 15 min. The booking shows "No-show" in history, and the court becomes bookable from the next half-hour.</w:t>
      </w:r>
    </w:p>
    <w:p>
      <w:pPr>
        <w:pStyle w:val="Heading2"/>
        <w:keepNext/>
      </w:pPr>
      <w:r>
        <w:t xml:space="preserve">UJ-09 Forgot password</w:t>
      </w:r>
    </w:p>
    <w:p>
      <w:pPr>
        <w:spacing w:after="120"/>
      </w:pPr>
      <w:r>
        <w:t xml:space="preserve">Login → </w:t>
      </w:r>
      <w:r>
        <w:rPr>
          <w:b/>
          <w:bCs/>
        </w:rPr>
        <w:t xml:space="preserve">Forgot password</w:t>
      </w:r>
      <w:r>
        <w:t xml:space="preserve"> → enter email → "If an account exists, we've sent instructions". The user enters the code or opens the link → sets a new password that meets the policy → signs in.</w:t>
      </w:r>
    </w:p>
    <w:p>
      <w:pPr>
        <w:pStyle w:val="Heading2"/>
        <w:keepNext/>
      </w:pPr>
      <w:r>
        <w:t xml:space="preserve">UJ-10 Deactivated user with an open session</w:t>
      </w:r>
    </w:p>
    <w:p>
      <w:pPr>
        <w:spacing w:after="120"/>
      </w:pPr>
      <w:r>
        <w:t xml:space="preserve">The user's phone still has the app open. When they try to book, cancel, or check in, the server rejects the request and the app shows the </w:t>
      </w:r>
      <w:r>
        <w:rPr>
          <w:b/>
          <w:bCs/>
        </w:rPr>
        <w:t xml:space="preserve">Account disabled</w:t>
      </w:r>
      <w:r>
        <w:t xml:space="preserve"> screen.</w:t>
      </w:r>
    </w:p>
    <w:p>
      <w:pPr>
        <w:pStyle w:val="Heading2"/>
        <w:keepNext/>
      </w:pPr>
      <w:r>
        <w:t xml:space="preserve">UJ-11 Admin blocks the court for maintenance</w:t>
      </w:r>
    </w:p>
    <w:p>
      <w:pPr>
        <w:pStyle w:val="ListParagraph"/>
        <w:numPr>
          <w:ilvl w:val="0"/>
          <w:numId w:val="7"/>
        </w:numPr>
        <w:spacing w:after="60"/>
      </w:pPr>
      <w:r>
        <w:t xml:space="preserve">Admin → </w:t>
      </w:r>
      <w:r>
        <w:rPr>
          <w:b/>
          <w:bCs/>
        </w:rPr>
        <w:t xml:space="preserve">Facility blocks</w:t>
      </w:r>
      <w:r>
        <w:t xml:space="preserve"> → </w:t>
      </w:r>
      <w:r>
        <w:rPr>
          <w:b/>
          <w:bCs/>
        </w:rPr>
        <w:t xml:space="preserve">New block</w:t>
      </w:r>
      <w:r>
        <w:t xml:space="preserve">: Basketball/Futsal Court, Sat 17 Oct 2026, 08:00–12:00, reason "Maintenance – floor repair".</w:t>
      </w:r>
    </w:p>
    <w:p>
      <w:pPr>
        <w:pStyle w:val="ListParagraph"/>
        <w:numPr>
          <w:ilvl w:val="0"/>
          <w:numId w:val="7"/>
        </w:numPr>
        <w:spacing w:after="60"/>
      </w:pPr>
      <w:r>
        <w:t xml:space="preserve">The system lists 2 conflicting bookings and explains that they will be cancelled and the owners notified.</w:t>
      </w:r>
    </w:p>
    <w:p>
      <w:pPr>
        <w:pStyle w:val="ListParagraph"/>
        <w:numPr>
          <w:ilvl w:val="0"/>
          <w:numId w:val="7"/>
        </w:numPr>
        <w:spacing w:after="60"/>
      </w:pPr>
      <w:r>
        <w:t xml:space="preserve">The admin ticks "I understand" and confirms.</w:t>
      </w:r>
    </w:p>
    <w:p>
      <w:pPr>
        <w:pStyle w:val="ListParagraph"/>
        <w:numPr>
          <w:ilvl w:val="0"/>
          <w:numId w:val="7"/>
        </w:numPr>
        <w:spacing w:after="60"/>
      </w:pPr>
      <w:r>
        <w:t xml:space="preserve">The block is created, the 2 bookings become ADMIN_CANCELLED with the reason, and an audit entry and owner notifications are recorded.</w:t>
      </w:r>
    </w:p>
    <w:p>
      <w:pPr>
        <w:pStyle w:val="Heading2"/>
        <w:keepNext/>
      </w:pPr>
      <w:r>
        <w:t xml:space="preserve">UJ-12 Admin deactivates a user</w:t>
      </w:r>
    </w:p>
    <w:p>
      <w:pPr>
        <w:spacing w:after="120"/>
      </w:pPr>
      <w:r>
        <w:t xml:space="preserve">Admin → </w:t>
      </w:r>
      <w:r>
        <w:rPr>
          <w:b/>
          <w:bCs/>
        </w:rPr>
        <w:t xml:space="preserve">Users</w:t>
      </w:r>
      <w:r>
        <w:t xml:space="preserve"> → search → user → </w:t>
      </w:r>
      <w:r>
        <w:rPr>
          <w:b/>
          <w:bCs/>
        </w:rPr>
        <w:t xml:space="preserve">Deactivate</w:t>
      </w:r>
      <w:r>
        <w:t xml:space="preserve"> → enter a reason → confirm. Access is revoked at once, and future bookings are released (BR-28, pending OD-14).</w:t>
      </w:r>
    </w:p>
    <w:p>
      <w:pPr>
        <w:pBdr>
          <w:bottom w:val="single" w:color="BFBFBF" w:sz="6" w:space="1"/>
        </w:pBdr>
        <w:spacing w:after="160"/>
      </w:pPr>
    </w:p>
    <w:p>
      <w:pPr>
        <w:pStyle w:val="Heading1"/>
        <w:keepNext/>
      </w:pPr>
      <w:r>
        <w:t xml:space="preserve">11. Administrative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94"/>
        <w:gridCol w:w="4050"/>
        <w:gridCol w:w="1094"/>
        <w:gridCol w:w="2317"/>
        <w:gridCol w:w="1191"/>
      </w:tblGrid>
      <w:tr>
        <w:trPr>
          <w:cantSplit/>
          <w:tblHeader/>
        </w:trPr>
        <w:tc>
          <w:tcPr>
            <w:tcW w:type="dxa" w:w="109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405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Requirement</w:t>
            </w:r>
          </w:p>
        </w:tc>
        <w:tc>
          <w:tcPr>
            <w:tcW w:type="dxa" w:w="109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Priority</w:t>
            </w:r>
          </w:p>
        </w:tc>
        <w:tc>
          <w:tcPr>
            <w:tcW w:type="dxa" w:w="231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Acceptance criteria</w:t>
            </w:r>
          </w:p>
        </w:tc>
        <w:tc>
          <w:tcPr>
            <w:tcW w:type="dxa" w:w="119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Status</w:t>
            </w:r>
          </w:p>
        </w:tc>
      </w:tr>
      <w:tr>
        <w:trPr>
          <w:cantSplit/>
        </w:trPr>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FR-ADM-01</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Dashboard</w:t>
            </w:r>
            <w:r>
              <w:rPr>
                <w:sz w:val="17"/>
                <w:szCs w:val="17"/>
              </w:rPr>
              <w:t xml:space="preserve"> for a chosen date (default today, WIB) showing: reservations today, upcoming reservations, checked-in, cancelled (user + admin), no-show counts, number of active users, and facility utilization per facility.</w:t>
            </w:r>
          </w:p>
        </w:tc>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3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Each metric equals an independent SQL count on a seeded dataset (TEST-36).</w:t>
            </w:r>
          </w:p>
        </w:tc>
        <w:tc>
          <w:tcPr>
            <w:tcW w:type="dxa" w:w="11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FR-ADM-02</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Utilization</w:t>
            </w:r>
            <w:r>
              <w:rPr>
                <w:sz w:val="17"/>
                <w:szCs w:val="17"/>
              </w:rPr>
              <w:t xml:space="preserve"> definition: booked-and-used resource-minutes ÷ available resource-minutes (operating minutes minus blocked minutes) for the period. Shown alongside a "reserved" utilization that includes no-shows.</w:t>
            </w:r>
          </w:p>
        </w:tc>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3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Formula and figures match the test fixture.</w:t>
            </w:r>
          </w:p>
        </w:tc>
        <w:tc>
          <w:tcPr>
            <w:tcW w:type="dxa" w:w="11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 (OD-26)</w:t>
            </w:r>
          </w:p>
        </w:tc>
      </w:tr>
      <w:tr>
        <w:trPr>
          <w:cantSplit/>
        </w:trPr>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FR-ADM-03</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Booking management</w:t>
            </w:r>
            <w:r>
              <w:rPr>
                <w:sz w:val="17"/>
                <w:szCs w:val="17"/>
              </w:rPr>
              <w:t xml:space="preserve">: list all bookings with filters (date range, facility, activity, status, resource) and search (owner name/email, booking reference). Shows owner and allocated resource.</w:t>
            </w:r>
          </w:p>
        </w:tc>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3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Filters combine correctly. Results are paginated. A USER cannot call this operation (TEST-24).</w:t>
            </w:r>
          </w:p>
        </w:tc>
        <w:tc>
          <w:tcPr>
            <w:tcW w:type="dxa" w:w="11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FR-ADM-04</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Admin cancel</w:t>
            </w:r>
            <w:r>
              <w:rPr>
                <w:sz w:val="17"/>
                <w:szCs w:val="17"/>
              </w:rPr>
              <w:t xml:space="preserve"> with a mandatory reason. Records admin, time, and reason. Owner notified.</w:t>
            </w:r>
          </w:p>
        </w:tc>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3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See FR-CXL-03. Audit entry verified (TEST-33).</w:t>
            </w:r>
          </w:p>
        </w:tc>
        <w:tc>
          <w:tcPr>
            <w:tcW w:type="dxa" w:w="11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FR-ADM-05</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Facility blocking</w:t>
            </w:r>
            <w:r>
              <w:rPr>
                <w:sz w:val="17"/>
                <w:szCs w:val="17"/>
              </w:rPr>
              <w:t xml:space="preserve"> with category (Maintenance, Event, Operational restriction, Other), a free-text reason, the whole facility or a specific resource, and a start/end.</w:t>
            </w:r>
          </w:p>
        </w:tc>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3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block makes the affected slots "Unavailable" for users.</w:t>
            </w:r>
          </w:p>
        </w:tc>
        <w:tc>
          <w:tcPr>
            <w:tcW w:type="dxa" w:w="11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FR-ADM-06</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Block conflict handling</w:t>
            </w:r>
            <w:r>
              <w:rPr>
                <w:sz w:val="17"/>
                <w:szCs w:val="17"/>
              </w:rPr>
              <w:t xml:space="preserve">: before creating a block, show the conflicting reservations and the impact, require explicit confirmation, then cancel the affected reservations (ADMIN_CANCELLED) with an audit trail. If the conflicts changed between preview and confirm, the block is not created and the preview refreshes.</w:t>
            </w:r>
          </w:p>
        </w:tc>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3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TEST-21, TEST-22.</w:t>
            </w:r>
          </w:p>
        </w:tc>
        <w:tc>
          <w:tcPr>
            <w:tcW w:type="dxa" w:w="11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(race handling PROPOSED)</w:t>
            </w:r>
          </w:p>
        </w:tc>
      </w:tr>
      <w:tr>
        <w:trPr>
          <w:cantSplit/>
        </w:trPr>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FR-ADM-07</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Remove block</w:t>
            </w:r>
            <w:r>
              <w:rPr>
                <w:sz w:val="17"/>
                <w:szCs w:val="17"/>
              </w:rPr>
              <w:t xml:space="preserve">: a block is ended or removed (kept in history with who/when/why). Cancelled bookings are </w:t>
            </w:r>
            <w:r>
              <w:rPr>
                <w:b/>
                <w:bCs/>
                <w:sz w:val="17"/>
                <w:szCs w:val="17"/>
              </w:rPr>
              <w:t xml:space="preserve">not</w:t>
            </w:r>
            <w:r>
              <w:rPr>
                <w:sz w:val="17"/>
                <w:szCs w:val="17"/>
              </w:rPr>
              <w:t xml:space="preserve"> restored.</w:t>
            </w:r>
          </w:p>
        </w:tc>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3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Slots become available again. The block history is retained.</w:t>
            </w:r>
          </w:p>
        </w:tc>
        <w:tc>
          <w:tcPr>
            <w:tcW w:type="dxa" w:w="11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(no-restore PROPOSED)</w:t>
            </w:r>
          </w:p>
        </w:tc>
      </w:tr>
      <w:tr>
        <w:trPr>
          <w:cantSplit/>
        </w:trPr>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FR-ADM-08</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User management</w:t>
            </w:r>
            <w:r>
              <w:rPr>
                <w:sz w:val="17"/>
                <w:szCs w:val="17"/>
              </w:rPr>
              <w:t xml:space="preserve">: search users by name/email, view details (profile, status, role, booking counts, recent bookings), activate/deactivate with a reason, grant/revoke the admin role with a reason.</w:t>
            </w:r>
          </w:p>
        </w:tc>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3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Every change is audited. ROLE-03 and ROLE-04 safeguards hold.</w:t>
            </w:r>
          </w:p>
        </w:tc>
        <w:tc>
          <w:tcPr>
            <w:tcW w:type="dxa" w:w="11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FR-ADM-09</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Audit trail</w:t>
            </w:r>
            <w:r>
              <w:rPr>
                <w:sz w:val="17"/>
                <w:szCs w:val="17"/>
              </w:rPr>
              <w:t xml:space="preserve"> for every administrative action (cancel, block create/remove, user activate/deactivate, role change, settings change): actor, time, action, target, before/after, reason. The audit trail is read-only and cannot be edited or deleted through the application.</w:t>
            </w:r>
          </w:p>
        </w:tc>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3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TEST-33.</w:t>
            </w:r>
          </w:p>
        </w:tc>
        <w:tc>
          <w:tcPr>
            <w:tcW w:type="dxa" w:w="11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FR-ADM-10</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PROPOSED:</w:t>
            </w:r>
            <w:r>
              <w:rPr>
                <w:sz w:val="17"/>
                <w:szCs w:val="17"/>
              </w:rPr>
              <w:t xml:space="preserve"> an audit log viewer (read-only list with filters) for administrators.</w:t>
            </w:r>
          </w:p>
        </w:tc>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SHOULD</w:t>
            </w:r>
          </w:p>
        </w:tc>
        <w:tc>
          <w:tcPr>
            <w:tcW w:type="dxa" w:w="23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Admins can view audit entries.</w:t>
            </w:r>
          </w:p>
        </w:tc>
        <w:tc>
          <w:tcPr>
            <w:tcW w:type="dxa" w:w="11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w:t>
            </w:r>
          </w:p>
        </w:tc>
      </w:tr>
      <w:tr>
        <w:trPr>
          <w:cantSplit/>
        </w:trPr>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FR-ADM-11</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screens are optimized for desktop but remain usable on mobile.</w:t>
            </w:r>
          </w:p>
        </w:tc>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3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screens pass the responsive test at 390 px without horizontal page scroll. Tables collapse to cards.</w:t>
            </w:r>
          </w:p>
        </w:tc>
        <w:tc>
          <w:tcPr>
            <w:tcW w:type="dxa" w:w="11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bl>
    <w:p>
      <w:pPr>
        <w:spacing w:after="60"/>
      </w:pPr>
    </w:p>
    <w:p>
      <w:pPr>
        <w:pBdr>
          <w:bottom w:val="single" w:color="BFBFBF" w:sz="6" w:space="1"/>
        </w:pBdr>
        <w:spacing w:after="160"/>
      </w:pPr>
    </w:p>
    <w:p>
      <w:pPr>
        <w:pStyle w:val="Heading1"/>
        <w:keepNext/>
      </w:pPr>
      <w:r>
        <w:t xml:space="preserve">12. Non-Functional Business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5"/>
        <w:gridCol w:w="3409"/>
        <w:gridCol w:w="1305"/>
        <w:gridCol w:w="2422"/>
        <w:gridCol w:w="1305"/>
      </w:tblGrid>
      <w:tr>
        <w:trPr>
          <w:cantSplit/>
          <w:tblHeader/>
        </w:trPr>
        <w:tc>
          <w:tcPr>
            <w:tcW w:type="dxa" w:w="130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340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Requirement</w:t>
            </w:r>
          </w:p>
        </w:tc>
        <w:tc>
          <w:tcPr>
            <w:tcW w:type="dxa" w:w="130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Priority</w:t>
            </w:r>
          </w:p>
        </w:tc>
        <w:tc>
          <w:tcPr>
            <w:tcW w:type="dxa" w:w="242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Measure</w:t>
            </w:r>
          </w:p>
        </w:tc>
        <w:tc>
          <w:tcPr>
            <w:tcW w:type="dxa" w:w="130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Status</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NFR-01</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Correctness: zero double bookings of any physical resource under any request pattern.</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 overlaps in the concurrency test suite and in a production data audit query.</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NFR-02</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Security &amp; privacy: users access only their own booking data. Admin access is role-controlled and audited. Personal data is handled in line with UU PDP.</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Security test set TEST-23, 24, 25, 34, 35 passes.</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NFR-03</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Responsiveness on mobile networks.</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 (measured) / targets PROPOSED</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See TRD Section 15.</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NFR-04</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Availability of the service.</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SHOULD</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 target 99.5% monthly, subject to the hosting/Supabase plan (OD-01, OD-09).</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NFR-05</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Usability for occasional users: first booking without help.</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4 of 5 UAT participants complete UJ-01 + UJ-02 unaided.</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NFR-06</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Accessibility: WCAG 2.2 AA.</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See FR-UX-07.</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 level</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NFR-07</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Browser support: latest 2 major versions of Chrome (Android, desktop), Safari (iOS 17+, macOS), Edge, and Firefox.</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test matrix passes.</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NFR-08</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Maintainability: typed codebase, automated tests, documented migrations, no secrets in source control.</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CI runs tests on every change. A secret scan is clean.</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NFR-09</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Data retention: bookings and audit logs are retained (never hard-deleted by the app). PROPOSED retention: bookings and audit logs ≥ 2 years, notifications 90 days.</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SHOULD</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Retention job or policy is documented.</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 (OD-17)</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NFR-10</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 correctness: all business times are in WIB regardless of device timezone.</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TEST-27.</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bl>
    <w:p>
      <w:pPr>
        <w:spacing w:after="60"/>
      </w:pPr>
    </w:p>
    <w:p>
      <w:pPr>
        <w:pBdr>
          <w:bottom w:val="single" w:color="BFBFBF" w:sz="6" w:space="1"/>
        </w:pBdr>
        <w:spacing w:after="160"/>
      </w:pPr>
    </w:p>
    <w:p>
      <w:pPr>
        <w:pStyle w:val="Heading1"/>
        <w:keepNext/>
      </w:pPr>
      <w:r>
        <w:t xml:space="preserve">13. Business Success Criteria</w:t>
      </w:r>
    </w:p>
    <w:p>
      <w:pPr>
        <w:pStyle w:val="Heading2"/>
        <w:keepNext/>
      </w:pPr>
      <w:r>
        <w:t xml:space="preserve">13.1 Mandatory acceptance criteria (must be met for go-live)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3"/>
        <w:gridCol w:w="2261"/>
        <w:gridCol w:w="5602"/>
      </w:tblGrid>
      <w:tr>
        <w:trPr>
          <w:cantSplit/>
          <w:tblHeader/>
        </w:trPr>
        <w:tc>
          <w:tcPr>
            <w:tcW w:type="dxa" w:w="188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w:t>
            </w:r>
          </w:p>
        </w:tc>
        <w:tc>
          <w:tcPr>
            <w:tcW w:type="dxa" w:w="226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Area</w:t>
            </w:r>
          </w:p>
        </w:tc>
        <w:tc>
          <w:tcPr>
            <w:tcW w:type="dxa" w:w="560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Criterion</w:t>
            </w:r>
          </w:p>
        </w:tc>
      </w:tr>
      <w:tr>
        <w:trPr>
          <w:cantSplit/>
        </w:trPr>
        <w:tc>
          <w:tcPr>
            <w:tcW w:type="dxa" w:w="18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SC-M1</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completion</w:t>
            </w:r>
          </w:p>
        </w:tc>
        <w:tc>
          <w:tcPr>
            <w:tcW w:type="dxa" w:w="56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verified, active user can complete UJ-02, UJ-03, and UJ-04 end to end on Android Chrome and iPhone Safari (TEST-04 to TEST-12, TEST-28, TEST-29).</w:t>
            </w:r>
          </w:p>
        </w:tc>
      </w:tr>
      <w:tr>
        <w:trPr>
          <w:cantSplit/>
        </w:trPr>
        <w:tc>
          <w:tcPr>
            <w:tcW w:type="dxa" w:w="18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SC-M2</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Double-booking prevention</w:t>
            </w:r>
          </w:p>
        </w:tc>
        <w:tc>
          <w:tcPr>
            <w:tcW w:type="dxa" w:w="56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 overlapping occupying bookings per resource in all concurrency tests (TEST-07 to TEST-12, TEST-26) and in a pre-go-live database integrity query.</w:t>
            </w:r>
          </w:p>
        </w:tc>
      </w:tr>
      <w:tr>
        <w:trPr>
          <w:cantSplit/>
        </w:trPr>
        <w:tc>
          <w:tcPr>
            <w:tcW w:type="dxa" w:w="18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SC-M3</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Transaction reliability</w:t>
            </w:r>
          </w:p>
        </w:tc>
        <w:tc>
          <w:tcPr>
            <w:tcW w:type="dxa" w:w="56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100% of mandatory test scenarios TEST-01 to TEST-35 pass in staging. Every rejected booking returns a defined business error code. No raw database errors reach the UI.</w:t>
            </w:r>
          </w:p>
        </w:tc>
      </w:tr>
      <w:tr>
        <w:trPr>
          <w:cantSplit/>
        </w:trPr>
        <w:tc>
          <w:tcPr>
            <w:tcW w:type="dxa" w:w="18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SC-M4</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Registration</w:t>
            </w:r>
          </w:p>
        </w:tc>
        <w:tc>
          <w:tcPr>
            <w:tcW w:type="dxa" w:w="56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TEST-01, TEST-03 pass with the production email provider, including the link-scanner-safe flow.</w:t>
            </w:r>
          </w:p>
        </w:tc>
      </w:tr>
      <w:tr>
        <w:trPr>
          <w:cantSplit/>
        </w:trPr>
        <w:tc>
          <w:tcPr>
            <w:tcW w:type="dxa" w:w="18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SC-M5</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Journey usability</w:t>
            </w:r>
          </w:p>
        </w:tc>
        <w:tc>
          <w:tcPr>
            <w:tcW w:type="dxa" w:w="56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booking journey meets FR-UX-02 (≤ 6 major actions). ≥ 4 of 5 UAT users complete a first booking unaided.</w:t>
            </w:r>
          </w:p>
        </w:tc>
      </w:tr>
      <w:tr>
        <w:trPr>
          <w:cantSplit/>
        </w:trPr>
        <w:tc>
          <w:tcPr>
            <w:tcW w:type="dxa" w:w="18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SC-M6</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Check-in reliability</w:t>
            </w:r>
          </w:p>
        </w:tc>
        <w:tc>
          <w:tcPr>
            <w:tcW w:type="dxa" w:w="56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TEST-18 to TEST-20 pass. The no-show status is applied no later than 2 minutes after the deadline in staging, and the displayed status is correct immediately.</w:t>
            </w:r>
          </w:p>
        </w:tc>
      </w:tr>
      <w:tr>
        <w:trPr>
          <w:cantSplit/>
        </w:trPr>
        <w:tc>
          <w:tcPr>
            <w:tcW w:type="dxa" w:w="18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SC-M7</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Administrative efficiency</w:t>
            </w:r>
          </w:p>
        </w:tc>
        <w:tc>
          <w:tcPr>
            <w:tcW w:type="dxa" w:w="56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An admin can create a block with conflicts, and cancel a booking with a reason, each in ≤ 5 actions, with audit entries present (TEST-21, 22, 33).</w:t>
            </w:r>
          </w:p>
        </w:tc>
      </w:tr>
      <w:tr>
        <w:trPr>
          <w:cantSplit/>
        </w:trPr>
        <w:tc>
          <w:tcPr>
            <w:tcW w:type="dxa" w:w="18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SC-M8</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Availability (operational)</w:t>
            </w:r>
          </w:p>
        </w:tc>
        <w:tc>
          <w:tcPr>
            <w:tcW w:type="dxa" w:w="56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Monitoring and alerting are configured before go-live (OD-08).</w:t>
            </w:r>
          </w:p>
        </w:tc>
      </w:tr>
      <w:tr>
        <w:trPr>
          <w:cantSplit/>
        </w:trPr>
        <w:tc>
          <w:tcPr>
            <w:tcW w:type="dxa" w:w="18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SC-M9</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Security &amp; privacy</w:t>
            </w:r>
          </w:p>
        </w:tc>
        <w:tc>
          <w:tcPr>
            <w:tcW w:type="dxa" w:w="56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TEST-23, 24, 25, 34, 35 pass. A pre-production security review has no open Critical/High findings.</w:t>
            </w:r>
          </w:p>
        </w:tc>
      </w:tr>
      <w:tr>
        <w:trPr>
          <w:cantSplit/>
        </w:trPr>
        <w:tc>
          <w:tcPr>
            <w:tcW w:type="dxa" w:w="18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SC-M10</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Mobile usability</w:t>
            </w:r>
          </w:p>
        </w:tc>
        <w:tc>
          <w:tcPr>
            <w:tcW w:type="dxa" w:w="56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Responsive and accessibility tests pass (TEST-32, FR-UX-01). No horizontal scroll at 360 px.</w:t>
            </w:r>
          </w:p>
        </w:tc>
      </w:tr>
    </w:tbl>
    <w:p>
      <w:pPr>
        <w:spacing w:after="60"/>
      </w:pPr>
    </w:p>
    <w:p>
      <w:pPr>
        <w:pStyle w:val="Heading2"/>
        <w:keepNext/>
      </w:pPr>
      <w:r>
        <w:t xml:space="preserve">13.2 Proposed operational KPIs (all PROPOSED — targets need management approval; no historical baseline exists)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2"/>
        <w:gridCol w:w="2115"/>
        <w:gridCol w:w="3745"/>
        <w:gridCol w:w="2114"/>
      </w:tblGrid>
      <w:tr>
        <w:trPr>
          <w:cantSplit/>
          <w:tblHeader/>
        </w:trPr>
        <w:tc>
          <w:tcPr>
            <w:tcW w:type="dxa" w:w="177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w:t>
            </w:r>
          </w:p>
        </w:tc>
        <w:tc>
          <w:tcPr>
            <w:tcW w:type="dxa" w:w="211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KPI</w:t>
            </w:r>
          </w:p>
        </w:tc>
        <w:tc>
          <w:tcPr>
            <w:tcW w:type="dxa" w:w="374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Definition</w:t>
            </w:r>
          </w:p>
        </w:tc>
        <w:tc>
          <w:tcPr>
            <w:tcW w:type="dxa" w:w="211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PROPOSED target</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KPI-1</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success rate</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Confirmed bookings ÷ booking confirmations attempted (excluding rule-based rejections such as limits)</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95%</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KPI-2</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Double bookings in production</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Count of overlapping occupying bookings per resource</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 (hard)</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KPI-3</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API error rate</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Unexpected (non-business) errors ÷ booking calls</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&lt; 0.5%</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KPI-4</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Registration completion</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Accounts verified within 24 h ÷ accounts registered</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80%</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KPI-5</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 to book</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Median time from opening a facility to confirmation</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60 s</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KPI-6</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Check-in rate</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CHECKED_IN or COMPLETED ÷ (bookings past their check-in deadline, excluding cancellations)</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Monitor; target ≥ 80% after first month</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KPI-7</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No-show rate</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NO_SHOW ÷ same denominator as KPI-6</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Monitor; target ≤ 15%</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KPI-8</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effort</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cancellations and blocks per week, and median handling time</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Baseline after month 1</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KPI-9</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Service availability</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Monthly uptime of app URL + booking API</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99.5% (depends on OD-01, OD-09)</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KPI-10</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Security incidents</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Confirmed unauthorized data access incidents</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KPI-11</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Mobile share &amp; experience</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sessions on mobile; p75 LCP on mobile</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Monitor; LCP ≤ 2.5 s</w:t>
            </w:r>
          </w:p>
        </w:tc>
      </w:tr>
    </w:tbl>
    <w:p>
      <w:pPr>
        <w:spacing w:after="60"/>
      </w:pPr>
    </w:p>
    <w:p>
      <w:pPr>
        <w:pBdr>
          <w:bottom w:val="single" w:color="BFBFBF" w:sz="6" w:space="1"/>
        </w:pBdr>
        <w:spacing w:after="160"/>
      </w:pPr>
    </w:p>
    <w:p>
      <w:pPr>
        <w:pStyle w:val="Heading1"/>
        <w:keepNext/>
      </w:pPr>
      <w:r>
        <w:t xml:space="preserve">14. Business Acceptance Criteria (phase gates)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2"/>
        <w:gridCol w:w="7224"/>
      </w:tblGrid>
      <w:tr>
        <w:trPr>
          <w:cantSplit/>
          <w:tblHeader/>
        </w:trPr>
        <w:tc>
          <w:tcPr>
            <w:tcW w:type="dxa" w:w="252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Gate</w:t>
            </w:r>
          </w:p>
        </w:tc>
        <w:tc>
          <w:tcPr>
            <w:tcW w:type="dxa" w:w="722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Accepted when</w:t>
            </w:r>
          </w:p>
        </w:tc>
      </w:tr>
      <w:tr>
        <w:trPr>
          <w:cantSplit/>
        </w:trPr>
        <w:tc>
          <w:tcPr>
            <w:tcW w:type="dxa" w:w="25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0</w:t>
            </w:r>
          </w:p>
        </w:tc>
        <w:tc>
          <w:tcPr>
            <w:tcW w:type="dxa" w:w="7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BRD, TRD, traceability matrix, open decisions, and review package are approved, and the Phase-1-blocking open decisions are answered or their defaults accepted.</w:t>
            </w:r>
          </w:p>
        </w:tc>
      </w:tr>
      <w:tr>
        <w:trPr>
          <w:cantSplit/>
        </w:trPr>
        <w:tc>
          <w:tcPr>
            <w:tcW w:type="dxa" w:w="25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1</w:t>
            </w:r>
          </w:p>
        </w:tc>
        <w:tc>
          <w:tcPr>
            <w:tcW w:type="dxa" w:w="7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Architecture, ERD, API/RPC specification, security design, UX wireframes, and the test plan are approved.</w:t>
            </w:r>
          </w:p>
        </w:tc>
      </w:tr>
      <w:tr>
        <w:trPr>
          <w:cantSplit/>
        </w:trPr>
        <w:tc>
          <w:tcPr>
            <w:tcW w:type="dxa" w:w="25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2</w:t>
            </w:r>
          </w:p>
        </w:tc>
        <w:tc>
          <w:tcPr>
            <w:tcW w:type="dxa" w:w="7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database, RLS, and RPCs are implemented. Database, security, and concurrency tests pass locally and in CI.</w:t>
            </w:r>
          </w:p>
        </w:tc>
      </w:tr>
      <w:tr>
        <w:trPr>
          <w:cantSplit/>
        </w:trPr>
        <w:tc>
          <w:tcPr>
            <w:tcW w:type="dxa" w:w="25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3</w:t>
            </w:r>
          </w:p>
        </w:tc>
        <w:tc>
          <w:tcPr>
            <w:tcW w:type="dxa" w:w="7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screens in Section 31 of the instruction are implemented and pass unit and component tests.</w:t>
            </w:r>
          </w:p>
        </w:tc>
      </w:tr>
      <w:tr>
        <w:trPr>
          <w:cantSplit/>
        </w:trPr>
        <w:tc>
          <w:tcPr>
            <w:tcW w:type="dxa" w:w="25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4</w:t>
            </w:r>
          </w:p>
        </w:tc>
        <w:tc>
          <w:tcPr>
            <w:tcW w:type="dxa" w:w="7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TEST-01 to TEST-35 (+ approved proposed tests) pass in staging. UAT is signed off. The security review is clean of Critical/High findings.</w:t>
            </w:r>
          </w:p>
        </w:tc>
      </w:tr>
      <w:tr>
        <w:trPr>
          <w:cantSplit/>
        </w:trPr>
        <w:tc>
          <w:tcPr>
            <w:tcW w:type="dxa" w:w="25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5</w:t>
            </w:r>
          </w:p>
        </w:tc>
        <w:tc>
          <w:tcPr>
            <w:tcW w:type="dxa" w:w="7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Production is deployed with HTTPS, headers, backups, and monitoring. Smoke tests pass.</w:t>
            </w:r>
          </w:p>
        </w:tc>
      </w:tr>
      <w:tr>
        <w:trPr>
          <w:cantSplit/>
        </w:trPr>
        <w:tc>
          <w:tcPr>
            <w:tcW w:type="dxa" w:w="25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6</w:t>
            </w:r>
          </w:p>
        </w:tc>
        <w:tc>
          <w:tcPr>
            <w:tcW w:type="dxa" w:w="7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 admin, and operations guides are handed over. The initial admins are provisioned. Hypercare is complete.</w:t>
            </w:r>
          </w:p>
        </w:tc>
      </w:tr>
    </w:tbl>
    <w:p>
      <w:pPr>
        <w:spacing w:after="60"/>
      </w:pPr>
    </w:p>
    <w:p>
      <w:pPr>
        <w:pBdr>
          <w:bottom w:val="single" w:color="BFBFBF" w:sz="6" w:space="1"/>
        </w:pBdr>
        <w:spacing w:after="160"/>
      </w:pPr>
    </w:p>
    <w:p>
      <w:pPr>
        <w:pStyle w:val="Heading1"/>
        <w:keepNext/>
      </w:pPr>
      <w:r>
        <w:t xml:space="preserve">15. Assumptions and Dependencies</w:t>
      </w:r>
    </w:p>
    <w:p>
      <w:pPr>
        <w:pStyle w:val="Heading2"/>
        <w:keepNext/>
      </w:pPr>
      <w:r>
        <w:t xml:space="preserve">15.1 Assumptions (PROPOSED — please confirm or correct)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4"/>
        <w:gridCol w:w="7372"/>
      </w:tblGrid>
      <w:tr>
        <w:trPr>
          <w:cantSplit/>
          <w:tblHeader/>
        </w:trPr>
        <w:tc>
          <w:tcPr>
            <w:tcW w:type="dxa" w:w="237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737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Assumption</w:t>
            </w:r>
          </w:p>
        </w:tc>
      </w:tr>
      <w:tr>
        <w:trPr>
          <w:cantSplit/>
        </w:trPr>
        <w:tc>
          <w:tcPr>
            <w:tcW w:type="dxa" w:w="237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A-01</w:t>
            </w:r>
          </w:p>
        </w:tc>
        <w:tc>
          <w:tcPr>
            <w:tcW w:type="dxa" w:w="73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Expected scale is small: fewer than 2,000 registered users and fewer than 270 bookings/day (the physical maximum). The design is not scale-limited at this size.</w:t>
            </w:r>
          </w:p>
        </w:tc>
      </w:tr>
      <w:tr>
        <w:trPr>
          <w:cantSplit/>
        </w:trPr>
        <w:tc>
          <w:tcPr>
            <w:tcW w:type="dxa" w:w="237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A-02</w:t>
            </w:r>
          </w:p>
        </w:tc>
        <w:tc>
          <w:tcPr>
            <w:tcW w:type="dxa" w:w="73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Operating hours are the same for all facilities and all days, with no public-holiday closures. Holidays and closures are handled with admin blocks.</w:t>
            </w:r>
          </w:p>
        </w:tc>
      </w:tr>
      <w:tr>
        <w:trPr>
          <w:cantSplit/>
        </w:trPr>
        <w:tc>
          <w:tcPr>
            <w:tcW w:type="dxa" w:w="237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A-03</w:t>
            </w:r>
          </w:p>
        </w:tc>
        <w:tc>
          <w:tcPr>
            <w:tcW w:type="dxa" w:w="73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 inventory changes (adding a court or table) are rare and are made by the development/operations team via a database migration. There is no admin UI for inventory in V1.</w:t>
            </w:r>
          </w:p>
        </w:tc>
      </w:tr>
      <w:tr>
        <w:trPr>
          <w:cantSplit/>
        </w:trPr>
        <w:tc>
          <w:tcPr>
            <w:tcW w:type="dxa" w:w="237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A-04</w:t>
            </w:r>
          </w:p>
        </w:tc>
        <w:tc>
          <w:tcPr>
            <w:tcW w:type="dxa" w:w="73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Users have smartphones with a modern browser and mobile data or Wi-Fi at the facility.</w:t>
            </w:r>
          </w:p>
        </w:tc>
      </w:tr>
      <w:tr>
        <w:trPr>
          <w:cantSplit/>
        </w:trPr>
        <w:tc>
          <w:tcPr>
            <w:tcW w:type="dxa" w:w="237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A-05</w:t>
            </w:r>
          </w:p>
        </w:tc>
        <w:tc>
          <w:tcPr>
            <w:tcW w:type="dxa" w:w="73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product owner can provide a sender email domain (or accept the provider's domain) for authentication emails.</w:t>
            </w:r>
          </w:p>
        </w:tc>
      </w:tr>
      <w:tr>
        <w:trPr>
          <w:cantSplit/>
        </w:trPr>
        <w:tc>
          <w:tcPr>
            <w:tcW w:type="dxa" w:w="237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A-06</w:t>
            </w:r>
          </w:p>
        </w:tc>
        <w:tc>
          <w:tcPr>
            <w:tcW w:type="dxa" w:w="73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Asia/Jakarta has no daylight-saving time, so UTC+7 is fixed. The design still uses named-timezone conversion.</w:t>
            </w:r>
          </w:p>
        </w:tc>
      </w:tr>
      <w:tr>
        <w:trPr>
          <w:cantSplit/>
        </w:trPr>
        <w:tc>
          <w:tcPr>
            <w:tcW w:type="dxa" w:w="237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A-07</w:t>
            </w:r>
          </w:p>
        </w:tc>
        <w:tc>
          <w:tcPr>
            <w:tcW w:type="dxa" w:w="73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One person (the PIC) checking in is sufficient evidence of facility use. No presence verification is needed (APPROVED: GPS/QR/biometric are out of scope).</w:t>
            </w:r>
          </w:p>
        </w:tc>
      </w:tr>
      <w:tr>
        <w:trPr>
          <w:cantSplit/>
        </w:trPr>
        <w:tc>
          <w:tcPr>
            <w:tcW w:type="dxa" w:w="237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A-08</w:t>
            </w:r>
          </w:p>
        </w:tc>
        <w:tc>
          <w:tcPr>
            <w:tcW w:type="dxa" w:w="73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Any email domain is allowed (APPROVED). The business accepts that one person could create several accounts to get around fair-use limits (see risk R-10).</w:t>
            </w:r>
          </w:p>
        </w:tc>
      </w:tr>
    </w:tbl>
    <w:p>
      <w:pPr>
        <w:spacing w:after="60"/>
      </w:pPr>
    </w:p>
    <w:p>
      <w:pPr>
        <w:pStyle w:val="Heading2"/>
        <w:keepNext/>
      </w:pPr>
      <w:r>
        <w:t xml:space="preserve">15.2 Dependencies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96"/>
        <w:gridCol w:w="4415"/>
        <w:gridCol w:w="3035"/>
      </w:tblGrid>
      <w:tr>
        <w:trPr>
          <w:cantSplit/>
          <w:tblHeader/>
        </w:trPr>
        <w:tc>
          <w:tcPr>
            <w:tcW w:type="dxa" w:w="229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441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Dependency</w:t>
            </w:r>
          </w:p>
        </w:tc>
        <w:tc>
          <w:tcPr>
            <w:tcW w:type="dxa" w:w="303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Needed by</w:t>
            </w:r>
          </w:p>
        </w:tc>
      </w:tr>
      <w:tr>
        <w:trPr>
          <w:cantSplit/>
        </w:trPr>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D-01</w:t>
            </w:r>
          </w:p>
        </w:tc>
        <w:tc>
          <w:tcPr>
            <w:tcW w:type="dxa" w:w="44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organisation and projects (development, staging, production)</w:t>
            </w:r>
          </w:p>
        </w:tc>
        <w:tc>
          <w:tcPr>
            <w:tcW w:type="dxa" w:w="3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2</w:t>
            </w:r>
          </w:p>
        </w:tc>
      </w:tr>
      <w:tr>
        <w:trPr>
          <w:cantSplit/>
        </w:trPr>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D-02</w:t>
            </w:r>
          </w:p>
        </w:tc>
        <w:tc>
          <w:tcPr>
            <w:tcW w:type="dxa" w:w="44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Email delivery provider with a verified sender domain (SPF/DKIM/DMARC)</w:t>
            </w:r>
          </w:p>
        </w:tc>
        <w:tc>
          <w:tcPr>
            <w:tcW w:type="dxa" w:w="3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2 testing of auth; mandatory for production</w:t>
            </w:r>
          </w:p>
        </w:tc>
      </w:tr>
      <w:tr>
        <w:trPr>
          <w:cantSplit/>
        </w:trPr>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D-03</w:t>
            </w:r>
          </w:p>
        </w:tc>
        <w:tc>
          <w:tcPr>
            <w:tcW w:type="dxa" w:w="44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Hosting provider and domain name with HTTPS</w:t>
            </w:r>
          </w:p>
        </w:tc>
        <w:tc>
          <w:tcPr>
            <w:tcW w:type="dxa" w:w="3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5 (staging earlier)</w:t>
            </w:r>
          </w:p>
        </w:tc>
      </w:tr>
      <w:tr>
        <w:trPr>
          <w:cantSplit/>
        </w:trPr>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D-04</w:t>
            </w:r>
          </w:p>
        </w:tc>
        <w:tc>
          <w:tcPr>
            <w:tcW w:type="dxa" w:w="44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Names/emails of initial administrators</w:t>
            </w:r>
          </w:p>
        </w:tc>
        <w:tc>
          <w:tcPr>
            <w:tcW w:type="dxa" w:w="3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2 (seed) / Phase 6</w:t>
            </w:r>
          </w:p>
        </w:tc>
      </w:tr>
      <w:tr>
        <w:trPr>
          <w:cantSplit/>
        </w:trPr>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D-05</w:t>
            </w:r>
          </w:p>
        </w:tc>
        <w:tc>
          <w:tcPr>
            <w:tcW w:type="dxa" w:w="44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 photos/icons and DCU branding assets (optional)</w:t>
            </w:r>
          </w:p>
        </w:tc>
        <w:tc>
          <w:tcPr>
            <w:tcW w:type="dxa" w:w="3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3</w:t>
            </w:r>
          </w:p>
        </w:tc>
      </w:tr>
      <w:tr>
        <w:trPr>
          <w:cantSplit/>
        </w:trPr>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D-06</w:t>
            </w:r>
          </w:p>
        </w:tc>
        <w:tc>
          <w:tcPr>
            <w:tcW w:type="dxa" w:w="44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UAT participants (≥ 5 users, ≥ 2 admins)</w:t>
            </w:r>
          </w:p>
        </w:tc>
        <w:tc>
          <w:tcPr>
            <w:tcW w:type="dxa" w:w="3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4</w:t>
            </w:r>
          </w:p>
        </w:tc>
      </w:tr>
    </w:tbl>
    <w:p>
      <w:pPr>
        <w:spacing w:after="60"/>
      </w:pPr>
    </w:p>
    <w:p>
      <w:pPr>
        <w:pBdr>
          <w:bottom w:val="single" w:color="BFBFBF" w:sz="6" w:space="1"/>
        </w:pBdr>
        <w:spacing w:after="160"/>
      </w:pPr>
    </w:p>
    <w:p>
      <w:pPr>
        <w:pStyle w:val="Heading1"/>
        <w:keepNext/>
      </w:pPr>
      <w:r>
        <w:t xml:space="preserve">16. Out-of-Scope Items (Version 1) — APPROVED</w:t>
      </w:r>
    </w:p>
    <w:p>
      <w:pPr>
        <w:spacing w:after="120"/>
      </w:pPr>
      <w:r>
        <w:t xml:space="preserve">Payment · GPS validation · QR check-in · Chat · Social networking · Tournament management · Matchmaking · Equipment rental · Google login · Apple login · Corporate SSO · Calendar integration · Push notifications · Gamification · Offline booking · Native Android APK · Native iOS application · Email notifications beyond authentication · Biometric verification · Physical presence detection · Corporate email domain restriction.</w:t>
      </w:r>
    </w:p>
    <w:p>
      <w:pPr>
        <w:spacing w:after="120"/>
      </w:pPr>
      <w:r>
        <w:rPr>
          <w:b/>
          <w:bCs/>
        </w:rPr>
        <w:t xml:space="preserve">Additional items PROPOSED as out of scope for V1:</w:t>
      </w:r>
    </w:p>
    <w:p>
      <w:pPr>
        <w:pStyle w:val="ListParagraph"/>
        <w:numPr>
          <w:ilvl w:val="0"/>
          <w:numId w:val="4"/>
        </w:numPr>
        <w:spacing w:after="60"/>
      </w:pPr>
      <w:r>
        <w:t xml:space="preserve">booking on behalf of another user,</w:t>
      </w:r>
    </w:p>
    <w:p>
      <w:pPr>
        <w:pStyle w:val="ListParagraph"/>
        <w:numPr>
          <w:ilvl w:val="0"/>
          <w:numId w:val="4"/>
        </w:numPr>
        <w:spacing w:after="60"/>
      </w:pPr>
      <w:r>
        <w:t xml:space="preserve">rescheduling (use cancel + rebook),</w:t>
      </w:r>
    </w:p>
    <w:p>
      <w:pPr>
        <w:pStyle w:val="ListParagraph"/>
        <w:numPr>
          <w:ilvl w:val="0"/>
          <w:numId w:val="4"/>
        </w:numPr>
        <w:spacing w:after="60"/>
      </w:pPr>
      <w:r>
        <w:t xml:space="preserve">recurring bookings,</w:t>
      </w:r>
    </w:p>
    <w:p>
      <w:pPr>
        <w:pStyle w:val="ListParagraph"/>
        <w:numPr>
          <w:ilvl w:val="0"/>
          <w:numId w:val="4"/>
        </w:numPr>
        <w:spacing w:after="60"/>
      </w:pPr>
      <w:r>
        <w:t xml:space="preserve">waitlists,</w:t>
      </w:r>
    </w:p>
    <w:p>
      <w:pPr>
        <w:pStyle w:val="ListParagraph"/>
        <w:numPr>
          <w:ilvl w:val="0"/>
          <w:numId w:val="4"/>
        </w:numPr>
        <w:spacing w:after="60"/>
      </w:pPr>
      <w:r>
        <w:t xml:space="preserve">admin UI for facility inventory or operating hours,</w:t>
      </w:r>
    </w:p>
    <w:p>
      <w:pPr>
        <w:pStyle w:val="ListParagraph"/>
        <w:numPr>
          <w:ilvl w:val="0"/>
          <w:numId w:val="4"/>
        </w:numPr>
        <w:spacing w:after="60"/>
      </w:pPr>
      <w:r>
        <w:t xml:space="preserve">admin UI for settings (OD-07),</w:t>
      </w:r>
    </w:p>
    <w:p>
      <w:pPr>
        <w:pStyle w:val="ListParagraph"/>
        <w:numPr>
          <w:ilvl w:val="0"/>
          <w:numId w:val="4"/>
        </w:numPr>
        <w:spacing w:after="60"/>
      </w:pPr>
      <w:r>
        <w:t xml:space="preserve">multi-language UI,</w:t>
      </w:r>
    </w:p>
    <w:p>
      <w:pPr>
        <w:pStyle w:val="ListParagraph"/>
        <w:numPr>
          <w:ilvl w:val="0"/>
          <w:numId w:val="4"/>
        </w:numPr>
        <w:spacing w:after="60"/>
      </w:pPr>
      <w:r>
        <w:t xml:space="preserve">user self-service account deletion (OD-17),</w:t>
      </w:r>
    </w:p>
    <w:p>
      <w:pPr>
        <w:pStyle w:val="ListParagraph"/>
        <w:numPr>
          <w:ilvl w:val="0"/>
          <w:numId w:val="4"/>
        </w:numPr>
        <w:spacing w:after="60"/>
      </w:pPr>
      <w:r>
        <w:t xml:space="preserve">automatic re-allocation of pooled bookings when one table is blocked.</w:t>
      </w:r>
    </w:p>
    <w:p>
      <w:pPr>
        <w:pBdr>
          <w:bottom w:val="single" w:color="BFBFBF" w:sz="6" w:space="1"/>
        </w:pBdr>
        <w:spacing w:after="160"/>
      </w:pPr>
    </w:p>
    <w:p>
      <w:pPr>
        <w:pStyle w:val="Heading1"/>
        <w:keepNext/>
      </w:pPr>
      <w:r>
        <w:t xml:space="preserve">17. Future Enhancements (backlog candidates)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7"/>
        <w:gridCol w:w="4314"/>
        <w:gridCol w:w="3125"/>
      </w:tblGrid>
      <w:tr>
        <w:trPr>
          <w:cantSplit/>
          <w:tblHeader/>
        </w:trPr>
        <w:tc>
          <w:tcPr>
            <w:tcW w:type="dxa" w:w="230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431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Enhancement</w:t>
            </w:r>
          </w:p>
        </w:tc>
        <w:tc>
          <w:tcPr>
            <w:tcW w:type="dxa" w:w="312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Rationale</w:t>
            </w:r>
          </w:p>
        </w:tc>
      </w:tr>
      <w:tr>
        <w:trPr>
          <w:cantSplit/>
        </w:trPr>
        <w:tc>
          <w:tcPr>
            <w:tcW w:type="dxa" w:w="23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FE-01</w:t>
            </w:r>
          </w:p>
        </w:tc>
        <w:tc>
          <w:tcPr>
            <w:tcW w:type="dxa" w:w="43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QR-code check-in at the facility</w:t>
            </w:r>
          </w:p>
        </w:tc>
        <w:tc>
          <w:tcPr>
            <w:tcW w:type="dxa" w:w="31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Stronger presence evidence</w:t>
            </w:r>
          </w:p>
        </w:tc>
      </w:tr>
      <w:tr>
        <w:trPr>
          <w:cantSplit/>
        </w:trPr>
        <w:tc>
          <w:tcPr>
            <w:tcW w:type="dxa" w:w="23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FE-02</w:t>
            </w:r>
          </w:p>
        </w:tc>
        <w:tc>
          <w:tcPr>
            <w:tcW w:type="dxa" w:w="43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Push / email reminders before check-in</w:t>
            </w:r>
          </w:p>
        </w:tc>
        <w:tc>
          <w:tcPr>
            <w:tcW w:type="dxa" w:w="31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Lower no-show rate</w:t>
            </w:r>
          </w:p>
        </w:tc>
      </w:tr>
      <w:tr>
        <w:trPr>
          <w:cantSplit/>
        </w:trPr>
        <w:tc>
          <w:tcPr>
            <w:tcW w:type="dxa" w:w="23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FE-03</w:t>
            </w:r>
          </w:p>
        </w:tc>
        <w:tc>
          <w:tcPr>
            <w:tcW w:type="dxa" w:w="43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Admin-configurable settings UI (check-in window, horizon, limits)</w:t>
            </w:r>
          </w:p>
        </w:tc>
        <w:tc>
          <w:tcPr>
            <w:tcW w:type="dxa" w:w="31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Operational flexibility</w:t>
            </w:r>
          </w:p>
        </w:tc>
      </w:tr>
      <w:tr>
        <w:trPr>
          <w:cantSplit/>
        </w:trPr>
        <w:tc>
          <w:tcPr>
            <w:tcW w:type="dxa" w:w="23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FE-04</w:t>
            </w:r>
          </w:p>
        </w:tc>
        <w:tc>
          <w:tcPr>
            <w:tcW w:type="dxa" w:w="43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Per-facility and holiday operating hours</w:t>
            </w:r>
          </w:p>
        </w:tc>
        <w:tc>
          <w:tcPr>
            <w:tcW w:type="dxa" w:w="31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Real-world schedules</w:t>
            </w:r>
          </w:p>
        </w:tc>
      </w:tr>
      <w:tr>
        <w:trPr>
          <w:cantSplit/>
        </w:trPr>
        <w:tc>
          <w:tcPr>
            <w:tcW w:type="dxa" w:w="23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FE-05</w:t>
            </w:r>
          </w:p>
        </w:tc>
        <w:tc>
          <w:tcPr>
            <w:tcW w:type="dxa" w:w="43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Waitlist with automatic offer on cancellation or no-show</w:t>
            </w:r>
          </w:p>
        </w:tc>
        <w:tc>
          <w:tcPr>
            <w:tcW w:type="dxa" w:w="31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Better utilization</w:t>
            </w:r>
          </w:p>
        </w:tc>
      </w:tr>
      <w:tr>
        <w:trPr>
          <w:cantSplit/>
        </w:trPr>
        <w:tc>
          <w:tcPr>
            <w:tcW w:type="dxa" w:w="23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FE-06</w:t>
            </w:r>
          </w:p>
        </w:tc>
        <w:tc>
          <w:tcPr>
            <w:tcW w:type="dxa" w:w="43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No-show penalties (e.g. temporary booking suspension after N no-shows)</w:t>
            </w:r>
          </w:p>
        </w:tc>
        <w:tc>
          <w:tcPr>
            <w:tcW w:type="dxa" w:w="31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Fairness</w:t>
            </w:r>
          </w:p>
        </w:tc>
      </w:tr>
      <w:tr>
        <w:trPr>
          <w:cantSplit/>
        </w:trPr>
        <w:tc>
          <w:tcPr>
            <w:tcW w:type="dxa" w:w="23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FE-07</w:t>
            </w:r>
          </w:p>
        </w:tc>
        <w:tc>
          <w:tcPr>
            <w:tcW w:type="dxa" w:w="43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Corporate/SSO login and email domain restriction</w:t>
            </w:r>
          </w:p>
        </w:tc>
        <w:tc>
          <w:tcPr>
            <w:tcW w:type="dxa" w:w="31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Identity assurance; prevents multi-account abuse</w:t>
            </w:r>
          </w:p>
        </w:tc>
      </w:tr>
      <w:tr>
        <w:trPr>
          <w:cantSplit/>
        </w:trPr>
        <w:tc>
          <w:tcPr>
            <w:tcW w:type="dxa" w:w="23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FE-08</w:t>
            </w:r>
          </w:p>
        </w:tc>
        <w:tc>
          <w:tcPr>
            <w:tcW w:type="dxa" w:w="43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Calendar (ICS) export</w:t>
            </w:r>
          </w:p>
        </w:tc>
        <w:tc>
          <w:tcPr>
            <w:tcW w:type="dxa" w:w="31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Convenience</w:t>
            </w:r>
          </w:p>
        </w:tc>
      </w:tr>
      <w:tr>
        <w:trPr>
          <w:cantSplit/>
        </w:trPr>
        <w:tc>
          <w:tcPr>
            <w:tcW w:type="dxa" w:w="23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FE-09</w:t>
            </w:r>
          </w:p>
        </w:tc>
        <w:tc>
          <w:tcPr>
            <w:tcW w:type="dxa" w:w="43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Equipment rental; tournaments; matchmaking</w:t>
            </w:r>
          </w:p>
        </w:tc>
        <w:tc>
          <w:tcPr>
            <w:tcW w:type="dxa" w:w="31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Engagement</w:t>
            </w:r>
          </w:p>
        </w:tc>
      </w:tr>
      <w:tr>
        <w:trPr>
          <w:cantSplit/>
        </w:trPr>
        <w:tc>
          <w:tcPr>
            <w:tcW w:type="dxa" w:w="23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FE-10</w:t>
            </w:r>
          </w:p>
        </w:tc>
        <w:tc>
          <w:tcPr>
            <w:tcW w:type="dxa" w:w="43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Automatic re-allocation to another pooled table when one table is blocked</w:t>
            </w:r>
          </w:p>
        </w:tc>
        <w:tc>
          <w:tcPr>
            <w:tcW w:type="dxa" w:w="31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Fewer admin cancellations</w:t>
            </w:r>
          </w:p>
        </w:tc>
      </w:tr>
      <w:tr>
        <w:trPr>
          <w:cantSplit/>
        </w:trPr>
        <w:tc>
          <w:tcPr>
            <w:tcW w:type="dxa" w:w="23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FE-11</w:t>
            </w:r>
          </w:p>
        </w:tc>
        <w:tc>
          <w:tcPr>
            <w:tcW w:type="dxa" w:w="43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Utilization analytics export (CSV) and trends</w:t>
            </w:r>
          </w:p>
        </w:tc>
        <w:tc>
          <w:tcPr>
            <w:tcW w:type="dxa" w:w="31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Management reporting</w:t>
            </w:r>
          </w:p>
        </w:tc>
      </w:tr>
      <w:tr>
        <w:trPr>
          <w:cantSplit/>
        </w:trPr>
        <w:tc>
          <w:tcPr>
            <w:tcW w:type="dxa" w:w="23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FE-12</w:t>
            </w:r>
          </w:p>
        </w:tc>
        <w:tc>
          <w:tcPr>
            <w:tcW w:type="dxa" w:w="43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Bahasa Indonesia UI</w:t>
            </w:r>
          </w:p>
        </w:tc>
        <w:tc>
          <w:tcPr>
            <w:tcW w:type="dxa" w:w="31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Accessibility for local users</w:t>
            </w:r>
          </w:p>
        </w:tc>
      </w:tr>
      <w:tr>
        <w:trPr>
          <w:cantSplit/>
        </w:trPr>
        <w:tc>
          <w:tcPr>
            <w:tcW w:type="dxa" w:w="23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FE-13</w:t>
            </w:r>
          </w:p>
        </w:tc>
        <w:tc>
          <w:tcPr>
            <w:tcW w:type="dxa" w:w="43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booking on behalf of users</w:t>
            </w:r>
          </w:p>
        </w:tc>
        <w:tc>
          <w:tcPr>
            <w:tcW w:type="dxa" w:w="31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Front-desk use</w:t>
            </w:r>
          </w:p>
        </w:tc>
      </w:tr>
    </w:tbl>
    <w:p>
      <w:pPr>
        <w:spacing w:after="60"/>
      </w:pP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Version 0.1 · Draft for review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DCU Active — Business Requirement Document (BRD)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10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rFonts w:ascii="Calibri" w:cs="Calibri" w:eastAsia="Calibri" w:hAnsi="Calibri"/>
      <w:b/>
      <w:bCs/>
      <w:color w:val="1F4E79"/>
      <w:sz w:val="40"/>
      <w:szCs w:val="40"/>
    </w:rPr>
  </w:style>
  <w:style w:type="paragraph" w:styleId="Heading1">
    <w:name w:val="Heading 1"/>
    <w:basedOn w:val="Normal"/>
    <w:next w:val="Normal"/>
    <w:qFormat/>
    <w:pPr>
      <w:spacing w:after="14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F4E79"/>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404040"/>
      <w:sz w:val="22"/>
      <w:szCs w:val="22"/>
    </w:rPr>
  </w:style>
  <w:style w:type="paragraph" w:styleId="Heading4">
    <w:name w:val="Heading 4"/>
    <w:basedOn w:val="Normal"/>
    <w:next w:val="Normal"/>
    <w:qFormat/>
    <w:pPr>
      <w:spacing w:after="60" w:before="160"/>
      <w:outlineLvl w:val="3"/>
    </w:pPr>
    <w:rPr>
      <w:rFonts w:ascii="Calibri" w:cs="Calibri" w:eastAsia="Calibri" w:hAnsi="Calibri"/>
      <w:b/>
      <w:bCs/>
      <w:i/>
      <w:iCs/>
      <w:color w:val="40404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 (BRD)</dc:title>
  <dc:creator>DCU Active project team</dc:creator>
  <cp:lastModifiedBy>Un-named</cp:lastModifiedBy>
  <cp:revision>1</cp:revision>
  <dcterms:created xsi:type="dcterms:W3CDTF">2026-10-13T16:09:31.257Z</dcterms:created>
  <dcterms:modified xsi:type="dcterms:W3CDTF">2026-10-13T16:09:31.259Z</dcterms:modified>
</cp:coreProperties>
</file>

<file path=docProps/custom.xml><?xml version="1.0" encoding="utf-8"?>
<Properties xmlns="http://schemas.openxmlformats.org/officeDocument/2006/custom-properties" xmlns:vt="http://schemas.openxmlformats.org/officeDocument/2006/docPropsVTypes"/>
</file>