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0564C4" w:rsidRDefault="006850D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6850D7">
        <w:fldChar w:fldCharType="begin"/>
      </w:r>
      <w:r w:rsidR="0070637A">
        <w:instrText xml:space="preserve"> </w:instrText>
      </w:r>
      <w:r w:rsidR="0070637A">
        <w:rPr>
          <w:rFonts w:hint="eastAsia"/>
        </w:rPr>
        <w:instrText>TOC \o "1-3" \h \z \u</w:instrText>
      </w:r>
      <w:r w:rsidR="0070637A">
        <w:instrText xml:space="preserve"> </w:instrText>
      </w:r>
      <w:r w:rsidRPr="006850D7">
        <w:fldChar w:fldCharType="separate"/>
      </w:r>
      <w:hyperlink w:anchor="_Toc424463697" w:history="1">
        <w:r w:rsidR="000564C4" w:rsidRPr="00C13A31">
          <w:rPr>
            <w:rStyle w:val="a8"/>
            <w:b/>
            <w:noProof/>
          </w:rPr>
          <w:t>1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注册</w:t>
        </w:r>
        <w:r w:rsidR="000564C4">
          <w:rPr>
            <w:noProof/>
            <w:webHidden/>
          </w:rPr>
          <w:tab/>
        </w:r>
        <w:r w:rsidR="000564C4"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_Toc424463697 \h </w:instrText>
        </w:r>
        <w:r w:rsidR="000564C4">
          <w:rPr>
            <w:noProof/>
            <w:webHidden/>
          </w:rPr>
        </w:r>
        <w:r w:rsidR="000564C4"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2</w:t>
        </w:r>
        <w:r w:rsidR="000564C4">
          <w:rPr>
            <w:noProof/>
            <w:webHidden/>
          </w:rPr>
          <w:fldChar w:fldCharType="end"/>
        </w:r>
      </w:hyperlink>
    </w:p>
    <w:p w:rsidR="000564C4" w:rsidRDefault="000564C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698" w:history="1">
        <w:r w:rsidRPr="00C13A31">
          <w:rPr>
            <w:rStyle w:val="a8"/>
            <w:b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699" w:history="1">
        <w:r w:rsidRPr="00C13A31">
          <w:rPr>
            <w:rStyle w:val="a8"/>
            <w:b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运维商、第三方人员认证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700" w:history="1">
        <w:r w:rsidRPr="00C13A31">
          <w:rPr>
            <w:rStyle w:val="a8"/>
            <w:b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701" w:history="1">
        <w:r w:rsidRPr="00C13A31">
          <w:rPr>
            <w:rStyle w:val="a8"/>
            <w:b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运维单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2" w:history="1">
        <w:r w:rsidRPr="00C13A31">
          <w:rPr>
            <w:rStyle w:val="a8"/>
            <w:b/>
            <w:noProof/>
          </w:rPr>
          <w:t>5.1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3" w:history="1">
        <w:r w:rsidRPr="00C13A31">
          <w:rPr>
            <w:rStyle w:val="a8"/>
            <w:b/>
            <w:noProof/>
          </w:rPr>
          <w:t>5.2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4" w:history="1">
        <w:r w:rsidRPr="00C13A31">
          <w:rPr>
            <w:rStyle w:val="a8"/>
            <w:b/>
            <w:noProof/>
          </w:rPr>
          <w:t>5.3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5" w:history="1">
        <w:r w:rsidRPr="00C13A31">
          <w:rPr>
            <w:rStyle w:val="a8"/>
            <w:b/>
            <w:noProof/>
          </w:rPr>
          <w:t>5.4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4C4" w:rsidRDefault="000564C4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6" w:history="1">
        <w:r w:rsidRPr="00C13A31">
          <w:rPr>
            <w:rStyle w:val="a8"/>
            <w:b/>
            <w:noProof/>
          </w:rPr>
          <w:t>5.5</w:t>
        </w:r>
        <w:r>
          <w:rPr>
            <w:noProof/>
            <w:kern w:val="2"/>
            <w:sz w:val="21"/>
          </w:rPr>
          <w:tab/>
        </w:r>
        <w:r w:rsidRPr="00C13A31">
          <w:rPr>
            <w:rStyle w:val="a8"/>
            <w:rFonts w:hint="eastAsia"/>
            <w:b/>
            <w:noProof/>
          </w:rPr>
          <w:t>外</w:t>
        </w:r>
        <w:r w:rsidRPr="00C13A31">
          <w:rPr>
            <w:rStyle w:val="a8"/>
            <w:rFonts w:hint="eastAsia"/>
            <w:b/>
            <w:noProof/>
          </w:rPr>
          <w:t>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_Toc424463706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37A" w:rsidRDefault="006850D7">
      <w: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ritacc.net/API/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4463697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r w:rsidRPr="00A52F04">
        <w:rPr>
          <w:color w:val="292929"/>
          <w:szCs w:val="21"/>
        </w:rPr>
        <w:t>YWT_User.ashx?action=reg&amp;q0=</w:t>
      </w:r>
    </w:p>
    <w:p w:rsidR="00C04DAB" w:rsidRDefault="003045A8">
      <w:r>
        <w:rPr>
          <w:rFonts w:hint="eastAsia"/>
        </w:rPr>
        <w:t>选择帐号类型：</w:t>
      </w:r>
    </w:p>
    <w:p w:rsidR="00C04DAB" w:rsidRDefault="00C04DAB">
      <w:r>
        <w:rPr>
          <w:rFonts w:hint="eastAsia"/>
        </w:rPr>
        <w:t>帐号类型</w:t>
      </w:r>
      <w:r>
        <w:rPr>
          <w:rFonts w:hint="eastAsia"/>
        </w:rPr>
        <w:t>:</w:t>
      </w:r>
      <w:r>
        <w:rPr>
          <w:rFonts w:hint="eastAsia"/>
        </w:rPr>
        <w:t>运维商</w:t>
      </w:r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运维人员</w:t>
      </w:r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运维人员</w:t>
      </w:r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r w:rsidR="007041EB" w:rsidRPr="00A52F04">
        <w:rPr>
          <w:szCs w:val="21"/>
        </w:rPr>
        <w:t>YWT_Supplier?action=addupdate&amp;q0=&amp;q1=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运维人员调用接口：</w:t>
      </w:r>
      <w:r w:rsidR="00F60766" w:rsidRPr="00B55BDE">
        <w:rPr>
          <w:szCs w:val="21"/>
        </w:rPr>
        <w:t>YWT_User.ashx?action=edit&amp;q0=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4463698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可以管理人员类型：运维人员</w:t>
      </w:r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添加供应商用户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修改供应商用户信息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获取供应商下面的用户用户信息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YWTUserOR</w:t>
      </w:r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rFonts w:hint="eastAsia"/>
          <w:szCs w:val="21"/>
        </w:rPr>
      </w:pPr>
      <w:r w:rsidRPr="00E6137E">
        <w:rPr>
          <w:szCs w:val="21"/>
        </w:rPr>
        <w:t>YWTUserInfoOR</w:t>
      </w:r>
      <w:r w:rsidRPr="00E6137E">
        <w:rPr>
          <w:rFonts w:hint="eastAsia"/>
          <w:szCs w:val="21"/>
        </w:rPr>
        <w:t>：性别、出生年月、邮箱、学历</w:t>
      </w:r>
    </w:p>
    <w:p w:rsidR="00A32A2F" w:rsidRPr="00423C8B" w:rsidRDefault="00A32A2F" w:rsidP="00E6137E">
      <w:pPr>
        <w:ind w:firstLine="142"/>
        <w:rPr>
          <w:b/>
          <w:szCs w:val="21"/>
        </w:rPr>
      </w:pPr>
      <w:r w:rsidRPr="00423C8B">
        <w:rPr>
          <w:rFonts w:hint="eastAsia"/>
          <w:b/>
          <w:szCs w:val="21"/>
        </w:rPr>
        <w:t>添加、修改</w:t>
      </w:r>
      <w:r w:rsidR="001866D2">
        <w:rPr>
          <w:rFonts w:hint="eastAsia"/>
          <w:b/>
          <w:szCs w:val="21"/>
        </w:rPr>
        <w:t>q0</w:t>
      </w:r>
      <w:r w:rsidR="0042671B">
        <w:rPr>
          <w:rFonts w:hint="eastAsia"/>
          <w:b/>
          <w:szCs w:val="21"/>
        </w:rPr>
        <w:t xml:space="preserve"> </w:t>
      </w:r>
      <w:r w:rsidRPr="00423C8B">
        <w:rPr>
          <w:rFonts w:hint="eastAsia"/>
          <w:b/>
          <w:szCs w:val="21"/>
        </w:rPr>
        <w:t xml:space="preserve"> json</w:t>
      </w:r>
    </w:p>
    <w:p w:rsidR="007B0133" w:rsidRPr="007B0133" w:rsidRDefault="007B0133" w:rsidP="007B0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133">
        <w:rPr>
          <w:rFonts w:ascii="宋体" w:eastAsia="宋体" w:hAnsi="宋体" w:cs="宋体"/>
          <w:kern w:val="0"/>
          <w:sz w:val="24"/>
          <w:szCs w:val="24"/>
        </w:rPr>
        <w:t>{"User"：{人员类型、手机号、用户名、姓名}，"UserInfo":{性别、出生年月、邮箱、学历</w:t>
      </w:r>
      <w:r w:rsidRPr="007B0133">
        <w:rPr>
          <w:rFonts w:ascii="宋体" w:eastAsia="宋体" w:hAnsi="宋体" w:cs="宋体"/>
          <w:kern w:val="0"/>
          <w:sz w:val="24"/>
          <w:szCs w:val="24"/>
        </w:rPr>
        <w:br/>
        <w:t xml:space="preserve">}} </w:t>
      </w:r>
    </w:p>
    <w:p w:rsidR="00E80ABB" w:rsidRPr="00E80ABB" w:rsidRDefault="00BB3A3F" w:rsidP="00E80A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对应：</w:t>
      </w:r>
      <w:r w:rsidR="00E80ABB" w:rsidRPr="00E80ABB">
        <w:rPr>
          <w:rFonts w:ascii="宋体" w:eastAsia="宋体" w:hAnsi="宋体" w:cs="宋体"/>
          <w:kern w:val="0"/>
          <w:sz w:val="24"/>
          <w:szCs w:val="24"/>
        </w:rPr>
        <w:t xml:space="preserve">{"User"：{UserType、Mobile、UserName、RealName}，"UserInfo":{User_Sex、Birthday、Email、HighestEducation}} </w:t>
      </w:r>
    </w:p>
    <w:p w:rsidR="00211C8B" w:rsidRPr="00E80AB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4463699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认证时单个上传相应的图片，全部或部分上传完成后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r w:rsidR="00FA335A" w:rsidRPr="00413D3C">
        <w:rPr>
          <w:szCs w:val="21"/>
        </w:rPr>
        <w:t>YWT_User.ashx?action=getcertifyfile&amp;q0=&amp;q1=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r w:rsidR="006A22E9" w:rsidRPr="00413D3C">
        <w:rPr>
          <w:szCs w:val="21"/>
        </w:rPr>
        <w:t xml:space="preserve">YWT_UPUserFile.ashx?action=userimg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action=getcertifyfile</w:t>
      </w:r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4463700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r w:rsidR="00A77584" w:rsidRPr="00413D3C">
        <w:rPr>
          <w:color w:val="292929"/>
          <w:szCs w:val="21"/>
        </w:rPr>
        <w:t>HL.ashx?action=sl&amp;q0=&amp;q1=&amp;q2=</w:t>
      </w:r>
    </w:p>
    <w:p w:rsidR="007904AB" w:rsidRDefault="007904AB">
      <w:r>
        <w:rPr>
          <w:rFonts w:hint="eastAsia"/>
        </w:rPr>
        <w:t>运</w:t>
      </w:r>
      <w:r w:rsidR="00050D3B">
        <w:rPr>
          <w:rFonts w:hint="eastAsia"/>
        </w:rPr>
        <w:t>维</w:t>
      </w:r>
      <w:r>
        <w:rPr>
          <w:rFonts w:hint="eastAsia"/>
        </w:rPr>
        <w:t>人员位置展示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lastRenderedPageBreak/>
        <w:t>接口：</w:t>
      </w:r>
      <w:r w:rsidR="00F23739" w:rsidRPr="00413D3C">
        <w:rPr>
          <w:szCs w:val="21"/>
        </w:rPr>
        <w:t>HL.ashx?action=getsubxy&amp;q0=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261C1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4" w:name="_Toc424463701"/>
      <w:r w:rsidRPr="00261C14">
        <w:rPr>
          <w:rFonts w:hint="eastAsia"/>
          <w:b/>
          <w:sz w:val="28"/>
          <w:szCs w:val="28"/>
        </w:rPr>
        <w:t>运维单</w:t>
      </w:r>
      <w:bookmarkEnd w:id="4"/>
    </w:p>
    <w:p w:rsidR="001D7114" w:rsidRPr="00261C14" w:rsidRDefault="001D7114" w:rsidP="00925A52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5" w:name="_Toc424463702"/>
      <w:r>
        <w:rPr>
          <w:rFonts w:hint="eastAsia"/>
          <w:b/>
          <w:sz w:val="28"/>
          <w:szCs w:val="28"/>
        </w:rPr>
        <w:t>字段</w:t>
      </w:r>
      <w:bookmarkEnd w:id="5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OrderNO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OrderTitle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运维类型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OrderType</w:t>
            </w:r>
          </w:p>
        </w:tc>
        <w:tc>
          <w:tcPr>
            <w:tcW w:w="3858" w:type="dxa"/>
          </w:tcPr>
          <w:p w:rsidR="00B26667" w:rsidRDefault="00B26667" w:rsidP="00B26667">
            <w:r>
              <w:rPr>
                <w:rFonts w:hint="eastAsia"/>
              </w:rPr>
              <w:t>BusinessOperations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r>
              <w:rPr>
                <w:rFonts w:hint="eastAsia"/>
              </w:rPr>
              <w:t>NetworkEquipment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r>
              <w:rPr>
                <w:rFonts w:hint="eastAsia"/>
              </w:rPr>
              <w:t>OperatingSystem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r>
              <w:rPr>
                <w:rFonts w:hint="eastAsia"/>
              </w:rPr>
              <w:t>ServerEquipment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OrderTask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Addr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r>
              <w:t>Task_Province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r>
              <w:t xml:space="preserve">Task_City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r>
              <w:t xml:space="preserve">Task_County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r>
              <w:t xml:space="preserve">Task_Town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r>
              <w:t>Task_Address</w:t>
            </w:r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r w:rsidRPr="00F6568E">
              <w:t>TaskTimeLen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DA0C66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运维资料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Default="005F0677" w:rsidP="00586A42">
            <w:pPr>
              <w:rPr>
                <w:color w:val="292929"/>
                <w:sz w:val="14"/>
                <w:szCs w:val="14"/>
              </w:rPr>
            </w:pPr>
            <w:r>
              <w:rPr>
                <w:color w:val="292929"/>
                <w:sz w:val="14"/>
                <w:szCs w:val="14"/>
              </w:rPr>
              <w:t>YWT_OrderFile.ashx</w:t>
            </w:r>
            <w:r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292929"/>
                <w:sz w:val="14"/>
                <w:szCs w:val="14"/>
              </w:rPr>
              <w:t>用此接口先上传。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>获取文件名，</w:t>
            </w:r>
          </w:p>
          <w:p w:rsidR="00681B35" w:rsidRDefault="00681B35" w:rsidP="00586A42">
            <w:pPr>
              <w:rPr>
                <w:color w:val="292929"/>
                <w:sz w:val="14"/>
                <w:szCs w:val="14"/>
              </w:rPr>
            </w:pPr>
            <w:r>
              <w:rPr>
                <w:rFonts w:hint="eastAsia"/>
                <w:color w:val="292929"/>
                <w:sz w:val="14"/>
                <w:szCs w:val="14"/>
              </w:rPr>
              <w:t>提交运维单时一起提交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>它是一个数组，可以上传多张图片。</w:t>
            </w:r>
          </w:p>
          <w:p w:rsidR="00AA5759" w:rsidRPr="00BB02EE" w:rsidRDefault="00AA5759" w:rsidP="00586A42">
            <w:pPr>
              <w:rPr>
                <w:b/>
              </w:rPr>
            </w:pP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不需要</w:t>
            </w: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hint="eastAsia"/>
              </w:rPr>
              <w:t>CustomerShort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运维费用</w:t>
            </w:r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PersonNum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r w:rsidRPr="00B21081">
              <w:t>Ability</w:t>
            </w:r>
            <w:r>
              <w:rPr>
                <w:rFonts w:hint="eastAsia"/>
              </w:rPr>
              <w:t>Request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可以分配到多个人，以子表形式出现。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运维商可以查看到第三方人员等级、接单情况，及详细资料。并选定第三方人员。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第三方人，运维人员列表中出现当前运维单，点击到场，完成任务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lastRenderedPageBreak/>
              <w:t>运维商评价。</w:t>
            </w:r>
          </w:p>
        </w:tc>
      </w:tr>
    </w:tbl>
    <w:p w:rsidR="001D7114" w:rsidRPr="00597463" w:rsidRDefault="009D233C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6" w:name="_Toc424463703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6"/>
    </w:p>
    <w:p w:rsidR="00181FBC" w:rsidRDefault="009D233C" w:rsidP="001D7114">
      <w:pPr>
        <w:ind w:firstLine="420"/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内单用于内部，外单发布到平台运维单，提供给第三方运维人员使用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OrderMain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运单主数据。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r w:rsidRPr="00413D3C">
        <w:rPr>
          <w:szCs w:val="21"/>
        </w:rPr>
        <w:t>YWT_Order.ashx?action=addinternal&amp;q0=&amp;q1=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r w:rsidRPr="00413D3C">
        <w:rPr>
          <w:szCs w:val="21"/>
        </w:rPr>
        <w:t>YWT_Order.ashx?action=addexternal&amp;q0=&amp;q1=</w:t>
      </w:r>
    </w:p>
    <w:p w:rsidR="00F93D35" w:rsidRPr="00795AD5" w:rsidRDefault="00CA7D71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7" w:name="_Toc424463704"/>
      <w:r w:rsidRPr="00795AD5">
        <w:rPr>
          <w:rFonts w:hint="eastAsia"/>
          <w:b/>
          <w:sz w:val="28"/>
          <w:szCs w:val="28"/>
        </w:rPr>
        <w:t>列表</w:t>
      </w:r>
      <w:bookmarkEnd w:id="7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平台运维单</w:t>
      </w:r>
      <w:r w:rsidRPr="00413D3C">
        <w:rPr>
          <w:szCs w:val="21"/>
        </w:rPr>
        <w:t>)</w:t>
      </w:r>
    </w:p>
    <w:p w:rsidR="0052688C" w:rsidRDefault="0052688C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0872" cy="4409920"/>
            <wp:effectExtent l="19050" t="0" r="0" b="0"/>
            <wp:docPr id="2" name="图片 1" descr="C:\Users\ritacc\Documents\Tencent Files\348128277\Image\C2C\A1418648F203B8207FCE25CE5BB7D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A1418648F203B8207FCE25CE5BB7D97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47" cy="44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8C" w:rsidRPr="00413D3C" w:rsidRDefault="0052688C">
      <w:pPr>
        <w:rPr>
          <w:szCs w:val="21"/>
        </w:rPr>
      </w:pPr>
      <w:r>
        <w:rPr>
          <w:rFonts w:hint="eastAsia"/>
          <w:szCs w:val="21"/>
        </w:rPr>
        <w:t>类似于</w:t>
      </w:r>
      <w:r w:rsidR="00F07E27">
        <w:rPr>
          <w:rFonts w:hint="eastAsia"/>
          <w:szCs w:val="21"/>
        </w:rPr>
        <w:t>。</w:t>
      </w:r>
    </w:p>
    <w:p w:rsidR="00CA7D71" w:rsidRPr="00413D3C" w:rsidRDefault="00CA7D71">
      <w:pPr>
        <w:rPr>
          <w:szCs w:val="21"/>
        </w:rPr>
      </w:pPr>
      <w:r w:rsidRPr="00413D3C">
        <w:rPr>
          <w:szCs w:val="21"/>
        </w:rPr>
        <w:t>YWT_Order.ashx?action=getlist&amp;q0=&amp;q1=&amp;q2=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r w:rsidRPr="00413D3C">
        <w:rPr>
          <w:szCs w:val="21"/>
        </w:rPr>
        <w:t>YWT_Order.ashx?action=getitem&amp;q0=&amp;q1=</w:t>
      </w: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BD64DE" w:rsidRPr="00795AD5" w:rsidRDefault="004C1EC7" w:rsidP="00460AD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8" w:name="_Toc424463705"/>
      <w:r w:rsidRPr="00795AD5">
        <w:rPr>
          <w:rFonts w:hint="eastAsia"/>
          <w:b/>
          <w:sz w:val="28"/>
          <w:szCs w:val="28"/>
        </w:rPr>
        <w:t>流程</w:t>
      </w:r>
      <w:bookmarkEnd w:id="8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指派运维人员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6869F0" w:rsidP="007132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6869F0" w:rsidRDefault="006869F0" w:rsidP="00D82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可以上传图片</w:t>
            </w: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可以上传图片</w:t>
            </w: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评价运维单</w:t>
            </w:r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只有当状态为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  <w:tr w:rsidR="00A06189" w:rsidTr="004C143D">
        <w:tc>
          <w:tcPr>
            <w:tcW w:w="1101" w:type="dxa"/>
            <w:vMerge w:val="restart"/>
          </w:tcPr>
          <w:p w:rsidR="00A06189" w:rsidRPr="00A06189" w:rsidRDefault="00A06189" w:rsidP="00A06189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A06189" w:rsidRDefault="00B076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A06189" w:rsidRDefault="00B076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E72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A06189" w:rsidRDefault="00E72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035B19" w:rsidTr="00DA0C66">
        <w:tc>
          <w:tcPr>
            <w:tcW w:w="1101" w:type="dxa"/>
            <w:vMerge/>
          </w:tcPr>
          <w:p w:rsidR="00035B19" w:rsidRDefault="00035B19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0214CB" w:rsidRDefault="00035B19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 w:rsidR="000214CB"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人员进行查询</w:t>
            </w:r>
          </w:p>
          <w:p w:rsidR="00035B19" w:rsidRDefault="00A0460E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 w:rsidR="00966E93">
              <w:rPr>
                <w:rFonts w:hint="eastAsia"/>
                <w:szCs w:val="21"/>
              </w:rPr>
              <w:t>，</w:t>
            </w:r>
            <w:r w:rsidR="00035B19" w:rsidRPr="000214CB">
              <w:rPr>
                <w:rFonts w:hint="eastAsia"/>
                <w:szCs w:val="21"/>
              </w:rPr>
              <w:t>提交运维单申请。</w:t>
            </w:r>
          </w:p>
          <w:p w:rsidR="00966E93" w:rsidRDefault="00966E93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运维商可以查看申请人员信息</w:t>
            </w:r>
          </w:p>
          <w:p w:rsidR="000214CB" w:rsidRDefault="00A14A58" w:rsidP="00DA0C66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5E7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A06189" w:rsidRDefault="005E7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完成运维单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第三方人员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评价运维单</w:t>
            </w:r>
          </w:p>
        </w:tc>
        <w:tc>
          <w:tcPr>
            <w:tcW w:w="3917" w:type="dxa"/>
            <w:vMerge w:val="restart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运维商评价。</w:t>
            </w:r>
          </w:p>
        </w:tc>
        <w:tc>
          <w:tcPr>
            <w:tcW w:w="3917" w:type="dxa"/>
            <w:vMerge/>
          </w:tcPr>
          <w:p w:rsidR="007D5B17" w:rsidRDefault="007D5B17">
            <w:pPr>
              <w:rPr>
                <w:szCs w:val="21"/>
              </w:rPr>
            </w:pPr>
          </w:p>
        </w:tc>
      </w:tr>
      <w:tr w:rsidR="00753E70" w:rsidTr="004C143D">
        <w:tc>
          <w:tcPr>
            <w:tcW w:w="1101" w:type="dxa"/>
          </w:tcPr>
          <w:p w:rsidR="00753E70" w:rsidRDefault="00753E7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Pr="00BF34B3" w:rsidRDefault="00BF34B3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r w:rsidRPr="00BF34B3">
        <w:rPr>
          <w:rFonts w:hint="eastAsia"/>
          <w:b/>
          <w:sz w:val="28"/>
          <w:szCs w:val="28"/>
        </w:rPr>
        <w:t>内部内维单流程</w:t>
      </w:r>
    </w:p>
    <w:p w:rsidR="004C5F15" w:rsidRDefault="00EF161E">
      <w:pPr>
        <w:rPr>
          <w:szCs w:val="21"/>
        </w:rPr>
      </w:pPr>
      <w:r w:rsidRPr="004C5F15">
        <w:rPr>
          <w:rFonts w:hint="eastAsia"/>
          <w:szCs w:val="21"/>
        </w:rPr>
        <w:t>获取运维商用户</w:t>
      </w:r>
      <w:r w:rsidR="007A4E6D" w:rsidRPr="004C5F15">
        <w:rPr>
          <w:rFonts w:hint="eastAsia"/>
          <w:szCs w:val="21"/>
        </w:rPr>
        <w:t xml:space="preserve"> </w:t>
      </w:r>
    </w:p>
    <w:p w:rsidR="00EF161E" w:rsidRPr="004C5F15" w:rsidRDefault="007A4E6D" w:rsidP="004C5F15">
      <w:pPr>
        <w:ind w:firstLine="420"/>
        <w:rPr>
          <w:szCs w:val="21"/>
        </w:rPr>
      </w:pPr>
      <w:r w:rsidRPr="004C5F15">
        <w:rPr>
          <w:szCs w:val="21"/>
        </w:rPr>
        <w:t>YWT_User.ashx?action=getsupuser&amp;q1=</w:t>
      </w:r>
    </w:p>
    <w:p w:rsidR="007A4E6D" w:rsidRPr="00EF161E" w:rsidRDefault="004459FA">
      <w:pPr>
        <w:rPr>
          <w:b/>
          <w:szCs w:val="21"/>
        </w:rPr>
      </w:pPr>
      <w:r>
        <w:rPr>
          <w:rFonts w:hint="eastAsia"/>
          <w:szCs w:val="21"/>
        </w:rPr>
        <w:t>指派运维人员</w:t>
      </w:r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A12C53" w:rsidRDefault="007C4725" w:rsidP="00007C90">
      <w:pPr>
        <w:ind w:firstLine="420"/>
        <w:rPr>
          <w:b/>
          <w:szCs w:val="21"/>
        </w:rPr>
      </w:pPr>
      <w:r w:rsidRPr="00A44D3E">
        <w:rPr>
          <w:szCs w:val="21"/>
        </w:rPr>
        <w:t>YWT_Order.ashx?action=designateuser&amp;q0=&amp;q1=&amp;q2=</w:t>
      </w:r>
    </w:p>
    <w:p w:rsidR="00D422AA" w:rsidRDefault="00D1574D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  <w:r w:rsidR="00754176">
        <w:rPr>
          <w:rFonts w:hint="eastAsia"/>
          <w:b/>
          <w:szCs w:val="21"/>
        </w:rPr>
        <w:t>：</w:t>
      </w:r>
    </w:p>
    <w:p w:rsidR="008B2CB8" w:rsidRPr="009052D8" w:rsidRDefault="00756E0C" w:rsidP="007A429F">
      <w:pPr>
        <w:ind w:firstLine="420"/>
        <w:rPr>
          <w:b/>
          <w:szCs w:val="21"/>
        </w:rPr>
      </w:pPr>
      <w:r w:rsidRPr="00E134D9">
        <w:rPr>
          <w:szCs w:val="21"/>
        </w:rPr>
        <w:t>YWT_Order.ashx?action=saveorderflow&amp;q0=&amp;q1=&amp;q2=&amp;q3=&amp;q4=&amp;q5=&amp;q6=&amp;q7=</w:t>
      </w:r>
    </w:p>
    <w:p w:rsidR="00353228" w:rsidRDefault="00353228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运维单评价</w:t>
      </w:r>
    </w:p>
    <w:p w:rsidR="00D32737" w:rsidRDefault="00D32737" w:rsidP="002F5439">
      <w:pPr>
        <w:ind w:firstLine="420"/>
        <w:rPr>
          <w:szCs w:val="21"/>
        </w:rPr>
      </w:pPr>
      <w:r w:rsidRPr="002F5439">
        <w:rPr>
          <w:rFonts w:hint="eastAsia"/>
          <w:szCs w:val="21"/>
        </w:rPr>
        <w:t>评价内容、运维完成结果（完成、未完成），运维得分（</w:t>
      </w:r>
      <w:r w:rsidRPr="002F5439">
        <w:rPr>
          <w:rFonts w:hint="eastAsia"/>
          <w:szCs w:val="21"/>
        </w:rPr>
        <w:t>1-5</w:t>
      </w:r>
      <w:r w:rsidRPr="002F5439">
        <w:rPr>
          <w:rFonts w:hint="eastAsia"/>
          <w:szCs w:val="21"/>
        </w:rPr>
        <w:t>），填写运维评价</w:t>
      </w:r>
      <w:r w:rsidR="000F6B51" w:rsidRPr="002F5439">
        <w:rPr>
          <w:rFonts w:hint="eastAsia"/>
          <w:szCs w:val="21"/>
        </w:rPr>
        <w:t>。</w:t>
      </w:r>
    </w:p>
    <w:p w:rsidR="0081464E" w:rsidRPr="00EB66A5" w:rsidRDefault="00E00D93" w:rsidP="002F5439">
      <w:pPr>
        <w:ind w:firstLine="420"/>
        <w:rPr>
          <w:b/>
          <w:szCs w:val="21"/>
        </w:rPr>
      </w:pPr>
      <w:r w:rsidRPr="00EB66A5">
        <w:rPr>
          <w:rFonts w:hint="eastAsia"/>
          <w:b/>
          <w:szCs w:val="21"/>
        </w:rPr>
        <w:t>JSON</w:t>
      </w:r>
      <w:r w:rsidRPr="00EB66A5">
        <w:rPr>
          <w:rFonts w:hint="eastAsia"/>
          <w:b/>
          <w:szCs w:val="21"/>
        </w:rPr>
        <w:t>需要的字段</w:t>
      </w:r>
      <w:r w:rsidRPr="00EB66A5">
        <w:rPr>
          <w:rFonts w:hint="eastAsia"/>
          <w:b/>
          <w:szCs w:val="21"/>
        </w:rPr>
        <w:t>:</w:t>
      </w:r>
      <w:r w:rsidR="00CE53D3" w:rsidRPr="00EB66A5">
        <w:rPr>
          <w:rFonts w:hint="eastAsia"/>
          <w:b/>
          <w:szCs w:val="21"/>
        </w:rPr>
        <w:t xml:space="preserve"> </w:t>
      </w:r>
      <w:r w:rsidR="00D23A55" w:rsidRPr="00EB66A5">
        <w:rPr>
          <w:rFonts w:hint="eastAsia"/>
          <w:b/>
          <w:szCs w:val="21"/>
        </w:rPr>
        <w:t xml:space="preserve"> </w:t>
      </w:r>
    </w:p>
    <w:p w:rsidR="00E00D93" w:rsidRPr="002F5439" w:rsidRDefault="00CE53D3" w:rsidP="00EB66A5">
      <w:pPr>
        <w:ind w:leftChars="100" w:left="210" w:firstLine="420"/>
        <w:rPr>
          <w:szCs w:val="21"/>
        </w:rPr>
      </w:pPr>
      <w:r w:rsidRPr="00A34CA8">
        <w:rPr>
          <w:szCs w:val="21"/>
        </w:rPr>
        <w:t>Assess_Type</w:t>
      </w:r>
      <w:r w:rsidR="005E7A8E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: </w:t>
      </w:r>
      <w:r w:rsidRPr="00A34CA8">
        <w:rPr>
          <w:rFonts w:hint="eastAsia"/>
          <w:szCs w:val="21"/>
        </w:rPr>
        <w:t>内单</w:t>
      </w:r>
      <w:r w:rsidR="00EC2622">
        <w:rPr>
          <w:rFonts w:hint="eastAsia"/>
          <w:szCs w:val="21"/>
        </w:rPr>
        <w:t>:</w:t>
      </w:r>
      <w:r w:rsidR="00DF0223">
        <w:rPr>
          <w:rFonts w:hint="eastAsia"/>
          <w:szCs w:val="21"/>
        </w:rPr>
        <w:t xml:space="preserve"> </w:t>
      </w:r>
      <w:r w:rsidRPr="00A34CA8">
        <w:rPr>
          <w:rFonts w:hint="eastAsia"/>
          <w:szCs w:val="21"/>
        </w:rPr>
        <w:t>0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szCs w:val="21"/>
        </w:rPr>
        <w:t>Order_ID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YW_Result</w:t>
      </w:r>
      <w:r w:rsidR="001D36EB">
        <w:rPr>
          <w:rFonts w:hint="eastAsia"/>
          <w:szCs w:val="21"/>
        </w:rPr>
        <w:tab/>
      </w:r>
      <w:r w:rsidR="001D36EB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运维完成结果（完成、未完成）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Score</w:t>
      </w:r>
      <w:r w:rsidR="0065104B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运维得分（</w:t>
      </w:r>
      <w:r w:rsidRPr="00A34CA8">
        <w:rPr>
          <w:rFonts w:hint="eastAsia"/>
          <w:szCs w:val="21"/>
        </w:rPr>
        <w:t>1-5</w:t>
      </w:r>
      <w:r w:rsidRPr="00A34CA8">
        <w:rPr>
          <w:rFonts w:hint="eastAsia"/>
          <w:szCs w:val="21"/>
        </w:rPr>
        <w:t>）</w:t>
      </w:r>
    </w:p>
    <w:p w:rsidR="00D32737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AssessContent</w:t>
      </w:r>
      <w:r w:rsidR="00663825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填写运维评价</w:t>
      </w:r>
    </w:p>
    <w:p w:rsidR="00EE4F9F" w:rsidRDefault="00EE4F9F" w:rsidP="00EE4F9F"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 xml:space="preserve"> </w:t>
      </w:r>
      <w:r w:rsidRPr="00B65E53">
        <w:rPr>
          <w:szCs w:val="21"/>
        </w:rPr>
        <w:t>YWT_Order.ashx?action=orderassess&amp;q0=&amp;q1=</w:t>
      </w:r>
    </w:p>
    <w:p w:rsidR="00EE4F9F" w:rsidRPr="00EE4F9F" w:rsidRDefault="00EE4F9F" w:rsidP="00EE4F9F">
      <w:pPr>
        <w:rPr>
          <w:szCs w:val="21"/>
        </w:rPr>
      </w:pPr>
    </w:p>
    <w:p w:rsidR="00410D66" w:rsidRPr="00834C8E" w:rsidRDefault="00834C8E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9" w:name="_Toc424463706"/>
      <w:r>
        <w:rPr>
          <w:rFonts w:hint="eastAsia"/>
          <w:b/>
          <w:sz w:val="28"/>
          <w:szCs w:val="28"/>
        </w:rPr>
        <w:t>外单</w:t>
      </w:r>
      <w:bookmarkEnd w:id="9"/>
    </w:p>
    <w:p w:rsidR="00407FC7" w:rsidRDefault="00407FC7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下单</w:t>
      </w:r>
    </w:p>
    <w:p w:rsidR="005070D9" w:rsidRPr="00D91C55" w:rsidRDefault="005070D9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91C55">
        <w:rPr>
          <w:rFonts w:hint="eastAsia"/>
          <w:szCs w:val="21"/>
        </w:rPr>
        <w:t>支付</w:t>
      </w:r>
      <w:r w:rsidR="00D91C55">
        <w:rPr>
          <w:rFonts w:hint="eastAsia"/>
          <w:szCs w:val="21"/>
        </w:rPr>
        <w:t>运维单</w:t>
      </w:r>
    </w:p>
    <w:p w:rsidR="001E1933" w:rsidRDefault="00D91C5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查询没有接单的外单。</w:t>
      </w:r>
    </w:p>
    <w:p w:rsidR="00AE4559" w:rsidRDefault="00AE4559" w:rsidP="00AE4559">
      <w:pPr>
        <w:pStyle w:val="a5"/>
        <w:ind w:left="420" w:firstLineChars="0" w:firstLine="0"/>
        <w:rPr>
          <w:szCs w:val="21"/>
        </w:rPr>
      </w:pPr>
    </w:p>
    <w:p w:rsidR="00AE4559" w:rsidRDefault="00212DD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查询一条运维单：申请接单人</w:t>
      </w:r>
    </w:p>
    <w:p w:rsidR="00212DD5" w:rsidRPr="00D37513" w:rsidRDefault="00212DD5" w:rsidP="00AE4559">
      <w:pPr>
        <w:pStyle w:val="a5"/>
        <w:ind w:left="420" w:firstLineChars="0" w:firstLine="0"/>
        <w:rPr>
          <w:szCs w:val="21"/>
        </w:rPr>
      </w:pPr>
    </w:p>
    <w:p w:rsidR="00DF29F6" w:rsidRPr="00DF29F6" w:rsidRDefault="00DF29F6" w:rsidP="00DF29F6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申请接单，填写申请内容，申请时间，联系方式（姓名，手机号码，默认注册字段）。</w:t>
      </w:r>
    </w:p>
    <w:p w:rsidR="00DF29F6" w:rsidRDefault="00DF29F6" w:rsidP="0084508B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="0084508B" w:rsidRPr="0084508B">
        <w:rPr>
          <w:szCs w:val="21"/>
        </w:rPr>
        <w:t>YWT_Order.ashx?action=orderplatformapply&amp;q0=</w:t>
      </w:r>
    </w:p>
    <w:p w:rsidR="00E60B1B" w:rsidRDefault="00E60B1B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查询运维单详细，包括申请人。</w:t>
      </w:r>
    </w:p>
    <w:p w:rsidR="00AE4559" w:rsidRPr="00C10EEB" w:rsidRDefault="00AE4559" w:rsidP="00C10EEB">
      <w:pPr>
        <w:ind w:left="420"/>
        <w:rPr>
          <w:szCs w:val="21"/>
        </w:rPr>
      </w:pPr>
    </w:p>
    <w:p w:rsidR="00AE4559" w:rsidRPr="00DF29F6" w:rsidRDefault="00AE4559" w:rsidP="00E60B1B">
      <w:pPr>
        <w:pStyle w:val="a5"/>
        <w:ind w:left="420" w:firstLineChars="0" w:firstLine="0"/>
        <w:rPr>
          <w:szCs w:val="21"/>
        </w:rPr>
      </w:pPr>
    </w:p>
    <w:p w:rsidR="00DF29F6" w:rsidRDefault="00DF29F6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选择为接单人</w:t>
      </w:r>
      <w:r w:rsidR="00E60B1B">
        <w:rPr>
          <w:rFonts w:hint="eastAsia"/>
          <w:szCs w:val="21"/>
        </w:rPr>
        <w:t>：</w:t>
      </w:r>
      <w:r w:rsidRPr="00DF29F6">
        <w:rPr>
          <w:rFonts w:hint="eastAsia"/>
          <w:szCs w:val="21"/>
        </w:rPr>
        <w:t>发送邮件给接单人，通知消息。</w:t>
      </w:r>
    </w:p>
    <w:p w:rsidR="00E60B1B" w:rsidRPr="00DF29F6" w:rsidRDefault="00E60B1B" w:rsidP="00E60B1B">
      <w:pPr>
        <w:pStyle w:val="a5"/>
        <w:ind w:left="420" w:firstLineChars="0" w:firstLine="0"/>
        <w:rPr>
          <w:szCs w:val="21"/>
        </w:rPr>
      </w:pPr>
    </w:p>
    <w:p w:rsidR="00DF29F6" w:rsidRP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到达运维地点</w:t>
      </w:r>
    </w:p>
    <w:p w:rsidR="00DF29F6" w:rsidRP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完成运维</w:t>
      </w:r>
    </w:p>
    <w:p w:rsidR="00DF29F6" w:rsidRPr="00A21A91" w:rsidRDefault="00DF29F6" w:rsidP="007653D6">
      <w:pPr>
        <w:pStyle w:val="a5"/>
        <w:numPr>
          <w:ilvl w:val="0"/>
          <w:numId w:val="7"/>
        </w:numPr>
        <w:ind w:firstLineChars="0"/>
        <w:rPr>
          <w:strike/>
          <w:szCs w:val="21"/>
        </w:rPr>
      </w:pPr>
      <w:r w:rsidRPr="00A21A91">
        <w:rPr>
          <w:rFonts w:hint="eastAsia"/>
          <w:strike/>
          <w:szCs w:val="21"/>
        </w:rPr>
        <w:t>确认完成运维</w:t>
      </w:r>
      <w:r w:rsidRPr="00A21A91">
        <w:rPr>
          <w:rFonts w:hint="eastAsia"/>
          <w:strike/>
          <w:szCs w:val="21"/>
        </w:rPr>
        <w:t xml:space="preserve">  </w:t>
      </w:r>
      <w:r w:rsidRPr="00A21A91">
        <w:rPr>
          <w:rFonts w:hint="eastAsia"/>
          <w:strike/>
          <w:szCs w:val="21"/>
        </w:rPr>
        <w:t>如果没有确定</w:t>
      </w:r>
      <w:r w:rsidRPr="00A21A91">
        <w:rPr>
          <w:rFonts w:hint="eastAsia"/>
          <w:strike/>
          <w:szCs w:val="21"/>
        </w:rPr>
        <w:t>10</w:t>
      </w:r>
      <w:r w:rsidRPr="00A21A91">
        <w:rPr>
          <w:rFonts w:hint="eastAsia"/>
          <w:strike/>
          <w:szCs w:val="21"/>
        </w:rPr>
        <w:t>天自动完成运维单</w:t>
      </w:r>
    </w:p>
    <w:p w:rsidR="00DF29F6" w:rsidRP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评价运维商，内容，分数（</w:t>
      </w:r>
      <w:r w:rsidRPr="00DF29F6">
        <w:rPr>
          <w:rFonts w:hint="eastAsia"/>
          <w:szCs w:val="21"/>
        </w:rPr>
        <w:t>1-5</w:t>
      </w:r>
      <w:r w:rsidRPr="00DF29F6">
        <w:rPr>
          <w:rFonts w:hint="eastAsia"/>
          <w:szCs w:val="21"/>
        </w:rPr>
        <w:t>）</w:t>
      </w:r>
    </w:p>
    <w:p w:rsidR="00DF29F6" w:rsidRP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评价运维人员，同上</w:t>
      </w:r>
    </w:p>
    <w:p w:rsidR="00DF29F6" w:rsidRPr="00DF29F6" w:rsidRDefault="00DF29F6" w:rsidP="00DC2F41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如果没有完成？</w:t>
      </w:r>
    </w:p>
    <w:p w:rsidR="00DF29F6" w:rsidRDefault="00DF29F6" w:rsidP="00DF29F6">
      <w:pPr>
        <w:rPr>
          <w:rFonts w:hint="eastAsia"/>
          <w:szCs w:val="21"/>
        </w:rPr>
      </w:pPr>
    </w:p>
    <w:p w:rsidR="00972E8D" w:rsidRPr="00DF29F6" w:rsidRDefault="00972E8D" w:rsidP="00DF29F6">
      <w:pPr>
        <w:rPr>
          <w:szCs w:val="21"/>
        </w:rPr>
      </w:pPr>
    </w:p>
    <w:p w:rsidR="00F20037" w:rsidRPr="00B279E5" w:rsidRDefault="00DB0EA5" w:rsidP="00B279E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r w:rsidRPr="00B279E5">
        <w:rPr>
          <w:rFonts w:hint="eastAsia"/>
          <w:b/>
          <w:sz w:val="28"/>
          <w:szCs w:val="28"/>
        </w:rPr>
        <w:t>用户</w:t>
      </w:r>
      <w:r w:rsidR="006E1AD6">
        <w:rPr>
          <w:rFonts w:hint="eastAsia"/>
          <w:b/>
          <w:sz w:val="28"/>
          <w:szCs w:val="28"/>
        </w:rPr>
        <w:t>星</w:t>
      </w:r>
      <w:r w:rsidRPr="00B279E5">
        <w:rPr>
          <w:rFonts w:hint="eastAsia"/>
          <w:b/>
          <w:sz w:val="28"/>
          <w:szCs w:val="28"/>
        </w:rPr>
        <w:t>级</w:t>
      </w:r>
      <w:r w:rsidR="006E2C37">
        <w:rPr>
          <w:rFonts w:hint="eastAsia"/>
          <w:b/>
          <w:sz w:val="28"/>
          <w:szCs w:val="28"/>
        </w:rPr>
        <w:t>(</w:t>
      </w:r>
      <w:r w:rsidR="006E2C37">
        <w:rPr>
          <w:rFonts w:hint="eastAsia"/>
          <w:b/>
          <w:sz w:val="28"/>
          <w:szCs w:val="28"/>
        </w:rPr>
        <w:t>五星级</w:t>
      </w:r>
      <w:r w:rsidR="006E2C37">
        <w:rPr>
          <w:rFonts w:hint="eastAsia"/>
          <w:b/>
          <w:sz w:val="28"/>
          <w:szCs w:val="28"/>
        </w:rPr>
        <w:t>)</w:t>
      </w:r>
    </w:p>
    <w:p w:rsidR="00B00564" w:rsidRDefault="0063031B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运维商、第三方人员都有相应的积分</w:t>
      </w:r>
      <w:r w:rsidR="00946C1F">
        <w:rPr>
          <w:rFonts w:hint="eastAsia"/>
          <w:szCs w:val="21"/>
        </w:rPr>
        <w:t>，根据积分增加</w:t>
      </w:r>
      <w:r w:rsidR="00B00564" w:rsidRPr="00F612BB">
        <w:rPr>
          <w:rFonts w:hint="eastAsia"/>
          <w:szCs w:val="21"/>
        </w:rPr>
        <w:t>星级</w:t>
      </w:r>
      <w:r>
        <w:rPr>
          <w:rFonts w:hint="eastAsia"/>
          <w:szCs w:val="21"/>
        </w:rPr>
        <w:t>。</w:t>
      </w:r>
    </w:p>
    <w:p w:rsidR="001313A1" w:rsidRDefault="001313A1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备注：星级、积分只是显示，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等不需要做逻辑处理。</w:t>
      </w:r>
    </w:p>
    <w:p w:rsidR="00B00564" w:rsidRPr="00F63701" w:rsidRDefault="00B00564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r w:rsidRPr="00F63701">
        <w:rPr>
          <w:rFonts w:hint="eastAsia"/>
          <w:b/>
          <w:sz w:val="28"/>
          <w:szCs w:val="28"/>
        </w:rPr>
        <w:t>获得积分</w:t>
      </w:r>
    </w:p>
    <w:p w:rsidR="00B00564" w:rsidRDefault="000813F7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通过资质认证获得积分</w:t>
      </w:r>
      <w:r w:rsidR="007C4A6C">
        <w:rPr>
          <w:rFonts w:hint="eastAsia"/>
          <w:szCs w:val="21"/>
        </w:rPr>
        <w:t>。</w:t>
      </w:r>
    </w:p>
    <w:p w:rsidR="00156146" w:rsidRDefault="00156146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根据运维单评价，获取积分。</w:t>
      </w:r>
    </w:p>
    <w:p w:rsidR="005A2AB6" w:rsidRPr="00156146" w:rsidRDefault="005A2AB6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规则</w:t>
      </w:r>
      <w:r>
        <w:rPr>
          <w:rFonts w:hint="eastAsia"/>
          <w:szCs w:val="21"/>
        </w:rPr>
        <w:t>:</w:t>
      </w:r>
      <w:r w:rsidR="0090591C">
        <w:rPr>
          <w:rFonts w:hint="eastAsia"/>
          <w:szCs w:val="21"/>
        </w:rPr>
        <w:t xml:space="preserve"> </w:t>
      </w:r>
      <w:r w:rsidR="00DD5ECB">
        <w:rPr>
          <w:rFonts w:hint="eastAsia"/>
          <w:szCs w:val="21"/>
        </w:rPr>
        <w:t>5</w:t>
      </w:r>
      <w:r w:rsidR="00DD5ECB">
        <w:rPr>
          <w:rFonts w:hint="eastAsia"/>
          <w:szCs w:val="21"/>
        </w:rPr>
        <w:t>分</w:t>
      </w:r>
      <w:r w:rsidR="00DD5ECB">
        <w:rPr>
          <w:rFonts w:hint="eastAsia"/>
          <w:szCs w:val="21"/>
        </w:rPr>
        <w:t>-&gt;</w:t>
      </w:r>
      <w:r w:rsidR="00DD5ECB">
        <w:rPr>
          <w:rFonts w:hint="eastAsia"/>
          <w:szCs w:val="21"/>
        </w:rPr>
        <w:t>获得</w:t>
      </w:r>
      <w:r w:rsidR="000D1FF4">
        <w:rPr>
          <w:rFonts w:hint="eastAsia"/>
          <w:szCs w:val="21"/>
        </w:rPr>
        <w:t>2</w:t>
      </w:r>
      <w:r w:rsidR="00DD5ECB">
        <w:rPr>
          <w:rFonts w:hint="eastAsia"/>
          <w:szCs w:val="21"/>
        </w:rPr>
        <w:t>个积分。</w:t>
      </w:r>
      <w:r w:rsidR="009A32E1">
        <w:rPr>
          <w:rFonts w:hint="eastAsia"/>
          <w:szCs w:val="21"/>
        </w:rPr>
        <w:t>4</w:t>
      </w:r>
      <w:r w:rsidR="009A32E1">
        <w:rPr>
          <w:rFonts w:hint="eastAsia"/>
          <w:szCs w:val="21"/>
        </w:rPr>
        <w:t>分获得一个积分</w:t>
      </w:r>
      <w:r w:rsidR="00D3438F">
        <w:rPr>
          <w:rFonts w:hint="eastAsia"/>
          <w:szCs w:val="21"/>
        </w:rPr>
        <w:t>。</w:t>
      </w:r>
      <w:r w:rsidR="0034139F">
        <w:rPr>
          <w:rFonts w:hint="eastAsia"/>
          <w:szCs w:val="21"/>
        </w:rPr>
        <w:t>2</w:t>
      </w:r>
      <w:r w:rsidR="0034139F">
        <w:rPr>
          <w:rFonts w:hint="eastAsia"/>
          <w:szCs w:val="21"/>
        </w:rPr>
        <w:t>、</w:t>
      </w:r>
      <w:r w:rsidR="009D4955">
        <w:rPr>
          <w:rFonts w:hint="eastAsia"/>
          <w:szCs w:val="21"/>
        </w:rPr>
        <w:t>3</w:t>
      </w:r>
      <w:r w:rsidR="008B25CD">
        <w:rPr>
          <w:rFonts w:hint="eastAsia"/>
          <w:szCs w:val="21"/>
        </w:rPr>
        <w:t>分不增加，不减少，</w:t>
      </w:r>
      <w:r w:rsidR="008B25CD">
        <w:rPr>
          <w:rFonts w:hint="eastAsia"/>
          <w:szCs w:val="21"/>
        </w:rPr>
        <w:t>1</w:t>
      </w:r>
      <w:r w:rsidR="008B25CD">
        <w:rPr>
          <w:rFonts w:hint="eastAsia"/>
          <w:szCs w:val="21"/>
        </w:rPr>
        <w:t>分：扣除一个积分。</w:t>
      </w:r>
    </w:p>
    <w:p w:rsidR="00BF3DF1" w:rsidRPr="00F63701" w:rsidRDefault="00BF3DF1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r w:rsidRPr="00F63701">
        <w:rPr>
          <w:rFonts w:hint="eastAsia"/>
          <w:b/>
          <w:sz w:val="28"/>
          <w:szCs w:val="28"/>
        </w:rPr>
        <w:t>星级与积分规则</w:t>
      </w:r>
    </w:p>
    <w:p w:rsidR="00D530B7" w:rsidRDefault="00BF3DF1" w:rsidP="00F63701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50 500 2000 5000 10000</w:t>
      </w:r>
    </w:p>
    <w:p w:rsidR="006202AF" w:rsidRDefault="006202AF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运维商状态：认证状态，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 w:rsidR="001F1387">
        <w:rPr>
          <w:rFonts w:hint="eastAsia"/>
          <w:szCs w:val="21"/>
        </w:rPr>
        <w:t>,</w:t>
      </w:r>
      <w:r w:rsidR="006F3CFF">
        <w:rPr>
          <w:rFonts w:hint="eastAsia"/>
          <w:szCs w:val="21"/>
        </w:rPr>
        <w:t xml:space="preserve"> </w:t>
      </w:r>
      <w:r w:rsidR="00DC42D0">
        <w:rPr>
          <w:rFonts w:hint="eastAsia"/>
          <w:szCs w:val="21"/>
        </w:rPr>
        <w:t>第三方</w:t>
      </w:r>
      <w:r w:rsidR="00D231A4">
        <w:rPr>
          <w:rFonts w:hint="eastAsia"/>
          <w:szCs w:val="21"/>
        </w:rPr>
        <w:t>人对运维商：运维单评价：</w:t>
      </w:r>
      <w:r w:rsidR="0016400D">
        <w:rPr>
          <w:rFonts w:hint="eastAsia"/>
          <w:szCs w:val="21"/>
        </w:rPr>
        <w:t>平</w:t>
      </w:r>
      <w:r w:rsidR="00957006">
        <w:rPr>
          <w:rFonts w:hint="eastAsia"/>
          <w:szCs w:val="21"/>
        </w:rPr>
        <w:t>价</w:t>
      </w:r>
      <w:r w:rsidR="0016400D">
        <w:rPr>
          <w:rFonts w:hint="eastAsia"/>
          <w:szCs w:val="21"/>
        </w:rPr>
        <w:t>得分</w:t>
      </w:r>
      <w:r w:rsidR="006F3CFF">
        <w:rPr>
          <w:rFonts w:hint="eastAsia"/>
          <w:szCs w:val="21"/>
        </w:rPr>
        <w:t>；星级</w:t>
      </w:r>
      <w:r>
        <w:rPr>
          <w:rFonts w:hint="eastAsia"/>
          <w:szCs w:val="21"/>
        </w:rPr>
        <w:t>。</w:t>
      </w:r>
    </w:p>
    <w:p w:rsidR="000E3A2B" w:rsidRDefault="006F3CFF" w:rsidP="00C74674">
      <w:pPr>
        <w:rPr>
          <w:rFonts w:hint="eastAsia"/>
          <w:szCs w:val="21"/>
        </w:rPr>
      </w:pPr>
      <w:r>
        <w:rPr>
          <w:rFonts w:hint="eastAsia"/>
          <w:szCs w:val="21"/>
        </w:rPr>
        <w:t>第三方人</w:t>
      </w:r>
      <w:r w:rsidR="00D530B7">
        <w:rPr>
          <w:rFonts w:hint="eastAsia"/>
          <w:szCs w:val="21"/>
        </w:rPr>
        <w:t>：认证状态，完成运维单数量，</w:t>
      </w:r>
      <w:r w:rsidR="007D5AE3">
        <w:rPr>
          <w:rFonts w:hint="eastAsia"/>
          <w:szCs w:val="21"/>
        </w:rPr>
        <w:t>运维商对第三方人员：评价得分。</w:t>
      </w:r>
    </w:p>
    <w:p w:rsidR="006202AF" w:rsidRPr="00762A12" w:rsidRDefault="006202AF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C76DE" w:rsidRPr="003C76DE">
        <w:rPr>
          <w:szCs w:val="21"/>
        </w:rPr>
        <w:drawing>
          <wp:inline distT="0" distB="0" distL="0" distR="0">
            <wp:extent cx="1985314" cy="114848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8" cy="114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04" w:rsidRDefault="00584B04" w:rsidP="00DF29F6">
      <w:pPr>
        <w:rPr>
          <w:rFonts w:hint="eastAsia"/>
          <w:szCs w:val="21"/>
        </w:rPr>
      </w:pPr>
    </w:p>
    <w:p w:rsidR="00C50BC2" w:rsidRPr="00DF29F6" w:rsidRDefault="00C50BC2" w:rsidP="00DF29F6">
      <w:pPr>
        <w:rPr>
          <w:rFonts w:hint="eastAsia"/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1B5" w:rsidRDefault="004361B5" w:rsidP="001116B1">
      <w:r>
        <w:separator/>
      </w:r>
    </w:p>
  </w:endnote>
  <w:endnote w:type="continuationSeparator" w:id="0">
    <w:p w:rsidR="004361B5" w:rsidRDefault="004361B5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1B5" w:rsidRDefault="004361B5" w:rsidP="001116B1">
      <w:r>
        <w:separator/>
      </w:r>
    </w:p>
  </w:footnote>
  <w:footnote w:type="continuationSeparator" w:id="0">
    <w:p w:rsidR="004361B5" w:rsidRDefault="004361B5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0E1EE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3A2B"/>
    <w:rsid w:val="000F3FF2"/>
    <w:rsid w:val="000F49FE"/>
    <w:rsid w:val="000F6B51"/>
    <w:rsid w:val="001116B1"/>
    <w:rsid w:val="001313A1"/>
    <w:rsid w:val="00133781"/>
    <w:rsid w:val="001514A3"/>
    <w:rsid w:val="00156146"/>
    <w:rsid w:val="0016400D"/>
    <w:rsid w:val="00176ADB"/>
    <w:rsid w:val="00180A76"/>
    <w:rsid w:val="00181FBC"/>
    <w:rsid w:val="0018274D"/>
    <w:rsid w:val="001866D2"/>
    <w:rsid w:val="001959E1"/>
    <w:rsid w:val="001A63F0"/>
    <w:rsid w:val="001B27C4"/>
    <w:rsid w:val="001B2BBA"/>
    <w:rsid w:val="001D36EB"/>
    <w:rsid w:val="001D3FB8"/>
    <w:rsid w:val="001D7114"/>
    <w:rsid w:val="001E1933"/>
    <w:rsid w:val="001F1387"/>
    <w:rsid w:val="001F6C67"/>
    <w:rsid w:val="00211C8B"/>
    <w:rsid w:val="00212DD5"/>
    <w:rsid w:val="00216560"/>
    <w:rsid w:val="00227D70"/>
    <w:rsid w:val="002366D5"/>
    <w:rsid w:val="00252B98"/>
    <w:rsid w:val="002537AF"/>
    <w:rsid w:val="002548BE"/>
    <w:rsid w:val="00257996"/>
    <w:rsid w:val="00261C14"/>
    <w:rsid w:val="00280F60"/>
    <w:rsid w:val="002963C6"/>
    <w:rsid w:val="002A32BB"/>
    <w:rsid w:val="002A660D"/>
    <w:rsid w:val="002D06E9"/>
    <w:rsid w:val="002D5D70"/>
    <w:rsid w:val="002D751E"/>
    <w:rsid w:val="002E5E74"/>
    <w:rsid w:val="002F1274"/>
    <w:rsid w:val="002F5439"/>
    <w:rsid w:val="00302433"/>
    <w:rsid w:val="003045A8"/>
    <w:rsid w:val="00333514"/>
    <w:rsid w:val="003352F8"/>
    <w:rsid w:val="0034139F"/>
    <w:rsid w:val="00352911"/>
    <w:rsid w:val="00353228"/>
    <w:rsid w:val="0036782F"/>
    <w:rsid w:val="00370428"/>
    <w:rsid w:val="0038441B"/>
    <w:rsid w:val="00390EA2"/>
    <w:rsid w:val="00396298"/>
    <w:rsid w:val="003A5230"/>
    <w:rsid w:val="003B3C60"/>
    <w:rsid w:val="003C04D4"/>
    <w:rsid w:val="003C76DE"/>
    <w:rsid w:val="003D0886"/>
    <w:rsid w:val="003D497A"/>
    <w:rsid w:val="003E22DA"/>
    <w:rsid w:val="00407FC7"/>
    <w:rsid w:val="00410D66"/>
    <w:rsid w:val="00413D3C"/>
    <w:rsid w:val="00423C8B"/>
    <w:rsid w:val="0042671B"/>
    <w:rsid w:val="004313DC"/>
    <w:rsid w:val="004361B5"/>
    <w:rsid w:val="004404B7"/>
    <w:rsid w:val="00441A7A"/>
    <w:rsid w:val="004459FA"/>
    <w:rsid w:val="0045351F"/>
    <w:rsid w:val="004570F5"/>
    <w:rsid w:val="00457217"/>
    <w:rsid w:val="00460AD3"/>
    <w:rsid w:val="00466D78"/>
    <w:rsid w:val="00467B41"/>
    <w:rsid w:val="00470152"/>
    <w:rsid w:val="0047075E"/>
    <w:rsid w:val="00485966"/>
    <w:rsid w:val="00487085"/>
    <w:rsid w:val="004A05D0"/>
    <w:rsid w:val="004C07B3"/>
    <w:rsid w:val="004C143D"/>
    <w:rsid w:val="004C1EC7"/>
    <w:rsid w:val="004C5F15"/>
    <w:rsid w:val="00505720"/>
    <w:rsid w:val="005070D9"/>
    <w:rsid w:val="00511459"/>
    <w:rsid w:val="00520EBF"/>
    <w:rsid w:val="0052688C"/>
    <w:rsid w:val="00540BDC"/>
    <w:rsid w:val="00550F27"/>
    <w:rsid w:val="00555E02"/>
    <w:rsid w:val="00561BDA"/>
    <w:rsid w:val="00567C69"/>
    <w:rsid w:val="005771DD"/>
    <w:rsid w:val="00584B04"/>
    <w:rsid w:val="00586A42"/>
    <w:rsid w:val="00597463"/>
    <w:rsid w:val="005A2AB6"/>
    <w:rsid w:val="005A328D"/>
    <w:rsid w:val="005A3A74"/>
    <w:rsid w:val="005B06FA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4382"/>
    <w:rsid w:val="0063031B"/>
    <w:rsid w:val="00637B69"/>
    <w:rsid w:val="0065104B"/>
    <w:rsid w:val="00661EC9"/>
    <w:rsid w:val="00663825"/>
    <w:rsid w:val="00665D30"/>
    <w:rsid w:val="0066699D"/>
    <w:rsid w:val="00670C6E"/>
    <w:rsid w:val="006803CE"/>
    <w:rsid w:val="00681B35"/>
    <w:rsid w:val="006850D7"/>
    <w:rsid w:val="00685F86"/>
    <w:rsid w:val="006869F0"/>
    <w:rsid w:val="0069262E"/>
    <w:rsid w:val="006A22E9"/>
    <w:rsid w:val="006C4AD9"/>
    <w:rsid w:val="006D682C"/>
    <w:rsid w:val="006E1AD6"/>
    <w:rsid w:val="006E2C37"/>
    <w:rsid w:val="006E32F2"/>
    <w:rsid w:val="006F3CFF"/>
    <w:rsid w:val="007041EB"/>
    <w:rsid w:val="00704FD3"/>
    <w:rsid w:val="0070637A"/>
    <w:rsid w:val="007132E9"/>
    <w:rsid w:val="00753E70"/>
    <w:rsid w:val="00754176"/>
    <w:rsid w:val="00756E0C"/>
    <w:rsid w:val="007621B2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4725"/>
    <w:rsid w:val="007C4A6C"/>
    <w:rsid w:val="007D5AE3"/>
    <w:rsid w:val="007D5B17"/>
    <w:rsid w:val="007E1F6F"/>
    <w:rsid w:val="007E22F6"/>
    <w:rsid w:val="007E770E"/>
    <w:rsid w:val="007F0DAD"/>
    <w:rsid w:val="007F451D"/>
    <w:rsid w:val="00804C12"/>
    <w:rsid w:val="00814319"/>
    <w:rsid w:val="0081464E"/>
    <w:rsid w:val="008238B6"/>
    <w:rsid w:val="00834C8E"/>
    <w:rsid w:val="0084508B"/>
    <w:rsid w:val="00864582"/>
    <w:rsid w:val="00872211"/>
    <w:rsid w:val="0087578D"/>
    <w:rsid w:val="008939F4"/>
    <w:rsid w:val="008A6569"/>
    <w:rsid w:val="008B25CD"/>
    <w:rsid w:val="008B2CB8"/>
    <w:rsid w:val="008B583A"/>
    <w:rsid w:val="008C172C"/>
    <w:rsid w:val="008E248C"/>
    <w:rsid w:val="008F1619"/>
    <w:rsid w:val="009052D8"/>
    <w:rsid w:val="0090591C"/>
    <w:rsid w:val="009065F4"/>
    <w:rsid w:val="00910CCC"/>
    <w:rsid w:val="00925A52"/>
    <w:rsid w:val="00941FCD"/>
    <w:rsid w:val="00945D38"/>
    <w:rsid w:val="00946C1F"/>
    <w:rsid w:val="00950302"/>
    <w:rsid w:val="00957006"/>
    <w:rsid w:val="00966E93"/>
    <w:rsid w:val="00971DA3"/>
    <w:rsid w:val="00972E8D"/>
    <w:rsid w:val="0098697E"/>
    <w:rsid w:val="009A0186"/>
    <w:rsid w:val="009A32E1"/>
    <w:rsid w:val="009B5A17"/>
    <w:rsid w:val="009C3D1E"/>
    <w:rsid w:val="009D233C"/>
    <w:rsid w:val="009D4955"/>
    <w:rsid w:val="009D579C"/>
    <w:rsid w:val="009F1D23"/>
    <w:rsid w:val="00A00468"/>
    <w:rsid w:val="00A031FD"/>
    <w:rsid w:val="00A04580"/>
    <w:rsid w:val="00A0460E"/>
    <w:rsid w:val="00A06189"/>
    <w:rsid w:val="00A12C53"/>
    <w:rsid w:val="00A14A58"/>
    <w:rsid w:val="00A150D2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7744C"/>
    <w:rsid w:val="00A77584"/>
    <w:rsid w:val="00A875E4"/>
    <w:rsid w:val="00AA5759"/>
    <w:rsid w:val="00AA62E0"/>
    <w:rsid w:val="00AB3EDE"/>
    <w:rsid w:val="00AC43E4"/>
    <w:rsid w:val="00AD0A1A"/>
    <w:rsid w:val="00AD3058"/>
    <w:rsid w:val="00AD424A"/>
    <w:rsid w:val="00AE4559"/>
    <w:rsid w:val="00AE4B73"/>
    <w:rsid w:val="00AF6319"/>
    <w:rsid w:val="00B00564"/>
    <w:rsid w:val="00B0767A"/>
    <w:rsid w:val="00B159E6"/>
    <w:rsid w:val="00B2040F"/>
    <w:rsid w:val="00B21081"/>
    <w:rsid w:val="00B21120"/>
    <w:rsid w:val="00B26667"/>
    <w:rsid w:val="00B279E5"/>
    <w:rsid w:val="00B52475"/>
    <w:rsid w:val="00B55BDE"/>
    <w:rsid w:val="00B622DE"/>
    <w:rsid w:val="00B65E53"/>
    <w:rsid w:val="00B81AAD"/>
    <w:rsid w:val="00B82D41"/>
    <w:rsid w:val="00B83ECA"/>
    <w:rsid w:val="00B94B50"/>
    <w:rsid w:val="00B97528"/>
    <w:rsid w:val="00BA6897"/>
    <w:rsid w:val="00BB02EE"/>
    <w:rsid w:val="00BB3A3F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91D"/>
    <w:rsid w:val="00C41FBC"/>
    <w:rsid w:val="00C50BC2"/>
    <w:rsid w:val="00C5357B"/>
    <w:rsid w:val="00C537BC"/>
    <w:rsid w:val="00C55A7F"/>
    <w:rsid w:val="00C74674"/>
    <w:rsid w:val="00C86C02"/>
    <w:rsid w:val="00C90194"/>
    <w:rsid w:val="00C96C84"/>
    <w:rsid w:val="00CA7D71"/>
    <w:rsid w:val="00CB37FA"/>
    <w:rsid w:val="00CB3FBC"/>
    <w:rsid w:val="00CC07AA"/>
    <w:rsid w:val="00CC24DD"/>
    <w:rsid w:val="00CD57B7"/>
    <w:rsid w:val="00CD6653"/>
    <w:rsid w:val="00CE059B"/>
    <w:rsid w:val="00CE53D3"/>
    <w:rsid w:val="00CF0B46"/>
    <w:rsid w:val="00CF1085"/>
    <w:rsid w:val="00CF5735"/>
    <w:rsid w:val="00CF6C42"/>
    <w:rsid w:val="00CF6EC4"/>
    <w:rsid w:val="00D05F32"/>
    <w:rsid w:val="00D106EE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6160"/>
    <w:rsid w:val="00D463DF"/>
    <w:rsid w:val="00D530B7"/>
    <w:rsid w:val="00D6126D"/>
    <w:rsid w:val="00D61A9F"/>
    <w:rsid w:val="00D80962"/>
    <w:rsid w:val="00D82055"/>
    <w:rsid w:val="00D90475"/>
    <w:rsid w:val="00D91C55"/>
    <w:rsid w:val="00D9437C"/>
    <w:rsid w:val="00DA0C66"/>
    <w:rsid w:val="00DA5FA6"/>
    <w:rsid w:val="00DA6AC2"/>
    <w:rsid w:val="00DB0EA5"/>
    <w:rsid w:val="00DB3A6F"/>
    <w:rsid w:val="00DC2F41"/>
    <w:rsid w:val="00DC42D0"/>
    <w:rsid w:val="00DD02E2"/>
    <w:rsid w:val="00DD3220"/>
    <w:rsid w:val="00DD5ECB"/>
    <w:rsid w:val="00DF0223"/>
    <w:rsid w:val="00DF09A1"/>
    <w:rsid w:val="00DF29F6"/>
    <w:rsid w:val="00E00D93"/>
    <w:rsid w:val="00E05AAD"/>
    <w:rsid w:val="00E118F9"/>
    <w:rsid w:val="00E134D9"/>
    <w:rsid w:val="00E145CE"/>
    <w:rsid w:val="00E151CC"/>
    <w:rsid w:val="00E60B1B"/>
    <w:rsid w:val="00E6137E"/>
    <w:rsid w:val="00E72BDB"/>
    <w:rsid w:val="00E8054A"/>
    <w:rsid w:val="00E80ABB"/>
    <w:rsid w:val="00E84079"/>
    <w:rsid w:val="00E87309"/>
    <w:rsid w:val="00E97CF4"/>
    <w:rsid w:val="00EA2984"/>
    <w:rsid w:val="00EA583A"/>
    <w:rsid w:val="00EB66A5"/>
    <w:rsid w:val="00EC2622"/>
    <w:rsid w:val="00ED2983"/>
    <w:rsid w:val="00ED3E01"/>
    <w:rsid w:val="00EE00A3"/>
    <w:rsid w:val="00EE4F9F"/>
    <w:rsid w:val="00EF161E"/>
    <w:rsid w:val="00F07E27"/>
    <w:rsid w:val="00F20037"/>
    <w:rsid w:val="00F23739"/>
    <w:rsid w:val="00F23DC7"/>
    <w:rsid w:val="00F467A7"/>
    <w:rsid w:val="00F46FDC"/>
    <w:rsid w:val="00F60766"/>
    <w:rsid w:val="00F612BB"/>
    <w:rsid w:val="00F63701"/>
    <w:rsid w:val="00F6568E"/>
    <w:rsid w:val="00F75F2B"/>
    <w:rsid w:val="00F76D4F"/>
    <w:rsid w:val="00F9087E"/>
    <w:rsid w:val="00F9395B"/>
    <w:rsid w:val="00F93D35"/>
    <w:rsid w:val="00F94226"/>
    <w:rsid w:val="00FA2905"/>
    <w:rsid w:val="00FA335A"/>
    <w:rsid w:val="00FA63DE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1E032-4820-4B93-9033-F6326E0A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8</Pages>
  <Words>624</Words>
  <Characters>3557</Characters>
  <Application>Microsoft Office Word</Application>
  <DocSecurity>0</DocSecurity>
  <Lines>29</Lines>
  <Paragraphs>8</Paragraphs>
  <ScaleCrop>false</ScaleCrop>
  <Company>ritacc.cn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415</cp:revision>
  <dcterms:created xsi:type="dcterms:W3CDTF">2015-06-22T10:02:00Z</dcterms:created>
  <dcterms:modified xsi:type="dcterms:W3CDTF">2015-07-12T10:29:00Z</dcterms:modified>
</cp:coreProperties>
</file>