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68306" w14:textId="77777777" w:rsidR="00EC3BCC" w:rsidRDefault="00EC3BCC" w:rsidP="0053500A">
      <w:pPr>
        <w:ind w:right="-602"/>
        <w:jc w:val="right"/>
        <w:rPr>
          <w:rFonts w:ascii="Verdana" w:hAnsi="Verdana" w:cs="Microsoft Sans Serif"/>
          <w:b/>
          <w:bCs/>
          <w:spacing w:val="8"/>
          <w:sz w:val="18"/>
          <w:szCs w:val="18"/>
          <w:lang w:val="es-ES"/>
        </w:rPr>
      </w:pPr>
    </w:p>
    <w:p w14:paraId="6155B238" w14:textId="12275978" w:rsidR="009E4BA8" w:rsidRPr="0053500A" w:rsidRDefault="00FF4581" w:rsidP="0053500A">
      <w:pPr>
        <w:ind w:right="-602"/>
        <w:jc w:val="right"/>
        <w:rPr>
          <w:rFonts w:ascii="Verdana" w:hAnsi="Verdana" w:cs="Microsoft Sans Serif"/>
          <w:b/>
          <w:bCs/>
          <w:spacing w:val="8"/>
          <w:sz w:val="18"/>
          <w:szCs w:val="18"/>
          <w:lang w:val="es-ES"/>
        </w:rPr>
      </w:pPr>
      <w:r w:rsidRPr="0053500A">
        <w:rPr>
          <w:rFonts w:ascii="Verdana" w:hAnsi="Verdana" w:cs="Microsoft Sans Serif"/>
          <w:b/>
          <w:bCs/>
          <w:spacing w:val="8"/>
          <w:sz w:val="18"/>
          <w:szCs w:val="18"/>
          <w:lang w:val="es-ES"/>
        </w:rPr>
        <w:t xml:space="preserve">ACTIVIDAD </w:t>
      </w:r>
      <w:r w:rsidR="004275AC">
        <w:rPr>
          <w:rFonts w:ascii="Verdana" w:hAnsi="Verdana" w:cs="Microsoft Sans Serif"/>
          <w:b/>
          <w:bCs/>
          <w:spacing w:val="8"/>
          <w:sz w:val="18"/>
          <w:szCs w:val="18"/>
          <w:lang w:val="es-ES"/>
        </w:rPr>
        <w:t>GRUPAL</w:t>
      </w:r>
    </w:p>
    <w:p w14:paraId="40FB9726" w14:textId="5E8D2223" w:rsidR="00790973" w:rsidRPr="00744AD9" w:rsidRDefault="003846FE" w:rsidP="00FE487D">
      <w:pPr>
        <w:pStyle w:val="Ttulo1"/>
        <w:rPr>
          <w:spacing w:val="8"/>
        </w:rPr>
      </w:pPr>
      <w:r>
        <w:rPr>
          <w:spacing w:val="8"/>
        </w:rPr>
        <w:t>Visualización de Datos con Google Data Studio</w:t>
      </w:r>
    </w:p>
    <w:p w14:paraId="5D723BF0" w14:textId="44B21A96" w:rsidR="00D8386B" w:rsidRDefault="005243B4" w:rsidP="00563F34">
      <w:pPr>
        <w:spacing w:line="276" w:lineRule="auto"/>
        <w:jc w:val="both"/>
        <w:rPr>
          <w:rFonts w:ascii="Verdana" w:hAnsi="Verdana" w:cs="Microsoft Sans Serif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br/>
      </w:r>
      <w:r w:rsidR="00D8386B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>Aprovecharemos las capacidades gráficas del Google Data Studio, para analizar información Política, Social, Económica</w:t>
      </w:r>
      <w:r w:rsidR="00932C05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o</w:t>
      </w:r>
      <w:r w:rsidR="00D8386B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Tecnológica en referencia </w:t>
      </w:r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>a un sector industrial</w:t>
      </w:r>
      <w:r w:rsidR="00D8386B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. De esta manera, podréis </w:t>
      </w:r>
      <w:r w:rsidR="00F01153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utilizar los conocimientos adquiridos en este seminario para mostrar visualmente la información </w:t>
      </w:r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>en un Dashboard</w:t>
      </w:r>
      <w:r w:rsidR="00F01153" w:rsidRPr="009E4BA8">
        <w:rPr>
          <w:rFonts w:ascii="Verdana" w:hAnsi="Verdana" w:cs="Microsoft Sans Serif"/>
          <w:spacing w:val="8"/>
          <w:sz w:val="20"/>
          <w:szCs w:val="20"/>
          <w:lang w:val="es-ES"/>
        </w:rPr>
        <w:t>.</w:t>
      </w:r>
    </w:p>
    <w:p w14:paraId="6D3DDBEB" w14:textId="792AAD18" w:rsidR="004275AC" w:rsidRDefault="004275AC" w:rsidP="00563F34">
      <w:pPr>
        <w:spacing w:line="276" w:lineRule="auto"/>
        <w:jc w:val="both"/>
        <w:rPr>
          <w:rFonts w:ascii="Verdana" w:hAnsi="Verdana" w:cs="Microsoft Sans Serif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t>Ejemplo:</w:t>
      </w:r>
    </w:p>
    <w:p w14:paraId="6D5FCC9D" w14:textId="644271F8" w:rsidR="00325109" w:rsidRDefault="00325109" w:rsidP="00563F34">
      <w:pPr>
        <w:spacing w:line="276" w:lineRule="auto"/>
        <w:jc w:val="both"/>
        <w:rPr>
          <w:rFonts w:ascii="Verdana" w:hAnsi="Verdana" w:cs="Microsoft Sans Serif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Supongamos que </w:t>
      </w:r>
      <w:r w:rsidR="007511F6">
        <w:rPr>
          <w:rFonts w:ascii="Verdana" w:hAnsi="Verdana" w:cs="Microsoft Sans Serif"/>
          <w:spacing w:val="8"/>
          <w:sz w:val="20"/>
          <w:szCs w:val="20"/>
          <w:lang w:val="es-ES"/>
        </w:rPr>
        <w:t>queremos analizar</w:t>
      </w:r>
      <w:r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la variable </w:t>
      </w:r>
      <w:r w:rsidR="004275AC">
        <w:rPr>
          <w:rFonts w:ascii="Verdana" w:hAnsi="Verdana" w:cs="Microsoft Sans Serif"/>
          <w:b/>
          <w:bCs/>
          <w:spacing w:val="8"/>
          <w:sz w:val="20"/>
          <w:szCs w:val="20"/>
          <w:lang w:val="es-ES"/>
        </w:rPr>
        <w:t>DESEMPLEO</w:t>
      </w:r>
      <w:r w:rsidR="007511F6">
        <w:rPr>
          <w:rFonts w:ascii="Verdana" w:hAnsi="Verdana" w:cs="Microsoft Sans Serif"/>
          <w:spacing w:val="8"/>
          <w:sz w:val="20"/>
          <w:szCs w:val="20"/>
          <w:lang w:val="es-ES"/>
        </w:rPr>
        <w:t>.</w:t>
      </w:r>
    </w:p>
    <w:p w14:paraId="6E3EB7B3" w14:textId="60EC323A" w:rsidR="00F15C09" w:rsidRPr="00F15C09" w:rsidRDefault="007511F6" w:rsidP="00563F34">
      <w:pPr>
        <w:spacing w:line="276" w:lineRule="auto"/>
        <w:jc w:val="both"/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Para analizar la evolución del desempleo </w:t>
      </w:r>
      <w:r w:rsidR="00F15C09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nos descargamos la fuente de datos del </w:t>
      </w:r>
      <w:r w:rsidR="00F15C09" w:rsidRPr="00F15C09">
        <w:rPr>
          <w:rFonts w:ascii="Verdana" w:hAnsi="Verdana" w:cs="Microsoft Sans Serif"/>
          <w:spacing w:val="8"/>
          <w:sz w:val="20"/>
          <w:szCs w:val="20"/>
          <w:lang w:val="es-ES"/>
        </w:rPr>
        <w:t>Paro registrado por sectores, sexo y edad (2011-2020)</w:t>
      </w:r>
      <w:r w:rsidR="00F15C09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del SEPE</w:t>
      </w:r>
      <w:r w:rsidR="00F15C09">
        <w:rPr>
          <w:rFonts w:ascii="Verdana" w:hAnsi="Verdana" w:cs="Microsoft Sans Serif"/>
          <w:spacing w:val="8"/>
          <w:sz w:val="20"/>
          <w:szCs w:val="20"/>
          <w:lang w:val="es-ES"/>
        </w:rPr>
        <w:tab/>
        <w:t xml:space="preserve"> </w:t>
      </w:r>
      <w:hyperlink r:id="rId8" w:history="1">
        <w:r w:rsidR="00F15C09" w:rsidRPr="00F15C09">
          <w:rPr>
            <w:rStyle w:val="Hipervnculo"/>
            <w:rFonts w:ascii="Verdana" w:hAnsi="Verdana" w:cs="Microsoft Sans Serif"/>
            <w:color w:val="0000CC"/>
            <w:spacing w:val="8"/>
            <w:sz w:val="20"/>
            <w:szCs w:val="20"/>
            <w:lang w:val="es-ES"/>
          </w:rPr>
          <w:t>https://www.sepe.es/HomeSepe/que-es-el-sepe/estadisticas/datos-avance/paro.html</w:t>
        </w:r>
      </w:hyperlink>
    </w:p>
    <w:p w14:paraId="047EE3A0" w14:textId="65147A9E" w:rsidR="00325109" w:rsidRDefault="00F15C09" w:rsidP="00563F34">
      <w:pPr>
        <w:spacing w:line="276" w:lineRule="auto"/>
        <w:jc w:val="both"/>
        <w:rPr>
          <w:rFonts w:ascii="Verdana" w:hAnsi="Verdana" w:cs="Microsoft Sans Serif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t>Y hacemos un Dashboard con base a estos datos.</w:t>
      </w:r>
      <w:r w:rsidR="00A671AA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</w:t>
      </w:r>
    </w:p>
    <w:p w14:paraId="3F1C479D" w14:textId="71327BD4" w:rsidR="00EC3BCC" w:rsidRDefault="00EC3BCC" w:rsidP="00563F34">
      <w:pPr>
        <w:spacing w:line="276" w:lineRule="auto"/>
        <w:jc w:val="both"/>
        <w:rPr>
          <w:rFonts w:ascii="Verdana" w:hAnsi="Verdana" w:cs="Microsoft Sans Serif"/>
          <w:spacing w:val="8"/>
          <w:sz w:val="20"/>
          <w:szCs w:val="20"/>
          <w:lang w:val="es-ES"/>
        </w:rPr>
      </w:pPr>
      <w:r>
        <w:rPr>
          <w:rFonts w:ascii="Verdana" w:hAnsi="Verdana" w:cs="Microsoft Sans Serif"/>
          <w:spacing w:val="8"/>
          <w:sz w:val="20"/>
          <w:szCs w:val="20"/>
          <w:lang w:val="es-ES"/>
        </w:rPr>
        <w:t>Recorda</w:t>
      </w:r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>d</w:t>
      </w:r>
      <w:r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que hay que revisar </w:t>
      </w:r>
      <w:r w:rsidRPr="002C6A4F">
        <w:rPr>
          <w:rFonts w:ascii="Verdana" w:hAnsi="Verdana" w:cs="Microsoft Sans Serif"/>
          <w:b/>
          <w:bCs/>
          <w:color w:val="C00000"/>
          <w:spacing w:val="8"/>
          <w:sz w:val="20"/>
          <w:szCs w:val="20"/>
          <w:lang w:val="es-ES"/>
        </w:rPr>
        <w:t>y estructurar</w:t>
      </w:r>
      <w:r w:rsidRPr="002C6A4F">
        <w:rPr>
          <w:rFonts w:ascii="Verdana" w:hAnsi="Verdana" w:cs="Microsoft Sans Serif"/>
          <w:color w:val="C00000"/>
          <w:spacing w:val="8"/>
          <w:sz w:val="20"/>
          <w:szCs w:val="20"/>
          <w:lang w:val="es-ES"/>
        </w:rPr>
        <w:t xml:space="preserve"> </w:t>
      </w:r>
      <w:r>
        <w:rPr>
          <w:rFonts w:ascii="Verdana" w:hAnsi="Verdana" w:cs="Microsoft Sans Serif"/>
          <w:spacing w:val="8"/>
          <w:sz w:val="20"/>
          <w:szCs w:val="20"/>
          <w:lang w:val="es-ES"/>
        </w:rPr>
        <w:t>la información a importar a Data Studio</w:t>
      </w:r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y pegarla en una hoja de Google </w:t>
      </w:r>
      <w:proofErr w:type="spellStart"/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>Sheets</w:t>
      </w:r>
      <w:proofErr w:type="spellEnd"/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 para graficarla más cómodamente.</w:t>
      </w:r>
    </w:p>
    <w:p w14:paraId="606111ED" w14:textId="79BA7BD1" w:rsidR="00932C05" w:rsidRPr="00F202D5" w:rsidRDefault="00CC6DD1" w:rsidP="00F202D5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</w:pPr>
      <w:hyperlink r:id="rId9" w:history="1">
        <w:r w:rsidR="00932C05" w:rsidRPr="00F202D5">
          <w:rPr>
            <w:rStyle w:val="Hipervnculo"/>
            <w:rFonts w:ascii="Verdana" w:hAnsi="Verdana"/>
            <w:color w:val="0000CC"/>
            <w:sz w:val="20"/>
            <w:szCs w:val="20"/>
            <w:lang w:val="es-ES"/>
          </w:rPr>
          <w:t>https://es.statista.com/</w:t>
        </w:r>
      </w:hyperlink>
    </w:p>
    <w:p w14:paraId="06F99B5A" w14:textId="0CC43910" w:rsidR="00932C05" w:rsidRPr="009E4BA8" w:rsidRDefault="00CC6DD1" w:rsidP="00563F34">
      <w:pPr>
        <w:pStyle w:val="Prrafodelista"/>
        <w:numPr>
          <w:ilvl w:val="0"/>
          <w:numId w:val="11"/>
        </w:numPr>
        <w:spacing w:line="276" w:lineRule="auto"/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</w:pPr>
      <w:hyperlink r:id="rId10" w:history="1">
        <w:r w:rsidR="00932C05" w:rsidRPr="009E4BA8">
          <w:rPr>
            <w:rStyle w:val="Hipervnculo"/>
            <w:rFonts w:ascii="Verdana" w:hAnsi="Verdana"/>
            <w:color w:val="0000CC"/>
            <w:sz w:val="20"/>
            <w:szCs w:val="20"/>
            <w:lang w:val="es-ES"/>
          </w:rPr>
          <w:t>https://ine.es/</w:t>
        </w:r>
      </w:hyperlink>
    </w:p>
    <w:p w14:paraId="75A5E6DA" w14:textId="4170BD18" w:rsidR="00850D65" w:rsidRPr="009E4BA8" w:rsidRDefault="00CC6DD1" w:rsidP="00563F34">
      <w:pPr>
        <w:pStyle w:val="Prrafodelista"/>
        <w:numPr>
          <w:ilvl w:val="0"/>
          <w:numId w:val="11"/>
        </w:numPr>
        <w:spacing w:line="276" w:lineRule="auto"/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</w:pPr>
      <w:hyperlink r:id="rId11" w:history="1">
        <w:r w:rsidR="00850D65" w:rsidRPr="009E4BA8">
          <w:rPr>
            <w:rStyle w:val="Hipervnculo"/>
            <w:rFonts w:ascii="Verdana" w:hAnsi="Verdana" w:cs="Microsoft Sans Serif"/>
            <w:color w:val="0000CC"/>
            <w:spacing w:val="8"/>
            <w:sz w:val="20"/>
            <w:szCs w:val="20"/>
            <w:lang w:val="es-ES"/>
          </w:rPr>
          <w:t>https://www.octsi.es/</w:t>
        </w:r>
      </w:hyperlink>
      <w:r w:rsidR="00850D65" w:rsidRPr="009E4BA8"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  <w:t xml:space="preserve"> </w:t>
      </w:r>
    </w:p>
    <w:p w14:paraId="12234729" w14:textId="3C478053" w:rsidR="00850D65" w:rsidRPr="009E4BA8" w:rsidRDefault="00FE3308" w:rsidP="00563F34">
      <w:pPr>
        <w:pStyle w:val="Prrafodelista"/>
        <w:numPr>
          <w:ilvl w:val="0"/>
          <w:numId w:val="11"/>
        </w:numPr>
        <w:spacing w:line="276" w:lineRule="auto"/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</w:pPr>
      <w:hyperlink r:id="rId12" w:history="1">
        <w:r w:rsidR="00850D65" w:rsidRPr="009E4BA8">
          <w:rPr>
            <w:rStyle w:val="Hipervnculo"/>
            <w:rFonts w:ascii="Verdana" w:hAnsi="Verdana"/>
            <w:color w:val="0000CC"/>
            <w:sz w:val="20"/>
            <w:szCs w:val="20"/>
            <w:lang w:val="es-ES"/>
          </w:rPr>
          <w:t>https://www.mapa.gob.es/es/</w:t>
        </w:r>
      </w:hyperlink>
      <w:r w:rsidR="00850D65" w:rsidRPr="009E4BA8">
        <w:rPr>
          <w:rFonts w:ascii="Verdana" w:hAnsi="Verdana" w:cs="Microsoft Sans Serif"/>
          <w:color w:val="0000CC"/>
          <w:spacing w:val="8"/>
          <w:sz w:val="20"/>
          <w:szCs w:val="20"/>
          <w:lang w:val="es-ES"/>
        </w:rPr>
        <w:t xml:space="preserve"> </w:t>
      </w:r>
    </w:p>
    <w:p w14:paraId="46C14ACC" w14:textId="77777777" w:rsidR="00C1123A" w:rsidRPr="00C1123A" w:rsidRDefault="00CC6DD1" w:rsidP="005958AE">
      <w:pPr>
        <w:pStyle w:val="Prrafodelista"/>
        <w:numPr>
          <w:ilvl w:val="0"/>
          <w:numId w:val="11"/>
        </w:numPr>
        <w:spacing w:line="276" w:lineRule="auto"/>
        <w:rPr>
          <w:rStyle w:val="Hipervnculo"/>
          <w:rFonts w:ascii="Verdana" w:hAnsi="Verdana" w:cs="Microsoft Sans Serif"/>
          <w:color w:val="auto"/>
          <w:spacing w:val="8"/>
          <w:sz w:val="20"/>
          <w:szCs w:val="20"/>
          <w:u w:val="none"/>
          <w:lang w:val="es-ES"/>
        </w:rPr>
      </w:pPr>
      <w:hyperlink r:id="rId13" w:history="1">
        <w:r w:rsidR="00850D65" w:rsidRPr="00C1123A">
          <w:rPr>
            <w:rStyle w:val="Hipervnculo"/>
            <w:rFonts w:ascii="Verdana" w:hAnsi="Verdana"/>
            <w:color w:val="0000CC"/>
            <w:sz w:val="20"/>
            <w:szCs w:val="20"/>
          </w:rPr>
          <w:t>https://www.idescat.cat/</w:t>
        </w:r>
      </w:hyperlink>
    </w:p>
    <w:p w14:paraId="47C658C5" w14:textId="77777777" w:rsidR="004275AC" w:rsidRDefault="00FE3308" w:rsidP="004275AC">
      <w:pPr>
        <w:pStyle w:val="Prrafodelista"/>
        <w:numPr>
          <w:ilvl w:val="0"/>
          <w:numId w:val="11"/>
        </w:numPr>
        <w:spacing w:line="276" w:lineRule="auto"/>
        <w:rPr>
          <w:rFonts w:ascii="Verdana" w:hAnsi="Verdana" w:cs="Microsoft Sans Serif"/>
          <w:spacing w:val="8"/>
          <w:sz w:val="20"/>
          <w:szCs w:val="20"/>
          <w:lang w:val="es-ES"/>
        </w:rPr>
      </w:pPr>
      <w:hyperlink r:id="rId14" w:history="1">
        <w:r w:rsidR="00C1123A" w:rsidRPr="00C1123A">
          <w:rPr>
            <w:rStyle w:val="Hipervnculo"/>
            <w:rFonts w:ascii="Verdana" w:hAnsi="Verdana" w:cs="Microsoft Sans Serif"/>
            <w:color w:val="0000CC"/>
            <w:spacing w:val="8"/>
            <w:sz w:val="20"/>
            <w:szCs w:val="20"/>
            <w:lang w:val="es-ES"/>
          </w:rPr>
          <w:t>https://opendata.esri.es/datasets</w:t>
        </w:r>
      </w:hyperlink>
      <w:r w:rsidR="009E4BA8" w:rsidRPr="00C1123A">
        <w:rPr>
          <w:rFonts w:ascii="Verdana" w:hAnsi="Verdana" w:cs="Microsoft Sans Serif"/>
          <w:spacing w:val="8"/>
          <w:sz w:val="20"/>
          <w:szCs w:val="20"/>
          <w:lang w:val="es-ES"/>
        </w:rPr>
        <w:br/>
      </w:r>
    </w:p>
    <w:p w14:paraId="4C12F106" w14:textId="57AC6DFD" w:rsidR="00EC3F71" w:rsidRDefault="00850D65" w:rsidP="004275AC">
      <w:pPr>
        <w:spacing w:line="276" w:lineRule="auto"/>
        <w:ind w:left="360"/>
        <w:rPr>
          <w:rFonts w:ascii="Verdana" w:hAnsi="Verdana" w:cs="Microsoft Sans Serif"/>
          <w:spacing w:val="8"/>
          <w:sz w:val="20"/>
          <w:szCs w:val="20"/>
          <w:lang w:val="es-ES"/>
        </w:rPr>
      </w:pPr>
      <w:r w:rsidRPr="004275AC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Colocar el vínculo de la fuente de datos en el </w:t>
      </w:r>
      <w:r w:rsidRPr="004275AC">
        <w:rPr>
          <w:rFonts w:ascii="Segoe UI" w:hAnsi="Segoe UI" w:cs="Segoe UI"/>
          <w:i/>
          <w:iCs/>
          <w:spacing w:val="8"/>
          <w:lang w:val="es-ES"/>
        </w:rPr>
        <w:t>Dashboard</w:t>
      </w:r>
      <w:r w:rsidRPr="004275AC">
        <w:rPr>
          <w:rFonts w:ascii="Verdana" w:hAnsi="Verdana" w:cs="Microsoft Sans Serif"/>
          <w:spacing w:val="8"/>
          <w:sz w:val="20"/>
          <w:szCs w:val="20"/>
          <w:lang w:val="es-ES"/>
        </w:rPr>
        <w:t>.</w:t>
      </w:r>
      <w:r w:rsidR="0053500A" w:rsidRPr="004275AC">
        <w:rPr>
          <w:rFonts w:ascii="Verdana" w:hAnsi="Verdana" w:cs="Microsoft Sans Serif"/>
          <w:spacing w:val="8"/>
          <w:sz w:val="20"/>
          <w:szCs w:val="20"/>
          <w:lang w:val="es-ES"/>
        </w:rPr>
        <w:br/>
      </w:r>
      <w:r w:rsidR="00EC3F71">
        <w:rPr>
          <w:rFonts w:ascii="Verdana" w:hAnsi="Verdana" w:cs="Microsoft Sans Serif"/>
          <w:spacing w:val="8"/>
          <w:sz w:val="20"/>
          <w:szCs w:val="20"/>
          <w:lang w:val="es-ES"/>
        </w:rPr>
        <w:br w:type="page"/>
      </w:r>
    </w:p>
    <w:p w14:paraId="0A272FD7" w14:textId="7EBDAA51" w:rsidR="00564B5C" w:rsidRPr="009E4BA8" w:rsidRDefault="0053500A" w:rsidP="00563F34">
      <w:pPr>
        <w:spacing w:line="276" w:lineRule="auto"/>
        <w:rPr>
          <w:rFonts w:ascii="Verdana" w:hAnsi="Verdana" w:cs="Microsoft Sans Serif"/>
          <w:spacing w:val="8"/>
          <w:sz w:val="20"/>
          <w:szCs w:val="20"/>
          <w:lang w:val="es-ES"/>
        </w:rPr>
      </w:pPr>
      <w:r w:rsidRPr="0053500A">
        <w:rPr>
          <w:rFonts w:ascii="Verdana" w:hAnsi="Verdana" w:cs="Microsoft Sans Serif"/>
          <w:spacing w:val="8"/>
          <w:sz w:val="20"/>
          <w:szCs w:val="20"/>
          <w:lang w:val="es-ES"/>
        </w:rPr>
        <w:lastRenderedPageBreak/>
        <w:t xml:space="preserve">Los criterios </w:t>
      </w:r>
      <w:r w:rsidR="004275AC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de evaluación </w:t>
      </w:r>
      <w:r w:rsidRPr="0053500A">
        <w:rPr>
          <w:rFonts w:ascii="Verdana" w:hAnsi="Verdana" w:cs="Microsoft Sans Serif"/>
          <w:spacing w:val="8"/>
          <w:sz w:val="20"/>
          <w:szCs w:val="20"/>
          <w:lang w:val="es-ES"/>
        </w:rPr>
        <w:t xml:space="preserve">serán los siguientes: </w:t>
      </w:r>
    </w:p>
    <w:p w14:paraId="018F6118" w14:textId="2DF9B758" w:rsidR="00A11D85" w:rsidRPr="00744AD9" w:rsidRDefault="00564B5C" w:rsidP="00564B5C">
      <w:pPr>
        <w:pStyle w:val="Ttulo1"/>
        <w:rPr>
          <w:spacing w:val="8"/>
        </w:rPr>
      </w:pPr>
      <w:r w:rsidRPr="00744AD9">
        <w:rPr>
          <w:spacing w:val="8"/>
        </w:rPr>
        <w:t>Rúbrica</w:t>
      </w:r>
    </w:p>
    <w:tbl>
      <w:tblPr>
        <w:tblStyle w:val="Tablanormal1"/>
        <w:tblW w:w="5000" w:type="pct"/>
        <w:tblLook w:val="04A0" w:firstRow="1" w:lastRow="0" w:firstColumn="1" w:lastColumn="0" w:noHBand="0" w:noVBand="1"/>
      </w:tblPr>
      <w:tblGrid>
        <w:gridCol w:w="2473"/>
        <w:gridCol w:w="2430"/>
        <w:gridCol w:w="2418"/>
        <w:gridCol w:w="2415"/>
      </w:tblGrid>
      <w:tr w:rsidR="00744AD9" w:rsidRPr="00744AD9" w14:paraId="5DADA484" w14:textId="77777777" w:rsidTr="00563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pct"/>
            <w:shd w:val="clear" w:color="auto" w:fill="C00000"/>
            <w:noWrap/>
            <w:hideMark/>
          </w:tcPr>
          <w:p w14:paraId="2EF85A38" w14:textId="77777777" w:rsidR="00564B5C" w:rsidRPr="00564B5C" w:rsidRDefault="00564B5C" w:rsidP="00531717">
            <w:pPr>
              <w:keepLines/>
              <w:spacing w:after="60" w:line="360" w:lineRule="auto"/>
              <w:jc w:val="center"/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>Aspectos a evaluar</w:t>
            </w:r>
          </w:p>
        </w:tc>
        <w:tc>
          <w:tcPr>
            <w:tcW w:w="1248" w:type="pct"/>
            <w:shd w:val="clear" w:color="auto" w:fill="C00000"/>
            <w:hideMark/>
          </w:tcPr>
          <w:p w14:paraId="08A9D882" w14:textId="41B46DA1" w:rsidR="00564B5C" w:rsidRPr="00564B5C" w:rsidRDefault="00E76CD4" w:rsidP="00531717">
            <w:pPr>
              <w:keepLines/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>2,5</w:t>
            </w:r>
            <w:r w:rsidR="00564B5C" w:rsidRPr="00564B5C"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 xml:space="preserve"> puntos</w:t>
            </w:r>
          </w:p>
        </w:tc>
        <w:tc>
          <w:tcPr>
            <w:tcW w:w="1242" w:type="pct"/>
            <w:shd w:val="clear" w:color="auto" w:fill="C00000"/>
            <w:hideMark/>
          </w:tcPr>
          <w:p w14:paraId="76E3B59C" w14:textId="0FECB00A" w:rsidR="00564B5C" w:rsidRPr="00564B5C" w:rsidRDefault="00E76CD4" w:rsidP="00531717">
            <w:pPr>
              <w:keepLines/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>1</w:t>
            </w:r>
            <w:r w:rsidR="00564B5C" w:rsidRPr="00564B5C"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>,5 puntos</w:t>
            </w:r>
          </w:p>
        </w:tc>
        <w:tc>
          <w:tcPr>
            <w:tcW w:w="1240" w:type="pct"/>
            <w:shd w:val="clear" w:color="auto" w:fill="C00000"/>
            <w:hideMark/>
          </w:tcPr>
          <w:p w14:paraId="18BB1F54" w14:textId="77777777" w:rsidR="00564B5C" w:rsidRPr="00564B5C" w:rsidRDefault="00564B5C" w:rsidP="00531717">
            <w:pPr>
              <w:keepLines/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FFFFFF" w:themeColor="background1"/>
                <w:spacing w:val="8"/>
                <w:lang w:val="es-ES" w:eastAsia="es-ES"/>
              </w:rPr>
              <w:t xml:space="preserve">0 puntos </w:t>
            </w:r>
          </w:p>
        </w:tc>
      </w:tr>
      <w:tr w:rsidR="00744AD9" w:rsidRPr="004275AC" w14:paraId="2AA9D485" w14:textId="77777777" w:rsidTr="00563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pct"/>
            <w:noWrap/>
            <w:hideMark/>
          </w:tcPr>
          <w:p w14:paraId="698D5556" w14:textId="305031D3" w:rsidR="00564B5C" w:rsidRPr="00564B5C" w:rsidRDefault="00564B5C" w:rsidP="00531717">
            <w:pPr>
              <w:keepLines/>
              <w:spacing w:after="12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1. </w:t>
            </w:r>
            <w:r w:rsidR="009E4BA8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Claridad de la </w:t>
            </w:r>
            <w:r w:rsidR="009E4BA8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br/>
              <w:t>Información</w:t>
            </w:r>
          </w:p>
        </w:tc>
        <w:tc>
          <w:tcPr>
            <w:tcW w:w="1248" w:type="pct"/>
            <w:hideMark/>
          </w:tcPr>
          <w:p w14:paraId="6E0FA7F8" w14:textId="77777777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Se puede obtener la información que se desea en una sola pantalla a un golpe de vista</w:t>
            </w:r>
          </w:p>
        </w:tc>
        <w:tc>
          <w:tcPr>
            <w:tcW w:w="1242" w:type="pct"/>
            <w:hideMark/>
          </w:tcPr>
          <w:p w14:paraId="69ABCC3A" w14:textId="7A5435EA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Se puede obtener la información que se desea haciendo </w:t>
            </w:r>
            <w:r w:rsidR="00E76CD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mucho </w:t>
            </w: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uso de las barras de desplazamiento</w:t>
            </w:r>
            <w:r w:rsidR="00E76CD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.</w:t>
            </w:r>
          </w:p>
        </w:tc>
        <w:tc>
          <w:tcPr>
            <w:tcW w:w="1240" w:type="pct"/>
            <w:hideMark/>
          </w:tcPr>
          <w:p w14:paraId="7EC6C613" w14:textId="151B9CE8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Información dispersa o poco clara. Hay que hacer </w:t>
            </w:r>
            <w:r w:rsidR="00E76CD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mucho </w:t>
            </w: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uso de las barras de desplazamiento</w:t>
            </w:r>
          </w:p>
        </w:tc>
      </w:tr>
      <w:tr w:rsidR="00744AD9" w:rsidRPr="004275AC" w14:paraId="39EB6AF6" w14:textId="77777777" w:rsidTr="00563F34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pct"/>
            <w:noWrap/>
            <w:hideMark/>
          </w:tcPr>
          <w:p w14:paraId="5D834B57" w14:textId="455A8E88" w:rsidR="00564B5C" w:rsidRPr="00564B5C" w:rsidRDefault="009E4BA8" w:rsidP="00531717">
            <w:pPr>
              <w:keepLines/>
              <w:spacing w:after="12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2</w:t>
            </w:r>
            <w:r w:rsidR="00564B5C"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. Formato</w:t>
            </w:r>
          </w:p>
        </w:tc>
        <w:tc>
          <w:tcPr>
            <w:tcW w:w="1248" w:type="pct"/>
            <w:hideMark/>
          </w:tcPr>
          <w:p w14:paraId="10EE412B" w14:textId="77777777" w:rsidR="00564B5C" w:rsidRPr="00564B5C" w:rsidRDefault="00564B5C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Formato claro y limpio</w:t>
            </w:r>
          </w:p>
        </w:tc>
        <w:tc>
          <w:tcPr>
            <w:tcW w:w="1242" w:type="pct"/>
            <w:hideMark/>
          </w:tcPr>
          <w:p w14:paraId="1F46CC11" w14:textId="77777777" w:rsidR="00564B5C" w:rsidRPr="00564B5C" w:rsidRDefault="00564B5C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Mucha información que dificulta la lectura</w:t>
            </w:r>
          </w:p>
        </w:tc>
        <w:tc>
          <w:tcPr>
            <w:tcW w:w="1240" w:type="pct"/>
            <w:hideMark/>
          </w:tcPr>
          <w:p w14:paraId="7A0F598D" w14:textId="79E8B5F9" w:rsidR="00564B5C" w:rsidRPr="00564B5C" w:rsidRDefault="00564B5C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Mal uso de gráficos, exceso de información o </w:t>
            </w:r>
            <w:r w:rsidR="009E4BA8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información ilegible.</w:t>
            </w:r>
          </w:p>
        </w:tc>
      </w:tr>
      <w:tr w:rsidR="00744AD9" w:rsidRPr="004275AC" w14:paraId="5A8A55F7" w14:textId="77777777" w:rsidTr="00563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pct"/>
            <w:noWrap/>
            <w:hideMark/>
          </w:tcPr>
          <w:p w14:paraId="17733936" w14:textId="035F80D6" w:rsidR="00564B5C" w:rsidRPr="00564B5C" w:rsidRDefault="009E4BA8" w:rsidP="00531717">
            <w:pPr>
              <w:keepLines/>
              <w:spacing w:after="12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3</w:t>
            </w:r>
            <w:r w:rsidR="00564B5C"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. Organización</w:t>
            </w:r>
          </w:p>
        </w:tc>
        <w:tc>
          <w:tcPr>
            <w:tcW w:w="1248" w:type="pct"/>
            <w:hideMark/>
          </w:tcPr>
          <w:p w14:paraId="3A6677ED" w14:textId="77777777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La información está excepcionalmente bien organizada</w:t>
            </w:r>
          </w:p>
        </w:tc>
        <w:tc>
          <w:tcPr>
            <w:tcW w:w="1242" w:type="pct"/>
            <w:hideMark/>
          </w:tcPr>
          <w:p w14:paraId="0813987E" w14:textId="679752C0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La organización de la información presenta algunos fallos (</w:t>
            </w:r>
            <w:proofErr w:type="spellStart"/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titulos</w:t>
            </w:r>
            <w:proofErr w:type="spellEnd"/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 poco claros, información repetida)</w:t>
            </w:r>
          </w:p>
        </w:tc>
        <w:tc>
          <w:tcPr>
            <w:tcW w:w="1240" w:type="pct"/>
            <w:hideMark/>
          </w:tcPr>
          <w:p w14:paraId="72CDC1A2" w14:textId="77777777" w:rsidR="00564B5C" w:rsidRPr="00564B5C" w:rsidRDefault="00564B5C" w:rsidP="00531717">
            <w:pPr>
              <w:keepLines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La organización de la información no es coherente</w:t>
            </w:r>
          </w:p>
        </w:tc>
      </w:tr>
      <w:tr w:rsidR="00744AD9" w:rsidRPr="004275AC" w14:paraId="3C0092ED" w14:textId="77777777" w:rsidTr="00563F34">
        <w:trPr>
          <w:trHeight w:val="11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pct"/>
            <w:noWrap/>
            <w:hideMark/>
          </w:tcPr>
          <w:p w14:paraId="0810D726" w14:textId="079EF1E6" w:rsidR="00564B5C" w:rsidRPr="00564B5C" w:rsidRDefault="0053500A" w:rsidP="00531717">
            <w:pPr>
              <w:keepLines/>
              <w:spacing w:after="12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4</w:t>
            </w:r>
            <w:r w:rsidR="00564B5C" w:rsidRPr="00564B5C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. </w:t>
            </w:r>
            <w:r w:rsidR="00563F3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Referencia a </w:t>
            </w:r>
            <w:r w:rsidR="00563F3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br/>
              <w:t>la Fuente de Datos</w:t>
            </w:r>
            <w:r w:rsidR="00563F3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br/>
              <w:t>así como al</w:t>
            </w:r>
            <w:r w:rsidR="00563F34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br/>
              <w:t xml:space="preserve">autor del </w:t>
            </w:r>
            <w:r w:rsidR="00563F34" w:rsidRPr="00563F34">
              <w:rPr>
                <w:rFonts w:ascii="Microsoft Sans Serif" w:eastAsia="Times New Roman" w:hAnsi="Microsoft Sans Serif" w:cs="Microsoft Sans Serif"/>
                <w:i/>
                <w:iCs/>
                <w:color w:val="000000"/>
                <w:spacing w:val="8"/>
                <w:sz w:val="18"/>
                <w:szCs w:val="18"/>
                <w:lang w:val="es-ES" w:eastAsia="es-ES"/>
              </w:rPr>
              <w:t>Dashboard</w:t>
            </w:r>
          </w:p>
        </w:tc>
        <w:tc>
          <w:tcPr>
            <w:tcW w:w="1248" w:type="pct"/>
            <w:hideMark/>
          </w:tcPr>
          <w:p w14:paraId="091A8E4C" w14:textId="1CCB5B30" w:rsidR="00564B5C" w:rsidRPr="00564B5C" w:rsidRDefault="00563F34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Tanto la referencia a la fuente de origen de los datos como al autor del </w:t>
            </w:r>
            <w:r w:rsidRPr="00163416">
              <w:rPr>
                <w:rFonts w:ascii="Microsoft Sans Serif" w:eastAsia="Times New Roman" w:hAnsi="Microsoft Sans Serif" w:cs="Microsoft Sans Serif"/>
                <w:i/>
                <w:iCs/>
                <w:color w:val="000000"/>
                <w:spacing w:val="8"/>
                <w:sz w:val="18"/>
                <w:szCs w:val="18"/>
                <w:lang w:val="es-ES" w:eastAsia="es-ES"/>
              </w:rPr>
              <w:t>Dashboard</w:t>
            </w: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 se </w:t>
            </w:r>
            <w:r w:rsidR="006A1B0E"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>aprecian en el mismo</w:t>
            </w:r>
          </w:p>
        </w:tc>
        <w:tc>
          <w:tcPr>
            <w:tcW w:w="1242" w:type="pct"/>
            <w:hideMark/>
          </w:tcPr>
          <w:p w14:paraId="5AD1A3A5" w14:textId="6DFA10D7" w:rsidR="00564B5C" w:rsidRPr="00564B5C" w:rsidRDefault="00563F34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Falta la referencia a la fuente de origen de los datos o al autor del </w:t>
            </w:r>
            <w:r w:rsidRPr="00163416">
              <w:rPr>
                <w:rFonts w:ascii="Microsoft Sans Serif" w:eastAsia="Times New Roman" w:hAnsi="Microsoft Sans Serif" w:cs="Microsoft Sans Serif"/>
                <w:i/>
                <w:iCs/>
                <w:color w:val="000000"/>
                <w:spacing w:val="8"/>
                <w:sz w:val="18"/>
                <w:szCs w:val="18"/>
                <w:lang w:val="es-ES" w:eastAsia="es-ES"/>
              </w:rPr>
              <w:t>Dashboard</w:t>
            </w:r>
          </w:p>
        </w:tc>
        <w:tc>
          <w:tcPr>
            <w:tcW w:w="1240" w:type="pct"/>
            <w:hideMark/>
          </w:tcPr>
          <w:p w14:paraId="377FC6F6" w14:textId="7811B21C" w:rsidR="00564B5C" w:rsidRPr="00564B5C" w:rsidRDefault="00563F34" w:rsidP="00531717">
            <w:pPr>
              <w:keepLine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</w:pPr>
            <w:r>
              <w:rPr>
                <w:rFonts w:ascii="Microsoft Sans Serif" w:eastAsia="Times New Roman" w:hAnsi="Microsoft Sans Serif" w:cs="Microsoft Sans Serif"/>
                <w:color w:val="000000"/>
                <w:spacing w:val="8"/>
                <w:sz w:val="18"/>
                <w:szCs w:val="18"/>
                <w:lang w:val="es-ES" w:eastAsia="es-ES"/>
              </w:rPr>
              <w:t xml:space="preserve">Falta la referencia tanto a la fuente de origen de los datos o al autor del </w:t>
            </w:r>
            <w:r w:rsidRPr="00163416">
              <w:rPr>
                <w:rFonts w:ascii="Microsoft Sans Serif" w:eastAsia="Times New Roman" w:hAnsi="Microsoft Sans Serif" w:cs="Microsoft Sans Serif"/>
                <w:i/>
                <w:iCs/>
                <w:color w:val="000000"/>
                <w:spacing w:val="8"/>
                <w:sz w:val="18"/>
                <w:szCs w:val="18"/>
                <w:lang w:val="es-ES" w:eastAsia="es-ES"/>
              </w:rPr>
              <w:t>Dashboard</w:t>
            </w:r>
            <w:r w:rsidR="00163416">
              <w:rPr>
                <w:rFonts w:ascii="Microsoft Sans Serif" w:eastAsia="Times New Roman" w:hAnsi="Microsoft Sans Serif" w:cs="Microsoft Sans Serif"/>
                <w:i/>
                <w:iCs/>
                <w:color w:val="000000"/>
                <w:spacing w:val="8"/>
                <w:sz w:val="18"/>
                <w:szCs w:val="18"/>
                <w:lang w:val="es-ES" w:eastAsia="es-ES"/>
              </w:rPr>
              <w:t>.</w:t>
            </w:r>
          </w:p>
        </w:tc>
      </w:tr>
    </w:tbl>
    <w:p w14:paraId="7C0A8ED8" w14:textId="5997EF38" w:rsidR="00564B5C" w:rsidRPr="00563F34" w:rsidRDefault="00564B5C" w:rsidP="00A11D85">
      <w:pPr>
        <w:rPr>
          <w:lang w:val="es-ES"/>
        </w:rPr>
      </w:pPr>
      <w:bookmarkStart w:id="0" w:name="_GoBack"/>
      <w:bookmarkEnd w:id="0"/>
    </w:p>
    <w:sectPr w:rsidR="00564B5C" w:rsidRPr="00563F34" w:rsidSect="003C6787">
      <w:headerReference w:type="default" r:id="rId15"/>
      <w:footerReference w:type="default" r:id="rId16"/>
      <w:type w:val="continuous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CBC1D" w14:textId="77777777" w:rsidR="00CC6DD1" w:rsidRDefault="00CC6DD1" w:rsidP="00CA4F43">
      <w:pPr>
        <w:spacing w:after="0" w:line="240" w:lineRule="auto"/>
      </w:pPr>
      <w:r>
        <w:separator/>
      </w:r>
    </w:p>
  </w:endnote>
  <w:endnote w:type="continuationSeparator" w:id="0">
    <w:p w14:paraId="020D8A96" w14:textId="77777777" w:rsidR="00CC6DD1" w:rsidRDefault="00CC6DD1" w:rsidP="00CA4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Italic r:id="rId1" w:subsetted="1" w:fontKey="{F55A575B-A681-45F1-BC4C-9FD56DDF724A}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2" w:fontKey="{C670E592-0595-4628-93A8-FB5B903352C9}"/>
    <w:embedBold r:id="rId3" w:fontKey="{DAAD1770-A69A-4821-BA89-47FCD58B4036}"/>
    <w:embedItalic r:id="rId4" w:fontKey="{48A85E9F-5563-46CE-8B95-F0E791DD6A58}"/>
    <w:embedBoldItalic r:id="rId5" w:fontKey="{4DF29ACA-A5FA-4D53-915D-EFE0F01349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4F82C391-1F1F-4510-93BA-9C2F1FE34EEB}"/>
    <w:embedBold r:id="rId7" w:fontKey="{A3109783-F599-45B7-9301-DD7FE0D26B8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Italic r:id="rId8" w:subsetted="1" w:fontKey="{8A19BADD-DC3D-4F80-8068-97D56A675B1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9" w:subsetted="1" w:fontKey="{9E052A42-FBC3-43D1-ACAF-EDC54A770A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entury Gothic" w:hAnsi="Century Gothic"/>
        <w:b/>
        <w:color w:val="767171" w:themeColor="background2" w:themeShade="80"/>
        <w:sz w:val="24"/>
      </w:rPr>
      <w:id w:val="1698493462"/>
      <w:docPartObj>
        <w:docPartGallery w:val="Page Numbers (Bottom of Page)"/>
        <w:docPartUnique/>
      </w:docPartObj>
    </w:sdtPr>
    <w:sdtEndPr/>
    <w:sdtContent>
      <w:p w14:paraId="09C899F8" w14:textId="77777777" w:rsidR="00336AEC" w:rsidRPr="00FF61DE" w:rsidRDefault="00336AEC" w:rsidP="00336AEC">
        <w:pPr>
          <w:pStyle w:val="Piedepgina"/>
          <w:jc w:val="right"/>
          <w:rPr>
            <w:rFonts w:ascii="Century Gothic" w:hAnsi="Century Gothic"/>
            <w:b/>
            <w:color w:val="767171" w:themeColor="background2" w:themeShade="80"/>
            <w:sz w:val="12"/>
            <w:szCs w:val="12"/>
          </w:rPr>
        </w:pPr>
      </w:p>
      <w:tbl>
        <w:tblPr>
          <w:tblStyle w:val="Tablaconcuadrcula"/>
          <w:tblW w:w="0" w:type="auto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245"/>
          <w:gridCol w:w="3245"/>
          <w:gridCol w:w="3246"/>
        </w:tblGrid>
        <w:tr w:rsidR="00336AEC" w:rsidRPr="00FF61DE" w14:paraId="7CB136D5" w14:textId="77777777" w:rsidTr="00FF61DE">
          <w:tc>
            <w:tcPr>
              <w:tcW w:w="3245" w:type="dxa"/>
              <w:shd w:val="clear" w:color="auto" w:fill="C00000"/>
            </w:tcPr>
            <w:p w14:paraId="0B2F677F" w14:textId="5E14B431" w:rsidR="00336AEC" w:rsidRPr="00FF61DE" w:rsidRDefault="00FF61DE" w:rsidP="00FF61DE">
              <w:pPr>
                <w:pStyle w:val="Piedepgina"/>
                <w:rPr>
                  <w:rFonts w:ascii="Book Antiqua" w:hAnsi="Book Antiqua"/>
                  <w:b/>
                  <w:i/>
                  <w:iCs/>
                  <w:color w:val="FFFFFF" w:themeColor="background1"/>
                  <w:sz w:val="18"/>
                  <w:szCs w:val="16"/>
                  <w:lang w:val="es-ES"/>
                </w:rPr>
              </w:pPr>
              <w:r w:rsidRPr="00FF61DE">
                <w:rPr>
                  <w:rFonts w:ascii="Book Antiqua" w:hAnsi="Book Antiqua"/>
                  <w:b/>
                  <w:i/>
                  <w:iCs/>
                  <w:color w:val="FFFFFF" w:themeColor="background1"/>
                  <w:sz w:val="18"/>
                  <w:szCs w:val="16"/>
                  <w:lang w:val="es-ES"/>
                </w:rPr>
                <w:t>Prof. Rita de la Torre</w:t>
              </w:r>
            </w:p>
          </w:tc>
          <w:tc>
            <w:tcPr>
              <w:tcW w:w="3245" w:type="dxa"/>
              <w:tcBorders>
                <w:top w:val="single" w:sz="4" w:space="0" w:color="C00000"/>
              </w:tcBorders>
            </w:tcPr>
            <w:p w14:paraId="34A22C4F" w14:textId="77777777" w:rsidR="00336AEC" w:rsidRPr="00FF61DE" w:rsidRDefault="00336AEC" w:rsidP="00336AEC">
              <w:pPr>
                <w:pStyle w:val="Piedepgina"/>
                <w:jc w:val="right"/>
                <w:rPr>
                  <w:rFonts w:ascii="Century Gothic" w:hAnsi="Century Gothic"/>
                  <w:b/>
                  <w:color w:val="767171" w:themeColor="background2" w:themeShade="80"/>
                  <w:sz w:val="24"/>
                  <w:lang w:val="es-ES"/>
                </w:rPr>
              </w:pPr>
            </w:p>
          </w:tc>
          <w:tc>
            <w:tcPr>
              <w:tcW w:w="3246" w:type="dxa"/>
              <w:tcBorders>
                <w:top w:val="single" w:sz="4" w:space="0" w:color="C00000"/>
              </w:tcBorders>
            </w:tcPr>
            <w:p w14:paraId="4C8A9CE1" w14:textId="35A54D2C" w:rsidR="00336AEC" w:rsidRPr="00FF61DE" w:rsidRDefault="00FF61DE" w:rsidP="00336AEC">
              <w:pPr>
                <w:pStyle w:val="Piedepgina"/>
                <w:jc w:val="right"/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</w:pP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t xml:space="preserve">Pág. </w:t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begin"/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instrText>PAGE   \* MERGEFORMAT</w:instrText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separate"/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t>1</w:t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end"/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t xml:space="preserve"> de</w:t>
              </w:r>
              <w:r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t xml:space="preserve"> </w:t>
              </w:r>
              <w:r w:rsidR="00B71D02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begin"/>
              </w:r>
              <w:r w:rsidR="00B71D02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instrText xml:space="preserve"> NUMPAGES   \* MERGEFORMAT </w:instrText>
              </w:r>
              <w:r w:rsidR="00B71D02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separate"/>
              </w:r>
              <w:r w:rsidR="00B71D02">
                <w:rPr>
                  <w:rFonts w:ascii="Microsoft Sans Serif" w:hAnsi="Microsoft Sans Serif" w:cs="Microsoft Sans Serif"/>
                  <w:bCs/>
                  <w:noProof/>
                  <w:color w:val="000000" w:themeColor="text1"/>
                  <w:sz w:val="18"/>
                  <w:szCs w:val="16"/>
                  <w:lang w:val="es-ES"/>
                </w:rPr>
                <w:t>21</w:t>
              </w:r>
              <w:r w:rsidR="00B71D02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fldChar w:fldCharType="end"/>
              </w:r>
              <w:r w:rsidRPr="00FF61DE">
                <w:rPr>
                  <w:rFonts w:ascii="Microsoft Sans Serif" w:hAnsi="Microsoft Sans Serif" w:cs="Microsoft Sans Serif"/>
                  <w:bCs/>
                  <w:color w:val="000000" w:themeColor="text1"/>
                  <w:sz w:val="18"/>
                  <w:szCs w:val="16"/>
                  <w:lang w:val="es-ES"/>
                </w:rPr>
                <w:t xml:space="preserve"> </w:t>
              </w:r>
            </w:p>
          </w:tc>
        </w:tr>
      </w:tbl>
      <w:p w14:paraId="7A15A960" w14:textId="5CECF6E5" w:rsidR="001652F9" w:rsidRPr="001652F9" w:rsidRDefault="001652F9" w:rsidP="00336AEC">
        <w:pPr>
          <w:pStyle w:val="Piedepgina"/>
          <w:jc w:val="right"/>
          <w:rPr>
            <w:rFonts w:ascii="Century Gothic" w:hAnsi="Century Gothic"/>
            <w:b/>
            <w:color w:val="767171" w:themeColor="background2" w:themeShade="80"/>
            <w:sz w:val="24"/>
          </w:rPr>
        </w:pPr>
        <w:r w:rsidRPr="00FF61DE">
          <w:rPr>
            <w:rFonts w:ascii="Century Gothic" w:hAnsi="Century Gothic"/>
            <w:b/>
            <w:color w:val="767171" w:themeColor="background2" w:themeShade="80"/>
            <w:sz w:val="24"/>
            <w:lang w:val="es-ES"/>
          </w:rPr>
          <w:t xml:space="preserve">    </w:t>
        </w:r>
      </w:p>
    </w:sdtContent>
  </w:sdt>
  <w:p w14:paraId="2C0FB426" w14:textId="77777777" w:rsidR="001652F9" w:rsidRDefault="00165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86076" w14:textId="77777777" w:rsidR="00CC6DD1" w:rsidRDefault="00CC6DD1" w:rsidP="00CA4F43">
      <w:pPr>
        <w:spacing w:after="0" w:line="240" w:lineRule="auto"/>
      </w:pPr>
      <w:r>
        <w:separator/>
      </w:r>
    </w:p>
  </w:footnote>
  <w:footnote w:type="continuationSeparator" w:id="0">
    <w:p w14:paraId="463AB126" w14:textId="77777777" w:rsidR="00CC6DD1" w:rsidRDefault="00CC6DD1" w:rsidP="00CA4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5D81" w14:textId="7D62217F" w:rsidR="00CA4F43" w:rsidRPr="00790962" w:rsidRDefault="00336AEC" w:rsidP="00790962">
    <w:pPr>
      <w:pStyle w:val="Encabezado"/>
    </w:pPr>
    <w:bookmarkStart w:id="1" w:name="_Hlk54093462"/>
    <w:r w:rsidRPr="00336AE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92EC6C" wp14:editId="11779CFA">
              <wp:simplePos x="0" y="0"/>
              <wp:positionH relativeFrom="column">
                <wp:posOffset>1864995</wp:posOffset>
              </wp:positionH>
              <wp:positionV relativeFrom="paragraph">
                <wp:posOffset>36265</wp:posOffset>
              </wp:positionV>
              <wp:extent cx="5099191" cy="350096"/>
              <wp:effectExtent l="0" t="0" r="6350" b="0"/>
              <wp:wrapNone/>
              <wp:docPr id="13" name="Marcador de título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5099191" cy="350096"/>
                      </a:xfrm>
                      <a:prstGeom prst="rect">
                        <a:avLst/>
                      </a:prstGeom>
                      <a:solidFill>
                        <a:srgbClr val="A40000"/>
                      </a:solidFill>
                    </wps:spPr>
                    <wps:txbx>
                      <w:txbxContent>
                        <w:p w14:paraId="397CA3A1" w14:textId="7412E885" w:rsidR="00336AEC" w:rsidRPr="00336AEC" w:rsidRDefault="003846FE" w:rsidP="0053500A">
                          <w:pPr>
                            <w:spacing w:line="216" w:lineRule="auto"/>
                            <w:ind w:right="267"/>
                            <w:jc w:val="right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rFonts w:ascii="Book Antiqua" w:eastAsiaTheme="majorEastAsia" w:hAnsi="Book Antiqua" w:cstheme="majorBidi"/>
                              <w:b/>
                              <w:bCs/>
                              <w:i/>
                              <w:iCs/>
                              <w:color w:val="FFFFFF" w:themeColor="background1"/>
                              <w:kern w:val="24"/>
                              <w:sz w:val="24"/>
                              <w:szCs w:val="24"/>
                              <w:lang w:val="es-ES"/>
                            </w:rPr>
                            <w:t>Google Data Studio</w:t>
                          </w:r>
                        </w:p>
                      </w:txbxContent>
                    </wps:txbx>
                    <wps:bodyPr wrap="square" tIns="108000" rIns="25200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92EC6C" id="Marcador de título 9" o:spid="_x0000_s1026" style="position:absolute;margin-left:146.85pt;margin-top:2.85pt;width:401.5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" fillcolor="#a40000" stroked="f">
              <o:lock v:ext="edit" grouping="t"/>
              <v:textbox inset=",3mm,7mm">
                <w:txbxContent>
                  <w:p w14:paraId="397CA3A1" w14:textId="7412E885" w:rsidR="00336AEC" w:rsidRPr="00336AEC" w:rsidRDefault="003846FE" w:rsidP="0053500A">
                    <w:pPr>
                      <w:spacing w:line="216" w:lineRule="auto"/>
                      <w:ind w:right="267"/>
                      <w:jc w:val="right"/>
                      <w:rPr>
                        <w:sz w:val="18"/>
                        <w:szCs w:val="18"/>
                        <w:lang w:val="es-ES"/>
                      </w:rPr>
                    </w:pPr>
                    <w:r>
                      <w:rPr>
                        <w:rFonts w:ascii="Book Antiqua" w:eastAsiaTheme="majorEastAsia" w:hAnsi="Book Antiqua" w:cstheme="majorBidi"/>
                        <w:b/>
                        <w:bCs/>
                        <w:i/>
                        <w:iCs/>
                        <w:color w:val="FFFFFF" w:themeColor="background1"/>
                        <w:kern w:val="24"/>
                        <w:sz w:val="24"/>
                        <w:szCs w:val="24"/>
                        <w:lang w:val="es-ES"/>
                      </w:rPr>
                      <w:t>Google Data Studio</w:t>
                    </w:r>
                  </w:p>
                </w:txbxContent>
              </v:textbox>
            </v:rect>
          </w:pict>
        </mc:Fallback>
      </mc:AlternateContent>
    </w:r>
    <w:r w:rsidR="00204776">
      <w:rPr>
        <w:noProof/>
      </w:rPr>
      <w:drawing>
        <wp:inline distT="0" distB="0" distL="0" distR="0" wp14:anchorId="68C38208" wp14:editId="2F60501D">
          <wp:extent cx="1741295" cy="398180"/>
          <wp:effectExtent l="0" t="0" r="0" b="1905"/>
          <wp:docPr id="2" name="Imagen 2" descr="Resultado de imagen de logo ea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logo ea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1514" cy="4210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2" w:name="_Hlk54093454"/>
  </w:p>
  <w:bookmarkEnd w:id="1"/>
  <w:p w14:paraId="41FD0EB5" w14:textId="225F5921" w:rsidR="00CA4F43" w:rsidRDefault="00CA4F43">
    <w:pPr>
      <w:pStyle w:val="Encabezado"/>
    </w:pPr>
  </w:p>
  <w:bookmarkEnd w:id="2"/>
  <w:p w14:paraId="153049B9" w14:textId="77777777" w:rsidR="007E1F90" w:rsidRDefault="007E1F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22F"/>
    <w:multiLevelType w:val="multilevel"/>
    <w:tmpl w:val="ABA4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728F6"/>
    <w:multiLevelType w:val="hybridMultilevel"/>
    <w:tmpl w:val="2DA8E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11D1A"/>
    <w:multiLevelType w:val="hybridMultilevel"/>
    <w:tmpl w:val="6BE6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4374C"/>
    <w:multiLevelType w:val="hybridMultilevel"/>
    <w:tmpl w:val="B478D29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B23EF"/>
    <w:multiLevelType w:val="hybridMultilevel"/>
    <w:tmpl w:val="DE805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C73B8"/>
    <w:multiLevelType w:val="hybridMultilevel"/>
    <w:tmpl w:val="4A68C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61387"/>
    <w:multiLevelType w:val="hybridMultilevel"/>
    <w:tmpl w:val="95545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D4A59"/>
    <w:multiLevelType w:val="hybridMultilevel"/>
    <w:tmpl w:val="1EC028D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30EC7"/>
    <w:multiLevelType w:val="hybridMultilevel"/>
    <w:tmpl w:val="45E85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486E1D"/>
    <w:multiLevelType w:val="hybridMultilevel"/>
    <w:tmpl w:val="DE805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5651E"/>
    <w:multiLevelType w:val="hybridMultilevel"/>
    <w:tmpl w:val="C7464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F65458"/>
    <w:multiLevelType w:val="hybridMultilevel"/>
    <w:tmpl w:val="811A24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9"/>
  </w:num>
  <w:num w:numId="9">
    <w:abstractNumId w:val="0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embedTrueTypeFonts/>
  <w:saveSubsetFonts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AA9"/>
    <w:rsid w:val="000026FD"/>
    <w:rsid w:val="000027CC"/>
    <w:rsid w:val="000047DA"/>
    <w:rsid w:val="00005333"/>
    <w:rsid w:val="00005ADF"/>
    <w:rsid w:val="00010A59"/>
    <w:rsid w:val="00011917"/>
    <w:rsid w:val="00014521"/>
    <w:rsid w:val="00026F56"/>
    <w:rsid w:val="00042D55"/>
    <w:rsid w:val="000473AA"/>
    <w:rsid w:val="000520B8"/>
    <w:rsid w:val="00060F5C"/>
    <w:rsid w:val="00061668"/>
    <w:rsid w:val="00061C86"/>
    <w:rsid w:val="000662B2"/>
    <w:rsid w:val="0007141E"/>
    <w:rsid w:val="000734C2"/>
    <w:rsid w:val="00087831"/>
    <w:rsid w:val="00095546"/>
    <w:rsid w:val="000A00B2"/>
    <w:rsid w:val="000A08D1"/>
    <w:rsid w:val="000B1C6E"/>
    <w:rsid w:val="000C5C0D"/>
    <w:rsid w:val="000D7897"/>
    <w:rsid w:val="000D7B0A"/>
    <w:rsid w:val="000E3B61"/>
    <w:rsid w:val="000E4955"/>
    <w:rsid w:val="000F2C3B"/>
    <w:rsid w:val="0010105F"/>
    <w:rsid w:val="00101377"/>
    <w:rsid w:val="00103702"/>
    <w:rsid w:val="001043EE"/>
    <w:rsid w:val="001154A3"/>
    <w:rsid w:val="00122F19"/>
    <w:rsid w:val="00123CDA"/>
    <w:rsid w:val="00125ABD"/>
    <w:rsid w:val="00130332"/>
    <w:rsid w:val="00134EDE"/>
    <w:rsid w:val="00147144"/>
    <w:rsid w:val="00161A50"/>
    <w:rsid w:val="0016285E"/>
    <w:rsid w:val="00163416"/>
    <w:rsid w:val="001652F9"/>
    <w:rsid w:val="00184B57"/>
    <w:rsid w:val="001851AF"/>
    <w:rsid w:val="00192D7D"/>
    <w:rsid w:val="001A1C32"/>
    <w:rsid w:val="001A5D85"/>
    <w:rsid w:val="001B17C5"/>
    <w:rsid w:val="001C0118"/>
    <w:rsid w:val="001C5960"/>
    <w:rsid w:val="001D6D38"/>
    <w:rsid w:val="001F4DBF"/>
    <w:rsid w:val="001F7F25"/>
    <w:rsid w:val="00203539"/>
    <w:rsid w:val="00204776"/>
    <w:rsid w:val="00210C03"/>
    <w:rsid w:val="00224F11"/>
    <w:rsid w:val="00232E55"/>
    <w:rsid w:val="00233EFB"/>
    <w:rsid w:val="002360F4"/>
    <w:rsid w:val="002372A1"/>
    <w:rsid w:val="00253D0A"/>
    <w:rsid w:val="00255AA1"/>
    <w:rsid w:val="002655A2"/>
    <w:rsid w:val="00276105"/>
    <w:rsid w:val="002907AE"/>
    <w:rsid w:val="002A0C71"/>
    <w:rsid w:val="002A7418"/>
    <w:rsid w:val="002B06F5"/>
    <w:rsid w:val="002B6568"/>
    <w:rsid w:val="002C6A4F"/>
    <w:rsid w:val="002C769F"/>
    <w:rsid w:val="002E59A9"/>
    <w:rsid w:val="002F7E52"/>
    <w:rsid w:val="003006EF"/>
    <w:rsid w:val="00307144"/>
    <w:rsid w:val="00325109"/>
    <w:rsid w:val="003259FE"/>
    <w:rsid w:val="0033032E"/>
    <w:rsid w:val="0033127B"/>
    <w:rsid w:val="00336AEC"/>
    <w:rsid w:val="00336DDD"/>
    <w:rsid w:val="003379AD"/>
    <w:rsid w:val="00340674"/>
    <w:rsid w:val="00350AFA"/>
    <w:rsid w:val="00356B3A"/>
    <w:rsid w:val="00376E98"/>
    <w:rsid w:val="003846FE"/>
    <w:rsid w:val="00391C13"/>
    <w:rsid w:val="00393DC0"/>
    <w:rsid w:val="003961ED"/>
    <w:rsid w:val="003A3453"/>
    <w:rsid w:val="003A5927"/>
    <w:rsid w:val="003A643C"/>
    <w:rsid w:val="003A6DFB"/>
    <w:rsid w:val="003B4A1A"/>
    <w:rsid w:val="003C6787"/>
    <w:rsid w:val="003D38A8"/>
    <w:rsid w:val="003D5DE0"/>
    <w:rsid w:val="003F04F3"/>
    <w:rsid w:val="003F0E47"/>
    <w:rsid w:val="003F0EBC"/>
    <w:rsid w:val="003F14D2"/>
    <w:rsid w:val="004024D7"/>
    <w:rsid w:val="0040706E"/>
    <w:rsid w:val="00414276"/>
    <w:rsid w:val="00421995"/>
    <w:rsid w:val="004275AC"/>
    <w:rsid w:val="00427C33"/>
    <w:rsid w:val="00430F9F"/>
    <w:rsid w:val="00443783"/>
    <w:rsid w:val="00454505"/>
    <w:rsid w:val="00475425"/>
    <w:rsid w:val="00480844"/>
    <w:rsid w:val="00481C26"/>
    <w:rsid w:val="0048377A"/>
    <w:rsid w:val="00485645"/>
    <w:rsid w:val="0049204B"/>
    <w:rsid w:val="004A57C2"/>
    <w:rsid w:val="004B4C65"/>
    <w:rsid w:val="004B557F"/>
    <w:rsid w:val="004C292D"/>
    <w:rsid w:val="004C4752"/>
    <w:rsid w:val="004C4C45"/>
    <w:rsid w:val="004D0EB5"/>
    <w:rsid w:val="004D31D6"/>
    <w:rsid w:val="004D3A06"/>
    <w:rsid w:val="004F02F0"/>
    <w:rsid w:val="00502292"/>
    <w:rsid w:val="0051668E"/>
    <w:rsid w:val="005172FD"/>
    <w:rsid w:val="00521B8D"/>
    <w:rsid w:val="00522B09"/>
    <w:rsid w:val="005243B4"/>
    <w:rsid w:val="0053053E"/>
    <w:rsid w:val="00531717"/>
    <w:rsid w:val="0053500A"/>
    <w:rsid w:val="00543AE9"/>
    <w:rsid w:val="00544791"/>
    <w:rsid w:val="00546F33"/>
    <w:rsid w:val="00547FE4"/>
    <w:rsid w:val="005501B4"/>
    <w:rsid w:val="00551680"/>
    <w:rsid w:val="0055329C"/>
    <w:rsid w:val="0055532D"/>
    <w:rsid w:val="005555BF"/>
    <w:rsid w:val="00563A2F"/>
    <w:rsid w:val="00563F34"/>
    <w:rsid w:val="00564B5C"/>
    <w:rsid w:val="00570532"/>
    <w:rsid w:val="005751FE"/>
    <w:rsid w:val="00577855"/>
    <w:rsid w:val="005822AB"/>
    <w:rsid w:val="00585443"/>
    <w:rsid w:val="00586B51"/>
    <w:rsid w:val="00591B57"/>
    <w:rsid w:val="005934A1"/>
    <w:rsid w:val="00594313"/>
    <w:rsid w:val="005A5747"/>
    <w:rsid w:val="005B7822"/>
    <w:rsid w:val="005C0006"/>
    <w:rsid w:val="005C34EE"/>
    <w:rsid w:val="005C5509"/>
    <w:rsid w:val="005C55E5"/>
    <w:rsid w:val="005D3D8C"/>
    <w:rsid w:val="005E17E1"/>
    <w:rsid w:val="005E3883"/>
    <w:rsid w:val="00600AD9"/>
    <w:rsid w:val="00611775"/>
    <w:rsid w:val="00622D1F"/>
    <w:rsid w:val="006305F0"/>
    <w:rsid w:val="00645D66"/>
    <w:rsid w:val="00646425"/>
    <w:rsid w:val="006561EB"/>
    <w:rsid w:val="006577E7"/>
    <w:rsid w:val="00660E6D"/>
    <w:rsid w:val="0066257F"/>
    <w:rsid w:val="00664A7F"/>
    <w:rsid w:val="00670306"/>
    <w:rsid w:val="00677EC4"/>
    <w:rsid w:val="00677F6D"/>
    <w:rsid w:val="00682D84"/>
    <w:rsid w:val="006963E4"/>
    <w:rsid w:val="006A1B0E"/>
    <w:rsid w:val="006A6F8D"/>
    <w:rsid w:val="006B1AEA"/>
    <w:rsid w:val="006C22D2"/>
    <w:rsid w:val="006D0C07"/>
    <w:rsid w:val="006E0C10"/>
    <w:rsid w:val="006F1AA9"/>
    <w:rsid w:val="006F5193"/>
    <w:rsid w:val="00700232"/>
    <w:rsid w:val="007024CA"/>
    <w:rsid w:val="007129C7"/>
    <w:rsid w:val="007148B3"/>
    <w:rsid w:val="007213C2"/>
    <w:rsid w:val="00722496"/>
    <w:rsid w:val="00735452"/>
    <w:rsid w:val="00737885"/>
    <w:rsid w:val="007409FB"/>
    <w:rsid w:val="00741069"/>
    <w:rsid w:val="00744AD9"/>
    <w:rsid w:val="00745819"/>
    <w:rsid w:val="00747A33"/>
    <w:rsid w:val="007511F6"/>
    <w:rsid w:val="0075565D"/>
    <w:rsid w:val="007629FC"/>
    <w:rsid w:val="0076557E"/>
    <w:rsid w:val="00776BB6"/>
    <w:rsid w:val="00790973"/>
    <w:rsid w:val="0079578E"/>
    <w:rsid w:val="007A2110"/>
    <w:rsid w:val="007A263D"/>
    <w:rsid w:val="007A4878"/>
    <w:rsid w:val="007D07C0"/>
    <w:rsid w:val="007D74F5"/>
    <w:rsid w:val="007E1F90"/>
    <w:rsid w:val="007F4AD9"/>
    <w:rsid w:val="007F6B5C"/>
    <w:rsid w:val="00821954"/>
    <w:rsid w:val="008339CD"/>
    <w:rsid w:val="00835F69"/>
    <w:rsid w:val="00846410"/>
    <w:rsid w:val="0084777A"/>
    <w:rsid w:val="00850D65"/>
    <w:rsid w:val="00857D61"/>
    <w:rsid w:val="00864BF5"/>
    <w:rsid w:val="00864F78"/>
    <w:rsid w:val="00867BC4"/>
    <w:rsid w:val="008725A4"/>
    <w:rsid w:val="00873585"/>
    <w:rsid w:val="00876DBD"/>
    <w:rsid w:val="00887FC6"/>
    <w:rsid w:val="00892797"/>
    <w:rsid w:val="008A0ACA"/>
    <w:rsid w:val="008A102E"/>
    <w:rsid w:val="008A1E93"/>
    <w:rsid w:val="008B03A6"/>
    <w:rsid w:val="008B4A17"/>
    <w:rsid w:val="008C0376"/>
    <w:rsid w:val="008D1097"/>
    <w:rsid w:val="008D3D78"/>
    <w:rsid w:val="008F2CE0"/>
    <w:rsid w:val="00900952"/>
    <w:rsid w:val="00910081"/>
    <w:rsid w:val="00922C37"/>
    <w:rsid w:val="009246F9"/>
    <w:rsid w:val="00930937"/>
    <w:rsid w:val="00931DCC"/>
    <w:rsid w:val="00932C05"/>
    <w:rsid w:val="00947B07"/>
    <w:rsid w:val="009560D8"/>
    <w:rsid w:val="00956CDE"/>
    <w:rsid w:val="00970418"/>
    <w:rsid w:val="00971512"/>
    <w:rsid w:val="00976DDA"/>
    <w:rsid w:val="00980A89"/>
    <w:rsid w:val="00981657"/>
    <w:rsid w:val="00984508"/>
    <w:rsid w:val="00986CE0"/>
    <w:rsid w:val="00992ECE"/>
    <w:rsid w:val="009964C4"/>
    <w:rsid w:val="009A3D8F"/>
    <w:rsid w:val="009C02CC"/>
    <w:rsid w:val="009C38DD"/>
    <w:rsid w:val="009C7625"/>
    <w:rsid w:val="009D5C4A"/>
    <w:rsid w:val="009E0985"/>
    <w:rsid w:val="009E2125"/>
    <w:rsid w:val="009E4BA8"/>
    <w:rsid w:val="009F3859"/>
    <w:rsid w:val="00A0752F"/>
    <w:rsid w:val="00A10267"/>
    <w:rsid w:val="00A11D85"/>
    <w:rsid w:val="00A13C91"/>
    <w:rsid w:val="00A144EE"/>
    <w:rsid w:val="00A17230"/>
    <w:rsid w:val="00A25AA6"/>
    <w:rsid w:val="00A26BCF"/>
    <w:rsid w:val="00A40D3B"/>
    <w:rsid w:val="00A563F6"/>
    <w:rsid w:val="00A57095"/>
    <w:rsid w:val="00A671AA"/>
    <w:rsid w:val="00A73754"/>
    <w:rsid w:val="00A84397"/>
    <w:rsid w:val="00A9254E"/>
    <w:rsid w:val="00A95204"/>
    <w:rsid w:val="00A97E79"/>
    <w:rsid w:val="00AA24E0"/>
    <w:rsid w:val="00AC4DF1"/>
    <w:rsid w:val="00AD224E"/>
    <w:rsid w:val="00AD5BDF"/>
    <w:rsid w:val="00AD6BFD"/>
    <w:rsid w:val="00AE079D"/>
    <w:rsid w:val="00AF517B"/>
    <w:rsid w:val="00AF6F87"/>
    <w:rsid w:val="00B10EA0"/>
    <w:rsid w:val="00B11B6E"/>
    <w:rsid w:val="00B15562"/>
    <w:rsid w:val="00B17084"/>
    <w:rsid w:val="00B17A84"/>
    <w:rsid w:val="00B246F1"/>
    <w:rsid w:val="00B27F76"/>
    <w:rsid w:val="00B434DC"/>
    <w:rsid w:val="00B46F83"/>
    <w:rsid w:val="00B61232"/>
    <w:rsid w:val="00B641C7"/>
    <w:rsid w:val="00B6754A"/>
    <w:rsid w:val="00B71D02"/>
    <w:rsid w:val="00B82EE3"/>
    <w:rsid w:val="00B86F84"/>
    <w:rsid w:val="00B92E85"/>
    <w:rsid w:val="00B92F8A"/>
    <w:rsid w:val="00BA5FC8"/>
    <w:rsid w:val="00BA60A3"/>
    <w:rsid w:val="00BB0F4D"/>
    <w:rsid w:val="00BB1591"/>
    <w:rsid w:val="00BB54BF"/>
    <w:rsid w:val="00BB7902"/>
    <w:rsid w:val="00BD47EC"/>
    <w:rsid w:val="00BD5C76"/>
    <w:rsid w:val="00BE1ED1"/>
    <w:rsid w:val="00BE5FFB"/>
    <w:rsid w:val="00C051CE"/>
    <w:rsid w:val="00C1123A"/>
    <w:rsid w:val="00C11829"/>
    <w:rsid w:val="00C264B0"/>
    <w:rsid w:val="00C30DBC"/>
    <w:rsid w:val="00C321BA"/>
    <w:rsid w:val="00C50F31"/>
    <w:rsid w:val="00C55759"/>
    <w:rsid w:val="00C80CE1"/>
    <w:rsid w:val="00C81C84"/>
    <w:rsid w:val="00C834CC"/>
    <w:rsid w:val="00C938C4"/>
    <w:rsid w:val="00CA4F43"/>
    <w:rsid w:val="00CB10FA"/>
    <w:rsid w:val="00CB2D40"/>
    <w:rsid w:val="00CB47AA"/>
    <w:rsid w:val="00CC33DE"/>
    <w:rsid w:val="00CC6DD1"/>
    <w:rsid w:val="00CD17D4"/>
    <w:rsid w:val="00CD376B"/>
    <w:rsid w:val="00CD3E82"/>
    <w:rsid w:val="00CE2325"/>
    <w:rsid w:val="00CF0F55"/>
    <w:rsid w:val="00D00A24"/>
    <w:rsid w:val="00D01203"/>
    <w:rsid w:val="00D22690"/>
    <w:rsid w:val="00D233B0"/>
    <w:rsid w:val="00D24FEC"/>
    <w:rsid w:val="00D357A9"/>
    <w:rsid w:val="00D4045E"/>
    <w:rsid w:val="00D424A0"/>
    <w:rsid w:val="00D61FB4"/>
    <w:rsid w:val="00D65FC3"/>
    <w:rsid w:val="00D66B2B"/>
    <w:rsid w:val="00D76859"/>
    <w:rsid w:val="00D80271"/>
    <w:rsid w:val="00D8386B"/>
    <w:rsid w:val="00D86A0B"/>
    <w:rsid w:val="00D96FF8"/>
    <w:rsid w:val="00DB102D"/>
    <w:rsid w:val="00DC66AA"/>
    <w:rsid w:val="00DD0253"/>
    <w:rsid w:val="00DD1DD1"/>
    <w:rsid w:val="00DD266F"/>
    <w:rsid w:val="00DF3B64"/>
    <w:rsid w:val="00E00CE1"/>
    <w:rsid w:val="00E01E61"/>
    <w:rsid w:val="00E03534"/>
    <w:rsid w:val="00E110E8"/>
    <w:rsid w:val="00E2238B"/>
    <w:rsid w:val="00E23BEE"/>
    <w:rsid w:val="00E476CD"/>
    <w:rsid w:val="00E503EC"/>
    <w:rsid w:val="00E51084"/>
    <w:rsid w:val="00E64A04"/>
    <w:rsid w:val="00E67603"/>
    <w:rsid w:val="00E73DEB"/>
    <w:rsid w:val="00E7501E"/>
    <w:rsid w:val="00E76CD4"/>
    <w:rsid w:val="00E77B71"/>
    <w:rsid w:val="00E83FEA"/>
    <w:rsid w:val="00E85449"/>
    <w:rsid w:val="00E92012"/>
    <w:rsid w:val="00E962F0"/>
    <w:rsid w:val="00EA624F"/>
    <w:rsid w:val="00EB7FC8"/>
    <w:rsid w:val="00EC3BCC"/>
    <w:rsid w:val="00EC3F71"/>
    <w:rsid w:val="00ED2F4B"/>
    <w:rsid w:val="00ED3AF8"/>
    <w:rsid w:val="00EE240C"/>
    <w:rsid w:val="00EF730A"/>
    <w:rsid w:val="00EF752C"/>
    <w:rsid w:val="00F01153"/>
    <w:rsid w:val="00F11F72"/>
    <w:rsid w:val="00F12638"/>
    <w:rsid w:val="00F155EF"/>
    <w:rsid w:val="00F15C09"/>
    <w:rsid w:val="00F202D5"/>
    <w:rsid w:val="00F22E50"/>
    <w:rsid w:val="00F24530"/>
    <w:rsid w:val="00F3232D"/>
    <w:rsid w:val="00F32E8F"/>
    <w:rsid w:val="00F32F4D"/>
    <w:rsid w:val="00F3446F"/>
    <w:rsid w:val="00F52565"/>
    <w:rsid w:val="00F60A5B"/>
    <w:rsid w:val="00F65E71"/>
    <w:rsid w:val="00F75C23"/>
    <w:rsid w:val="00F8264A"/>
    <w:rsid w:val="00F8405D"/>
    <w:rsid w:val="00F970E7"/>
    <w:rsid w:val="00FA0A27"/>
    <w:rsid w:val="00FC2544"/>
    <w:rsid w:val="00FC3B71"/>
    <w:rsid w:val="00FC5592"/>
    <w:rsid w:val="00FD4893"/>
    <w:rsid w:val="00FE071C"/>
    <w:rsid w:val="00FE1F4E"/>
    <w:rsid w:val="00FE3051"/>
    <w:rsid w:val="00FE3308"/>
    <w:rsid w:val="00FE487D"/>
    <w:rsid w:val="00FE6F50"/>
    <w:rsid w:val="00FF4581"/>
    <w:rsid w:val="00FF5C30"/>
    <w:rsid w:val="00FF61DE"/>
    <w:rsid w:val="00FF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8BC998"/>
  <w15:chartTrackingRefBased/>
  <w15:docId w15:val="{123F0706-2805-4E27-B74B-F25A54A1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1AA9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FE487D"/>
    <w:pPr>
      <w:jc w:val="both"/>
      <w:outlineLvl w:val="0"/>
    </w:pPr>
    <w:rPr>
      <w:rFonts w:ascii="Book Antiqua" w:hAnsi="Book Antiqua" w:cs="Microsoft Sans Serif"/>
      <w:b/>
      <w:i/>
      <w:iCs/>
      <w:color w:val="C00000"/>
      <w:spacing w:val="10"/>
      <w:sz w:val="32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6CDE"/>
    <w:pPr>
      <w:keepNext/>
      <w:keepLines/>
      <w:spacing w:before="40" w:after="120"/>
      <w:outlineLvl w:val="1"/>
    </w:pPr>
    <w:rPr>
      <w:rFonts w:ascii="Microsoft Sans Serif" w:eastAsiaTheme="majorEastAsia" w:hAnsi="Microsoft Sans Serif" w:cs="Microsoft Sans Serif"/>
      <w:b/>
      <w:bCs/>
      <w:color w:val="C00000"/>
      <w:spacing w:val="8"/>
      <w:sz w:val="24"/>
      <w:szCs w:val="24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4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48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487D"/>
    <w:rPr>
      <w:rFonts w:ascii="Book Antiqua" w:hAnsi="Book Antiqua" w:cs="Microsoft Sans Serif"/>
      <w:b/>
      <w:i/>
      <w:iCs/>
      <w:color w:val="C00000"/>
      <w:spacing w:val="10"/>
      <w:sz w:val="32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56CDE"/>
    <w:rPr>
      <w:rFonts w:ascii="Microsoft Sans Serif" w:eastAsiaTheme="majorEastAsia" w:hAnsi="Microsoft Sans Serif" w:cs="Microsoft Sans Serif"/>
      <w:b/>
      <w:bCs/>
      <w:color w:val="C00000"/>
      <w:spacing w:val="8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7148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148B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CA4F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F43"/>
  </w:style>
  <w:style w:type="paragraph" w:styleId="Piedepgina">
    <w:name w:val="footer"/>
    <w:basedOn w:val="Normal"/>
    <w:link w:val="PiedepginaCar"/>
    <w:uiPriority w:val="99"/>
    <w:unhideWhenUsed/>
    <w:rsid w:val="00CA4F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F43"/>
  </w:style>
  <w:style w:type="paragraph" w:styleId="Prrafodelista">
    <w:name w:val="List Paragraph"/>
    <w:basedOn w:val="Normal"/>
    <w:uiPriority w:val="34"/>
    <w:qFormat/>
    <w:rsid w:val="006F1AA9"/>
    <w:pPr>
      <w:ind w:left="720"/>
      <w:contextualSpacing/>
    </w:pPr>
  </w:style>
  <w:style w:type="table" w:styleId="Tablaconcuadrcula">
    <w:name w:val="Table Grid"/>
    <w:basedOn w:val="Tablanormal"/>
    <w:uiPriority w:val="39"/>
    <w:rsid w:val="006F1AA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">
    <w:name w:val="Grid Table 3"/>
    <w:basedOn w:val="Tablanormal"/>
    <w:uiPriority w:val="48"/>
    <w:rsid w:val="00BA5F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B71D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71D0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4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normal1">
    <w:name w:val="Plain Table 1"/>
    <w:basedOn w:val="Tablanormal"/>
    <w:uiPriority w:val="41"/>
    <w:rsid w:val="00564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850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6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9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3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84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0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9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7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41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45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80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9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9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3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6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9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8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5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6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6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5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9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pe.es/HomeSepe/que-es-el-sepe/estadisticas/datos-avance/paro.html" TargetMode="External"/><Relationship Id="rId13" Type="http://schemas.openxmlformats.org/officeDocument/2006/relationships/hyperlink" Target="https://www.idescat.cat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apa.gob.es/es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ctsi.es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ine.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.statista.com/" TargetMode="External"/><Relationship Id="rId14" Type="http://schemas.openxmlformats.org/officeDocument/2006/relationships/hyperlink" Target="https://opendata.esri.es/dataset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@CILANTRO\cilantr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9067B-27C6-4CB3-9863-766BC771C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cilantro.dotx</Template>
  <TotalTime>0</TotalTime>
  <Pages>2</Pages>
  <Words>391</Words>
  <Characters>2156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de la Torre</dc:creator>
  <cp:keywords/>
  <dc:description/>
  <cp:lastModifiedBy>delatorrerita</cp:lastModifiedBy>
  <cp:revision>2</cp:revision>
  <cp:lastPrinted>2020-10-20T11:28:00Z</cp:lastPrinted>
  <dcterms:created xsi:type="dcterms:W3CDTF">2021-10-18T06:18:00Z</dcterms:created>
  <dcterms:modified xsi:type="dcterms:W3CDTF">2021-10-18T06:18:00Z</dcterms:modified>
</cp:coreProperties>
</file>