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EF041" w14:textId="021DDDE8" w:rsidR="00555B3E" w:rsidRDefault="00555B3E" w:rsidP="00F04F3D">
      <w:pPr>
        <w:jc w:val="center"/>
        <w:rPr>
          <w:b/>
          <w:bCs/>
          <w:sz w:val="28"/>
          <w:szCs w:val="28"/>
        </w:rPr>
      </w:pPr>
      <w:r w:rsidRPr="00555B3E">
        <w:rPr>
          <w:b/>
          <w:bCs/>
          <w:sz w:val="28"/>
          <w:szCs w:val="28"/>
        </w:rPr>
        <w:t>Rapport projet court : Assignation des structures secondaire de protéines</w:t>
      </w:r>
    </w:p>
    <w:p w14:paraId="4ED6B3F2" w14:textId="31CC5BAF" w:rsidR="00D611B2" w:rsidRPr="00555B3E" w:rsidRDefault="00D611B2" w:rsidP="00F04F3D">
      <w:pPr>
        <w:jc w:val="center"/>
        <w:rPr>
          <w:b/>
          <w:bCs/>
          <w:sz w:val="28"/>
          <w:szCs w:val="28"/>
        </w:rPr>
      </w:pPr>
      <w:r>
        <w:rPr>
          <w:b/>
          <w:bCs/>
          <w:sz w:val="28"/>
          <w:szCs w:val="28"/>
        </w:rPr>
        <w:t>De Rita Eid M2BI</w:t>
      </w:r>
    </w:p>
    <w:p w14:paraId="169EB89E" w14:textId="621D3666" w:rsidR="00772D9E" w:rsidRPr="00555B3E" w:rsidRDefault="00772D9E" w:rsidP="00F04F3D">
      <w:pPr>
        <w:jc w:val="both"/>
        <w:rPr>
          <w:sz w:val="24"/>
          <w:szCs w:val="24"/>
        </w:rPr>
      </w:pPr>
    </w:p>
    <w:p w14:paraId="15BCDF51" w14:textId="178E9B52" w:rsidR="00772D9E" w:rsidRPr="009461C6" w:rsidRDefault="00555B3E" w:rsidP="00F04F3D">
      <w:pPr>
        <w:jc w:val="both"/>
        <w:rPr>
          <w:b/>
          <w:bCs/>
          <w:sz w:val="24"/>
          <w:szCs w:val="24"/>
          <w:u w:val="single"/>
        </w:rPr>
      </w:pPr>
      <w:r w:rsidRPr="009461C6">
        <w:rPr>
          <w:b/>
          <w:bCs/>
          <w:sz w:val="24"/>
          <w:szCs w:val="24"/>
          <w:u w:val="single"/>
        </w:rPr>
        <w:t>Introduction :</w:t>
      </w:r>
    </w:p>
    <w:p w14:paraId="76F8A6BB" w14:textId="66BB707E" w:rsidR="00ED7873" w:rsidRPr="00DD4428" w:rsidRDefault="008E286A" w:rsidP="00F04F3D">
      <w:pPr>
        <w:jc w:val="both"/>
        <w:rPr>
          <w:sz w:val="24"/>
          <w:szCs w:val="24"/>
        </w:rPr>
      </w:pPr>
      <w:r w:rsidRPr="00DD4428">
        <w:rPr>
          <w:sz w:val="24"/>
          <w:szCs w:val="24"/>
        </w:rPr>
        <w:t xml:space="preserve">La </w:t>
      </w:r>
      <w:r w:rsidR="00C336F2" w:rsidRPr="00DD4428">
        <w:rPr>
          <w:sz w:val="24"/>
          <w:szCs w:val="24"/>
        </w:rPr>
        <w:t>structure</w:t>
      </w:r>
      <w:r w:rsidRPr="00DD4428">
        <w:rPr>
          <w:sz w:val="24"/>
          <w:szCs w:val="24"/>
        </w:rPr>
        <w:t xml:space="preserve"> secondaire correspond </w:t>
      </w:r>
      <w:r w:rsidR="00C336F2" w:rsidRPr="00DD4428">
        <w:rPr>
          <w:sz w:val="24"/>
          <w:szCs w:val="24"/>
        </w:rPr>
        <w:t>aux repliements locaux</w:t>
      </w:r>
      <w:r w:rsidRPr="00DD4428">
        <w:rPr>
          <w:sz w:val="24"/>
          <w:szCs w:val="24"/>
        </w:rPr>
        <w:t xml:space="preserve"> de la chaine d’acide </w:t>
      </w:r>
      <w:r w:rsidR="00773BBD" w:rsidRPr="00DD4428">
        <w:rPr>
          <w:sz w:val="24"/>
          <w:szCs w:val="24"/>
        </w:rPr>
        <w:t>amin</w:t>
      </w:r>
      <w:r w:rsidR="00773BBD">
        <w:rPr>
          <w:sz w:val="24"/>
          <w:szCs w:val="24"/>
        </w:rPr>
        <w:t>é</w:t>
      </w:r>
      <w:r w:rsidRPr="00DD4428">
        <w:rPr>
          <w:sz w:val="24"/>
          <w:szCs w:val="24"/>
        </w:rPr>
        <w:t xml:space="preserve"> d’une protéine. L’existence </w:t>
      </w:r>
      <w:r w:rsidR="00C336F2" w:rsidRPr="00DD4428">
        <w:rPr>
          <w:sz w:val="24"/>
          <w:szCs w:val="24"/>
        </w:rPr>
        <w:t>des structures</w:t>
      </w:r>
      <w:r w:rsidRPr="00DD4428">
        <w:rPr>
          <w:sz w:val="24"/>
          <w:szCs w:val="24"/>
        </w:rPr>
        <w:t xml:space="preserve"> secondaire</w:t>
      </w:r>
      <w:r w:rsidR="00773BBD">
        <w:rPr>
          <w:sz w:val="24"/>
          <w:szCs w:val="24"/>
        </w:rPr>
        <w:t>s</w:t>
      </w:r>
      <w:r w:rsidRPr="00DD4428">
        <w:rPr>
          <w:sz w:val="24"/>
          <w:szCs w:val="24"/>
        </w:rPr>
        <w:t xml:space="preserve"> vient du fait que </w:t>
      </w:r>
      <w:r w:rsidR="00C336F2" w:rsidRPr="00DD4428">
        <w:rPr>
          <w:sz w:val="24"/>
          <w:szCs w:val="24"/>
        </w:rPr>
        <w:t>les repliements énergétiquement favorables</w:t>
      </w:r>
      <w:r w:rsidRPr="00DD4428">
        <w:rPr>
          <w:sz w:val="24"/>
          <w:szCs w:val="24"/>
        </w:rPr>
        <w:t xml:space="preserve"> sont </w:t>
      </w:r>
      <w:r w:rsidR="00C336F2" w:rsidRPr="00DD4428">
        <w:rPr>
          <w:sz w:val="24"/>
          <w:szCs w:val="24"/>
        </w:rPr>
        <w:t>limités</w:t>
      </w:r>
      <w:r w:rsidRPr="00DD4428">
        <w:rPr>
          <w:sz w:val="24"/>
          <w:szCs w:val="24"/>
        </w:rPr>
        <w:t xml:space="preserve"> et que seule </w:t>
      </w:r>
      <w:r w:rsidR="007C668D" w:rsidRPr="00DD4428">
        <w:rPr>
          <w:sz w:val="24"/>
          <w:szCs w:val="24"/>
        </w:rPr>
        <w:t>certaines conformations</w:t>
      </w:r>
      <w:r w:rsidRPr="00DD4428">
        <w:rPr>
          <w:sz w:val="24"/>
          <w:szCs w:val="24"/>
        </w:rPr>
        <w:t xml:space="preserve"> sont </w:t>
      </w:r>
      <w:r w:rsidR="007C668D" w:rsidRPr="00DD4428">
        <w:rPr>
          <w:sz w:val="24"/>
          <w:szCs w:val="24"/>
        </w:rPr>
        <w:t>probables</w:t>
      </w:r>
      <w:r w:rsidRPr="00DD4428">
        <w:rPr>
          <w:sz w:val="24"/>
          <w:szCs w:val="24"/>
        </w:rPr>
        <w:t xml:space="preserve">. C’est pourquoi une protéine peut </w:t>
      </w:r>
      <w:r w:rsidR="00C336F2" w:rsidRPr="00DD4428">
        <w:rPr>
          <w:sz w:val="24"/>
          <w:szCs w:val="24"/>
        </w:rPr>
        <w:t>être</w:t>
      </w:r>
      <w:r w:rsidRPr="00DD4428">
        <w:rPr>
          <w:sz w:val="24"/>
          <w:szCs w:val="24"/>
        </w:rPr>
        <w:t xml:space="preserve"> </w:t>
      </w:r>
      <w:r w:rsidR="00C336F2" w:rsidRPr="00DD4428">
        <w:rPr>
          <w:sz w:val="24"/>
          <w:szCs w:val="24"/>
        </w:rPr>
        <w:t>décrite</w:t>
      </w:r>
      <w:r w:rsidRPr="00DD4428">
        <w:rPr>
          <w:sz w:val="24"/>
          <w:szCs w:val="24"/>
        </w:rPr>
        <w:t xml:space="preserve"> par l’enchainement </w:t>
      </w:r>
      <w:r w:rsidR="007C668D" w:rsidRPr="00DD4428">
        <w:rPr>
          <w:sz w:val="24"/>
          <w:szCs w:val="24"/>
        </w:rPr>
        <w:t>des acides</w:t>
      </w:r>
      <w:r w:rsidRPr="00DD4428">
        <w:rPr>
          <w:sz w:val="24"/>
          <w:szCs w:val="24"/>
        </w:rPr>
        <w:t xml:space="preserve"> </w:t>
      </w:r>
      <w:r w:rsidR="007C668D" w:rsidRPr="00DD4428">
        <w:rPr>
          <w:sz w:val="24"/>
          <w:szCs w:val="24"/>
        </w:rPr>
        <w:t>a</w:t>
      </w:r>
      <w:r w:rsidR="00307DAE">
        <w:rPr>
          <w:sz w:val="24"/>
          <w:szCs w:val="24"/>
        </w:rPr>
        <w:t>min</w:t>
      </w:r>
      <w:r w:rsidR="007C668D" w:rsidRPr="00DD4428">
        <w:rPr>
          <w:sz w:val="24"/>
          <w:szCs w:val="24"/>
        </w:rPr>
        <w:t>és</w:t>
      </w:r>
      <w:r w:rsidRPr="00DD4428">
        <w:rPr>
          <w:sz w:val="24"/>
          <w:szCs w:val="24"/>
        </w:rPr>
        <w:t xml:space="preserve"> mais aussi de l’enchainement d’éléments de structures secondaires. </w:t>
      </w:r>
    </w:p>
    <w:p w14:paraId="6F42E2AC" w14:textId="4BF01592" w:rsidR="00ED7873" w:rsidRPr="00DD4428" w:rsidRDefault="00C336F2" w:rsidP="00F04F3D">
      <w:pPr>
        <w:jc w:val="both"/>
        <w:rPr>
          <w:sz w:val="24"/>
          <w:szCs w:val="24"/>
        </w:rPr>
      </w:pPr>
      <w:r w:rsidRPr="00DD4428">
        <w:rPr>
          <w:sz w:val="24"/>
          <w:szCs w:val="24"/>
        </w:rPr>
        <w:t>Parmi</w:t>
      </w:r>
      <w:r w:rsidR="00ED7873" w:rsidRPr="00DD4428">
        <w:rPr>
          <w:sz w:val="24"/>
          <w:szCs w:val="24"/>
        </w:rPr>
        <w:t xml:space="preserve"> les conformations possibles :</w:t>
      </w:r>
    </w:p>
    <w:p w14:paraId="160472F9" w14:textId="59BEF421" w:rsidR="000854E9" w:rsidRPr="00DD4428" w:rsidRDefault="00ED7873" w:rsidP="00F04F3D">
      <w:pPr>
        <w:jc w:val="both"/>
        <w:rPr>
          <w:sz w:val="24"/>
          <w:szCs w:val="24"/>
        </w:rPr>
      </w:pPr>
      <w:r w:rsidRPr="00DD4428">
        <w:rPr>
          <w:sz w:val="24"/>
          <w:szCs w:val="24"/>
        </w:rPr>
        <w:t xml:space="preserve">Il y a conformation en hélice </w:t>
      </w:r>
      <w:r w:rsidR="00C336F2" w:rsidRPr="00DD4428">
        <w:rPr>
          <w:sz w:val="24"/>
          <w:szCs w:val="24"/>
        </w:rPr>
        <w:t>lorsque</w:t>
      </w:r>
      <w:r w:rsidRPr="00DD4428">
        <w:rPr>
          <w:sz w:val="24"/>
          <w:szCs w:val="24"/>
        </w:rPr>
        <w:t xml:space="preserve"> </w:t>
      </w:r>
      <w:r w:rsidR="00C336F2" w:rsidRPr="00DD4428">
        <w:rPr>
          <w:sz w:val="24"/>
          <w:szCs w:val="24"/>
        </w:rPr>
        <w:t>le squelette principal</w:t>
      </w:r>
      <w:r w:rsidRPr="00DD4428">
        <w:rPr>
          <w:sz w:val="24"/>
          <w:szCs w:val="24"/>
        </w:rPr>
        <w:t xml:space="preserve"> de la protéine adopte un </w:t>
      </w:r>
      <w:r w:rsidR="00C336F2" w:rsidRPr="00DD4428">
        <w:rPr>
          <w:sz w:val="24"/>
          <w:szCs w:val="24"/>
        </w:rPr>
        <w:t>repliement</w:t>
      </w:r>
      <w:r w:rsidRPr="00DD4428">
        <w:rPr>
          <w:sz w:val="24"/>
          <w:szCs w:val="24"/>
        </w:rPr>
        <w:t xml:space="preserve"> </w:t>
      </w:r>
      <w:r w:rsidR="00C336F2" w:rsidRPr="00DD4428">
        <w:rPr>
          <w:sz w:val="24"/>
          <w:szCs w:val="24"/>
        </w:rPr>
        <w:t>hélicoïdal</w:t>
      </w:r>
      <w:r w:rsidRPr="00DD4428">
        <w:rPr>
          <w:sz w:val="24"/>
          <w:szCs w:val="24"/>
        </w:rPr>
        <w:t xml:space="preserve"> </w:t>
      </w:r>
      <w:r w:rsidR="00C336F2" w:rsidRPr="00DD4428">
        <w:rPr>
          <w:sz w:val="24"/>
          <w:szCs w:val="24"/>
        </w:rPr>
        <w:t>périodique</w:t>
      </w:r>
      <w:r w:rsidRPr="00DD4428">
        <w:rPr>
          <w:sz w:val="24"/>
          <w:szCs w:val="24"/>
        </w:rPr>
        <w:t>.</w:t>
      </w:r>
      <w:r w:rsidR="000854E9" w:rsidRPr="00DD4428">
        <w:rPr>
          <w:sz w:val="24"/>
          <w:szCs w:val="24"/>
        </w:rPr>
        <w:t xml:space="preserve"> Les liaisons </w:t>
      </w:r>
      <w:r w:rsidR="00C336F2" w:rsidRPr="00DD4428">
        <w:rPr>
          <w:sz w:val="24"/>
          <w:szCs w:val="24"/>
        </w:rPr>
        <w:t>hydrogènes</w:t>
      </w:r>
      <w:r w:rsidR="000854E9" w:rsidRPr="00DD4428">
        <w:rPr>
          <w:sz w:val="24"/>
          <w:szCs w:val="24"/>
        </w:rPr>
        <w:t xml:space="preserve">, qui </w:t>
      </w:r>
      <w:r w:rsidR="00C336F2" w:rsidRPr="00DD4428">
        <w:rPr>
          <w:sz w:val="24"/>
          <w:szCs w:val="24"/>
        </w:rPr>
        <w:t>constitue</w:t>
      </w:r>
      <w:r w:rsidR="000854E9" w:rsidRPr="00DD4428">
        <w:rPr>
          <w:sz w:val="24"/>
          <w:szCs w:val="24"/>
        </w:rPr>
        <w:t xml:space="preserve"> cette configuration, se font entre </w:t>
      </w:r>
      <w:r w:rsidR="00C336F2" w:rsidRPr="00DD4428">
        <w:rPr>
          <w:sz w:val="24"/>
          <w:szCs w:val="24"/>
        </w:rPr>
        <w:t>des résidus consécutifs</w:t>
      </w:r>
      <w:r w:rsidR="000854E9" w:rsidRPr="00DD4428">
        <w:rPr>
          <w:sz w:val="24"/>
          <w:szCs w:val="24"/>
        </w:rPr>
        <w:t>.</w:t>
      </w:r>
      <w:r w:rsidRPr="00DD4428">
        <w:rPr>
          <w:sz w:val="24"/>
          <w:szCs w:val="24"/>
        </w:rPr>
        <w:t xml:space="preserve"> Cette conformation est </w:t>
      </w:r>
      <w:r w:rsidR="00C336F2" w:rsidRPr="00DD4428">
        <w:rPr>
          <w:sz w:val="24"/>
          <w:szCs w:val="24"/>
        </w:rPr>
        <w:t>très</w:t>
      </w:r>
      <w:r w:rsidRPr="00DD4428">
        <w:rPr>
          <w:sz w:val="24"/>
          <w:szCs w:val="24"/>
        </w:rPr>
        <w:t xml:space="preserve"> </w:t>
      </w:r>
      <w:r w:rsidR="00C336F2" w:rsidRPr="00DD4428">
        <w:rPr>
          <w:sz w:val="24"/>
          <w:szCs w:val="24"/>
        </w:rPr>
        <w:t>fréquente</w:t>
      </w:r>
      <w:r w:rsidRPr="00DD4428">
        <w:rPr>
          <w:sz w:val="24"/>
          <w:szCs w:val="24"/>
        </w:rPr>
        <w:t xml:space="preserve"> dans les protéines. </w:t>
      </w:r>
      <w:r w:rsidR="00C336F2">
        <w:rPr>
          <w:sz w:val="24"/>
          <w:szCs w:val="24"/>
        </w:rPr>
        <w:t>C</w:t>
      </w:r>
      <w:r w:rsidRPr="00DD4428">
        <w:rPr>
          <w:sz w:val="24"/>
          <w:szCs w:val="24"/>
        </w:rPr>
        <w:t xml:space="preserve">‘est une </w:t>
      </w:r>
      <w:r w:rsidR="00C336F2" w:rsidRPr="00DD4428">
        <w:rPr>
          <w:sz w:val="24"/>
          <w:szCs w:val="24"/>
        </w:rPr>
        <w:t>structure</w:t>
      </w:r>
      <w:r w:rsidRPr="00DD4428">
        <w:rPr>
          <w:sz w:val="24"/>
          <w:szCs w:val="24"/>
        </w:rPr>
        <w:t xml:space="preserve"> compacte </w:t>
      </w:r>
      <w:r w:rsidR="00C336F2" w:rsidRPr="00DD4428">
        <w:rPr>
          <w:sz w:val="24"/>
          <w:szCs w:val="24"/>
        </w:rPr>
        <w:t>énergétique</w:t>
      </w:r>
      <w:r w:rsidRPr="00DD4428">
        <w:rPr>
          <w:sz w:val="24"/>
          <w:szCs w:val="24"/>
        </w:rPr>
        <w:t xml:space="preserve"> favorable.</w:t>
      </w:r>
    </w:p>
    <w:p w14:paraId="4305A845" w14:textId="4989B981" w:rsidR="000854E9" w:rsidRPr="00DD4428" w:rsidRDefault="000854E9" w:rsidP="00F04F3D">
      <w:pPr>
        <w:jc w:val="both"/>
        <w:rPr>
          <w:sz w:val="24"/>
          <w:szCs w:val="24"/>
        </w:rPr>
      </w:pPr>
      <w:r w:rsidRPr="00DD4428">
        <w:rPr>
          <w:sz w:val="24"/>
          <w:szCs w:val="24"/>
        </w:rPr>
        <w:t xml:space="preserve">Le brin beta est une </w:t>
      </w:r>
      <w:r w:rsidR="00C336F2" w:rsidRPr="00DD4428">
        <w:rPr>
          <w:sz w:val="24"/>
          <w:szCs w:val="24"/>
        </w:rPr>
        <w:t>structure</w:t>
      </w:r>
      <w:r w:rsidRPr="00DD4428">
        <w:rPr>
          <w:sz w:val="24"/>
          <w:szCs w:val="24"/>
        </w:rPr>
        <w:t xml:space="preserve"> </w:t>
      </w:r>
      <w:r w:rsidR="00C336F2" w:rsidRPr="00DD4428">
        <w:rPr>
          <w:sz w:val="24"/>
          <w:szCs w:val="24"/>
        </w:rPr>
        <w:t>périodique</w:t>
      </w:r>
      <w:r w:rsidRPr="00DD4428">
        <w:rPr>
          <w:sz w:val="24"/>
          <w:szCs w:val="24"/>
        </w:rPr>
        <w:t xml:space="preserve"> </w:t>
      </w:r>
      <w:r w:rsidR="00C336F2" w:rsidRPr="00DD4428">
        <w:rPr>
          <w:sz w:val="24"/>
          <w:szCs w:val="24"/>
        </w:rPr>
        <w:t>étendu</w:t>
      </w:r>
      <w:r w:rsidRPr="00DD4428">
        <w:rPr>
          <w:sz w:val="24"/>
          <w:szCs w:val="24"/>
        </w:rPr>
        <w:t xml:space="preserve">, les liaisons </w:t>
      </w:r>
      <w:r w:rsidR="00C336F2" w:rsidRPr="00DD4428">
        <w:rPr>
          <w:sz w:val="24"/>
          <w:szCs w:val="24"/>
        </w:rPr>
        <w:t>hydrogène</w:t>
      </w:r>
      <w:r w:rsidR="00710FF8">
        <w:rPr>
          <w:sz w:val="24"/>
          <w:szCs w:val="24"/>
        </w:rPr>
        <w:t>s</w:t>
      </w:r>
      <w:r w:rsidRPr="00DD4428">
        <w:rPr>
          <w:sz w:val="24"/>
          <w:szCs w:val="24"/>
        </w:rPr>
        <w:t xml:space="preserve"> qui le </w:t>
      </w:r>
      <w:r w:rsidR="00C336F2" w:rsidRPr="00DD4428">
        <w:rPr>
          <w:sz w:val="24"/>
          <w:szCs w:val="24"/>
        </w:rPr>
        <w:t>constitue</w:t>
      </w:r>
      <w:r w:rsidRPr="00DD4428">
        <w:rPr>
          <w:sz w:val="24"/>
          <w:szCs w:val="24"/>
        </w:rPr>
        <w:t xml:space="preserve"> se font en</w:t>
      </w:r>
      <w:r w:rsidR="00441E1B">
        <w:rPr>
          <w:sz w:val="24"/>
          <w:szCs w:val="24"/>
        </w:rPr>
        <w:t>tre</w:t>
      </w:r>
      <w:r w:rsidRPr="00DD4428">
        <w:rPr>
          <w:sz w:val="24"/>
          <w:szCs w:val="24"/>
        </w:rPr>
        <w:t xml:space="preserve"> </w:t>
      </w:r>
      <w:r w:rsidR="00441E1B">
        <w:rPr>
          <w:sz w:val="24"/>
          <w:szCs w:val="24"/>
        </w:rPr>
        <w:t>d</w:t>
      </w:r>
      <w:r w:rsidRPr="00DD4428">
        <w:rPr>
          <w:sz w:val="24"/>
          <w:szCs w:val="24"/>
        </w:rPr>
        <w:t xml:space="preserve">es </w:t>
      </w:r>
      <w:r w:rsidR="00C336F2" w:rsidRPr="00DD4428">
        <w:rPr>
          <w:sz w:val="24"/>
          <w:szCs w:val="24"/>
        </w:rPr>
        <w:t>résidus</w:t>
      </w:r>
      <w:r w:rsidRPr="00DD4428">
        <w:rPr>
          <w:sz w:val="24"/>
          <w:szCs w:val="24"/>
        </w:rPr>
        <w:t xml:space="preserve"> distants. Un brin beta forme </w:t>
      </w:r>
      <w:r w:rsidR="00C336F2" w:rsidRPr="00DD4428">
        <w:rPr>
          <w:sz w:val="24"/>
          <w:szCs w:val="24"/>
        </w:rPr>
        <w:t>des liaisons</w:t>
      </w:r>
      <w:r w:rsidRPr="00DD4428">
        <w:rPr>
          <w:sz w:val="24"/>
          <w:szCs w:val="24"/>
        </w:rPr>
        <w:t xml:space="preserve"> d’</w:t>
      </w:r>
      <w:r w:rsidR="00C336F2" w:rsidRPr="00DD4428">
        <w:rPr>
          <w:sz w:val="24"/>
          <w:szCs w:val="24"/>
        </w:rPr>
        <w:t>hydrogène</w:t>
      </w:r>
      <w:r w:rsidRPr="00DD4428">
        <w:rPr>
          <w:sz w:val="24"/>
          <w:szCs w:val="24"/>
        </w:rPr>
        <w:t xml:space="preserve"> avec d’autre brin </w:t>
      </w:r>
      <w:r w:rsidR="00710FF8">
        <w:rPr>
          <w:rFonts w:cstheme="minorHAnsi"/>
          <w:sz w:val="24"/>
          <w:szCs w:val="24"/>
        </w:rPr>
        <w:t>afin</w:t>
      </w:r>
      <w:r w:rsidRPr="00DD4428">
        <w:rPr>
          <w:sz w:val="24"/>
          <w:szCs w:val="24"/>
        </w:rPr>
        <w:t xml:space="preserve"> de se stabiliser, c’est le</w:t>
      </w:r>
      <w:r w:rsidR="00DD4428">
        <w:rPr>
          <w:sz w:val="24"/>
          <w:szCs w:val="24"/>
        </w:rPr>
        <w:t>s</w:t>
      </w:r>
      <w:r w:rsidRPr="00DD4428">
        <w:rPr>
          <w:sz w:val="24"/>
          <w:szCs w:val="24"/>
        </w:rPr>
        <w:t xml:space="preserve"> feuillet</w:t>
      </w:r>
      <w:r w:rsidR="00DD4428">
        <w:rPr>
          <w:sz w:val="24"/>
          <w:szCs w:val="24"/>
        </w:rPr>
        <w:t>s</w:t>
      </w:r>
      <w:r w:rsidRPr="00DD4428">
        <w:rPr>
          <w:sz w:val="24"/>
          <w:szCs w:val="24"/>
        </w:rPr>
        <w:t xml:space="preserve"> beta. Ce</w:t>
      </w:r>
      <w:r w:rsidR="00DD4428">
        <w:rPr>
          <w:sz w:val="24"/>
          <w:szCs w:val="24"/>
        </w:rPr>
        <w:t>s</w:t>
      </w:r>
      <w:r w:rsidRPr="00DD4428">
        <w:rPr>
          <w:sz w:val="24"/>
          <w:szCs w:val="24"/>
        </w:rPr>
        <w:t xml:space="preserve"> dernier</w:t>
      </w:r>
      <w:r w:rsidR="00DD4428">
        <w:rPr>
          <w:sz w:val="24"/>
          <w:szCs w:val="24"/>
        </w:rPr>
        <w:t>s</w:t>
      </w:r>
      <w:r w:rsidRPr="00DD4428">
        <w:rPr>
          <w:sz w:val="24"/>
          <w:szCs w:val="24"/>
        </w:rPr>
        <w:t xml:space="preserve"> </w:t>
      </w:r>
      <w:r w:rsidR="00DD4428">
        <w:rPr>
          <w:sz w:val="24"/>
          <w:szCs w:val="24"/>
        </w:rPr>
        <w:t>ont</w:t>
      </w:r>
      <w:r w:rsidRPr="00DD4428">
        <w:rPr>
          <w:sz w:val="24"/>
          <w:szCs w:val="24"/>
        </w:rPr>
        <w:t xml:space="preserve"> une </w:t>
      </w:r>
      <w:r w:rsidR="00C336F2" w:rsidRPr="00DD4428">
        <w:rPr>
          <w:sz w:val="24"/>
          <w:szCs w:val="24"/>
        </w:rPr>
        <w:t>polarité</w:t>
      </w:r>
      <w:r w:rsidRPr="00DD4428">
        <w:rPr>
          <w:sz w:val="24"/>
          <w:szCs w:val="24"/>
        </w:rPr>
        <w:t xml:space="preserve"> qui vient du N terminal au C terminal.</w:t>
      </w:r>
      <w:r w:rsidR="00DD4428">
        <w:rPr>
          <w:sz w:val="24"/>
          <w:szCs w:val="24"/>
        </w:rPr>
        <w:t xml:space="preserve"> Nous avons donc les feuillets beta parallèles et les feuillets beta </w:t>
      </w:r>
      <w:r w:rsidR="00C336F2">
        <w:rPr>
          <w:sz w:val="24"/>
          <w:szCs w:val="24"/>
        </w:rPr>
        <w:t>antiparallèles</w:t>
      </w:r>
      <w:r w:rsidR="00DD4428">
        <w:rPr>
          <w:sz w:val="24"/>
          <w:szCs w:val="24"/>
        </w:rPr>
        <w:t xml:space="preserve"> selon la polarite des 2 brins. En effet si cette </w:t>
      </w:r>
      <w:r w:rsidR="00C336F2">
        <w:rPr>
          <w:sz w:val="24"/>
          <w:szCs w:val="24"/>
        </w:rPr>
        <w:t>dernière</w:t>
      </w:r>
      <w:r w:rsidR="00DD4428">
        <w:rPr>
          <w:sz w:val="24"/>
          <w:szCs w:val="24"/>
        </w:rPr>
        <w:t xml:space="preserve"> est la même on est face </w:t>
      </w:r>
      <w:r w:rsidR="00710FF8">
        <w:rPr>
          <w:rFonts w:cstheme="minorHAnsi"/>
          <w:sz w:val="24"/>
          <w:szCs w:val="24"/>
        </w:rPr>
        <w:t>à</w:t>
      </w:r>
      <w:r w:rsidR="00DD4428">
        <w:rPr>
          <w:sz w:val="24"/>
          <w:szCs w:val="24"/>
        </w:rPr>
        <w:t xml:space="preserve"> un feuillet beta parallèle si non c’est un feuillet beta </w:t>
      </w:r>
      <w:r w:rsidR="00C336F2">
        <w:rPr>
          <w:sz w:val="24"/>
          <w:szCs w:val="24"/>
        </w:rPr>
        <w:t>antiparallèle</w:t>
      </w:r>
      <w:r w:rsidR="00DD4428">
        <w:rPr>
          <w:sz w:val="24"/>
          <w:szCs w:val="24"/>
        </w:rPr>
        <w:t>.</w:t>
      </w:r>
    </w:p>
    <w:p w14:paraId="54E967C3" w14:textId="4ABE1B3D" w:rsidR="008E286A" w:rsidRDefault="000854E9" w:rsidP="00F04F3D">
      <w:pPr>
        <w:jc w:val="both"/>
        <w:rPr>
          <w:sz w:val="24"/>
          <w:szCs w:val="24"/>
        </w:rPr>
      </w:pPr>
      <w:r w:rsidRPr="00DD4428">
        <w:rPr>
          <w:sz w:val="24"/>
          <w:szCs w:val="24"/>
        </w:rPr>
        <w:t xml:space="preserve">Dans cette </w:t>
      </w:r>
      <w:r w:rsidR="00DD4428">
        <w:rPr>
          <w:sz w:val="24"/>
          <w:szCs w:val="24"/>
        </w:rPr>
        <w:t>étude</w:t>
      </w:r>
      <w:r w:rsidRPr="00DD4428">
        <w:rPr>
          <w:sz w:val="24"/>
          <w:szCs w:val="24"/>
        </w:rPr>
        <w:t>, on a assez d</w:t>
      </w:r>
      <w:r w:rsidR="00DD4428" w:rsidRPr="00DD4428">
        <w:rPr>
          <w:sz w:val="24"/>
          <w:szCs w:val="24"/>
        </w:rPr>
        <w:t>’</w:t>
      </w:r>
      <w:r w:rsidR="00DD4428">
        <w:rPr>
          <w:sz w:val="24"/>
          <w:szCs w:val="24"/>
        </w:rPr>
        <w:t>a</w:t>
      </w:r>
      <w:r w:rsidR="00DD4428" w:rsidRPr="00DD4428">
        <w:rPr>
          <w:sz w:val="24"/>
          <w:szCs w:val="24"/>
        </w:rPr>
        <w:t>ssigner des structures secondaires au</w:t>
      </w:r>
      <w:r w:rsidR="00DD4428">
        <w:rPr>
          <w:sz w:val="24"/>
          <w:szCs w:val="24"/>
        </w:rPr>
        <w:t>x</w:t>
      </w:r>
      <w:r w:rsidR="00DD4428" w:rsidRPr="00DD4428">
        <w:rPr>
          <w:sz w:val="24"/>
          <w:szCs w:val="24"/>
        </w:rPr>
        <w:t xml:space="preserve"> </w:t>
      </w:r>
      <w:r w:rsidR="00DD4428">
        <w:rPr>
          <w:sz w:val="24"/>
          <w:szCs w:val="24"/>
        </w:rPr>
        <w:t xml:space="preserve">protéines. On </w:t>
      </w:r>
      <w:r w:rsidR="00CC6479">
        <w:rPr>
          <w:sz w:val="24"/>
          <w:szCs w:val="24"/>
        </w:rPr>
        <w:t>veut</w:t>
      </w:r>
      <w:r w:rsidR="00DD4428">
        <w:rPr>
          <w:sz w:val="24"/>
          <w:szCs w:val="24"/>
        </w:rPr>
        <w:t xml:space="preserve"> donc savoir la structure secondaire des protéines en utilisant </w:t>
      </w:r>
      <w:r w:rsidR="00CC6479">
        <w:rPr>
          <w:sz w:val="24"/>
          <w:szCs w:val="24"/>
        </w:rPr>
        <w:t>leur coordonnée</w:t>
      </w:r>
      <w:r w:rsidR="00DD4428">
        <w:rPr>
          <w:sz w:val="24"/>
          <w:szCs w:val="24"/>
        </w:rPr>
        <w:t xml:space="preserve">. </w:t>
      </w:r>
      <w:r w:rsidR="004638E3">
        <w:rPr>
          <w:sz w:val="24"/>
          <w:szCs w:val="24"/>
        </w:rPr>
        <w:t>Les configurations recherchées</w:t>
      </w:r>
      <w:r w:rsidR="00DD4428">
        <w:rPr>
          <w:sz w:val="24"/>
          <w:szCs w:val="24"/>
        </w:rPr>
        <w:t xml:space="preserve"> </w:t>
      </w:r>
      <w:r w:rsidR="004638E3">
        <w:rPr>
          <w:sz w:val="24"/>
          <w:szCs w:val="24"/>
        </w:rPr>
        <w:t>seront</w:t>
      </w:r>
      <w:r w:rsidR="00DD4428">
        <w:rPr>
          <w:sz w:val="24"/>
          <w:szCs w:val="24"/>
        </w:rPr>
        <w:t xml:space="preserve"> les </w:t>
      </w:r>
      <w:r w:rsidR="00C336F2">
        <w:rPr>
          <w:sz w:val="24"/>
          <w:szCs w:val="24"/>
        </w:rPr>
        <w:t>hélices</w:t>
      </w:r>
      <w:r w:rsidR="00DD4428">
        <w:rPr>
          <w:sz w:val="24"/>
          <w:szCs w:val="24"/>
        </w:rPr>
        <w:t xml:space="preserve">, les </w:t>
      </w:r>
      <w:r w:rsidR="00C336F2">
        <w:rPr>
          <w:sz w:val="24"/>
          <w:szCs w:val="24"/>
        </w:rPr>
        <w:t>feuillets</w:t>
      </w:r>
      <w:r w:rsidR="00DD4428">
        <w:rPr>
          <w:sz w:val="24"/>
          <w:szCs w:val="24"/>
        </w:rPr>
        <w:t xml:space="preserve"> beta </w:t>
      </w:r>
      <w:r w:rsidR="004638E3">
        <w:rPr>
          <w:sz w:val="24"/>
          <w:szCs w:val="24"/>
        </w:rPr>
        <w:t>parallèle</w:t>
      </w:r>
      <w:r w:rsidR="00DD4428">
        <w:rPr>
          <w:sz w:val="24"/>
          <w:szCs w:val="24"/>
        </w:rPr>
        <w:t xml:space="preserve"> et </w:t>
      </w:r>
      <w:r w:rsidR="004638E3">
        <w:rPr>
          <w:sz w:val="24"/>
          <w:szCs w:val="24"/>
        </w:rPr>
        <w:t>antiparallèles</w:t>
      </w:r>
      <w:r w:rsidR="00DD4428">
        <w:rPr>
          <w:sz w:val="24"/>
          <w:szCs w:val="24"/>
        </w:rPr>
        <w:t xml:space="preserve">, et les turns. </w:t>
      </w:r>
      <w:r w:rsidR="00CC6479">
        <w:rPr>
          <w:sz w:val="24"/>
          <w:szCs w:val="24"/>
        </w:rPr>
        <w:t xml:space="preserve">Pour cela on a </w:t>
      </w:r>
      <w:r w:rsidR="004638E3">
        <w:rPr>
          <w:sz w:val="24"/>
          <w:szCs w:val="24"/>
        </w:rPr>
        <w:t>implémenté</w:t>
      </w:r>
      <w:r w:rsidR="00CC6479">
        <w:rPr>
          <w:sz w:val="24"/>
          <w:szCs w:val="24"/>
        </w:rPr>
        <w:t xml:space="preserve"> la méthode de DSSP</w:t>
      </w:r>
      <w:r w:rsidR="00043EE9">
        <w:rPr>
          <w:sz w:val="24"/>
          <w:szCs w:val="24"/>
        </w:rPr>
        <w:t xml:space="preserve"> (</w:t>
      </w:r>
      <w:r w:rsidR="00043EE9">
        <w:rPr>
          <w:rFonts w:ascii="Arial" w:hAnsi="Arial" w:cs="Arial"/>
          <w:i/>
          <w:iCs/>
          <w:color w:val="202122"/>
          <w:sz w:val="21"/>
          <w:szCs w:val="21"/>
          <w:shd w:val="clear" w:color="auto" w:fill="FFFFFF"/>
        </w:rPr>
        <w:t>Define Secondary Structure of Proteins)</w:t>
      </w:r>
      <w:r w:rsidR="00CC6479">
        <w:rPr>
          <w:sz w:val="24"/>
          <w:szCs w:val="24"/>
        </w:rPr>
        <w:t xml:space="preserve"> afin</w:t>
      </w:r>
      <w:r w:rsidR="00043EE9">
        <w:rPr>
          <w:sz w:val="24"/>
          <w:szCs w:val="24"/>
        </w:rPr>
        <w:t xml:space="preserve"> </w:t>
      </w:r>
      <w:r w:rsidR="00CC6479">
        <w:rPr>
          <w:sz w:val="24"/>
          <w:szCs w:val="24"/>
        </w:rPr>
        <w:t xml:space="preserve">d’avoir un algorithme comparable </w:t>
      </w:r>
      <w:r w:rsidR="00CC6479">
        <w:rPr>
          <w:rFonts w:cstheme="minorHAnsi"/>
          <w:sz w:val="24"/>
          <w:szCs w:val="24"/>
        </w:rPr>
        <w:t>à</w:t>
      </w:r>
      <w:r w:rsidR="00CC6479">
        <w:rPr>
          <w:sz w:val="24"/>
          <w:szCs w:val="24"/>
        </w:rPr>
        <w:t xml:space="preserve"> cette </w:t>
      </w:r>
      <w:r w:rsidR="004638E3">
        <w:rPr>
          <w:sz w:val="24"/>
          <w:szCs w:val="24"/>
        </w:rPr>
        <w:t>dernière</w:t>
      </w:r>
      <w:r w:rsidR="00043EE9">
        <w:rPr>
          <w:sz w:val="24"/>
          <w:szCs w:val="24"/>
        </w:rPr>
        <w:t xml:space="preserve">. </w:t>
      </w:r>
      <w:r w:rsidR="00CC6479">
        <w:rPr>
          <w:sz w:val="24"/>
          <w:szCs w:val="24"/>
        </w:rPr>
        <w:t xml:space="preserve">  </w:t>
      </w:r>
    </w:p>
    <w:p w14:paraId="5203713B" w14:textId="691BB8BA" w:rsidR="0083126B" w:rsidRDefault="0083126B" w:rsidP="00F04F3D">
      <w:pPr>
        <w:jc w:val="both"/>
        <w:rPr>
          <w:sz w:val="24"/>
          <w:szCs w:val="24"/>
        </w:rPr>
      </w:pPr>
    </w:p>
    <w:p w14:paraId="678A9EAB" w14:textId="43AA573C" w:rsidR="0083126B" w:rsidRPr="009461C6" w:rsidRDefault="0083126B" w:rsidP="00F04F3D">
      <w:pPr>
        <w:jc w:val="both"/>
        <w:rPr>
          <w:b/>
          <w:bCs/>
          <w:sz w:val="24"/>
          <w:szCs w:val="24"/>
          <w:u w:val="single"/>
        </w:rPr>
      </w:pPr>
      <w:r w:rsidRPr="009461C6">
        <w:rPr>
          <w:b/>
          <w:bCs/>
          <w:sz w:val="24"/>
          <w:szCs w:val="24"/>
          <w:u w:val="single"/>
        </w:rPr>
        <w:t>Méthode :</w:t>
      </w:r>
    </w:p>
    <w:p w14:paraId="0862865A" w14:textId="6D804C74" w:rsidR="00550C2B" w:rsidRDefault="00555B3E" w:rsidP="00F04F3D">
      <w:pPr>
        <w:jc w:val="both"/>
        <w:rPr>
          <w:sz w:val="24"/>
          <w:szCs w:val="24"/>
        </w:rPr>
      </w:pPr>
      <w:r w:rsidRPr="00555B3E">
        <w:rPr>
          <w:sz w:val="24"/>
          <w:szCs w:val="24"/>
        </w:rPr>
        <w:t>Le programme DSSP a été conçu par Wolfgang Kabsch et Chris Sander pour normaliser l'</w:t>
      </w:r>
      <w:r w:rsidR="002611DC" w:rsidRPr="00555B3E">
        <w:rPr>
          <w:sz w:val="24"/>
          <w:szCs w:val="24"/>
        </w:rPr>
        <w:t>attribution</w:t>
      </w:r>
      <w:r w:rsidRPr="00555B3E">
        <w:rPr>
          <w:sz w:val="24"/>
          <w:szCs w:val="24"/>
        </w:rPr>
        <w:t xml:space="preserve"> des structures secondaires. C’est une base de données d'affectations de structures secondaires étant donné les coordonnées de résolution atomique de la protéine soit pour toutes les entrées de protéines dans la Protein Data Bank (PDB). </w:t>
      </w:r>
      <w:r w:rsidR="002611DC">
        <w:rPr>
          <w:sz w:val="24"/>
          <w:szCs w:val="24"/>
        </w:rPr>
        <w:t>Ce programme se base sur l’</w:t>
      </w:r>
      <w:r w:rsidR="00F245ED">
        <w:rPr>
          <w:sz w:val="24"/>
          <w:szCs w:val="24"/>
        </w:rPr>
        <w:t>étude</w:t>
      </w:r>
      <w:r w:rsidR="002611DC">
        <w:rPr>
          <w:sz w:val="24"/>
          <w:szCs w:val="24"/>
        </w:rPr>
        <w:t xml:space="preserve"> des liaisons </w:t>
      </w:r>
      <w:r w:rsidR="00F245ED">
        <w:rPr>
          <w:sz w:val="24"/>
          <w:szCs w:val="24"/>
        </w:rPr>
        <w:t>hydrogènes</w:t>
      </w:r>
      <w:r w:rsidR="002611DC">
        <w:rPr>
          <w:sz w:val="24"/>
          <w:szCs w:val="24"/>
        </w:rPr>
        <w:t xml:space="preserve"> </w:t>
      </w:r>
      <w:r w:rsidR="00D17951">
        <w:rPr>
          <w:sz w:val="24"/>
          <w:szCs w:val="24"/>
        </w:rPr>
        <w:t xml:space="preserve">pour </w:t>
      </w:r>
      <w:r w:rsidR="00CC6479">
        <w:rPr>
          <w:sz w:val="24"/>
          <w:szCs w:val="24"/>
        </w:rPr>
        <w:t>détecter</w:t>
      </w:r>
      <w:r w:rsidR="00D17951">
        <w:rPr>
          <w:sz w:val="24"/>
          <w:szCs w:val="24"/>
        </w:rPr>
        <w:t xml:space="preserve"> </w:t>
      </w:r>
      <w:r w:rsidR="00D17951" w:rsidRPr="00D17951">
        <w:rPr>
          <w:sz w:val="24"/>
          <w:szCs w:val="24"/>
        </w:rPr>
        <w:t>des répétitions des motifs de liaison hydrogène élémentaires « tour » et « pont »</w:t>
      </w:r>
      <w:r w:rsidR="00D17951">
        <w:rPr>
          <w:sz w:val="24"/>
          <w:szCs w:val="24"/>
        </w:rPr>
        <w:t xml:space="preserve">. </w:t>
      </w:r>
      <w:r w:rsidR="007C668D">
        <w:rPr>
          <w:sz w:val="24"/>
          <w:szCs w:val="24"/>
        </w:rPr>
        <w:t>Ces</w:t>
      </w:r>
      <w:r w:rsidR="00D17951">
        <w:rPr>
          <w:sz w:val="24"/>
          <w:szCs w:val="24"/>
        </w:rPr>
        <w:t xml:space="preserve"> derniers sont </w:t>
      </w:r>
      <w:r w:rsidR="00CC6479">
        <w:rPr>
          <w:sz w:val="24"/>
          <w:szCs w:val="24"/>
        </w:rPr>
        <w:t>essentiels</w:t>
      </w:r>
      <w:r w:rsidR="00D17951">
        <w:rPr>
          <w:sz w:val="24"/>
          <w:szCs w:val="24"/>
        </w:rPr>
        <w:t xml:space="preserve"> pour reconnaitre </w:t>
      </w:r>
      <w:r w:rsidR="00CC6479">
        <w:rPr>
          <w:sz w:val="24"/>
          <w:szCs w:val="24"/>
        </w:rPr>
        <w:t>les structures secondaires</w:t>
      </w:r>
      <w:r w:rsidR="00D17951">
        <w:rPr>
          <w:sz w:val="24"/>
          <w:szCs w:val="24"/>
        </w:rPr>
        <w:t>.</w:t>
      </w:r>
      <w:r w:rsidR="00CC6479">
        <w:rPr>
          <w:sz w:val="24"/>
          <w:szCs w:val="24"/>
        </w:rPr>
        <w:t xml:space="preserve"> C’est pourquoi on a choisi cette méthode afin d’assigner les structures secondaires de </w:t>
      </w:r>
      <w:r w:rsidR="000665D9">
        <w:rPr>
          <w:sz w:val="24"/>
          <w:szCs w:val="24"/>
        </w:rPr>
        <w:t>nos protéines</w:t>
      </w:r>
      <w:r w:rsidR="00043EE9">
        <w:rPr>
          <w:sz w:val="24"/>
          <w:szCs w:val="24"/>
        </w:rPr>
        <w:t xml:space="preserve">. En effet on </w:t>
      </w:r>
      <w:r w:rsidR="00550C2B">
        <w:rPr>
          <w:sz w:val="24"/>
          <w:szCs w:val="24"/>
        </w:rPr>
        <w:t>implémente</w:t>
      </w:r>
      <w:r w:rsidR="00043EE9">
        <w:rPr>
          <w:sz w:val="24"/>
          <w:szCs w:val="24"/>
        </w:rPr>
        <w:t xml:space="preserve"> cet algorithme afin </w:t>
      </w:r>
      <w:r w:rsidR="00A85DBB">
        <w:rPr>
          <w:sz w:val="24"/>
          <w:szCs w:val="24"/>
        </w:rPr>
        <w:t>d’</w:t>
      </w:r>
      <w:r w:rsidR="00043EE9">
        <w:rPr>
          <w:sz w:val="24"/>
          <w:szCs w:val="24"/>
        </w:rPr>
        <w:t xml:space="preserve">arriver </w:t>
      </w:r>
      <w:r w:rsidR="004638E3">
        <w:rPr>
          <w:sz w:val="24"/>
          <w:szCs w:val="24"/>
        </w:rPr>
        <w:t xml:space="preserve">à </w:t>
      </w:r>
      <w:r w:rsidR="00043EE9">
        <w:rPr>
          <w:sz w:val="24"/>
          <w:szCs w:val="24"/>
        </w:rPr>
        <w:t xml:space="preserve">avoir un programme </w:t>
      </w:r>
      <w:r w:rsidR="004638E3">
        <w:rPr>
          <w:sz w:val="24"/>
          <w:szCs w:val="24"/>
        </w:rPr>
        <w:t>satisfaisant</w:t>
      </w:r>
      <w:r w:rsidR="00043EE9">
        <w:rPr>
          <w:sz w:val="24"/>
          <w:szCs w:val="24"/>
        </w:rPr>
        <w:t xml:space="preserve"> </w:t>
      </w:r>
      <w:r w:rsidR="00043EE9">
        <w:rPr>
          <w:sz w:val="24"/>
          <w:szCs w:val="24"/>
        </w:rPr>
        <w:lastRenderedPageBreak/>
        <w:t xml:space="preserve">comparable </w:t>
      </w:r>
      <w:r w:rsidR="004638E3">
        <w:rPr>
          <w:sz w:val="24"/>
          <w:szCs w:val="24"/>
        </w:rPr>
        <w:t>à</w:t>
      </w:r>
      <w:r w:rsidR="00043EE9">
        <w:rPr>
          <w:sz w:val="24"/>
          <w:szCs w:val="24"/>
        </w:rPr>
        <w:t xml:space="preserve"> la méthode DSSP</w:t>
      </w:r>
      <w:r w:rsidR="000665D9">
        <w:rPr>
          <w:sz w:val="24"/>
          <w:szCs w:val="24"/>
        </w:rPr>
        <w:t xml:space="preserve">. </w:t>
      </w:r>
      <w:r w:rsidR="00CC6479">
        <w:rPr>
          <w:sz w:val="24"/>
          <w:szCs w:val="24"/>
        </w:rPr>
        <w:t xml:space="preserve"> </w:t>
      </w:r>
      <w:r w:rsidR="00550C2B">
        <w:rPr>
          <w:sz w:val="24"/>
          <w:szCs w:val="24"/>
        </w:rPr>
        <w:t xml:space="preserve">Pour cela on utilise la même </w:t>
      </w:r>
      <w:r w:rsidR="004638E3">
        <w:rPr>
          <w:sz w:val="24"/>
          <w:szCs w:val="24"/>
        </w:rPr>
        <w:t>équation</w:t>
      </w:r>
      <w:r w:rsidR="00550C2B">
        <w:rPr>
          <w:sz w:val="24"/>
          <w:szCs w:val="24"/>
        </w:rPr>
        <w:t xml:space="preserve"> pour retrouver </w:t>
      </w:r>
      <w:r w:rsidR="004638E3">
        <w:rPr>
          <w:sz w:val="24"/>
          <w:szCs w:val="24"/>
        </w:rPr>
        <w:t>l’énergie</w:t>
      </w:r>
      <w:r w:rsidR="00550C2B">
        <w:rPr>
          <w:sz w:val="24"/>
          <w:szCs w:val="24"/>
        </w:rPr>
        <w:t xml:space="preserve"> </w:t>
      </w:r>
      <w:r w:rsidR="004638E3">
        <w:rPr>
          <w:sz w:val="24"/>
          <w:szCs w:val="24"/>
        </w:rPr>
        <w:t>favorable</w:t>
      </w:r>
      <w:r w:rsidR="00550C2B">
        <w:rPr>
          <w:sz w:val="24"/>
          <w:szCs w:val="24"/>
        </w:rPr>
        <w:t xml:space="preserve"> </w:t>
      </w:r>
      <w:r w:rsidR="00EC6569">
        <w:rPr>
          <w:rFonts w:cstheme="minorHAnsi"/>
          <w:sz w:val="24"/>
          <w:szCs w:val="24"/>
        </w:rPr>
        <w:t>à</w:t>
      </w:r>
      <w:r w:rsidR="00550C2B">
        <w:rPr>
          <w:sz w:val="24"/>
          <w:szCs w:val="24"/>
        </w:rPr>
        <w:t xml:space="preserve"> la liaison </w:t>
      </w:r>
      <w:r w:rsidR="004638E3">
        <w:rPr>
          <w:sz w:val="24"/>
          <w:szCs w:val="24"/>
        </w:rPr>
        <w:t>hydrogène</w:t>
      </w:r>
      <w:r w:rsidR="00550C2B">
        <w:rPr>
          <w:sz w:val="24"/>
          <w:szCs w:val="24"/>
        </w:rPr>
        <w:t>, c’est la suivante :</w:t>
      </w:r>
    </w:p>
    <w:p w14:paraId="40D96B13" w14:textId="7E8438BA" w:rsidR="000603B4" w:rsidRPr="000603B4" w:rsidRDefault="000603B4" w:rsidP="00F04F3D">
      <w:pPr>
        <w:jc w:val="both"/>
        <w:rPr>
          <w:rFonts w:eastAsiaTheme="minorEastAsia"/>
          <w:sz w:val="24"/>
          <w:szCs w:val="24"/>
        </w:rPr>
      </w:pPr>
      <m:oMathPara>
        <m:oMath>
          <m:r>
            <w:rPr>
              <w:rFonts w:ascii="Cambria Math" w:hAnsi="Cambria Math"/>
              <w:sz w:val="24"/>
              <w:szCs w:val="24"/>
            </w:rPr>
            <m:t>E=q1q2×(</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 xml:space="preserve">rON </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rCH</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rOH</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rCN</m:t>
              </m:r>
            </m:den>
          </m:f>
          <m:r>
            <w:rPr>
              <w:rFonts w:ascii="Cambria Math" w:hAnsi="Cambria Math"/>
              <w:sz w:val="24"/>
              <w:szCs w:val="24"/>
            </w:rPr>
            <m:t>)×F</m:t>
          </m:r>
        </m:oMath>
      </m:oMathPara>
    </w:p>
    <w:p w14:paraId="71B085BA" w14:textId="38791FF6" w:rsidR="000603B4" w:rsidRDefault="009D256D" w:rsidP="00264D25">
      <w:pPr>
        <w:jc w:val="both"/>
        <w:rPr>
          <w:rFonts w:eastAsiaTheme="minorEastAsia"/>
          <w:sz w:val="24"/>
          <w:szCs w:val="24"/>
        </w:rPr>
      </w:pPr>
      <w:r w:rsidRPr="009D256D">
        <w:rPr>
          <w:rFonts w:eastAsiaTheme="minorEastAsia"/>
          <w:sz w:val="24"/>
          <w:szCs w:val="24"/>
        </w:rPr>
        <w:t>On calcule l'électrostatique</w:t>
      </w:r>
      <w:r>
        <w:rPr>
          <w:rFonts w:eastAsiaTheme="minorEastAsia"/>
          <w:sz w:val="24"/>
          <w:szCs w:val="24"/>
        </w:rPr>
        <w:t xml:space="preserve"> </w:t>
      </w:r>
      <w:r w:rsidRPr="009D256D">
        <w:rPr>
          <w:rFonts w:eastAsiaTheme="minorEastAsia"/>
          <w:sz w:val="24"/>
          <w:szCs w:val="24"/>
        </w:rPr>
        <w:t>énergie d'interaction entre deux groupes de liaison H en plaçant une partie</w:t>
      </w:r>
      <w:r>
        <w:rPr>
          <w:rFonts w:eastAsiaTheme="minorEastAsia"/>
          <w:sz w:val="24"/>
          <w:szCs w:val="24"/>
        </w:rPr>
        <w:t xml:space="preserve"> </w:t>
      </w:r>
      <w:r w:rsidR="001D2828" w:rsidRPr="009D256D">
        <w:rPr>
          <w:rFonts w:eastAsiaTheme="minorEastAsia"/>
          <w:sz w:val="24"/>
          <w:szCs w:val="24"/>
        </w:rPr>
        <w:t>chargé</w:t>
      </w:r>
      <w:r w:rsidR="001D2828">
        <w:rPr>
          <w:rFonts w:eastAsiaTheme="minorEastAsia"/>
          <w:sz w:val="24"/>
          <w:szCs w:val="24"/>
        </w:rPr>
        <w:t>e</w:t>
      </w:r>
      <w:r w:rsidRPr="009D256D">
        <w:rPr>
          <w:rFonts w:eastAsiaTheme="minorEastAsia"/>
          <w:sz w:val="24"/>
          <w:szCs w:val="24"/>
        </w:rPr>
        <w:t xml:space="preserve"> sur les atomes </w:t>
      </w:r>
      <w:proofErr w:type="gramStart"/>
      <w:r w:rsidRPr="009D256D">
        <w:rPr>
          <w:rFonts w:eastAsiaTheme="minorEastAsia"/>
          <w:sz w:val="24"/>
          <w:szCs w:val="24"/>
        </w:rPr>
        <w:t>C,O</w:t>
      </w:r>
      <w:proofErr w:type="gramEnd"/>
      <w:r w:rsidRPr="009D256D">
        <w:rPr>
          <w:rFonts w:eastAsiaTheme="minorEastAsia"/>
          <w:sz w:val="24"/>
          <w:szCs w:val="24"/>
        </w:rPr>
        <w:t xml:space="preserve"> (+q1, - q1) et N,H (-q2, + q 2 )</w:t>
      </w:r>
      <w:r w:rsidR="00264D25">
        <w:rPr>
          <w:rFonts w:eastAsiaTheme="minorEastAsia"/>
          <w:sz w:val="24"/>
          <w:szCs w:val="24"/>
        </w:rPr>
        <w:t>, a</w:t>
      </w:r>
      <w:r w:rsidR="000603B4">
        <w:rPr>
          <w:rFonts w:eastAsiaTheme="minorEastAsia"/>
          <w:sz w:val="24"/>
          <w:szCs w:val="24"/>
        </w:rPr>
        <w:t xml:space="preserve">vec q1 et q2 </w:t>
      </w:r>
      <w:r w:rsidR="004638E3">
        <w:rPr>
          <w:rFonts w:eastAsiaTheme="minorEastAsia"/>
          <w:sz w:val="24"/>
          <w:szCs w:val="24"/>
        </w:rPr>
        <w:t>étant</w:t>
      </w:r>
      <w:r w:rsidR="000603B4">
        <w:rPr>
          <w:rFonts w:eastAsiaTheme="minorEastAsia"/>
          <w:sz w:val="24"/>
          <w:szCs w:val="24"/>
        </w:rPr>
        <w:t xml:space="preserve"> et respectivement </w:t>
      </w:r>
      <w:r w:rsidR="00CF4F93">
        <w:rPr>
          <w:rFonts w:eastAsiaTheme="minorEastAsia"/>
          <w:sz w:val="24"/>
          <w:szCs w:val="24"/>
        </w:rPr>
        <w:t>de</w:t>
      </w:r>
      <w:r w:rsidR="000603B4">
        <w:rPr>
          <w:rFonts w:eastAsiaTheme="minorEastAsia"/>
          <w:sz w:val="24"/>
          <w:szCs w:val="24"/>
        </w:rPr>
        <w:t xml:space="preserve"> valeurs -0,42</w:t>
      </w:r>
      <w:r w:rsidR="00C80F94">
        <w:rPr>
          <w:rFonts w:eastAsiaTheme="minorEastAsia"/>
          <w:sz w:val="24"/>
          <w:szCs w:val="24"/>
        </w:rPr>
        <w:t>e</w:t>
      </w:r>
      <w:r w:rsidR="000603B4">
        <w:rPr>
          <w:rFonts w:eastAsiaTheme="minorEastAsia"/>
          <w:sz w:val="24"/>
          <w:szCs w:val="24"/>
        </w:rPr>
        <w:t xml:space="preserve"> et 0,2</w:t>
      </w:r>
      <w:r w:rsidR="00C80F94">
        <w:rPr>
          <w:rFonts w:eastAsiaTheme="minorEastAsia"/>
          <w:sz w:val="24"/>
          <w:szCs w:val="24"/>
        </w:rPr>
        <w:t>0e,</w:t>
      </w:r>
      <w:r w:rsidR="00C80F94" w:rsidRPr="00C80F94">
        <w:t xml:space="preserve"> </w:t>
      </w:r>
      <w:r w:rsidR="00C80F94" w:rsidRPr="00C80F94">
        <w:rPr>
          <w:rFonts w:eastAsiaTheme="minorEastAsia"/>
          <w:sz w:val="24"/>
          <w:szCs w:val="24"/>
        </w:rPr>
        <w:t>e étant la charge électronique unitaire</w:t>
      </w:r>
      <w:r w:rsidR="000603B4">
        <w:rPr>
          <w:rFonts w:eastAsiaTheme="minorEastAsia"/>
          <w:sz w:val="24"/>
          <w:szCs w:val="24"/>
        </w:rPr>
        <w:t xml:space="preserve">. En plus de F </w:t>
      </w:r>
      <w:r w:rsidR="004638E3">
        <w:rPr>
          <w:rFonts w:eastAsiaTheme="minorEastAsia"/>
          <w:sz w:val="24"/>
          <w:szCs w:val="24"/>
        </w:rPr>
        <w:t>étant</w:t>
      </w:r>
      <w:r w:rsidR="00A531D4">
        <w:rPr>
          <w:rFonts w:eastAsiaTheme="minorEastAsia"/>
          <w:sz w:val="24"/>
          <w:szCs w:val="24"/>
        </w:rPr>
        <w:t xml:space="preserve"> le facteur dimensionnel</w:t>
      </w:r>
      <w:r w:rsidR="000603B4">
        <w:rPr>
          <w:rFonts w:eastAsiaTheme="minorEastAsia"/>
          <w:sz w:val="24"/>
          <w:szCs w:val="24"/>
        </w:rPr>
        <w:t xml:space="preserve"> avec la valeur de 332kcal/mol. Et </w:t>
      </w:r>
      <w:r w:rsidR="000603B4" w:rsidRPr="000603B4">
        <w:rPr>
          <w:rFonts w:eastAsiaTheme="minorEastAsia"/>
          <w:sz w:val="24"/>
          <w:szCs w:val="24"/>
        </w:rPr>
        <w:t>les termes {</w:t>
      </w:r>
      <w:r w:rsidR="000603B4">
        <w:rPr>
          <w:rFonts w:eastAsiaTheme="minorEastAsia"/>
          <w:sz w:val="24"/>
          <w:szCs w:val="24"/>
        </w:rPr>
        <w:t>rAB</w:t>
      </w:r>
      <w:r w:rsidR="000603B4" w:rsidRPr="000603B4">
        <w:rPr>
          <w:rFonts w:eastAsiaTheme="minorEastAsia"/>
          <w:sz w:val="24"/>
          <w:szCs w:val="24"/>
        </w:rPr>
        <w:t>} indiquent la distance entre les atomes A et B, prise parmi les atomes de carbone (C) et d'oxygène (O) du groupe C=O et l'azote (</w:t>
      </w:r>
      <w:r w:rsidR="004638E3" w:rsidRPr="000603B4">
        <w:rPr>
          <w:rFonts w:eastAsiaTheme="minorEastAsia"/>
          <w:sz w:val="24"/>
          <w:szCs w:val="24"/>
        </w:rPr>
        <w:t>N)</w:t>
      </w:r>
      <w:r w:rsidR="000603B4" w:rsidRPr="000603B4">
        <w:rPr>
          <w:rFonts w:eastAsiaTheme="minorEastAsia"/>
          <w:sz w:val="24"/>
          <w:szCs w:val="24"/>
        </w:rPr>
        <w:t xml:space="preserve"> et des atomes d'hydrogène (H) du groupe NH.</w:t>
      </w:r>
      <w:r w:rsidR="00893392">
        <w:rPr>
          <w:rFonts w:eastAsiaTheme="minorEastAsia"/>
          <w:sz w:val="24"/>
          <w:szCs w:val="24"/>
        </w:rPr>
        <w:t xml:space="preserve"> L’énergie</w:t>
      </w:r>
      <w:r w:rsidR="000603B4">
        <w:rPr>
          <w:rFonts w:eastAsiaTheme="minorEastAsia"/>
          <w:sz w:val="24"/>
          <w:szCs w:val="24"/>
        </w:rPr>
        <w:t xml:space="preserve"> obtenue est </w:t>
      </w:r>
      <w:r w:rsidR="004638E3">
        <w:rPr>
          <w:rFonts w:eastAsiaTheme="minorEastAsia"/>
          <w:sz w:val="24"/>
          <w:szCs w:val="24"/>
        </w:rPr>
        <w:t>mesurée</w:t>
      </w:r>
      <w:r w:rsidR="000603B4">
        <w:rPr>
          <w:rFonts w:eastAsiaTheme="minorEastAsia"/>
          <w:sz w:val="24"/>
          <w:szCs w:val="24"/>
        </w:rPr>
        <w:t xml:space="preserve"> en kcal/mol. On </w:t>
      </w:r>
      <w:r w:rsidR="004638E3">
        <w:rPr>
          <w:rFonts w:eastAsiaTheme="minorEastAsia"/>
          <w:sz w:val="24"/>
          <w:szCs w:val="24"/>
        </w:rPr>
        <w:t>considère</w:t>
      </w:r>
      <w:r w:rsidR="000603B4">
        <w:rPr>
          <w:rFonts w:eastAsiaTheme="minorEastAsia"/>
          <w:sz w:val="24"/>
          <w:szCs w:val="24"/>
        </w:rPr>
        <w:t xml:space="preserve"> qu’elle est </w:t>
      </w:r>
      <w:r w:rsidR="004638E3">
        <w:rPr>
          <w:rFonts w:eastAsiaTheme="minorEastAsia"/>
          <w:sz w:val="24"/>
          <w:szCs w:val="24"/>
        </w:rPr>
        <w:t>favorable</w:t>
      </w:r>
      <w:r w:rsidR="000603B4">
        <w:rPr>
          <w:rFonts w:eastAsiaTheme="minorEastAsia"/>
          <w:sz w:val="24"/>
          <w:szCs w:val="24"/>
        </w:rPr>
        <w:t xml:space="preserve"> </w:t>
      </w:r>
      <w:r w:rsidR="004638E3">
        <w:rPr>
          <w:rFonts w:eastAsiaTheme="minorEastAsia"/>
          <w:sz w:val="24"/>
          <w:szCs w:val="24"/>
        </w:rPr>
        <w:t>à</w:t>
      </w:r>
      <w:r w:rsidR="000603B4">
        <w:rPr>
          <w:rFonts w:eastAsiaTheme="minorEastAsia"/>
          <w:sz w:val="24"/>
          <w:szCs w:val="24"/>
        </w:rPr>
        <w:t xml:space="preserve"> une liaison </w:t>
      </w:r>
      <w:r w:rsidR="004638E3">
        <w:rPr>
          <w:rFonts w:eastAsiaTheme="minorEastAsia"/>
          <w:sz w:val="24"/>
          <w:szCs w:val="24"/>
        </w:rPr>
        <w:t>hydrogène</w:t>
      </w:r>
      <w:r w:rsidR="000603B4">
        <w:rPr>
          <w:rFonts w:eastAsiaTheme="minorEastAsia"/>
          <w:sz w:val="24"/>
          <w:szCs w:val="24"/>
        </w:rPr>
        <w:t xml:space="preserve"> si cette </w:t>
      </w:r>
      <w:r w:rsidR="004638E3">
        <w:rPr>
          <w:rFonts w:eastAsiaTheme="minorEastAsia"/>
          <w:sz w:val="24"/>
          <w:szCs w:val="24"/>
        </w:rPr>
        <w:t>dernière</w:t>
      </w:r>
      <w:r w:rsidR="000603B4">
        <w:rPr>
          <w:rFonts w:eastAsiaTheme="minorEastAsia"/>
          <w:sz w:val="24"/>
          <w:szCs w:val="24"/>
        </w:rPr>
        <w:t xml:space="preserve"> est </w:t>
      </w:r>
      <w:r w:rsidR="00EC6569">
        <w:rPr>
          <w:rFonts w:eastAsiaTheme="minorEastAsia"/>
          <w:sz w:val="24"/>
          <w:szCs w:val="24"/>
        </w:rPr>
        <w:t>inférieure</w:t>
      </w:r>
      <w:r w:rsidR="000603B4">
        <w:rPr>
          <w:rFonts w:eastAsiaTheme="minorEastAsia"/>
          <w:sz w:val="24"/>
          <w:szCs w:val="24"/>
        </w:rPr>
        <w:t xml:space="preserve"> </w:t>
      </w:r>
      <w:r w:rsidR="00EC6569">
        <w:rPr>
          <w:rFonts w:eastAsiaTheme="minorEastAsia" w:cstheme="minorHAnsi"/>
          <w:sz w:val="24"/>
          <w:szCs w:val="24"/>
        </w:rPr>
        <w:t>à</w:t>
      </w:r>
      <w:r w:rsidR="000603B4">
        <w:rPr>
          <w:rFonts w:eastAsiaTheme="minorEastAsia"/>
          <w:sz w:val="24"/>
          <w:szCs w:val="24"/>
        </w:rPr>
        <w:t xml:space="preserve"> -0,5 kcal/mol. </w:t>
      </w:r>
    </w:p>
    <w:p w14:paraId="4864B9EB" w14:textId="04FB31C9" w:rsidR="00185C2B" w:rsidRDefault="00185C2B" w:rsidP="00F04F3D">
      <w:pPr>
        <w:jc w:val="both"/>
        <w:rPr>
          <w:rFonts w:eastAsiaTheme="minorEastAsia"/>
          <w:sz w:val="24"/>
          <w:szCs w:val="24"/>
        </w:rPr>
      </w:pPr>
      <w:r>
        <w:rPr>
          <w:rFonts w:eastAsiaTheme="minorEastAsia"/>
          <w:sz w:val="24"/>
          <w:szCs w:val="24"/>
        </w:rPr>
        <w:t xml:space="preserve">Au début, on a </w:t>
      </w:r>
      <w:r w:rsidR="004638E3">
        <w:rPr>
          <w:rFonts w:eastAsiaTheme="minorEastAsia"/>
          <w:sz w:val="24"/>
          <w:szCs w:val="24"/>
        </w:rPr>
        <w:t>déterminé</w:t>
      </w:r>
      <w:r>
        <w:rPr>
          <w:rFonts w:eastAsiaTheme="minorEastAsia"/>
          <w:sz w:val="24"/>
          <w:szCs w:val="24"/>
        </w:rPr>
        <w:t xml:space="preserve"> les turns, on retrouve une liaison </w:t>
      </w:r>
      <w:r w:rsidR="004638E3">
        <w:rPr>
          <w:rFonts w:eastAsiaTheme="minorEastAsia"/>
          <w:sz w:val="24"/>
          <w:szCs w:val="24"/>
        </w:rPr>
        <w:t>hydrogène</w:t>
      </w:r>
      <w:r>
        <w:rPr>
          <w:rFonts w:eastAsiaTheme="minorEastAsia"/>
          <w:sz w:val="24"/>
          <w:szCs w:val="24"/>
        </w:rPr>
        <w:t xml:space="preserve"> </w:t>
      </w:r>
      <w:r w:rsidR="00D02CF1">
        <w:rPr>
          <w:rFonts w:eastAsiaTheme="minorEastAsia"/>
          <w:sz w:val="24"/>
          <w:szCs w:val="24"/>
        </w:rPr>
        <w:t>au niveau :</w:t>
      </w:r>
    </w:p>
    <w:p w14:paraId="114D3BAF" w14:textId="06133FCB" w:rsidR="00D02CF1" w:rsidRPr="00D02CF1" w:rsidRDefault="00D02CF1" w:rsidP="00F04F3D">
      <w:pPr>
        <w:jc w:val="both"/>
        <w:rPr>
          <w:rFonts w:eastAsiaTheme="minorEastAsia"/>
          <w:sz w:val="24"/>
          <w:szCs w:val="24"/>
        </w:rPr>
      </w:pPr>
      <m:oMathPara>
        <m:oMath>
          <m:r>
            <w:rPr>
              <w:rFonts w:ascii="Cambria Math" w:hAnsi="Cambria Math"/>
              <w:sz w:val="24"/>
              <w:szCs w:val="24"/>
            </w:rPr>
            <m:t>Hbond</m:t>
          </m:r>
          <m:d>
            <m:dPr>
              <m:ctrlPr>
                <w:rPr>
                  <w:rFonts w:ascii="Cambria Math" w:hAnsi="Cambria Math"/>
                  <w:i/>
                  <w:sz w:val="24"/>
                  <w:szCs w:val="24"/>
                </w:rPr>
              </m:ctrlPr>
            </m:dPr>
            <m:e>
              <m:r>
                <w:rPr>
                  <w:rFonts w:ascii="Cambria Math" w:hAnsi="Cambria Math"/>
                  <w:sz w:val="24"/>
                  <w:szCs w:val="24"/>
                </w:rPr>
                <m:t>i+n</m:t>
              </m:r>
            </m:e>
          </m:d>
          <m:r>
            <w:rPr>
              <w:rFonts w:ascii="Cambria Math" w:hAnsi="Cambria Math"/>
              <w:sz w:val="24"/>
              <w:szCs w:val="24"/>
            </w:rPr>
            <m:t xml:space="preserve"> avec n=(3,4,5)</m:t>
          </m:r>
        </m:oMath>
      </m:oMathPara>
    </w:p>
    <w:p w14:paraId="661B1039" w14:textId="191BE411" w:rsidR="00D02CF1" w:rsidRDefault="00D02CF1" w:rsidP="00F04F3D">
      <w:pPr>
        <w:jc w:val="both"/>
        <w:rPr>
          <w:rFonts w:eastAsiaTheme="minorEastAsia"/>
          <w:sz w:val="24"/>
          <w:szCs w:val="24"/>
        </w:rPr>
      </w:pPr>
      <w:r>
        <w:rPr>
          <w:rFonts w:eastAsiaTheme="minorEastAsia"/>
          <w:sz w:val="24"/>
          <w:szCs w:val="24"/>
        </w:rPr>
        <w:t xml:space="preserve">En effet les turns sont </w:t>
      </w:r>
      <w:r w:rsidR="00EC6569">
        <w:rPr>
          <w:rFonts w:eastAsiaTheme="minorEastAsia"/>
          <w:sz w:val="24"/>
          <w:szCs w:val="24"/>
        </w:rPr>
        <w:t>formés</w:t>
      </w:r>
      <w:r>
        <w:rPr>
          <w:rFonts w:eastAsiaTheme="minorEastAsia"/>
          <w:sz w:val="24"/>
          <w:szCs w:val="24"/>
        </w:rPr>
        <w:t xml:space="preserve"> </w:t>
      </w:r>
      <w:r w:rsidR="004638E3">
        <w:rPr>
          <w:rFonts w:eastAsiaTheme="minorEastAsia"/>
          <w:sz w:val="24"/>
          <w:szCs w:val="24"/>
        </w:rPr>
        <w:t>grâce</w:t>
      </w:r>
      <w:r>
        <w:rPr>
          <w:rFonts w:eastAsiaTheme="minorEastAsia"/>
          <w:sz w:val="24"/>
          <w:szCs w:val="24"/>
        </w:rPr>
        <w:t xml:space="preserve"> </w:t>
      </w:r>
      <w:r w:rsidR="00EC6569">
        <w:rPr>
          <w:rFonts w:eastAsiaTheme="minorEastAsia" w:cstheme="minorHAnsi"/>
          <w:sz w:val="24"/>
          <w:szCs w:val="24"/>
        </w:rPr>
        <w:t>à</w:t>
      </w:r>
      <w:r>
        <w:rPr>
          <w:rFonts w:eastAsiaTheme="minorEastAsia"/>
          <w:sz w:val="24"/>
          <w:szCs w:val="24"/>
        </w:rPr>
        <w:t xml:space="preserve"> des liaisons </w:t>
      </w:r>
      <w:r w:rsidR="004638E3">
        <w:rPr>
          <w:rFonts w:eastAsiaTheme="minorEastAsia"/>
          <w:sz w:val="24"/>
          <w:szCs w:val="24"/>
        </w:rPr>
        <w:t>hydrogènes</w:t>
      </w:r>
      <w:r>
        <w:rPr>
          <w:rFonts w:eastAsiaTheme="minorEastAsia"/>
          <w:sz w:val="24"/>
          <w:szCs w:val="24"/>
        </w:rPr>
        <w:t xml:space="preserve"> </w:t>
      </w:r>
      <w:r w:rsidR="004638E3">
        <w:rPr>
          <w:rFonts w:eastAsiaTheme="minorEastAsia"/>
          <w:sz w:val="24"/>
          <w:szCs w:val="24"/>
        </w:rPr>
        <w:t>consécutives</w:t>
      </w:r>
      <w:r>
        <w:rPr>
          <w:rFonts w:eastAsiaTheme="minorEastAsia"/>
          <w:sz w:val="24"/>
          <w:szCs w:val="24"/>
        </w:rPr>
        <w:t>.</w:t>
      </w:r>
    </w:p>
    <w:p w14:paraId="1A4F1E47" w14:textId="0D1F9472" w:rsidR="00D02CF1" w:rsidRDefault="00D02CF1" w:rsidP="00F04F3D">
      <w:pPr>
        <w:jc w:val="both"/>
        <w:rPr>
          <w:rFonts w:eastAsiaTheme="minorEastAsia"/>
          <w:sz w:val="24"/>
          <w:szCs w:val="24"/>
        </w:rPr>
      </w:pPr>
      <w:r>
        <w:rPr>
          <w:rFonts w:eastAsiaTheme="minorEastAsia"/>
          <w:sz w:val="24"/>
          <w:szCs w:val="24"/>
        </w:rPr>
        <w:t xml:space="preserve">Puis pour assigner les </w:t>
      </w:r>
      <w:r w:rsidR="004638E3">
        <w:rPr>
          <w:rFonts w:eastAsiaTheme="minorEastAsia"/>
          <w:sz w:val="24"/>
          <w:szCs w:val="24"/>
        </w:rPr>
        <w:t>hélices</w:t>
      </w:r>
      <w:r>
        <w:rPr>
          <w:rFonts w:eastAsiaTheme="minorEastAsia"/>
          <w:sz w:val="24"/>
          <w:szCs w:val="24"/>
        </w:rPr>
        <w:t xml:space="preserve">, on a choisi de </w:t>
      </w:r>
      <w:r w:rsidR="004638E3">
        <w:rPr>
          <w:rFonts w:eastAsiaTheme="minorEastAsia"/>
          <w:sz w:val="24"/>
          <w:szCs w:val="24"/>
        </w:rPr>
        <w:t>définir</w:t>
      </w:r>
      <w:r>
        <w:rPr>
          <w:rFonts w:eastAsiaTheme="minorEastAsia"/>
          <w:sz w:val="24"/>
          <w:szCs w:val="24"/>
        </w:rPr>
        <w:t xml:space="preserve"> qu’une </w:t>
      </w:r>
      <w:r w:rsidR="004638E3">
        <w:rPr>
          <w:rFonts w:eastAsiaTheme="minorEastAsia"/>
          <w:sz w:val="24"/>
          <w:szCs w:val="24"/>
        </w:rPr>
        <w:t>succession</w:t>
      </w:r>
      <w:r>
        <w:rPr>
          <w:rFonts w:eastAsiaTheme="minorEastAsia"/>
          <w:sz w:val="24"/>
          <w:szCs w:val="24"/>
        </w:rPr>
        <w:t xml:space="preserve"> de </w:t>
      </w:r>
      <w:proofErr w:type="spellStart"/>
      <w:r>
        <w:rPr>
          <w:rFonts w:eastAsiaTheme="minorEastAsia"/>
          <w:sz w:val="24"/>
          <w:szCs w:val="24"/>
        </w:rPr>
        <w:t>turns</w:t>
      </w:r>
      <w:proofErr w:type="spellEnd"/>
      <w:r>
        <w:rPr>
          <w:rFonts w:eastAsiaTheme="minorEastAsia"/>
          <w:sz w:val="24"/>
          <w:szCs w:val="24"/>
        </w:rPr>
        <w:t xml:space="preserve"> </w:t>
      </w:r>
      <w:r w:rsidR="004638E3">
        <w:rPr>
          <w:rFonts w:eastAsiaTheme="minorEastAsia"/>
          <w:sz w:val="24"/>
          <w:szCs w:val="24"/>
        </w:rPr>
        <w:t>fai</w:t>
      </w:r>
      <w:r w:rsidR="00B20B72">
        <w:rPr>
          <w:rFonts w:eastAsiaTheme="minorEastAsia"/>
          <w:sz w:val="24"/>
          <w:szCs w:val="24"/>
        </w:rPr>
        <w:t>t</w:t>
      </w:r>
      <w:r>
        <w:rPr>
          <w:rFonts w:eastAsiaTheme="minorEastAsia"/>
          <w:sz w:val="24"/>
          <w:szCs w:val="24"/>
        </w:rPr>
        <w:t xml:space="preserve"> une </w:t>
      </w:r>
      <w:r w:rsidR="004638E3">
        <w:rPr>
          <w:rFonts w:eastAsiaTheme="minorEastAsia"/>
          <w:sz w:val="24"/>
          <w:szCs w:val="24"/>
        </w:rPr>
        <w:t>hélice</w:t>
      </w:r>
      <w:r>
        <w:rPr>
          <w:rFonts w:eastAsiaTheme="minorEastAsia"/>
          <w:sz w:val="24"/>
          <w:szCs w:val="24"/>
        </w:rPr>
        <w:t xml:space="preserve">. On s’est </w:t>
      </w:r>
      <w:r w:rsidR="004638E3">
        <w:rPr>
          <w:rFonts w:eastAsiaTheme="minorEastAsia"/>
          <w:sz w:val="24"/>
          <w:szCs w:val="24"/>
        </w:rPr>
        <w:t>focalisé</w:t>
      </w:r>
      <w:r>
        <w:rPr>
          <w:rFonts w:eastAsiaTheme="minorEastAsia"/>
          <w:sz w:val="24"/>
          <w:szCs w:val="24"/>
        </w:rPr>
        <w:t xml:space="preserve"> sur les </w:t>
      </w:r>
      <w:r w:rsidR="004638E3">
        <w:rPr>
          <w:rFonts w:eastAsiaTheme="minorEastAsia"/>
          <w:sz w:val="24"/>
          <w:szCs w:val="24"/>
        </w:rPr>
        <w:t>hélices</w:t>
      </w:r>
      <w:r>
        <w:rPr>
          <w:rFonts w:eastAsiaTheme="minorEastAsia"/>
          <w:sz w:val="24"/>
          <w:szCs w:val="24"/>
        </w:rPr>
        <w:t xml:space="preserve"> alpha c’est pourquoi on n’a pas </w:t>
      </w:r>
      <w:r w:rsidR="004638E3">
        <w:rPr>
          <w:rFonts w:eastAsiaTheme="minorEastAsia"/>
          <w:sz w:val="24"/>
          <w:szCs w:val="24"/>
        </w:rPr>
        <w:t>différencié</w:t>
      </w:r>
      <w:r>
        <w:rPr>
          <w:rFonts w:eastAsiaTheme="minorEastAsia"/>
          <w:sz w:val="24"/>
          <w:szCs w:val="24"/>
        </w:rPr>
        <w:t xml:space="preserve"> </w:t>
      </w:r>
      <w:r w:rsidR="004638E3">
        <w:rPr>
          <w:rFonts w:eastAsiaTheme="minorEastAsia"/>
          <w:sz w:val="24"/>
          <w:szCs w:val="24"/>
        </w:rPr>
        <w:t>les différents types</w:t>
      </w:r>
      <w:r>
        <w:rPr>
          <w:rFonts w:eastAsiaTheme="minorEastAsia"/>
          <w:sz w:val="24"/>
          <w:szCs w:val="24"/>
        </w:rPr>
        <w:t xml:space="preserve"> d’</w:t>
      </w:r>
      <w:r w:rsidR="004638E3">
        <w:rPr>
          <w:rFonts w:eastAsiaTheme="minorEastAsia"/>
          <w:sz w:val="24"/>
          <w:szCs w:val="24"/>
        </w:rPr>
        <w:t>hélice</w:t>
      </w:r>
      <w:r>
        <w:rPr>
          <w:rFonts w:eastAsiaTheme="minorEastAsia"/>
          <w:sz w:val="24"/>
          <w:szCs w:val="24"/>
        </w:rPr>
        <w:t xml:space="preserve"> au niveau du code.</w:t>
      </w:r>
    </w:p>
    <w:p w14:paraId="52478531" w14:textId="0CFB3D4D" w:rsidR="00D02CF1" w:rsidRDefault="00D02CF1" w:rsidP="00F04F3D">
      <w:pPr>
        <w:jc w:val="both"/>
        <w:rPr>
          <w:rFonts w:eastAsiaTheme="minorEastAsia"/>
          <w:sz w:val="24"/>
          <w:szCs w:val="24"/>
        </w:rPr>
      </w:pPr>
      <w:r>
        <w:rPr>
          <w:rFonts w:eastAsiaTheme="minorEastAsia"/>
          <w:sz w:val="24"/>
          <w:szCs w:val="24"/>
        </w:rPr>
        <w:t xml:space="preserve">Alors que pour </w:t>
      </w:r>
      <w:r w:rsidR="004638E3">
        <w:rPr>
          <w:rFonts w:eastAsiaTheme="minorEastAsia"/>
          <w:sz w:val="24"/>
          <w:szCs w:val="24"/>
        </w:rPr>
        <w:t>les brins</w:t>
      </w:r>
      <w:r>
        <w:rPr>
          <w:rFonts w:eastAsiaTheme="minorEastAsia"/>
          <w:sz w:val="24"/>
          <w:szCs w:val="24"/>
        </w:rPr>
        <w:t xml:space="preserve"> beta, on a choisi de </w:t>
      </w:r>
      <w:r w:rsidR="004638E3">
        <w:rPr>
          <w:rFonts w:eastAsiaTheme="minorEastAsia"/>
          <w:sz w:val="24"/>
          <w:szCs w:val="24"/>
        </w:rPr>
        <w:t>mesure</w:t>
      </w:r>
      <w:r w:rsidR="0018176D">
        <w:rPr>
          <w:rFonts w:eastAsiaTheme="minorEastAsia"/>
          <w:sz w:val="24"/>
          <w:szCs w:val="24"/>
        </w:rPr>
        <w:t>r</w:t>
      </w:r>
      <w:r>
        <w:rPr>
          <w:rFonts w:eastAsiaTheme="minorEastAsia"/>
          <w:sz w:val="24"/>
          <w:szCs w:val="24"/>
        </w:rPr>
        <w:t xml:space="preserve"> la distance entre </w:t>
      </w:r>
      <w:r w:rsidR="004638E3">
        <w:rPr>
          <w:rFonts w:eastAsiaTheme="minorEastAsia"/>
          <w:sz w:val="24"/>
          <w:szCs w:val="24"/>
        </w:rPr>
        <w:t>les différents résidus</w:t>
      </w:r>
      <w:r>
        <w:rPr>
          <w:rFonts w:eastAsiaTheme="minorEastAsia"/>
          <w:sz w:val="24"/>
          <w:szCs w:val="24"/>
        </w:rPr>
        <w:t xml:space="preserve"> qui forme une liaison </w:t>
      </w:r>
      <w:r w:rsidR="004638E3">
        <w:rPr>
          <w:rFonts w:eastAsiaTheme="minorEastAsia"/>
          <w:sz w:val="24"/>
          <w:szCs w:val="24"/>
        </w:rPr>
        <w:t>hydrogène</w:t>
      </w:r>
      <w:r>
        <w:rPr>
          <w:rFonts w:eastAsiaTheme="minorEastAsia"/>
          <w:sz w:val="24"/>
          <w:szCs w:val="24"/>
        </w:rPr>
        <w:t xml:space="preserve">. Comme ces </w:t>
      </w:r>
      <w:r w:rsidR="004638E3">
        <w:rPr>
          <w:rFonts w:eastAsiaTheme="minorEastAsia"/>
          <w:sz w:val="24"/>
          <w:szCs w:val="24"/>
        </w:rPr>
        <w:t>dernières</w:t>
      </w:r>
      <w:r>
        <w:rPr>
          <w:rFonts w:eastAsiaTheme="minorEastAsia"/>
          <w:sz w:val="24"/>
          <w:szCs w:val="24"/>
        </w:rPr>
        <w:t xml:space="preserve"> doivent </w:t>
      </w:r>
      <w:r w:rsidR="004638E3">
        <w:rPr>
          <w:rFonts w:eastAsiaTheme="minorEastAsia"/>
          <w:sz w:val="24"/>
          <w:szCs w:val="24"/>
        </w:rPr>
        <w:t>être</w:t>
      </w:r>
      <w:r>
        <w:rPr>
          <w:rFonts w:eastAsiaTheme="minorEastAsia"/>
          <w:sz w:val="24"/>
          <w:szCs w:val="24"/>
        </w:rPr>
        <w:t xml:space="preserve"> entre 2 </w:t>
      </w:r>
      <w:r w:rsidR="004638E3">
        <w:rPr>
          <w:rFonts w:eastAsiaTheme="minorEastAsia"/>
          <w:sz w:val="24"/>
          <w:szCs w:val="24"/>
        </w:rPr>
        <w:t>résidus</w:t>
      </w:r>
      <w:r>
        <w:rPr>
          <w:rFonts w:eastAsiaTheme="minorEastAsia"/>
          <w:sz w:val="24"/>
          <w:szCs w:val="24"/>
        </w:rPr>
        <w:t xml:space="preserve"> distants et non </w:t>
      </w:r>
      <w:r w:rsidR="004638E3">
        <w:rPr>
          <w:rFonts w:eastAsiaTheme="minorEastAsia"/>
          <w:sz w:val="24"/>
          <w:szCs w:val="24"/>
        </w:rPr>
        <w:t>consécutif</w:t>
      </w:r>
      <w:r w:rsidR="008F0EAC">
        <w:rPr>
          <w:rFonts w:eastAsiaTheme="minorEastAsia"/>
          <w:sz w:val="24"/>
          <w:szCs w:val="24"/>
        </w:rPr>
        <w:t>s</w:t>
      </w:r>
      <w:r w:rsidR="006164FA">
        <w:rPr>
          <w:rFonts w:eastAsiaTheme="minorEastAsia"/>
          <w:sz w:val="24"/>
          <w:szCs w:val="24"/>
        </w:rPr>
        <w:t>,</w:t>
      </w:r>
      <w:r>
        <w:rPr>
          <w:rFonts w:eastAsiaTheme="minorEastAsia"/>
          <w:sz w:val="24"/>
          <w:szCs w:val="24"/>
        </w:rPr>
        <w:t xml:space="preserve"> on a </w:t>
      </w:r>
      <w:r w:rsidR="004638E3">
        <w:rPr>
          <w:rFonts w:eastAsiaTheme="minorEastAsia"/>
          <w:sz w:val="24"/>
          <w:szCs w:val="24"/>
        </w:rPr>
        <w:t>déterminé</w:t>
      </w:r>
      <w:r>
        <w:rPr>
          <w:rFonts w:eastAsiaTheme="minorEastAsia"/>
          <w:sz w:val="24"/>
          <w:szCs w:val="24"/>
        </w:rPr>
        <w:t xml:space="preserve"> </w:t>
      </w:r>
      <w:r w:rsidR="001821B1">
        <w:rPr>
          <w:rFonts w:eastAsiaTheme="minorEastAsia"/>
          <w:sz w:val="24"/>
          <w:szCs w:val="24"/>
        </w:rPr>
        <w:t>qu’</w:t>
      </w:r>
      <w:r w:rsidR="00E063DA">
        <w:rPr>
          <w:rFonts w:eastAsiaTheme="minorEastAsia"/>
          <w:sz w:val="24"/>
          <w:szCs w:val="24"/>
        </w:rPr>
        <w:t xml:space="preserve">une liaison </w:t>
      </w:r>
      <w:r w:rsidR="004638E3">
        <w:rPr>
          <w:rFonts w:eastAsiaTheme="minorEastAsia"/>
          <w:sz w:val="24"/>
          <w:szCs w:val="24"/>
        </w:rPr>
        <w:t>hydrogène</w:t>
      </w:r>
      <w:r w:rsidR="00E063DA">
        <w:rPr>
          <w:rFonts w:eastAsiaTheme="minorEastAsia"/>
          <w:sz w:val="24"/>
          <w:szCs w:val="24"/>
        </w:rPr>
        <w:t xml:space="preserve"> qui apparait </w:t>
      </w:r>
      <w:r w:rsidR="004638E3">
        <w:rPr>
          <w:rFonts w:eastAsiaTheme="minorEastAsia"/>
          <w:sz w:val="24"/>
          <w:szCs w:val="24"/>
        </w:rPr>
        <w:t>grâce</w:t>
      </w:r>
      <w:r w:rsidR="00E063DA">
        <w:rPr>
          <w:rFonts w:eastAsiaTheme="minorEastAsia"/>
          <w:sz w:val="24"/>
          <w:szCs w:val="24"/>
        </w:rPr>
        <w:t xml:space="preserve"> </w:t>
      </w:r>
      <w:r w:rsidR="0018176D">
        <w:rPr>
          <w:rFonts w:eastAsiaTheme="minorEastAsia" w:cstheme="minorHAnsi"/>
          <w:sz w:val="24"/>
          <w:szCs w:val="24"/>
        </w:rPr>
        <w:t>à</w:t>
      </w:r>
      <w:r w:rsidR="00E063DA">
        <w:rPr>
          <w:rFonts w:eastAsiaTheme="minorEastAsia"/>
          <w:sz w:val="24"/>
          <w:szCs w:val="24"/>
        </w:rPr>
        <w:t xml:space="preserve"> l’</w:t>
      </w:r>
      <w:r w:rsidR="004638E3">
        <w:rPr>
          <w:rFonts w:eastAsiaTheme="minorEastAsia"/>
          <w:sz w:val="24"/>
          <w:szCs w:val="24"/>
        </w:rPr>
        <w:t>algorithme</w:t>
      </w:r>
      <w:r w:rsidR="00E063DA">
        <w:rPr>
          <w:rFonts w:eastAsiaTheme="minorEastAsia"/>
          <w:sz w:val="24"/>
          <w:szCs w:val="24"/>
        </w:rPr>
        <w:t xml:space="preserve"> </w:t>
      </w:r>
      <w:r w:rsidR="006164FA">
        <w:rPr>
          <w:rFonts w:eastAsiaTheme="minorEastAsia"/>
          <w:sz w:val="24"/>
          <w:szCs w:val="24"/>
        </w:rPr>
        <w:t>(</w:t>
      </w:r>
      <w:r w:rsidR="00E063DA">
        <w:rPr>
          <w:rFonts w:eastAsiaTheme="minorEastAsia"/>
          <w:sz w:val="24"/>
          <w:szCs w:val="24"/>
        </w:rPr>
        <w:t xml:space="preserve">et qui n’est pas entre 2 </w:t>
      </w:r>
      <w:r w:rsidR="004638E3">
        <w:rPr>
          <w:rFonts w:eastAsiaTheme="minorEastAsia"/>
          <w:sz w:val="24"/>
          <w:szCs w:val="24"/>
        </w:rPr>
        <w:t>résidus</w:t>
      </w:r>
      <w:r w:rsidR="00E063DA">
        <w:rPr>
          <w:rFonts w:eastAsiaTheme="minorEastAsia"/>
          <w:sz w:val="24"/>
          <w:szCs w:val="24"/>
        </w:rPr>
        <w:t xml:space="preserve"> </w:t>
      </w:r>
      <w:r w:rsidR="004638E3">
        <w:rPr>
          <w:rFonts w:eastAsiaTheme="minorEastAsia"/>
          <w:sz w:val="24"/>
          <w:szCs w:val="24"/>
        </w:rPr>
        <w:t>consécutifs</w:t>
      </w:r>
      <w:r w:rsidR="006164FA">
        <w:rPr>
          <w:rFonts w:eastAsiaTheme="minorEastAsia"/>
          <w:sz w:val="24"/>
          <w:szCs w:val="24"/>
        </w:rPr>
        <w:t>)</w:t>
      </w:r>
      <w:r w:rsidR="00E063DA">
        <w:rPr>
          <w:rFonts w:eastAsiaTheme="minorEastAsia"/>
          <w:sz w:val="24"/>
          <w:szCs w:val="24"/>
        </w:rPr>
        <w:t xml:space="preserve"> est une liaison entre 2 brins beta.</w:t>
      </w:r>
    </w:p>
    <w:p w14:paraId="19920415" w14:textId="74529F3B" w:rsidR="0015616E" w:rsidRDefault="00D02CF1" w:rsidP="00F04F3D">
      <w:pPr>
        <w:jc w:val="both"/>
        <w:rPr>
          <w:rFonts w:eastAsiaTheme="minorEastAsia"/>
          <w:sz w:val="24"/>
          <w:szCs w:val="24"/>
        </w:rPr>
      </w:pPr>
      <w:r>
        <w:rPr>
          <w:rFonts w:eastAsiaTheme="minorEastAsia"/>
          <w:sz w:val="24"/>
          <w:szCs w:val="24"/>
        </w:rPr>
        <w:t xml:space="preserve">Pour les </w:t>
      </w:r>
      <w:r w:rsidR="004638E3">
        <w:rPr>
          <w:rFonts w:eastAsiaTheme="minorEastAsia"/>
          <w:sz w:val="24"/>
          <w:szCs w:val="24"/>
        </w:rPr>
        <w:t>feuillets</w:t>
      </w:r>
      <w:r>
        <w:rPr>
          <w:rFonts w:eastAsiaTheme="minorEastAsia"/>
          <w:sz w:val="24"/>
          <w:szCs w:val="24"/>
        </w:rPr>
        <w:t xml:space="preserve"> </w:t>
      </w:r>
      <w:r w:rsidR="004638E3">
        <w:rPr>
          <w:rFonts w:eastAsiaTheme="minorEastAsia"/>
          <w:sz w:val="24"/>
          <w:szCs w:val="24"/>
        </w:rPr>
        <w:t>parallèles</w:t>
      </w:r>
      <w:r>
        <w:rPr>
          <w:rFonts w:eastAsiaTheme="minorEastAsia"/>
          <w:sz w:val="24"/>
          <w:szCs w:val="24"/>
        </w:rPr>
        <w:t>, o</w:t>
      </w:r>
      <w:r w:rsidR="00E063DA">
        <w:rPr>
          <w:rFonts w:eastAsiaTheme="minorEastAsia"/>
          <w:sz w:val="24"/>
          <w:szCs w:val="24"/>
        </w:rPr>
        <w:t xml:space="preserve">n regarde la </w:t>
      </w:r>
      <w:r w:rsidR="00E74DBB">
        <w:rPr>
          <w:rFonts w:eastAsiaTheme="minorEastAsia"/>
          <w:sz w:val="24"/>
          <w:szCs w:val="24"/>
        </w:rPr>
        <w:t>différence</w:t>
      </w:r>
      <w:r w:rsidR="00E063DA">
        <w:rPr>
          <w:rFonts w:eastAsiaTheme="minorEastAsia"/>
          <w:sz w:val="24"/>
          <w:szCs w:val="24"/>
        </w:rPr>
        <w:t xml:space="preserve"> entre les 2 </w:t>
      </w:r>
      <w:r w:rsidR="00E74DBB">
        <w:rPr>
          <w:rFonts w:eastAsiaTheme="minorEastAsia"/>
          <w:sz w:val="24"/>
          <w:szCs w:val="24"/>
        </w:rPr>
        <w:t>résidus</w:t>
      </w:r>
      <w:r w:rsidR="00E063DA">
        <w:rPr>
          <w:rFonts w:eastAsiaTheme="minorEastAsia"/>
          <w:sz w:val="24"/>
          <w:szCs w:val="24"/>
        </w:rPr>
        <w:t xml:space="preserve"> de la même liaison si elle est </w:t>
      </w:r>
      <w:r w:rsidR="00E74DBB">
        <w:rPr>
          <w:rFonts w:eastAsiaTheme="minorEastAsia"/>
          <w:sz w:val="24"/>
          <w:szCs w:val="24"/>
        </w:rPr>
        <w:t>égale</w:t>
      </w:r>
      <w:r w:rsidR="00E063DA">
        <w:rPr>
          <w:rFonts w:eastAsiaTheme="minorEastAsia"/>
          <w:sz w:val="24"/>
          <w:szCs w:val="24"/>
        </w:rPr>
        <w:t xml:space="preserve"> </w:t>
      </w:r>
      <w:r w:rsidR="00E74DBB">
        <w:rPr>
          <w:rFonts w:eastAsiaTheme="minorEastAsia"/>
          <w:sz w:val="24"/>
          <w:szCs w:val="24"/>
        </w:rPr>
        <w:t>à</w:t>
      </w:r>
      <w:r w:rsidR="00E063DA">
        <w:rPr>
          <w:rFonts w:eastAsiaTheme="minorEastAsia"/>
          <w:sz w:val="24"/>
          <w:szCs w:val="24"/>
        </w:rPr>
        <w:t xml:space="preserve"> la </w:t>
      </w:r>
      <w:r w:rsidR="00E74DBB">
        <w:rPr>
          <w:rFonts w:eastAsiaTheme="minorEastAsia"/>
          <w:sz w:val="24"/>
          <w:szCs w:val="24"/>
        </w:rPr>
        <w:t>différence</w:t>
      </w:r>
      <w:r w:rsidR="00E063DA">
        <w:rPr>
          <w:rFonts w:eastAsiaTheme="minorEastAsia"/>
          <w:sz w:val="24"/>
          <w:szCs w:val="24"/>
        </w:rPr>
        <w:t xml:space="preserve"> entre les 2 </w:t>
      </w:r>
      <w:r w:rsidR="00E74DBB">
        <w:rPr>
          <w:rFonts w:eastAsiaTheme="minorEastAsia"/>
          <w:sz w:val="24"/>
          <w:szCs w:val="24"/>
        </w:rPr>
        <w:t>résidus</w:t>
      </w:r>
      <w:r w:rsidR="00E063DA">
        <w:rPr>
          <w:rFonts w:eastAsiaTheme="minorEastAsia"/>
          <w:sz w:val="24"/>
          <w:szCs w:val="24"/>
        </w:rPr>
        <w:t xml:space="preserve"> de la liaison suivante. Alors que pour les </w:t>
      </w:r>
      <w:r w:rsidR="008E226C">
        <w:rPr>
          <w:rFonts w:eastAsiaTheme="minorEastAsia"/>
          <w:sz w:val="24"/>
          <w:szCs w:val="24"/>
        </w:rPr>
        <w:t>feuillets</w:t>
      </w:r>
      <w:r w:rsidR="00E063DA">
        <w:rPr>
          <w:rFonts w:eastAsiaTheme="minorEastAsia"/>
          <w:sz w:val="24"/>
          <w:szCs w:val="24"/>
        </w:rPr>
        <w:t xml:space="preserve"> </w:t>
      </w:r>
      <w:proofErr w:type="gramStart"/>
      <w:r w:rsidR="00E74DBB">
        <w:rPr>
          <w:rFonts w:eastAsiaTheme="minorEastAsia"/>
          <w:sz w:val="24"/>
          <w:szCs w:val="24"/>
        </w:rPr>
        <w:t>antiparallèles</w:t>
      </w:r>
      <w:proofErr w:type="gramEnd"/>
      <w:r w:rsidR="00E063DA">
        <w:rPr>
          <w:rFonts w:eastAsiaTheme="minorEastAsia"/>
          <w:sz w:val="24"/>
          <w:szCs w:val="24"/>
        </w:rPr>
        <w:t xml:space="preserve"> la </w:t>
      </w:r>
      <w:r w:rsidR="00E74DBB">
        <w:rPr>
          <w:rFonts w:eastAsiaTheme="minorEastAsia"/>
          <w:sz w:val="24"/>
          <w:szCs w:val="24"/>
        </w:rPr>
        <w:t>différence</w:t>
      </w:r>
      <w:r w:rsidR="00E063DA">
        <w:rPr>
          <w:rFonts w:eastAsiaTheme="minorEastAsia"/>
          <w:sz w:val="24"/>
          <w:szCs w:val="24"/>
        </w:rPr>
        <w:t xml:space="preserve"> doit </w:t>
      </w:r>
      <w:r w:rsidR="00E74DBB">
        <w:rPr>
          <w:rFonts w:eastAsiaTheme="minorEastAsia"/>
          <w:sz w:val="24"/>
          <w:szCs w:val="24"/>
        </w:rPr>
        <w:t>être</w:t>
      </w:r>
      <w:r w:rsidR="00E063DA">
        <w:rPr>
          <w:rFonts w:eastAsiaTheme="minorEastAsia"/>
          <w:sz w:val="24"/>
          <w:szCs w:val="24"/>
        </w:rPr>
        <w:t xml:space="preserve"> significative c’est pourquoi on se base sur la </w:t>
      </w:r>
      <w:r w:rsidR="00E74DBB">
        <w:rPr>
          <w:rFonts w:eastAsiaTheme="minorEastAsia"/>
          <w:sz w:val="24"/>
          <w:szCs w:val="24"/>
        </w:rPr>
        <w:t>différence</w:t>
      </w:r>
      <w:r w:rsidR="00E063DA">
        <w:rPr>
          <w:rFonts w:eastAsiaTheme="minorEastAsia"/>
          <w:sz w:val="24"/>
          <w:szCs w:val="24"/>
        </w:rPr>
        <w:t xml:space="preserve"> entre les </w:t>
      </w:r>
      <w:r w:rsidR="00E74DBB">
        <w:rPr>
          <w:rFonts w:eastAsiaTheme="minorEastAsia"/>
          <w:sz w:val="24"/>
          <w:szCs w:val="24"/>
        </w:rPr>
        <w:t>résidus</w:t>
      </w:r>
      <w:r w:rsidR="00E063DA">
        <w:rPr>
          <w:rFonts w:eastAsiaTheme="minorEastAsia"/>
          <w:sz w:val="24"/>
          <w:szCs w:val="24"/>
        </w:rPr>
        <w:t xml:space="preserve"> de 2 </w:t>
      </w:r>
      <w:r w:rsidR="00E74DBB">
        <w:rPr>
          <w:rFonts w:eastAsiaTheme="minorEastAsia"/>
          <w:sz w:val="24"/>
          <w:szCs w:val="24"/>
        </w:rPr>
        <w:t>liaisons</w:t>
      </w:r>
      <w:r w:rsidR="00E063DA">
        <w:rPr>
          <w:rFonts w:eastAsiaTheme="minorEastAsia"/>
          <w:sz w:val="24"/>
          <w:szCs w:val="24"/>
        </w:rPr>
        <w:t xml:space="preserve"> </w:t>
      </w:r>
      <w:r w:rsidR="00E74DBB">
        <w:rPr>
          <w:rFonts w:eastAsiaTheme="minorEastAsia"/>
          <w:sz w:val="24"/>
          <w:szCs w:val="24"/>
        </w:rPr>
        <w:t>hydrogènes</w:t>
      </w:r>
      <w:r w:rsidR="00E063DA">
        <w:rPr>
          <w:rFonts w:eastAsiaTheme="minorEastAsia"/>
          <w:sz w:val="24"/>
          <w:szCs w:val="24"/>
        </w:rPr>
        <w:t xml:space="preserve"> </w:t>
      </w:r>
      <w:r w:rsidR="00E74DBB">
        <w:rPr>
          <w:rFonts w:eastAsiaTheme="minorEastAsia"/>
          <w:sz w:val="24"/>
          <w:szCs w:val="24"/>
        </w:rPr>
        <w:t>consécutives</w:t>
      </w:r>
      <w:r w:rsidR="00E063DA">
        <w:rPr>
          <w:rFonts w:eastAsiaTheme="minorEastAsia"/>
          <w:sz w:val="24"/>
          <w:szCs w:val="24"/>
        </w:rPr>
        <w:t xml:space="preserve"> s’ils sont </w:t>
      </w:r>
      <w:r w:rsidR="0015616E">
        <w:rPr>
          <w:rFonts w:eastAsiaTheme="minorEastAsia"/>
          <w:sz w:val="24"/>
          <w:szCs w:val="24"/>
        </w:rPr>
        <w:t>proche ou non.</w:t>
      </w:r>
    </w:p>
    <w:p w14:paraId="5E889815" w14:textId="5E3D1DBA" w:rsidR="008441DC" w:rsidRDefault="002C0501" w:rsidP="00F04F3D">
      <w:pPr>
        <w:jc w:val="both"/>
        <w:rPr>
          <w:rFonts w:eastAsiaTheme="minorEastAsia"/>
          <w:sz w:val="24"/>
          <w:szCs w:val="24"/>
        </w:rPr>
      </w:pPr>
      <w:r>
        <w:rPr>
          <w:rFonts w:eastAsiaTheme="minorEastAsia"/>
          <w:sz w:val="24"/>
          <w:szCs w:val="24"/>
        </w:rPr>
        <w:t>L</w:t>
      </w:r>
      <w:r w:rsidR="004653EE">
        <w:rPr>
          <w:rFonts w:eastAsiaTheme="minorEastAsia"/>
          <w:sz w:val="24"/>
          <w:szCs w:val="24"/>
        </w:rPr>
        <w:t xml:space="preserve">e programme de cette étude est </w:t>
      </w:r>
      <w:r w:rsidR="00E74DBB">
        <w:rPr>
          <w:rFonts w:eastAsiaTheme="minorEastAsia"/>
          <w:sz w:val="24"/>
          <w:szCs w:val="24"/>
        </w:rPr>
        <w:t>écrit</w:t>
      </w:r>
      <w:r w:rsidR="004653EE">
        <w:rPr>
          <w:rFonts w:eastAsiaTheme="minorEastAsia"/>
          <w:sz w:val="24"/>
          <w:szCs w:val="24"/>
        </w:rPr>
        <w:t xml:space="preserve"> en code python en utilisant </w:t>
      </w:r>
      <w:r w:rsidR="00E74DBB">
        <w:rPr>
          <w:rFonts w:eastAsiaTheme="minorEastAsia"/>
          <w:sz w:val="24"/>
          <w:szCs w:val="24"/>
        </w:rPr>
        <w:t>plusieurs</w:t>
      </w:r>
      <w:r w:rsidR="004653EE">
        <w:rPr>
          <w:rFonts w:eastAsiaTheme="minorEastAsia"/>
          <w:sz w:val="24"/>
          <w:szCs w:val="24"/>
        </w:rPr>
        <w:t xml:space="preserve"> </w:t>
      </w:r>
      <w:r w:rsidR="00E74DBB">
        <w:rPr>
          <w:rFonts w:eastAsiaTheme="minorEastAsia"/>
          <w:sz w:val="24"/>
          <w:szCs w:val="24"/>
        </w:rPr>
        <w:t>Library</w:t>
      </w:r>
      <w:r w:rsidR="004653EE">
        <w:rPr>
          <w:rFonts w:eastAsiaTheme="minorEastAsia"/>
          <w:sz w:val="24"/>
          <w:szCs w:val="24"/>
        </w:rPr>
        <w:t xml:space="preserve"> comme numpy, os, sys et PDBParser.</w:t>
      </w:r>
    </w:p>
    <w:p w14:paraId="3345FB9F" w14:textId="7C5B507B" w:rsidR="008441DC" w:rsidRPr="009461C6" w:rsidRDefault="00E74DBB" w:rsidP="00F04F3D">
      <w:pPr>
        <w:jc w:val="both"/>
        <w:rPr>
          <w:b/>
          <w:bCs/>
          <w:sz w:val="24"/>
          <w:szCs w:val="24"/>
          <w:u w:val="single"/>
        </w:rPr>
      </w:pPr>
      <w:r w:rsidRPr="009461C6">
        <w:rPr>
          <w:b/>
          <w:bCs/>
          <w:sz w:val="24"/>
          <w:szCs w:val="24"/>
          <w:u w:val="single"/>
        </w:rPr>
        <w:t>Résultat</w:t>
      </w:r>
      <w:r w:rsidR="008441DC" w:rsidRPr="009461C6">
        <w:rPr>
          <w:b/>
          <w:bCs/>
          <w:sz w:val="24"/>
          <w:szCs w:val="24"/>
          <w:u w:val="single"/>
        </w:rPr>
        <w:t> :</w:t>
      </w:r>
    </w:p>
    <w:p w14:paraId="431315C7" w14:textId="482B3208" w:rsidR="00D02CF1" w:rsidRDefault="008441DC" w:rsidP="00F04F3D">
      <w:pPr>
        <w:jc w:val="both"/>
        <w:rPr>
          <w:rFonts w:eastAsiaTheme="minorEastAsia"/>
          <w:sz w:val="24"/>
          <w:szCs w:val="24"/>
        </w:rPr>
      </w:pPr>
      <w:r>
        <w:rPr>
          <w:rFonts w:eastAsiaTheme="minorEastAsia"/>
          <w:sz w:val="24"/>
          <w:szCs w:val="24"/>
        </w:rPr>
        <w:t xml:space="preserve">L’algorithme </w:t>
      </w:r>
      <w:r w:rsidR="009461C6">
        <w:rPr>
          <w:rFonts w:eastAsiaTheme="minorEastAsia"/>
          <w:sz w:val="24"/>
          <w:szCs w:val="24"/>
        </w:rPr>
        <w:t>implémenté</w:t>
      </w:r>
      <w:r>
        <w:rPr>
          <w:rFonts w:eastAsiaTheme="minorEastAsia"/>
          <w:sz w:val="24"/>
          <w:szCs w:val="24"/>
        </w:rPr>
        <w:t xml:space="preserve"> nous permet d’obtenir </w:t>
      </w:r>
      <w:r w:rsidR="00E74DBB">
        <w:rPr>
          <w:rFonts w:eastAsiaTheme="minorEastAsia"/>
          <w:sz w:val="24"/>
          <w:szCs w:val="24"/>
        </w:rPr>
        <w:t>les structures secondaires</w:t>
      </w:r>
      <w:r>
        <w:rPr>
          <w:rFonts w:eastAsiaTheme="minorEastAsia"/>
          <w:sz w:val="24"/>
          <w:szCs w:val="24"/>
        </w:rPr>
        <w:t xml:space="preserve"> des </w:t>
      </w:r>
      <w:r w:rsidR="00E74DBB">
        <w:rPr>
          <w:rFonts w:eastAsiaTheme="minorEastAsia"/>
          <w:sz w:val="24"/>
          <w:szCs w:val="24"/>
        </w:rPr>
        <w:t>protéines</w:t>
      </w:r>
      <w:r>
        <w:rPr>
          <w:rFonts w:eastAsiaTheme="minorEastAsia"/>
          <w:sz w:val="24"/>
          <w:szCs w:val="24"/>
        </w:rPr>
        <w:t xml:space="preserve">. En effet on </w:t>
      </w:r>
      <w:r w:rsidR="00E74DBB">
        <w:rPr>
          <w:rFonts w:eastAsiaTheme="minorEastAsia"/>
          <w:sz w:val="24"/>
          <w:szCs w:val="24"/>
        </w:rPr>
        <w:t>réussit</w:t>
      </w:r>
      <w:r>
        <w:rPr>
          <w:rFonts w:eastAsiaTheme="minorEastAsia"/>
          <w:sz w:val="24"/>
          <w:szCs w:val="24"/>
        </w:rPr>
        <w:t xml:space="preserve"> </w:t>
      </w:r>
      <w:r w:rsidR="00E74DBB">
        <w:rPr>
          <w:rFonts w:eastAsiaTheme="minorEastAsia"/>
          <w:sz w:val="24"/>
          <w:szCs w:val="24"/>
        </w:rPr>
        <w:t>à</w:t>
      </w:r>
      <w:r>
        <w:rPr>
          <w:rFonts w:eastAsiaTheme="minorEastAsia"/>
          <w:sz w:val="24"/>
          <w:szCs w:val="24"/>
        </w:rPr>
        <w:t xml:space="preserve"> retrouver les </w:t>
      </w:r>
      <w:r w:rsidR="00E74DBB">
        <w:rPr>
          <w:rFonts w:eastAsiaTheme="minorEastAsia"/>
          <w:sz w:val="24"/>
          <w:szCs w:val="24"/>
        </w:rPr>
        <w:t>différentes</w:t>
      </w:r>
      <w:r>
        <w:rPr>
          <w:rFonts w:eastAsiaTheme="minorEastAsia"/>
          <w:sz w:val="24"/>
          <w:szCs w:val="24"/>
        </w:rPr>
        <w:t xml:space="preserve"> </w:t>
      </w:r>
      <w:r w:rsidR="00E74DBB">
        <w:rPr>
          <w:rFonts w:eastAsiaTheme="minorEastAsia"/>
          <w:sz w:val="24"/>
          <w:szCs w:val="24"/>
        </w:rPr>
        <w:t>configurations</w:t>
      </w:r>
      <w:r>
        <w:rPr>
          <w:rFonts w:eastAsiaTheme="minorEastAsia"/>
          <w:sz w:val="24"/>
          <w:szCs w:val="24"/>
        </w:rPr>
        <w:t xml:space="preserve"> qui se suivent de la même manière que dans la réalité. On arrive à retrouver les même paternes</w:t>
      </w:r>
      <w:r w:rsidR="00A92549">
        <w:rPr>
          <w:rFonts w:eastAsiaTheme="minorEastAsia"/>
          <w:sz w:val="24"/>
          <w:szCs w:val="24"/>
        </w:rPr>
        <w:t xml:space="preserve"> de structure secondaire.</w:t>
      </w:r>
    </w:p>
    <w:p w14:paraId="21329CDF" w14:textId="1ABCE15F" w:rsidR="00A92549" w:rsidRDefault="008441DC" w:rsidP="00F04F3D">
      <w:pPr>
        <w:jc w:val="both"/>
        <w:rPr>
          <w:rFonts w:eastAsiaTheme="minorEastAsia"/>
          <w:sz w:val="24"/>
          <w:szCs w:val="24"/>
        </w:rPr>
      </w:pPr>
      <w:r>
        <w:rPr>
          <w:rFonts w:eastAsiaTheme="minorEastAsia"/>
          <w:sz w:val="24"/>
          <w:szCs w:val="24"/>
        </w:rPr>
        <w:t xml:space="preserve">Nous avons </w:t>
      </w:r>
      <w:r w:rsidR="00E74DBB">
        <w:rPr>
          <w:rFonts w:eastAsiaTheme="minorEastAsia"/>
          <w:sz w:val="24"/>
          <w:szCs w:val="24"/>
        </w:rPr>
        <w:t>voulu</w:t>
      </w:r>
      <w:r>
        <w:rPr>
          <w:rFonts w:eastAsiaTheme="minorEastAsia"/>
          <w:sz w:val="24"/>
          <w:szCs w:val="24"/>
        </w:rPr>
        <w:t xml:space="preserve"> comparer nos </w:t>
      </w:r>
      <w:r w:rsidR="0057691C">
        <w:rPr>
          <w:rFonts w:eastAsiaTheme="minorEastAsia"/>
          <w:sz w:val="24"/>
          <w:szCs w:val="24"/>
        </w:rPr>
        <w:t>résultats</w:t>
      </w:r>
      <w:r>
        <w:rPr>
          <w:rFonts w:eastAsiaTheme="minorEastAsia"/>
          <w:sz w:val="24"/>
          <w:szCs w:val="24"/>
        </w:rPr>
        <w:t xml:space="preserve"> </w:t>
      </w:r>
      <w:r w:rsidR="0018176D">
        <w:rPr>
          <w:rFonts w:eastAsiaTheme="minorEastAsia" w:cstheme="minorHAnsi"/>
          <w:sz w:val="24"/>
          <w:szCs w:val="24"/>
        </w:rPr>
        <w:t>à</w:t>
      </w:r>
      <w:r>
        <w:rPr>
          <w:rFonts w:eastAsiaTheme="minorEastAsia"/>
          <w:sz w:val="24"/>
          <w:szCs w:val="24"/>
        </w:rPr>
        <w:t xml:space="preserve"> ceux du DSSP soit </w:t>
      </w:r>
      <w:r w:rsidR="00A92549">
        <w:rPr>
          <w:rFonts w:eastAsiaTheme="minorEastAsia"/>
          <w:sz w:val="24"/>
          <w:szCs w:val="24"/>
        </w:rPr>
        <w:t>à</w:t>
      </w:r>
      <w:r>
        <w:rPr>
          <w:rFonts w:eastAsiaTheme="minorEastAsia"/>
          <w:sz w:val="24"/>
          <w:szCs w:val="24"/>
        </w:rPr>
        <w:t xml:space="preserve"> l’algorithme de base.</w:t>
      </w:r>
      <w:r w:rsidR="0057691C">
        <w:rPr>
          <w:rFonts w:eastAsiaTheme="minorEastAsia"/>
          <w:sz w:val="24"/>
          <w:szCs w:val="24"/>
        </w:rPr>
        <w:t xml:space="preserve"> Pour cela on a </w:t>
      </w:r>
      <w:r w:rsidR="007821E4">
        <w:rPr>
          <w:rFonts w:eastAsiaTheme="minorEastAsia"/>
          <w:sz w:val="24"/>
          <w:szCs w:val="24"/>
        </w:rPr>
        <w:t>lancé</w:t>
      </w:r>
      <w:r w:rsidR="0057691C">
        <w:rPr>
          <w:rFonts w:eastAsiaTheme="minorEastAsia"/>
          <w:sz w:val="24"/>
          <w:szCs w:val="24"/>
        </w:rPr>
        <w:t xml:space="preserve"> différentes protéines au niveau des 2 programme</w:t>
      </w:r>
      <w:r w:rsidR="007821E4">
        <w:rPr>
          <w:rFonts w:eastAsiaTheme="minorEastAsia"/>
          <w:sz w:val="24"/>
          <w:szCs w:val="24"/>
        </w:rPr>
        <w:t>s</w:t>
      </w:r>
      <w:r w:rsidR="0057691C">
        <w:rPr>
          <w:rFonts w:eastAsiaTheme="minorEastAsia"/>
          <w:sz w:val="24"/>
          <w:szCs w:val="24"/>
        </w:rPr>
        <w:t xml:space="preserve"> et nous avons </w:t>
      </w:r>
      <w:r w:rsidR="0042615C">
        <w:rPr>
          <w:rFonts w:eastAsiaTheme="minorEastAsia"/>
          <w:sz w:val="24"/>
          <w:szCs w:val="24"/>
        </w:rPr>
        <w:t>comparé</w:t>
      </w:r>
      <w:r w:rsidR="0057691C">
        <w:rPr>
          <w:rFonts w:eastAsiaTheme="minorEastAsia"/>
          <w:sz w:val="24"/>
          <w:szCs w:val="24"/>
        </w:rPr>
        <w:t xml:space="preserve"> les </w:t>
      </w:r>
      <w:r w:rsidR="00E74DBB">
        <w:rPr>
          <w:rFonts w:eastAsiaTheme="minorEastAsia"/>
          <w:sz w:val="24"/>
          <w:szCs w:val="24"/>
        </w:rPr>
        <w:t>résultats</w:t>
      </w:r>
      <w:r w:rsidR="0057691C">
        <w:rPr>
          <w:rFonts w:eastAsiaTheme="minorEastAsia"/>
          <w:sz w:val="24"/>
          <w:szCs w:val="24"/>
        </w:rPr>
        <w:t xml:space="preserve"> </w:t>
      </w:r>
      <w:r w:rsidR="00A92549">
        <w:rPr>
          <w:rFonts w:eastAsiaTheme="minorEastAsia"/>
          <w:sz w:val="24"/>
          <w:szCs w:val="24"/>
        </w:rPr>
        <w:t>des structures obtenues</w:t>
      </w:r>
      <w:r w:rsidR="0057691C">
        <w:rPr>
          <w:rFonts w:eastAsiaTheme="minorEastAsia"/>
          <w:sz w:val="24"/>
          <w:szCs w:val="24"/>
        </w:rPr>
        <w:t xml:space="preserve">. </w:t>
      </w:r>
    </w:p>
    <w:p w14:paraId="46714E75" w14:textId="77777777" w:rsidR="00EB5162" w:rsidRDefault="00EB5162" w:rsidP="00EB5162">
      <w:pPr>
        <w:jc w:val="both"/>
        <w:rPr>
          <w:rFonts w:eastAsiaTheme="minorEastAsia"/>
          <w:sz w:val="24"/>
          <w:szCs w:val="24"/>
        </w:rPr>
      </w:pPr>
      <w:r>
        <w:rPr>
          <w:rFonts w:eastAsiaTheme="minorEastAsia"/>
          <w:sz w:val="24"/>
          <w:szCs w:val="24"/>
        </w:rPr>
        <w:lastRenderedPageBreak/>
        <w:t>Choix des protéines pour la comparaison :</w:t>
      </w:r>
    </w:p>
    <w:p w14:paraId="5B1EC4D0" w14:textId="39A892C3" w:rsidR="00EB5162" w:rsidRDefault="00EB5162" w:rsidP="00EB5162">
      <w:pPr>
        <w:jc w:val="both"/>
        <w:rPr>
          <w:rFonts w:eastAsiaTheme="minorEastAsia"/>
          <w:sz w:val="24"/>
          <w:szCs w:val="24"/>
        </w:rPr>
      </w:pPr>
      <w:r>
        <w:rPr>
          <w:rFonts w:eastAsiaTheme="minorEastAsia"/>
          <w:sz w:val="24"/>
          <w:szCs w:val="24"/>
        </w:rPr>
        <w:t xml:space="preserve">Nous avons choisi plusieurs protéines afin d’assigner leur structure secondaire. Le choix s’est principalement porté sur la longueur de la chaine polypeptidique mais aussi sur la variété des structures secondaires présente au niveau de cette protéine. En effet on commence avec la protéine 1bta qui possède des hélices et des </w:t>
      </w:r>
      <w:r w:rsidR="00375488">
        <w:rPr>
          <w:rFonts w:eastAsiaTheme="minorEastAsia"/>
          <w:sz w:val="24"/>
          <w:szCs w:val="24"/>
        </w:rPr>
        <w:t>feuillets</w:t>
      </w:r>
      <w:r>
        <w:rPr>
          <w:rFonts w:eastAsiaTheme="minorEastAsia"/>
          <w:sz w:val="24"/>
          <w:szCs w:val="24"/>
        </w:rPr>
        <w:t xml:space="preserve"> beta parallèle</w:t>
      </w:r>
      <w:r w:rsidR="00375488">
        <w:rPr>
          <w:rFonts w:eastAsiaTheme="minorEastAsia"/>
          <w:sz w:val="24"/>
          <w:szCs w:val="24"/>
        </w:rPr>
        <w:t>s</w:t>
      </w:r>
      <w:r>
        <w:rPr>
          <w:rFonts w:eastAsiaTheme="minorEastAsia"/>
          <w:sz w:val="24"/>
          <w:szCs w:val="24"/>
        </w:rPr>
        <w:t xml:space="preserve"> puis on utilise la protéine 1mcy (la myoglobine) pour s’assurer qu’il définit bien les hélices. Puis on test</w:t>
      </w:r>
      <w:r w:rsidR="00D61DCB">
        <w:rPr>
          <w:rFonts w:eastAsiaTheme="minorEastAsia"/>
          <w:sz w:val="24"/>
          <w:szCs w:val="24"/>
        </w:rPr>
        <w:t>e</w:t>
      </w:r>
      <w:r>
        <w:rPr>
          <w:rFonts w:eastAsiaTheme="minorEastAsia"/>
          <w:sz w:val="24"/>
          <w:szCs w:val="24"/>
        </w:rPr>
        <w:t xml:space="preserve"> avec la protéine 1itv qui possède des feuillets antiparallèles pour assurer que notre algorithme détect</w:t>
      </w:r>
      <w:r w:rsidR="004F2163">
        <w:rPr>
          <w:rFonts w:eastAsiaTheme="minorEastAsia"/>
          <w:sz w:val="24"/>
          <w:szCs w:val="24"/>
        </w:rPr>
        <w:t>e</w:t>
      </w:r>
      <w:r>
        <w:rPr>
          <w:rFonts w:eastAsiaTheme="minorEastAsia"/>
          <w:sz w:val="24"/>
          <w:szCs w:val="24"/>
        </w:rPr>
        <w:t xml:space="preserve"> bien toutes les configuration</w:t>
      </w:r>
      <w:r w:rsidR="004F2163">
        <w:rPr>
          <w:rFonts w:eastAsiaTheme="minorEastAsia"/>
          <w:sz w:val="24"/>
          <w:szCs w:val="24"/>
        </w:rPr>
        <w:t>s</w:t>
      </w:r>
      <w:r>
        <w:rPr>
          <w:rFonts w:eastAsiaTheme="minorEastAsia"/>
          <w:sz w:val="24"/>
          <w:szCs w:val="24"/>
        </w:rPr>
        <w:t xml:space="preserve"> voulu</w:t>
      </w:r>
      <w:r w:rsidR="004F2163">
        <w:rPr>
          <w:rFonts w:eastAsiaTheme="minorEastAsia"/>
          <w:sz w:val="24"/>
          <w:szCs w:val="24"/>
        </w:rPr>
        <w:t>e</w:t>
      </w:r>
      <w:r>
        <w:rPr>
          <w:rFonts w:eastAsiaTheme="minorEastAsia"/>
          <w:sz w:val="24"/>
          <w:szCs w:val="24"/>
        </w:rPr>
        <w:t xml:space="preserve">s. </w:t>
      </w:r>
    </w:p>
    <w:p w14:paraId="5E8CECEF" w14:textId="15195A93" w:rsidR="00934BD7" w:rsidRDefault="00A92549" w:rsidP="00F04F3D">
      <w:pPr>
        <w:jc w:val="both"/>
        <w:rPr>
          <w:rFonts w:eastAsiaTheme="minorEastAsia"/>
          <w:sz w:val="24"/>
          <w:szCs w:val="24"/>
        </w:rPr>
      </w:pPr>
      <w:r>
        <w:rPr>
          <w:rFonts w:eastAsiaTheme="minorEastAsia"/>
          <w:sz w:val="24"/>
          <w:szCs w:val="24"/>
        </w:rPr>
        <w:t xml:space="preserve">En premier temps, nous avons utilisé des petites protéines pour faire la comparaison. On remarque que pour ces protéines notre algorithme est </w:t>
      </w:r>
      <w:r w:rsidR="00E74DBB">
        <w:rPr>
          <w:rFonts w:eastAsiaTheme="minorEastAsia"/>
          <w:sz w:val="24"/>
          <w:szCs w:val="24"/>
        </w:rPr>
        <w:t>très</w:t>
      </w:r>
      <w:r>
        <w:rPr>
          <w:rFonts w:eastAsiaTheme="minorEastAsia"/>
          <w:sz w:val="24"/>
          <w:szCs w:val="24"/>
        </w:rPr>
        <w:t xml:space="preserve"> efficace pour assigner </w:t>
      </w:r>
      <w:r w:rsidR="00E74DBB">
        <w:rPr>
          <w:rFonts w:eastAsiaTheme="minorEastAsia"/>
          <w:sz w:val="24"/>
          <w:szCs w:val="24"/>
        </w:rPr>
        <w:t>les structures secondaires</w:t>
      </w:r>
      <w:r w:rsidR="00934BD7">
        <w:rPr>
          <w:rFonts w:eastAsiaTheme="minorEastAsia"/>
          <w:sz w:val="24"/>
          <w:szCs w:val="24"/>
        </w:rPr>
        <w:t xml:space="preserve"> avec un taux d’identification de 97% comparer à l’algorithme déjà existant de DSSP.</w:t>
      </w:r>
      <w:r>
        <w:rPr>
          <w:rFonts w:eastAsiaTheme="minorEastAsia"/>
          <w:sz w:val="24"/>
          <w:szCs w:val="24"/>
        </w:rPr>
        <w:t xml:space="preserve"> </w:t>
      </w:r>
      <w:r w:rsidR="0057691C">
        <w:rPr>
          <w:rFonts w:eastAsiaTheme="minorEastAsia"/>
          <w:sz w:val="24"/>
          <w:szCs w:val="24"/>
        </w:rPr>
        <w:t>On remarque que pour les hélices nous avons 100% d’</w:t>
      </w:r>
      <w:r>
        <w:rPr>
          <w:rFonts w:eastAsiaTheme="minorEastAsia"/>
          <w:sz w:val="24"/>
          <w:szCs w:val="24"/>
        </w:rPr>
        <w:t>identité</w:t>
      </w:r>
      <w:r w:rsidR="0057691C">
        <w:rPr>
          <w:rFonts w:eastAsiaTheme="minorEastAsia"/>
          <w:sz w:val="24"/>
          <w:szCs w:val="24"/>
        </w:rPr>
        <w:t xml:space="preserve"> entre les 2 algorithme</w:t>
      </w:r>
      <w:r>
        <w:rPr>
          <w:rFonts w:eastAsiaTheme="minorEastAsia"/>
          <w:sz w:val="24"/>
          <w:szCs w:val="24"/>
        </w:rPr>
        <w:t>s</w:t>
      </w:r>
      <w:r w:rsidR="0057691C">
        <w:rPr>
          <w:rFonts w:eastAsiaTheme="minorEastAsia"/>
          <w:sz w:val="24"/>
          <w:szCs w:val="24"/>
        </w:rPr>
        <w:t xml:space="preserve">, donc notre programme </w:t>
      </w:r>
      <w:r>
        <w:rPr>
          <w:rFonts w:eastAsiaTheme="minorEastAsia"/>
          <w:sz w:val="24"/>
          <w:szCs w:val="24"/>
        </w:rPr>
        <w:t>détect</w:t>
      </w:r>
      <w:r w:rsidR="00EB46D1">
        <w:rPr>
          <w:rFonts w:eastAsiaTheme="minorEastAsia"/>
          <w:sz w:val="24"/>
          <w:szCs w:val="24"/>
        </w:rPr>
        <w:t>e</w:t>
      </w:r>
      <w:r w:rsidR="0057691C">
        <w:rPr>
          <w:rFonts w:eastAsiaTheme="minorEastAsia"/>
          <w:sz w:val="24"/>
          <w:szCs w:val="24"/>
        </w:rPr>
        <w:t xml:space="preserve"> </w:t>
      </w:r>
      <w:r>
        <w:rPr>
          <w:rFonts w:eastAsiaTheme="minorEastAsia"/>
          <w:sz w:val="24"/>
          <w:szCs w:val="24"/>
        </w:rPr>
        <w:t>très</w:t>
      </w:r>
      <w:r w:rsidR="0057691C">
        <w:rPr>
          <w:rFonts w:eastAsiaTheme="minorEastAsia"/>
          <w:sz w:val="24"/>
          <w:szCs w:val="24"/>
        </w:rPr>
        <w:t xml:space="preserve"> bien les </w:t>
      </w:r>
      <w:r>
        <w:rPr>
          <w:rFonts w:eastAsiaTheme="minorEastAsia"/>
          <w:sz w:val="24"/>
          <w:szCs w:val="24"/>
        </w:rPr>
        <w:t>hélices</w:t>
      </w:r>
      <w:r w:rsidR="0057691C">
        <w:rPr>
          <w:rFonts w:eastAsiaTheme="minorEastAsia"/>
          <w:sz w:val="24"/>
          <w:szCs w:val="24"/>
        </w:rPr>
        <w:t>.</w:t>
      </w:r>
      <w:r w:rsidR="0051631E">
        <w:rPr>
          <w:rFonts w:eastAsiaTheme="minorEastAsia"/>
          <w:sz w:val="24"/>
          <w:szCs w:val="24"/>
        </w:rPr>
        <w:t xml:space="preserve"> Les </w:t>
      </w:r>
      <w:r w:rsidR="00E74DBB">
        <w:rPr>
          <w:rFonts w:eastAsiaTheme="minorEastAsia"/>
          <w:sz w:val="24"/>
          <w:szCs w:val="24"/>
        </w:rPr>
        <w:t>hélices</w:t>
      </w:r>
      <w:r w:rsidR="0051631E">
        <w:rPr>
          <w:rFonts w:eastAsiaTheme="minorEastAsia"/>
          <w:sz w:val="24"/>
          <w:szCs w:val="24"/>
        </w:rPr>
        <w:t xml:space="preserve"> sont </w:t>
      </w:r>
      <w:r w:rsidR="00E74DBB">
        <w:rPr>
          <w:rFonts w:eastAsiaTheme="minorEastAsia"/>
          <w:sz w:val="24"/>
          <w:szCs w:val="24"/>
        </w:rPr>
        <w:t>facilement</w:t>
      </w:r>
      <w:r w:rsidR="0051631E">
        <w:rPr>
          <w:rFonts w:eastAsiaTheme="minorEastAsia"/>
          <w:sz w:val="24"/>
          <w:szCs w:val="24"/>
        </w:rPr>
        <w:t xml:space="preserve"> identifiable</w:t>
      </w:r>
      <w:r w:rsidR="00EB46D1">
        <w:rPr>
          <w:rFonts w:eastAsiaTheme="minorEastAsia"/>
          <w:sz w:val="24"/>
          <w:szCs w:val="24"/>
        </w:rPr>
        <w:t>s</w:t>
      </w:r>
      <w:r w:rsidR="0051631E">
        <w:rPr>
          <w:rFonts w:eastAsiaTheme="minorEastAsia"/>
          <w:sz w:val="24"/>
          <w:szCs w:val="24"/>
        </w:rPr>
        <w:t xml:space="preserve"> </w:t>
      </w:r>
      <w:r w:rsidR="00E74DBB">
        <w:rPr>
          <w:rFonts w:eastAsiaTheme="minorEastAsia"/>
          <w:sz w:val="24"/>
          <w:szCs w:val="24"/>
        </w:rPr>
        <w:t>grâce</w:t>
      </w:r>
      <w:r w:rsidR="0051631E">
        <w:rPr>
          <w:rFonts w:eastAsiaTheme="minorEastAsia"/>
          <w:sz w:val="24"/>
          <w:szCs w:val="24"/>
        </w:rPr>
        <w:t xml:space="preserve"> </w:t>
      </w:r>
      <w:r w:rsidR="00E74DBB">
        <w:rPr>
          <w:rFonts w:eastAsiaTheme="minorEastAsia"/>
          <w:sz w:val="24"/>
          <w:szCs w:val="24"/>
        </w:rPr>
        <w:t>à</w:t>
      </w:r>
      <w:r w:rsidR="0051631E">
        <w:rPr>
          <w:rFonts w:eastAsiaTheme="minorEastAsia"/>
          <w:sz w:val="24"/>
          <w:szCs w:val="24"/>
        </w:rPr>
        <w:t xml:space="preserve"> la </w:t>
      </w:r>
      <w:r w:rsidR="00EB46D1">
        <w:rPr>
          <w:rFonts w:eastAsiaTheme="minorEastAsia"/>
          <w:sz w:val="24"/>
          <w:szCs w:val="24"/>
        </w:rPr>
        <w:t>périodicité</w:t>
      </w:r>
      <w:r w:rsidR="0051631E">
        <w:rPr>
          <w:rFonts w:eastAsiaTheme="minorEastAsia"/>
          <w:sz w:val="24"/>
          <w:szCs w:val="24"/>
        </w:rPr>
        <w:t xml:space="preserve"> de leur </w:t>
      </w:r>
      <w:r w:rsidR="00E74DBB">
        <w:rPr>
          <w:rFonts w:eastAsiaTheme="minorEastAsia"/>
          <w:sz w:val="24"/>
          <w:szCs w:val="24"/>
        </w:rPr>
        <w:t>pattern</w:t>
      </w:r>
      <w:r w:rsidR="0051631E">
        <w:rPr>
          <w:rFonts w:eastAsiaTheme="minorEastAsia"/>
          <w:sz w:val="24"/>
          <w:szCs w:val="24"/>
        </w:rPr>
        <w:t>. On observe</w:t>
      </w:r>
      <w:r w:rsidR="00B25CD1">
        <w:rPr>
          <w:rFonts w:eastAsiaTheme="minorEastAsia"/>
          <w:sz w:val="24"/>
          <w:szCs w:val="24"/>
        </w:rPr>
        <w:t xml:space="preserve"> une liaison </w:t>
      </w:r>
      <w:r w:rsidR="00E74DBB">
        <w:rPr>
          <w:rFonts w:eastAsiaTheme="minorEastAsia"/>
          <w:sz w:val="24"/>
          <w:szCs w:val="24"/>
        </w:rPr>
        <w:t>hydrogène</w:t>
      </w:r>
      <w:r w:rsidR="00B25CD1">
        <w:rPr>
          <w:rFonts w:eastAsiaTheme="minorEastAsia"/>
          <w:sz w:val="24"/>
          <w:szCs w:val="24"/>
        </w:rPr>
        <w:t xml:space="preserve"> </w:t>
      </w:r>
      <w:r w:rsidR="00E74DBB">
        <w:rPr>
          <w:rFonts w:eastAsiaTheme="minorEastAsia"/>
          <w:sz w:val="24"/>
          <w:szCs w:val="24"/>
        </w:rPr>
        <w:t>tous</w:t>
      </w:r>
      <w:r w:rsidR="00B25CD1">
        <w:rPr>
          <w:rFonts w:eastAsiaTheme="minorEastAsia"/>
          <w:sz w:val="24"/>
          <w:szCs w:val="24"/>
        </w:rPr>
        <w:t xml:space="preserve"> les 3,4 ou 5 </w:t>
      </w:r>
      <w:r w:rsidR="00E74DBB">
        <w:rPr>
          <w:rFonts w:eastAsiaTheme="minorEastAsia"/>
          <w:sz w:val="24"/>
          <w:szCs w:val="24"/>
        </w:rPr>
        <w:t>résidus</w:t>
      </w:r>
      <w:r w:rsidR="00B25CD1">
        <w:rPr>
          <w:rFonts w:eastAsiaTheme="minorEastAsia"/>
          <w:sz w:val="24"/>
          <w:szCs w:val="24"/>
        </w:rPr>
        <w:t xml:space="preserve"> tout au long de cette structure secondaire.</w:t>
      </w:r>
      <w:r w:rsidR="0051631E">
        <w:rPr>
          <w:rFonts w:eastAsiaTheme="minorEastAsia"/>
          <w:sz w:val="24"/>
          <w:szCs w:val="24"/>
        </w:rPr>
        <w:t xml:space="preserve"> </w:t>
      </w:r>
      <w:r w:rsidR="00B25CD1">
        <w:rPr>
          <w:rFonts w:eastAsiaTheme="minorEastAsia"/>
          <w:sz w:val="24"/>
          <w:szCs w:val="24"/>
        </w:rPr>
        <w:t>Le taux d’identification est le</w:t>
      </w:r>
      <w:r w:rsidR="0057691C">
        <w:rPr>
          <w:rFonts w:eastAsiaTheme="minorEastAsia"/>
          <w:sz w:val="24"/>
          <w:szCs w:val="24"/>
        </w:rPr>
        <w:t xml:space="preserve"> même </w:t>
      </w:r>
      <w:r w:rsidR="00B25CD1">
        <w:rPr>
          <w:rFonts w:eastAsiaTheme="minorEastAsia"/>
          <w:sz w:val="24"/>
          <w:szCs w:val="24"/>
        </w:rPr>
        <w:t xml:space="preserve">soit 100% </w:t>
      </w:r>
      <w:r w:rsidR="0057691C">
        <w:rPr>
          <w:rFonts w:eastAsiaTheme="minorEastAsia"/>
          <w:sz w:val="24"/>
          <w:szCs w:val="24"/>
        </w:rPr>
        <w:t xml:space="preserve">pour </w:t>
      </w:r>
      <w:r w:rsidR="00E74DBB">
        <w:rPr>
          <w:rFonts w:eastAsiaTheme="minorEastAsia"/>
          <w:sz w:val="24"/>
          <w:szCs w:val="24"/>
        </w:rPr>
        <w:t xml:space="preserve">les </w:t>
      </w:r>
      <w:r w:rsidR="00C83429">
        <w:rPr>
          <w:rFonts w:eastAsiaTheme="minorEastAsia"/>
          <w:sz w:val="24"/>
          <w:szCs w:val="24"/>
        </w:rPr>
        <w:t>feuillets</w:t>
      </w:r>
      <w:r w:rsidR="00E74DBB">
        <w:rPr>
          <w:rFonts w:eastAsiaTheme="minorEastAsia"/>
          <w:sz w:val="24"/>
          <w:szCs w:val="24"/>
        </w:rPr>
        <w:t xml:space="preserve"> parallèles</w:t>
      </w:r>
      <w:r w:rsidR="0057691C">
        <w:rPr>
          <w:rFonts w:eastAsiaTheme="minorEastAsia"/>
          <w:sz w:val="24"/>
          <w:szCs w:val="24"/>
        </w:rPr>
        <w:t xml:space="preserve"> qui sont </w:t>
      </w:r>
      <w:r w:rsidR="00E74DBB">
        <w:rPr>
          <w:rFonts w:eastAsiaTheme="minorEastAsia"/>
          <w:sz w:val="24"/>
          <w:szCs w:val="24"/>
        </w:rPr>
        <w:t>efficacement</w:t>
      </w:r>
      <w:r w:rsidR="0057691C">
        <w:rPr>
          <w:rFonts w:eastAsiaTheme="minorEastAsia"/>
          <w:sz w:val="24"/>
          <w:szCs w:val="24"/>
        </w:rPr>
        <w:t xml:space="preserve"> </w:t>
      </w:r>
      <w:r w:rsidR="009D4217">
        <w:rPr>
          <w:rFonts w:eastAsiaTheme="minorEastAsia"/>
          <w:sz w:val="24"/>
          <w:szCs w:val="24"/>
        </w:rPr>
        <w:t>identifiés</w:t>
      </w:r>
      <w:r w:rsidR="0057691C">
        <w:rPr>
          <w:rFonts w:eastAsiaTheme="minorEastAsia"/>
          <w:sz w:val="24"/>
          <w:szCs w:val="24"/>
        </w:rPr>
        <w:t>.</w:t>
      </w:r>
      <w:r w:rsidR="0051631E">
        <w:rPr>
          <w:rFonts w:eastAsiaTheme="minorEastAsia"/>
          <w:sz w:val="24"/>
          <w:szCs w:val="24"/>
        </w:rPr>
        <w:t xml:space="preserve"> </w:t>
      </w:r>
      <w:r w:rsidR="00E74DBB">
        <w:rPr>
          <w:rFonts w:eastAsiaTheme="minorEastAsia"/>
          <w:sz w:val="24"/>
          <w:szCs w:val="24"/>
        </w:rPr>
        <w:t>Ces feuillets</w:t>
      </w:r>
      <w:r w:rsidR="0051631E">
        <w:rPr>
          <w:rFonts w:eastAsiaTheme="minorEastAsia"/>
          <w:sz w:val="24"/>
          <w:szCs w:val="24"/>
        </w:rPr>
        <w:t xml:space="preserve"> sont directement </w:t>
      </w:r>
      <w:r w:rsidR="00E74DBB">
        <w:rPr>
          <w:rFonts w:eastAsiaTheme="minorEastAsia"/>
          <w:sz w:val="24"/>
          <w:szCs w:val="24"/>
        </w:rPr>
        <w:t>définis</w:t>
      </w:r>
      <w:r w:rsidR="0051631E">
        <w:rPr>
          <w:rFonts w:eastAsiaTheme="minorEastAsia"/>
          <w:sz w:val="24"/>
          <w:szCs w:val="24"/>
        </w:rPr>
        <w:t xml:space="preserve"> avec la </w:t>
      </w:r>
      <w:r w:rsidR="00E74DBB">
        <w:rPr>
          <w:rFonts w:eastAsiaTheme="minorEastAsia"/>
          <w:sz w:val="24"/>
          <w:szCs w:val="24"/>
        </w:rPr>
        <w:t>répétition</w:t>
      </w:r>
      <w:r w:rsidR="0051631E">
        <w:rPr>
          <w:rFonts w:eastAsiaTheme="minorEastAsia"/>
          <w:sz w:val="24"/>
          <w:szCs w:val="24"/>
        </w:rPr>
        <w:t xml:space="preserve"> de la même valeur dans la matrice</w:t>
      </w:r>
      <w:r w:rsidR="0084056C">
        <w:rPr>
          <w:rFonts w:eastAsiaTheme="minorEastAsia"/>
          <w:sz w:val="24"/>
          <w:szCs w:val="24"/>
        </w:rPr>
        <w:t xml:space="preserve"> de</w:t>
      </w:r>
      <w:r w:rsidR="0051631E">
        <w:rPr>
          <w:rFonts w:eastAsiaTheme="minorEastAsia"/>
          <w:sz w:val="24"/>
          <w:szCs w:val="24"/>
        </w:rPr>
        <w:t xml:space="preserve"> </w:t>
      </w:r>
      <w:r w:rsidR="00E74DBB">
        <w:rPr>
          <w:rFonts w:eastAsiaTheme="minorEastAsia"/>
          <w:sz w:val="24"/>
          <w:szCs w:val="24"/>
        </w:rPr>
        <w:t>différence</w:t>
      </w:r>
      <w:r w:rsidR="0051631E">
        <w:rPr>
          <w:rFonts w:eastAsiaTheme="minorEastAsia"/>
          <w:sz w:val="24"/>
          <w:szCs w:val="24"/>
        </w:rPr>
        <w:t xml:space="preserve"> pour </w:t>
      </w:r>
      <w:r w:rsidR="00E74DBB">
        <w:rPr>
          <w:rFonts w:eastAsiaTheme="minorEastAsia"/>
          <w:sz w:val="24"/>
          <w:szCs w:val="24"/>
        </w:rPr>
        <w:t>la liaison</w:t>
      </w:r>
      <w:r w:rsidR="0051631E">
        <w:rPr>
          <w:rFonts w:eastAsiaTheme="minorEastAsia"/>
          <w:sz w:val="24"/>
          <w:szCs w:val="24"/>
        </w:rPr>
        <w:t xml:space="preserve"> </w:t>
      </w:r>
      <w:r w:rsidR="00E74DBB">
        <w:rPr>
          <w:rFonts w:eastAsiaTheme="minorEastAsia"/>
          <w:sz w:val="24"/>
          <w:szCs w:val="24"/>
        </w:rPr>
        <w:t>hydrogène</w:t>
      </w:r>
      <w:r w:rsidR="0051631E">
        <w:rPr>
          <w:rFonts w:eastAsiaTheme="minorEastAsia"/>
          <w:sz w:val="24"/>
          <w:szCs w:val="24"/>
        </w:rPr>
        <w:t xml:space="preserve">. </w:t>
      </w:r>
      <w:r>
        <w:rPr>
          <w:rFonts w:eastAsiaTheme="minorEastAsia"/>
          <w:sz w:val="24"/>
          <w:szCs w:val="24"/>
        </w:rPr>
        <w:t xml:space="preserve"> </w:t>
      </w:r>
      <w:r w:rsidR="00E74DBB">
        <w:rPr>
          <w:rFonts w:eastAsiaTheme="minorEastAsia"/>
          <w:sz w:val="24"/>
          <w:szCs w:val="24"/>
        </w:rPr>
        <w:t>Les feuillets antiparallèles</w:t>
      </w:r>
      <w:r>
        <w:rPr>
          <w:rFonts w:eastAsiaTheme="minorEastAsia"/>
          <w:sz w:val="24"/>
          <w:szCs w:val="24"/>
        </w:rPr>
        <w:t xml:space="preserve"> sont </w:t>
      </w:r>
      <w:r w:rsidR="00E74DBB">
        <w:rPr>
          <w:rFonts w:eastAsiaTheme="minorEastAsia"/>
          <w:sz w:val="24"/>
          <w:szCs w:val="24"/>
        </w:rPr>
        <w:t>distingués</w:t>
      </w:r>
      <w:r>
        <w:rPr>
          <w:rFonts w:eastAsiaTheme="minorEastAsia"/>
          <w:sz w:val="24"/>
          <w:szCs w:val="24"/>
        </w:rPr>
        <w:t xml:space="preserve"> aussi.</w:t>
      </w:r>
      <w:r w:rsidR="00052CEA">
        <w:rPr>
          <w:rFonts w:eastAsiaTheme="minorEastAsia"/>
          <w:sz w:val="24"/>
          <w:szCs w:val="24"/>
        </w:rPr>
        <w:t xml:space="preserve"> </w:t>
      </w:r>
      <w:r w:rsidR="00E74DBB">
        <w:rPr>
          <w:rFonts w:eastAsiaTheme="minorEastAsia"/>
          <w:sz w:val="24"/>
          <w:szCs w:val="24"/>
        </w:rPr>
        <w:t>Ces feuillets</w:t>
      </w:r>
      <w:r w:rsidR="00052CEA">
        <w:rPr>
          <w:rFonts w:eastAsiaTheme="minorEastAsia"/>
          <w:sz w:val="24"/>
          <w:szCs w:val="24"/>
        </w:rPr>
        <w:t xml:space="preserve"> sont </w:t>
      </w:r>
      <w:r w:rsidR="00E74DBB">
        <w:rPr>
          <w:rFonts w:eastAsiaTheme="minorEastAsia"/>
          <w:sz w:val="24"/>
          <w:szCs w:val="24"/>
        </w:rPr>
        <w:t>définis</w:t>
      </w:r>
      <w:r w:rsidR="00052CEA">
        <w:rPr>
          <w:rFonts w:eastAsiaTheme="minorEastAsia"/>
          <w:sz w:val="24"/>
          <w:szCs w:val="24"/>
        </w:rPr>
        <w:t xml:space="preserve"> </w:t>
      </w:r>
      <w:r w:rsidR="00E74DBB">
        <w:rPr>
          <w:rFonts w:eastAsiaTheme="minorEastAsia"/>
          <w:sz w:val="24"/>
          <w:szCs w:val="24"/>
        </w:rPr>
        <w:t>grâce</w:t>
      </w:r>
      <w:r w:rsidR="00052CEA">
        <w:rPr>
          <w:rFonts w:eastAsiaTheme="minorEastAsia"/>
          <w:sz w:val="24"/>
          <w:szCs w:val="24"/>
        </w:rPr>
        <w:t xml:space="preserve"> </w:t>
      </w:r>
      <w:r w:rsidR="00E74DBB">
        <w:rPr>
          <w:rFonts w:eastAsiaTheme="minorEastAsia"/>
          <w:sz w:val="24"/>
          <w:szCs w:val="24"/>
        </w:rPr>
        <w:t>à</w:t>
      </w:r>
      <w:r w:rsidR="002C0501">
        <w:rPr>
          <w:rFonts w:eastAsiaTheme="minorEastAsia"/>
          <w:sz w:val="24"/>
          <w:szCs w:val="24"/>
        </w:rPr>
        <w:t xml:space="preserve"> leurs</w:t>
      </w:r>
      <w:r w:rsidR="00052CEA">
        <w:rPr>
          <w:rFonts w:eastAsiaTheme="minorEastAsia"/>
          <w:sz w:val="24"/>
          <w:szCs w:val="24"/>
        </w:rPr>
        <w:t xml:space="preserve"> </w:t>
      </w:r>
      <w:r w:rsidR="002C0501">
        <w:rPr>
          <w:rFonts w:eastAsiaTheme="minorEastAsia"/>
          <w:sz w:val="24"/>
          <w:szCs w:val="24"/>
        </w:rPr>
        <w:t xml:space="preserve">liaisons </w:t>
      </w:r>
      <w:r w:rsidR="00E74DBB">
        <w:rPr>
          <w:rFonts w:eastAsiaTheme="minorEastAsia"/>
          <w:sz w:val="24"/>
          <w:szCs w:val="24"/>
        </w:rPr>
        <w:t>hydrogènes</w:t>
      </w:r>
      <w:r w:rsidR="002C0501">
        <w:rPr>
          <w:rFonts w:eastAsiaTheme="minorEastAsia"/>
          <w:sz w:val="24"/>
          <w:szCs w:val="24"/>
        </w:rPr>
        <w:t xml:space="preserve"> qui se forment entr</w:t>
      </w:r>
      <w:r w:rsidR="00AC7331">
        <w:rPr>
          <w:rFonts w:eastAsiaTheme="minorEastAsia"/>
          <w:sz w:val="24"/>
          <w:szCs w:val="24"/>
        </w:rPr>
        <w:t>e</w:t>
      </w:r>
      <w:r w:rsidR="002C0501">
        <w:rPr>
          <w:rFonts w:eastAsiaTheme="minorEastAsia"/>
          <w:sz w:val="24"/>
          <w:szCs w:val="24"/>
        </w:rPr>
        <w:t xml:space="preserve"> des </w:t>
      </w:r>
      <w:r w:rsidR="00E74DBB">
        <w:rPr>
          <w:rFonts w:eastAsiaTheme="minorEastAsia"/>
          <w:sz w:val="24"/>
          <w:szCs w:val="24"/>
        </w:rPr>
        <w:t>résidus</w:t>
      </w:r>
      <w:r w:rsidR="002C0501">
        <w:rPr>
          <w:rFonts w:eastAsiaTheme="minorEastAsia"/>
          <w:sz w:val="24"/>
          <w:szCs w:val="24"/>
        </w:rPr>
        <w:t xml:space="preserve"> </w:t>
      </w:r>
      <w:r w:rsidR="00AC7331">
        <w:rPr>
          <w:rFonts w:eastAsiaTheme="minorEastAsia" w:cstheme="minorHAnsi"/>
          <w:sz w:val="24"/>
          <w:szCs w:val="24"/>
        </w:rPr>
        <w:t>à</w:t>
      </w:r>
      <w:r w:rsidR="002C0501">
        <w:rPr>
          <w:rFonts w:eastAsiaTheme="minorEastAsia"/>
          <w:sz w:val="24"/>
          <w:szCs w:val="24"/>
        </w:rPr>
        <w:t xml:space="preserve"> </w:t>
      </w:r>
      <w:r w:rsidR="00E74DBB">
        <w:rPr>
          <w:rFonts w:eastAsiaTheme="minorEastAsia"/>
          <w:sz w:val="24"/>
          <w:szCs w:val="24"/>
        </w:rPr>
        <w:t>sens</w:t>
      </w:r>
      <w:r w:rsidR="002C0501">
        <w:rPr>
          <w:rFonts w:eastAsiaTheme="minorEastAsia"/>
          <w:sz w:val="24"/>
          <w:szCs w:val="24"/>
        </w:rPr>
        <w:t xml:space="preserve"> </w:t>
      </w:r>
      <w:r w:rsidR="00E74DBB">
        <w:rPr>
          <w:rFonts w:eastAsiaTheme="minorEastAsia"/>
          <w:sz w:val="24"/>
          <w:szCs w:val="24"/>
        </w:rPr>
        <w:t>opposé</w:t>
      </w:r>
      <w:r w:rsidR="002C0501">
        <w:rPr>
          <w:rFonts w:eastAsiaTheme="minorEastAsia"/>
          <w:sz w:val="24"/>
          <w:szCs w:val="24"/>
        </w:rPr>
        <w:t xml:space="preserve">. </w:t>
      </w:r>
      <w:r>
        <w:rPr>
          <w:rFonts w:eastAsiaTheme="minorEastAsia"/>
          <w:sz w:val="24"/>
          <w:szCs w:val="24"/>
        </w:rPr>
        <w:t xml:space="preserve">Ces </w:t>
      </w:r>
      <w:r w:rsidR="00E74DBB">
        <w:rPr>
          <w:rFonts w:eastAsiaTheme="minorEastAsia"/>
          <w:sz w:val="24"/>
          <w:szCs w:val="24"/>
        </w:rPr>
        <w:t>dernières</w:t>
      </w:r>
      <w:r>
        <w:rPr>
          <w:rFonts w:eastAsiaTheme="minorEastAsia"/>
          <w:sz w:val="24"/>
          <w:szCs w:val="24"/>
        </w:rPr>
        <w:t xml:space="preserve"> </w:t>
      </w:r>
      <w:r w:rsidR="00E74DBB">
        <w:rPr>
          <w:rFonts w:eastAsiaTheme="minorEastAsia"/>
          <w:sz w:val="24"/>
          <w:szCs w:val="24"/>
        </w:rPr>
        <w:t>étant</w:t>
      </w:r>
      <w:r>
        <w:rPr>
          <w:rFonts w:eastAsiaTheme="minorEastAsia"/>
          <w:sz w:val="24"/>
          <w:szCs w:val="24"/>
        </w:rPr>
        <w:t xml:space="preserve"> plus difficile</w:t>
      </w:r>
      <w:r w:rsidR="00AC4BA4">
        <w:rPr>
          <w:rFonts w:eastAsiaTheme="minorEastAsia"/>
          <w:sz w:val="24"/>
          <w:szCs w:val="24"/>
        </w:rPr>
        <w:t>s</w:t>
      </w:r>
      <w:r>
        <w:rPr>
          <w:rFonts w:eastAsiaTheme="minorEastAsia"/>
          <w:sz w:val="24"/>
          <w:szCs w:val="24"/>
        </w:rPr>
        <w:t xml:space="preserve"> </w:t>
      </w:r>
      <w:r w:rsidR="0018176D">
        <w:rPr>
          <w:rFonts w:eastAsiaTheme="minorEastAsia" w:cstheme="minorHAnsi"/>
          <w:sz w:val="24"/>
          <w:szCs w:val="24"/>
        </w:rPr>
        <w:t>à</w:t>
      </w:r>
      <w:r>
        <w:rPr>
          <w:rFonts w:eastAsiaTheme="minorEastAsia"/>
          <w:sz w:val="24"/>
          <w:szCs w:val="24"/>
        </w:rPr>
        <w:t xml:space="preserve"> </w:t>
      </w:r>
      <w:r w:rsidR="00E74DBB">
        <w:rPr>
          <w:rFonts w:eastAsiaTheme="minorEastAsia"/>
          <w:sz w:val="24"/>
          <w:szCs w:val="24"/>
        </w:rPr>
        <w:t>localisé</w:t>
      </w:r>
      <w:r>
        <w:rPr>
          <w:rFonts w:eastAsiaTheme="minorEastAsia"/>
          <w:sz w:val="24"/>
          <w:szCs w:val="24"/>
        </w:rPr>
        <w:t xml:space="preserve"> uniquement </w:t>
      </w:r>
      <w:r w:rsidR="00E74DBB">
        <w:rPr>
          <w:rFonts w:eastAsiaTheme="minorEastAsia"/>
          <w:sz w:val="24"/>
          <w:szCs w:val="24"/>
        </w:rPr>
        <w:t>grâce</w:t>
      </w:r>
      <w:r>
        <w:rPr>
          <w:rFonts w:eastAsiaTheme="minorEastAsia"/>
          <w:sz w:val="24"/>
          <w:szCs w:val="24"/>
        </w:rPr>
        <w:t xml:space="preserve"> au</w:t>
      </w:r>
      <w:r w:rsidR="00AB59B6">
        <w:rPr>
          <w:rFonts w:eastAsiaTheme="minorEastAsia"/>
          <w:sz w:val="24"/>
          <w:szCs w:val="24"/>
        </w:rPr>
        <w:t>x</w:t>
      </w:r>
      <w:r>
        <w:rPr>
          <w:rFonts w:eastAsiaTheme="minorEastAsia"/>
          <w:sz w:val="24"/>
          <w:szCs w:val="24"/>
        </w:rPr>
        <w:t xml:space="preserve"> liaison</w:t>
      </w:r>
      <w:r w:rsidR="00AB59B6">
        <w:rPr>
          <w:rFonts w:eastAsiaTheme="minorEastAsia"/>
          <w:sz w:val="24"/>
          <w:szCs w:val="24"/>
        </w:rPr>
        <w:t>s</w:t>
      </w:r>
      <w:r>
        <w:rPr>
          <w:rFonts w:eastAsiaTheme="minorEastAsia"/>
          <w:sz w:val="24"/>
          <w:szCs w:val="24"/>
        </w:rPr>
        <w:t xml:space="preserve"> </w:t>
      </w:r>
      <w:r w:rsidR="00E74DBB">
        <w:rPr>
          <w:rFonts w:eastAsiaTheme="minorEastAsia"/>
          <w:sz w:val="24"/>
          <w:szCs w:val="24"/>
        </w:rPr>
        <w:t>hydrogène</w:t>
      </w:r>
      <w:r w:rsidR="00AB59B6">
        <w:rPr>
          <w:rFonts w:eastAsiaTheme="minorEastAsia"/>
          <w:sz w:val="24"/>
          <w:szCs w:val="24"/>
        </w:rPr>
        <w:t>s</w:t>
      </w:r>
      <w:r>
        <w:rPr>
          <w:rFonts w:eastAsiaTheme="minorEastAsia"/>
          <w:sz w:val="24"/>
          <w:szCs w:val="24"/>
        </w:rPr>
        <w:t xml:space="preserve">, nous avons un taux d’identification </w:t>
      </w:r>
      <w:r w:rsidR="0018176D">
        <w:rPr>
          <w:rFonts w:eastAsiaTheme="minorEastAsia" w:cstheme="minorHAnsi"/>
          <w:sz w:val="24"/>
          <w:szCs w:val="24"/>
        </w:rPr>
        <w:t>à</w:t>
      </w:r>
      <w:r>
        <w:rPr>
          <w:rFonts w:eastAsiaTheme="minorEastAsia"/>
          <w:sz w:val="24"/>
          <w:szCs w:val="24"/>
        </w:rPr>
        <w:t xml:space="preserve"> 95%.</w:t>
      </w:r>
      <w:r w:rsidR="0057691C">
        <w:rPr>
          <w:rFonts w:eastAsiaTheme="minorEastAsia"/>
          <w:sz w:val="24"/>
          <w:szCs w:val="24"/>
        </w:rPr>
        <w:t xml:space="preserve"> </w:t>
      </w:r>
    </w:p>
    <w:p w14:paraId="6D3E54DC" w14:textId="1CCA9AC2" w:rsidR="00052CEA" w:rsidRDefault="00934BD7" w:rsidP="00F04F3D">
      <w:pPr>
        <w:jc w:val="both"/>
        <w:rPr>
          <w:rFonts w:eastAsiaTheme="minorEastAsia"/>
          <w:sz w:val="24"/>
          <w:szCs w:val="24"/>
        </w:rPr>
      </w:pPr>
      <w:r>
        <w:rPr>
          <w:rFonts w:eastAsiaTheme="minorEastAsia"/>
          <w:sz w:val="24"/>
          <w:szCs w:val="24"/>
        </w:rPr>
        <w:t xml:space="preserve">Pour les protéines de </w:t>
      </w:r>
      <w:r w:rsidR="00E74DBB">
        <w:rPr>
          <w:rFonts w:eastAsiaTheme="minorEastAsia"/>
          <w:sz w:val="24"/>
          <w:szCs w:val="24"/>
        </w:rPr>
        <w:t>plus que</w:t>
      </w:r>
      <w:r>
        <w:rPr>
          <w:rFonts w:eastAsiaTheme="minorEastAsia"/>
          <w:sz w:val="24"/>
          <w:szCs w:val="24"/>
        </w:rPr>
        <w:t xml:space="preserve"> 400 </w:t>
      </w:r>
      <w:r w:rsidR="00E74DBB">
        <w:rPr>
          <w:rFonts w:eastAsiaTheme="minorEastAsia"/>
          <w:sz w:val="24"/>
          <w:szCs w:val="24"/>
        </w:rPr>
        <w:t>résidus</w:t>
      </w:r>
      <w:r w:rsidR="006857CA">
        <w:rPr>
          <w:rFonts w:eastAsiaTheme="minorEastAsia"/>
          <w:sz w:val="24"/>
          <w:szCs w:val="24"/>
        </w:rPr>
        <w:t xml:space="preserve">, l’algorithme </w:t>
      </w:r>
      <w:r w:rsidR="0051631E">
        <w:rPr>
          <w:rFonts w:eastAsiaTheme="minorEastAsia"/>
          <w:sz w:val="24"/>
          <w:szCs w:val="24"/>
        </w:rPr>
        <w:t xml:space="preserve">arrive </w:t>
      </w:r>
      <w:r w:rsidR="00B25CD1">
        <w:rPr>
          <w:rFonts w:eastAsiaTheme="minorEastAsia"/>
          <w:sz w:val="24"/>
          <w:szCs w:val="24"/>
        </w:rPr>
        <w:t>à</w:t>
      </w:r>
      <w:r w:rsidR="0051631E">
        <w:rPr>
          <w:rFonts w:eastAsiaTheme="minorEastAsia"/>
          <w:sz w:val="24"/>
          <w:szCs w:val="24"/>
        </w:rPr>
        <w:t xml:space="preserve"> </w:t>
      </w:r>
      <w:r w:rsidR="00E74DBB">
        <w:rPr>
          <w:rFonts w:eastAsiaTheme="minorEastAsia"/>
          <w:sz w:val="24"/>
          <w:szCs w:val="24"/>
        </w:rPr>
        <w:t>identifi</w:t>
      </w:r>
      <w:r w:rsidR="00167A6C">
        <w:rPr>
          <w:rFonts w:eastAsiaTheme="minorEastAsia"/>
          <w:sz w:val="24"/>
          <w:szCs w:val="24"/>
        </w:rPr>
        <w:t>er</w:t>
      </w:r>
      <w:r w:rsidR="00C83429">
        <w:rPr>
          <w:rFonts w:eastAsiaTheme="minorEastAsia"/>
          <w:sz w:val="24"/>
          <w:szCs w:val="24"/>
        </w:rPr>
        <w:t xml:space="preserve"> facilement</w:t>
      </w:r>
      <w:r w:rsidR="0051631E">
        <w:rPr>
          <w:rFonts w:eastAsiaTheme="minorEastAsia"/>
          <w:sz w:val="24"/>
          <w:szCs w:val="24"/>
        </w:rPr>
        <w:t xml:space="preserve"> les </w:t>
      </w:r>
      <w:r w:rsidR="00E74DBB">
        <w:rPr>
          <w:rFonts w:eastAsiaTheme="minorEastAsia"/>
          <w:sz w:val="24"/>
          <w:szCs w:val="24"/>
        </w:rPr>
        <w:t>hélices</w:t>
      </w:r>
      <w:r w:rsidR="0051631E">
        <w:rPr>
          <w:rFonts w:eastAsiaTheme="minorEastAsia"/>
          <w:sz w:val="24"/>
          <w:szCs w:val="24"/>
        </w:rPr>
        <w:t xml:space="preserve">, elle </w:t>
      </w:r>
      <w:r w:rsidR="00B25CD1">
        <w:rPr>
          <w:rFonts w:eastAsiaTheme="minorEastAsia"/>
          <w:sz w:val="24"/>
          <w:szCs w:val="24"/>
        </w:rPr>
        <w:t>reste</w:t>
      </w:r>
      <w:r w:rsidR="0051631E">
        <w:rPr>
          <w:rFonts w:eastAsiaTheme="minorEastAsia"/>
          <w:sz w:val="24"/>
          <w:szCs w:val="24"/>
        </w:rPr>
        <w:t xml:space="preserve"> avec un taux de 100% d’identification. </w:t>
      </w:r>
      <w:r w:rsidR="00E74DBB">
        <w:rPr>
          <w:rFonts w:eastAsiaTheme="minorEastAsia"/>
          <w:sz w:val="24"/>
          <w:szCs w:val="24"/>
        </w:rPr>
        <w:t>Le feuillet parallèle</w:t>
      </w:r>
      <w:r w:rsidR="0051631E">
        <w:rPr>
          <w:rFonts w:eastAsiaTheme="minorEastAsia"/>
          <w:sz w:val="24"/>
          <w:szCs w:val="24"/>
        </w:rPr>
        <w:t xml:space="preserve"> reste </w:t>
      </w:r>
      <w:r w:rsidR="00E74DBB">
        <w:rPr>
          <w:rFonts w:eastAsiaTheme="minorEastAsia"/>
          <w:sz w:val="24"/>
          <w:szCs w:val="24"/>
        </w:rPr>
        <w:t>distinguer</w:t>
      </w:r>
      <w:r w:rsidR="0051631E">
        <w:rPr>
          <w:rFonts w:eastAsiaTheme="minorEastAsia"/>
          <w:sz w:val="24"/>
          <w:szCs w:val="24"/>
        </w:rPr>
        <w:t xml:space="preserve"> avec un taux de 97%. En revanche pour les feuillet</w:t>
      </w:r>
      <w:r w:rsidR="00052CEA">
        <w:rPr>
          <w:rFonts w:eastAsiaTheme="minorEastAsia"/>
          <w:sz w:val="24"/>
          <w:szCs w:val="24"/>
        </w:rPr>
        <w:t>s</w:t>
      </w:r>
      <w:r w:rsidR="0051631E">
        <w:rPr>
          <w:rFonts w:eastAsiaTheme="minorEastAsia"/>
          <w:sz w:val="24"/>
          <w:szCs w:val="24"/>
        </w:rPr>
        <w:t xml:space="preserve"> beta </w:t>
      </w:r>
      <w:r w:rsidR="00BB2D0C">
        <w:rPr>
          <w:rFonts w:eastAsiaTheme="minorEastAsia"/>
          <w:sz w:val="24"/>
          <w:szCs w:val="24"/>
        </w:rPr>
        <w:t>antiparallèles</w:t>
      </w:r>
      <w:r w:rsidR="00B72A51">
        <w:rPr>
          <w:rFonts w:eastAsiaTheme="minorEastAsia"/>
          <w:sz w:val="24"/>
          <w:szCs w:val="24"/>
        </w:rPr>
        <w:t>,</w:t>
      </w:r>
      <w:r w:rsidR="00BB2D0C">
        <w:rPr>
          <w:rFonts w:eastAsiaTheme="minorEastAsia"/>
          <w:sz w:val="24"/>
          <w:szCs w:val="24"/>
        </w:rPr>
        <w:t xml:space="preserve"> </w:t>
      </w:r>
      <w:r w:rsidR="00052CEA">
        <w:rPr>
          <w:rFonts w:eastAsiaTheme="minorEastAsia"/>
          <w:sz w:val="24"/>
          <w:szCs w:val="24"/>
        </w:rPr>
        <w:t>ces dernier</w:t>
      </w:r>
      <w:r w:rsidR="00BB2D0C">
        <w:rPr>
          <w:rFonts w:eastAsiaTheme="minorEastAsia"/>
          <w:sz w:val="24"/>
          <w:szCs w:val="24"/>
        </w:rPr>
        <w:t>s</w:t>
      </w:r>
      <w:r w:rsidR="00052CEA">
        <w:rPr>
          <w:rFonts w:eastAsiaTheme="minorEastAsia"/>
          <w:sz w:val="24"/>
          <w:szCs w:val="24"/>
        </w:rPr>
        <w:t xml:space="preserve"> sont plus difficilement </w:t>
      </w:r>
      <w:r w:rsidR="00E74DBB">
        <w:rPr>
          <w:rFonts w:eastAsiaTheme="minorEastAsia"/>
          <w:sz w:val="24"/>
          <w:szCs w:val="24"/>
        </w:rPr>
        <w:t>défini</w:t>
      </w:r>
      <w:r w:rsidR="00BB2D0C">
        <w:rPr>
          <w:rFonts w:eastAsiaTheme="minorEastAsia"/>
          <w:sz w:val="24"/>
          <w:szCs w:val="24"/>
        </w:rPr>
        <w:t>s</w:t>
      </w:r>
      <w:r w:rsidR="00052CEA">
        <w:rPr>
          <w:rFonts w:eastAsiaTheme="minorEastAsia"/>
          <w:sz w:val="24"/>
          <w:szCs w:val="24"/>
        </w:rPr>
        <w:t xml:space="preserve"> donc le taux d’indentification bai</w:t>
      </w:r>
      <w:r w:rsidR="00D43F80">
        <w:rPr>
          <w:rFonts w:eastAsiaTheme="minorEastAsia"/>
          <w:sz w:val="24"/>
          <w:szCs w:val="24"/>
        </w:rPr>
        <w:t>s</w:t>
      </w:r>
      <w:r w:rsidR="00052CEA">
        <w:rPr>
          <w:rFonts w:eastAsiaTheme="minorEastAsia"/>
          <w:sz w:val="24"/>
          <w:szCs w:val="24"/>
        </w:rPr>
        <w:t>se jusqu’à 90%.</w:t>
      </w:r>
    </w:p>
    <w:p w14:paraId="3C686187" w14:textId="0B723D81" w:rsidR="002C0501" w:rsidRPr="009461C6" w:rsidRDefault="002C0501" w:rsidP="00F04F3D">
      <w:pPr>
        <w:jc w:val="both"/>
        <w:rPr>
          <w:b/>
          <w:bCs/>
          <w:sz w:val="24"/>
          <w:szCs w:val="24"/>
          <w:u w:val="single"/>
        </w:rPr>
      </w:pPr>
      <w:r w:rsidRPr="009461C6">
        <w:rPr>
          <w:b/>
          <w:bCs/>
          <w:sz w:val="24"/>
          <w:szCs w:val="24"/>
          <w:u w:val="single"/>
        </w:rPr>
        <w:t>Conclusion :</w:t>
      </w:r>
    </w:p>
    <w:p w14:paraId="0B179AAF" w14:textId="7074894D" w:rsidR="008441DC" w:rsidRDefault="002C0501" w:rsidP="00F04F3D">
      <w:pPr>
        <w:jc w:val="both"/>
        <w:rPr>
          <w:rFonts w:eastAsiaTheme="minorEastAsia"/>
          <w:sz w:val="24"/>
          <w:szCs w:val="24"/>
        </w:rPr>
      </w:pPr>
      <w:r>
        <w:rPr>
          <w:rFonts w:eastAsiaTheme="minorEastAsia"/>
          <w:sz w:val="24"/>
          <w:szCs w:val="24"/>
        </w:rPr>
        <w:t xml:space="preserve">L’algorithme </w:t>
      </w:r>
      <w:r w:rsidR="00E74DBB">
        <w:rPr>
          <w:rFonts w:eastAsiaTheme="minorEastAsia"/>
          <w:sz w:val="24"/>
          <w:szCs w:val="24"/>
        </w:rPr>
        <w:t>utilisé</w:t>
      </w:r>
      <w:r>
        <w:rPr>
          <w:rFonts w:eastAsiaTheme="minorEastAsia"/>
          <w:sz w:val="24"/>
          <w:szCs w:val="24"/>
        </w:rPr>
        <w:t xml:space="preserve"> dans cette étude donne </w:t>
      </w:r>
      <w:r w:rsidR="00E74DBB">
        <w:rPr>
          <w:rFonts w:eastAsiaTheme="minorEastAsia"/>
          <w:sz w:val="24"/>
          <w:szCs w:val="24"/>
        </w:rPr>
        <w:t>des résultats presque identiques</w:t>
      </w:r>
      <w:r>
        <w:rPr>
          <w:rFonts w:eastAsiaTheme="minorEastAsia"/>
          <w:sz w:val="24"/>
          <w:szCs w:val="24"/>
        </w:rPr>
        <w:t xml:space="preserve"> </w:t>
      </w:r>
      <w:r w:rsidR="00E74DBB">
        <w:rPr>
          <w:rFonts w:eastAsiaTheme="minorEastAsia"/>
          <w:sz w:val="24"/>
          <w:szCs w:val="24"/>
        </w:rPr>
        <w:t>à</w:t>
      </w:r>
      <w:r>
        <w:rPr>
          <w:rFonts w:eastAsiaTheme="minorEastAsia"/>
          <w:sz w:val="24"/>
          <w:szCs w:val="24"/>
        </w:rPr>
        <w:t xml:space="preserve"> celle du programme original DSSP. En effet</w:t>
      </w:r>
      <w:r w:rsidR="00D53C0F">
        <w:rPr>
          <w:rFonts w:eastAsiaTheme="minorEastAsia"/>
          <w:sz w:val="24"/>
          <w:szCs w:val="24"/>
        </w:rPr>
        <w:t>,</w:t>
      </w:r>
      <w:r>
        <w:rPr>
          <w:rFonts w:eastAsiaTheme="minorEastAsia"/>
          <w:sz w:val="24"/>
          <w:szCs w:val="24"/>
        </w:rPr>
        <w:t xml:space="preserve"> on retrouve des taux d’</w:t>
      </w:r>
      <w:r w:rsidR="00E74DBB">
        <w:rPr>
          <w:rFonts w:eastAsiaTheme="minorEastAsia"/>
          <w:sz w:val="24"/>
          <w:szCs w:val="24"/>
        </w:rPr>
        <w:t>identité</w:t>
      </w:r>
      <w:r>
        <w:rPr>
          <w:rFonts w:eastAsiaTheme="minorEastAsia"/>
          <w:sz w:val="24"/>
          <w:szCs w:val="24"/>
        </w:rPr>
        <w:t xml:space="preserve"> de </w:t>
      </w:r>
      <w:r w:rsidR="00E74DBB">
        <w:rPr>
          <w:rFonts w:eastAsiaTheme="minorEastAsia"/>
          <w:sz w:val="24"/>
          <w:szCs w:val="24"/>
        </w:rPr>
        <w:t>très</w:t>
      </w:r>
      <w:r>
        <w:rPr>
          <w:rFonts w:eastAsiaTheme="minorEastAsia"/>
          <w:sz w:val="24"/>
          <w:szCs w:val="24"/>
        </w:rPr>
        <w:t xml:space="preserve"> haute valeur ce qui prouve l’</w:t>
      </w:r>
      <w:r w:rsidR="00E74DBB">
        <w:rPr>
          <w:rFonts w:eastAsiaTheme="minorEastAsia"/>
          <w:sz w:val="24"/>
          <w:szCs w:val="24"/>
        </w:rPr>
        <w:t>utilité</w:t>
      </w:r>
      <w:r>
        <w:rPr>
          <w:rFonts w:eastAsiaTheme="minorEastAsia"/>
          <w:sz w:val="24"/>
          <w:szCs w:val="24"/>
        </w:rPr>
        <w:t xml:space="preserve"> de</w:t>
      </w:r>
      <w:r w:rsidR="004653EE">
        <w:rPr>
          <w:rFonts w:eastAsiaTheme="minorEastAsia"/>
          <w:sz w:val="24"/>
          <w:szCs w:val="24"/>
        </w:rPr>
        <w:t xml:space="preserve"> notre programme. La suite </w:t>
      </w:r>
      <w:r w:rsidR="00C336F2">
        <w:rPr>
          <w:rFonts w:eastAsiaTheme="minorEastAsia"/>
          <w:sz w:val="24"/>
          <w:szCs w:val="24"/>
        </w:rPr>
        <w:t>des structures</w:t>
      </w:r>
      <w:r w:rsidR="004653EE">
        <w:rPr>
          <w:rFonts w:eastAsiaTheme="minorEastAsia"/>
          <w:sz w:val="24"/>
          <w:szCs w:val="24"/>
        </w:rPr>
        <w:t xml:space="preserve"> secondaire</w:t>
      </w:r>
      <w:r w:rsidR="00D53C0F">
        <w:rPr>
          <w:rFonts w:eastAsiaTheme="minorEastAsia"/>
          <w:sz w:val="24"/>
          <w:szCs w:val="24"/>
        </w:rPr>
        <w:t>s</w:t>
      </w:r>
      <w:r w:rsidR="004653EE">
        <w:rPr>
          <w:rFonts w:eastAsiaTheme="minorEastAsia"/>
          <w:sz w:val="24"/>
          <w:szCs w:val="24"/>
        </w:rPr>
        <w:t xml:space="preserve"> au niveau des </w:t>
      </w:r>
      <w:r w:rsidR="00C336F2">
        <w:rPr>
          <w:rFonts w:eastAsiaTheme="minorEastAsia"/>
          <w:sz w:val="24"/>
          <w:szCs w:val="24"/>
        </w:rPr>
        <w:t>différentes</w:t>
      </w:r>
      <w:r w:rsidR="004653EE">
        <w:rPr>
          <w:rFonts w:eastAsiaTheme="minorEastAsia"/>
          <w:sz w:val="24"/>
          <w:szCs w:val="24"/>
        </w:rPr>
        <w:t xml:space="preserve"> protéine est </w:t>
      </w:r>
      <w:r w:rsidR="00C336F2">
        <w:rPr>
          <w:rFonts w:eastAsiaTheme="minorEastAsia"/>
          <w:sz w:val="24"/>
          <w:szCs w:val="24"/>
        </w:rPr>
        <w:t>définie</w:t>
      </w:r>
      <w:r w:rsidR="002D37A3">
        <w:rPr>
          <w:rFonts w:eastAsiaTheme="minorEastAsia"/>
          <w:sz w:val="24"/>
          <w:szCs w:val="24"/>
        </w:rPr>
        <w:t xml:space="preserve"> et on </w:t>
      </w:r>
      <w:r w:rsidR="00C336F2">
        <w:rPr>
          <w:rFonts w:eastAsiaTheme="minorEastAsia"/>
          <w:sz w:val="24"/>
          <w:szCs w:val="24"/>
        </w:rPr>
        <w:t>retrouve</w:t>
      </w:r>
      <w:r w:rsidR="002D37A3">
        <w:rPr>
          <w:rFonts w:eastAsiaTheme="minorEastAsia"/>
          <w:sz w:val="24"/>
          <w:szCs w:val="24"/>
        </w:rPr>
        <w:t xml:space="preserve"> </w:t>
      </w:r>
      <w:r w:rsidR="00C336F2">
        <w:rPr>
          <w:rFonts w:eastAsiaTheme="minorEastAsia"/>
          <w:sz w:val="24"/>
          <w:szCs w:val="24"/>
        </w:rPr>
        <w:t>les mêmes structures</w:t>
      </w:r>
      <w:r w:rsidR="002D37A3">
        <w:rPr>
          <w:rFonts w:eastAsiaTheme="minorEastAsia"/>
          <w:sz w:val="24"/>
          <w:szCs w:val="24"/>
        </w:rPr>
        <w:t xml:space="preserve"> au niveau des </w:t>
      </w:r>
      <w:r w:rsidR="00C336F2">
        <w:rPr>
          <w:rFonts w:eastAsiaTheme="minorEastAsia"/>
          <w:sz w:val="24"/>
          <w:szCs w:val="24"/>
        </w:rPr>
        <w:t>résidus</w:t>
      </w:r>
      <w:r w:rsidR="002D37A3">
        <w:rPr>
          <w:rFonts w:eastAsiaTheme="minorEastAsia"/>
          <w:sz w:val="24"/>
          <w:szCs w:val="24"/>
        </w:rPr>
        <w:t xml:space="preserve"> que ce soit avec la méthode DSSP </w:t>
      </w:r>
      <w:r w:rsidR="007D780D">
        <w:rPr>
          <w:rFonts w:eastAsiaTheme="minorEastAsia"/>
          <w:sz w:val="24"/>
          <w:szCs w:val="24"/>
        </w:rPr>
        <w:t>ou avec</w:t>
      </w:r>
      <w:r w:rsidR="002D37A3">
        <w:rPr>
          <w:rFonts w:eastAsiaTheme="minorEastAsia"/>
          <w:sz w:val="24"/>
          <w:szCs w:val="24"/>
        </w:rPr>
        <w:t xml:space="preserve"> notre algorithme.</w:t>
      </w:r>
      <w:r w:rsidR="00BB0DD1">
        <w:rPr>
          <w:rFonts w:eastAsiaTheme="minorEastAsia"/>
          <w:sz w:val="24"/>
          <w:szCs w:val="24"/>
        </w:rPr>
        <w:t xml:space="preserve"> Il sert plus </w:t>
      </w:r>
      <w:r w:rsidR="004E45B5">
        <w:rPr>
          <w:rFonts w:eastAsiaTheme="minorEastAsia"/>
          <w:sz w:val="24"/>
          <w:szCs w:val="24"/>
        </w:rPr>
        <w:t>intéressant</w:t>
      </w:r>
      <w:r w:rsidR="00BB0DD1">
        <w:rPr>
          <w:rFonts w:eastAsiaTheme="minorEastAsia"/>
          <w:sz w:val="24"/>
          <w:szCs w:val="24"/>
        </w:rPr>
        <w:t xml:space="preserve"> de </w:t>
      </w:r>
      <w:r w:rsidR="004E45B5">
        <w:rPr>
          <w:rFonts w:eastAsiaTheme="minorEastAsia"/>
          <w:sz w:val="24"/>
          <w:szCs w:val="24"/>
        </w:rPr>
        <w:t>développer</w:t>
      </w:r>
      <w:r w:rsidR="00BB0DD1">
        <w:rPr>
          <w:rFonts w:eastAsiaTheme="minorEastAsia"/>
          <w:sz w:val="24"/>
          <w:szCs w:val="24"/>
        </w:rPr>
        <w:t xml:space="preserve"> l’algorithme encore plus afin </w:t>
      </w:r>
      <w:r w:rsidR="00704CB5">
        <w:rPr>
          <w:rFonts w:eastAsiaTheme="minorEastAsia"/>
          <w:sz w:val="24"/>
          <w:szCs w:val="24"/>
        </w:rPr>
        <w:t>qu’il puisse</w:t>
      </w:r>
      <w:r w:rsidR="00BB0DD1">
        <w:rPr>
          <w:rFonts w:eastAsiaTheme="minorEastAsia"/>
          <w:sz w:val="24"/>
          <w:szCs w:val="24"/>
        </w:rPr>
        <w:t xml:space="preserve"> calculer les </w:t>
      </w:r>
      <w:r w:rsidR="00BB0DD1" w:rsidRPr="00BB0DD1">
        <w:rPr>
          <w:rFonts w:eastAsiaTheme="minorEastAsia"/>
          <w:sz w:val="24"/>
          <w:szCs w:val="24"/>
        </w:rPr>
        <w:t>angle</w:t>
      </w:r>
      <w:r w:rsidR="00BB0DD1">
        <w:rPr>
          <w:rFonts w:eastAsiaTheme="minorEastAsia"/>
          <w:sz w:val="24"/>
          <w:szCs w:val="24"/>
        </w:rPr>
        <w:t>s</w:t>
      </w:r>
      <w:r w:rsidR="00BB0DD1" w:rsidRPr="00BB0DD1">
        <w:rPr>
          <w:rFonts w:eastAsiaTheme="minorEastAsia"/>
          <w:sz w:val="24"/>
          <w:szCs w:val="24"/>
        </w:rPr>
        <w:t xml:space="preserve"> phi et psi</w:t>
      </w:r>
      <w:r w:rsidR="00BB0DD1">
        <w:rPr>
          <w:rFonts w:eastAsiaTheme="minorEastAsia"/>
          <w:sz w:val="24"/>
          <w:szCs w:val="24"/>
        </w:rPr>
        <w:t>.</w:t>
      </w:r>
    </w:p>
    <w:p w14:paraId="02CB4E67" w14:textId="3D9A7C18" w:rsidR="00EC6569" w:rsidRDefault="00EC6569" w:rsidP="00A92549">
      <w:pPr>
        <w:rPr>
          <w:rFonts w:eastAsiaTheme="minorEastAsia"/>
          <w:sz w:val="24"/>
          <w:szCs w:val="24"/>
        </w:rPr>
      </w:pPr>
    </w:p>
    <w:p w14:paraId="7A42E847" w14:textId="77777777" w:rsidR="00F0307F" w:rsidRPr="00820215" w:rsidRDefault="00F0307F" w:rsidP="00F0307F">
      <w:pPr>
        <w:jc w:val="both"/>
        <w:rPr>
          <w:b/>
          <w:bCs/>
          <w:sz w:val="24"/>
          <w:szCs w:val="24"/>
          <w:u w:val="single"/>
          <w:lang w:val="en-US"/>
        </w:rPr>
      </w:pPr>
      <w:r w:rsidRPr="00820215">
        <w:rPr>
          <w:b/>
          <w:bCs/>
          <w:sz w:val="24"/>
          <w:szCs w:val="24"/>
          <w:u w:val="single"/>
          <w:lang w:val="en-US"/>
        </w:rPr>
        <w:t>Reference</w:t>
      </w:r>
    </w:p>
    <w:p w14:paraId="4F89DD52" w14:textId="13954446" w:rsidR="00EC6569" w:rsidRDefault="00F0307F" w:rsidP="00F0307F">
      <w:pPr>
        <w:pStyle w:val="NormalWeb"/>
        <w:shd w:val="clear" w:color="auto" w:fill="FFFFFF"/>
        <w:spacing w:before="0" w:beforeAutospacing="0"/>
        <w:rPr>
          <w:rFonts w:asciiTheme="minorHAnsi" w:hAnsiTheme="minorHAnsi" w:cstheme="minorHAnsi"/>
          <w:color w:val="24292F"/>
        </w:rPr>
      </w:pPr>
      <w:r w:rsidRPr="00F0307F">
        <w:rPr>
          <w:rFonts w:asciiTheme="minorHAnsi" w:hAnsiTheme="minorHAnsi" w:cstheme="minorHAnsi"/>
          <w:color w:val="24292F"/>
        </w:rPr>
        <w:t xml:space="preserve">W. </w:t>
      </w:r>
      <w:proofErr w:type="spellStart"/>
      <w:r w:rsidRPr="00F0307F">
        <w:rPr>
          <w:rFonts w:asciiTheme="minorHAnsi" w:hAnsiTheme="minorHAnsi" w:cstheme="minorHAnsi"/>
          <w:color w:val="24292F"/>
        </w:rPr>
        <w:t>Kabsch</w:t>
      </w:r>
      <w:proofErr w:type="spellEnd"/>
      <w:r w:rsidRPr="00F0307F">
        <w:rPr>
          <w:rFonts w:asciiTheme="minorHAnsi" w:hAnsiTheme="minorHAnsi" w:cstheme="minorHAnsi"/>
          <w:color w:val="24292F"/>
        </w:rPr>
        <w:t xml:space="preserve"> and </w:t>
      </w:r>
      <w:proofErr w:type="spellStart"/>
      <w:proofErr w:type="gramStart"/>
      <w:r w:rsidRPr="00F0307F">
        <w:rPr>
          <w:rFonts w:asciiTheme="minorHAnsi" w:hAnsiTheme="minorHAnsi" w:cstheme="minorHAnsi"/>
          <w:color w:val="24292F"/>
        </w:rPr>
        <w:t>C.Sander</w:t>
      </w:r>
      <w:proofErr w:type="spellEnd"/>
      <w:proofErr w:type="gramEnd"/>
      <w:r w:rsidRPr="00F0307F">
        <w:rPr>
          <w:rFonts w:asciiTheme="minorHAnsi" w:hAnsiTheme="minorHAnsi" w:cstheme="minorHAnsi"/>
          <w:color w:val="24292F"/>
        </w:rPr>
        <w:t>, Biopolymers 22 (1983) 2577-2637</w:t>
      </w:r>
    </w:p>
    <w:p w14:paraId="6068F876" w14:textId="40B54F84" w:rsidR="000425BA" w:rsidRPr="000425BA" w:rsidRDefault="000425BA" w:rsidP="00F0307F">
      <w:pPr>
        <w:pStyle w:val="NormalWeb"/>
        <w:shd w:val="clear" w:color="auto" w:fill="FFFFFF"/>
        <w:spacing w:before="0" w:beforeAutospacing="0"/>
        <w:rPr>
          <w:rFonts w:asciiTheme="minorHAnsi" w:hAnsiTheme="minorHAnsi" w:cstheme="minorHAnsi"/>
          <w:color w:val="24292F"/>
          <w:lang w:val="fr-FR"/>
        </w:rPr>
      </w:pPr>
      <w:r w:rsidRPr="000425BA">
        <w:rPr>
          <w:rFonts w:asciiTheme="minorHAnsi" w:hAnsiTheme="minorHAnsi" w:cstheme="minorHAnsi"/>
          <w:color w:val="24292F"/>
          <w:lang w:val="fr-FR"/>
        </w:rPr>
        <w:t xml:space="preserve">Git : </w:t>
      </w:r>
      <w:r w:rsidRPr="000425BA">
        <w:rPr>
          <w:rFonts w:ascii="Segoe UI" w:hAnsi="Segoe UI" w:cs="Segoe UI"/>
          <w:color w:val="24292F"/>
          <w:shd w:val="clear" w:color="auto" w:fill="FFFFFF"/>
          <w:lang w:val="fr-FR"/>
        </w:rPr>
        <w:t> </w:t>
      </w:r>
      <w:hyperlink r:id="rId6" w:history="1">
        <w:r w:rsidRPr="000425BA">
          <w:rPr>
            <w:rStyle w:val="Hyperlink"/>
            <w:rFonts w:ascii="Segoe UI" w:hAnsi="Segoe UI" w:cs="Segoe UI"/>
            <w:shd w:val="clear" w:color="auto" w:fill="FFFFFF"/>
            <w:lang w:val="fr-FR"/>
          </w:rPr>
          <w:t>https://github.com/ritae9/DSSP_IMPL.git</w:t>
        </w:r>
      </w:hyperlink>
    </w:p>
    <w:sectPr w:rsidR="000425BA" w:rsidRPr="00042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6528F"/>
    <w:multiLevelType w:val="multilevel"/>
    <w:tmpl w:val="0409001D"/>
    <w:styleLink w:val="Style1"/>
    <w:lvl w:ilvl="0">
      <w:start w:val="1"/>
      <w:numFmt w:val="upperRoman"/>
      <w:lvlText w:val="%1"/>
      <w:lvlJc w:val="left"/>
      <w:pPr>
        <w:ind w:left="360" w:hanging="360"/>
      </w:pPr>
      <w:rPr>
        <w:rFonts w:ascii="Times New Roman" w:hAnsi="Times New Roman" w:cs="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D9E"/>
    <w:rsid w:val="000425BA"/>
    <w:rsid w:val="00043EE9"/>
    <w:rsid w:val="00052CEA"/>
    <w:rsid w:val="000603B4"/>
    <w:rsid w:val="000665D9"/>
    <w:rsid w:val="000854E9"/>
    <w:rsid w:val="0015616E"/>
    <w:rsid w:val="00167A6C"/>
    <w:rsid w:val="0018176D"/>
    <w:rsid w:val="001821B1"/>
    <w:rsid w:val="00185C2B"/>
    <w:rsid w:val="001D2828"/>
    <w:rsid w:val="002611DC"/>
    <w:rsid w:val="00264D25"/>
    <w:rsid w:val="002C0501"/>
    <w:rsid w:val="002D37A3"/>
    <w:rsid w:val="00307DAE"/>
    <w:rsid w:val="00375488"/>
    <w:rsid w:val="0042615C"/>
    <w:rsid w:val="00441E1B"/>
    <w:rsid w:val="004638E3"/>
    <w:rsid w:val="004653EE"/>
    <w:rsid w:val="004E45B5"/>
    <w:rsid w:val="004F2163"/>
    <w:rsid w:val="00502C19"/>
    <w:rsid w:val="0051631E"/>
    <w:rsid w:val="00550C2B"/>
    <w:rsid w:val="00555B3E"/>
    <w:rsid w:val="0057691C"/>
    <w:rsid w:val="006164FA"/>
    <w:rsid w:val="006857CA"/>
    <w:rsid w:val="00704CB5"/>
    <w:rsid w:val="00705DE7"/>
    <w:rsid w:val="00710FF8"/>
    <w:rsid w:val="00745F77"/>
    <w:rsid w:val="00772D9E"/>
    <w:rsid w:val="00773BBD"/>
    <w:rsid w:val="007821E4"/>
    <w:rsid w:val="007C668D"/>
    <w:rsid w:val="007D4100"/>
    <w:rsid w:val="007D780D"/>
    <w:rsid w:val="00820215"/>
    <w:rsid w:val="0083126B"/>
    <w:rsid w:val="0084056C"/>
    <w:rsid w:val="008441DC"/>
    <w:rsid w:val="00893392"/>
    <w:rsid w:val="008E226C"/>
    <w:rsid w:val="008E286A"/>
    <w:rsid w:val="008F0EAC"/>
    <w:rsid w:val="00934BD7"/>
    <w:rsid w:val="009461C6"/>
    <w:rsid w:val="009D256D"/>
    <w:rsid w:val="009D4217"/>
    <w:rsid w:val="009E4E4E"/>
    <w:rsid w:val="00A531D4"/>
    <w:rsid w:val="00A85DBB"/>
    <w:rsid w:val="00A92549"/>
    <w:rsid w:val="00AB59B6"/>
    <w:rsid w:val="00AC4BA4"/>
    <w:rsid w:val="00AC7331"/>
    <w:rsid w:val="00B20B72"/>
    <w:rsid w:val="00B25CD1"/>
    <w:rsid w:val="00B72A51"/>
    <w:rsid w:val="00BB0DD1"/>
    <w:rsid w:val="00BB2D0C"/>
    <w:rsid w:val="00C336F2"/>
    <w:rsid w:val="00C80F94"/>
    <w:rsid w:val="00C83429"/>
    <w:rsid w:val="00C94030"/>
    <w:rsid w:val="00CA72FA"/>
    <w:rsid w:val="00CC6479"/>
    <w:rsid w:val="00CF4F93"/>
    <w:rsid w:val="00D02CF1"/>
    <w:rsid w:val="00D17951"/>
    <w:rsid w:val="00D4377D"/>
    <w:rsid w:val="00D43F80"/>
    <w:rsid w:val="00D53C0F"/>
    <w:rsid w:val="00D611B2"/>
    <w:rsid w:val="00D61DCB"/>
    <w:rsid w:val="00DB5FF8"/>
    <w:rsid w:val="00DD4428"/>
    <w:rsid w:val="00E063DA"/>
    <w:rsid w:val="00E172F7"/>
    <w:rsid w:val="00E74DBB"/>
    <w:rsid w:val="00EB46D1"/>
    <w:rsid w:val="00EB5162"/>
    <w:rsid w:val="00EC6569"/>
    <w:rsid w:val="00ED7873"/>
    <w:rsid w:val="00EE65DE"/>
    <w:rsid w:val="00F0307F"/>
    <w:rsid w:val="00F04F3D"/>
    <w:rsid w:val="00F245ED"/>
    <w:rsid w:val="00F955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BD855"/>
  <w15:chartTrackingRefBased/>
  <w15:docId w15:val="{CC7569B5-99A2-4D3D-8B6C-12BD3A3E4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2">
    <w:name w:val="heading 2"/>
    <w:basedOn w:val="Normal"/>
    <w:link w:val="Heading2Char"/>
    <w:uiPriority w:val="9"/>
    <w:qFormat/>
    <w:rsid w:val="00F0307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C94030"/>
    <w:pPr>
      <w:numPr>
        <w:numId w:val="1"/>
      </w:numPr>
    </w:pPr>
  </w:style>
  <w:style w:type="character" w:styleId="PlaceholderText">
    <w:name w:val="Placeholder Text"/>
    <w:basedOn w:val="DefaultParagraphFont"/>
    <w:uiPriority w:val="99"/>
    <w:semiHidden/>
    <w:rsid w:val="000603B4"/>
    <w:rPr>
      <w:color w:val="808080"/>
    </w:rPr>
  </w:style>
  <w:style w:type="character" w:customStyle="1" w:styleId="Heading2Char">
    <w:name w:val="Heading 2 Char"/>
    <w:basedOn w:val="DefaultParagraphFont"/>
    <w:link w:val="Heading2"/>
    <w:uiPriority w:val="9"/>
    <w:rsid w:val="00F0307F"/>
    <w:rPr>
      <w:rFonts w:ascii="Times New Roman" w:eastAsia="Times New Roman" w:hAnsi="Times New Roman" w:cs="Times New Roman"/>
      <w:b/>
      <w:bCs/>
      <w:sz w:val="36"/>
      <w:szCs w:val="36"/>
    </w:rPr>
  </w:style>
  <w:style w:type="paragraph" w:styleId="NormalWeb">
    <w:name w:val="Normal (Web)"/>
    <w:basedOn w:val="Normal"/>
    <w:uiPriority w:val="99"/>
    <w:unhideWhenUsed/>
    <w:rsid w:val="00F0307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0425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itae9/DSSP_IMPL.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D3547-6F88-4540-B651-9DDF6BEAA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1028</TotalTime>
  <Pages>3</Pages>
  <Words>1220</Words>
  <Characters>6959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dc:creator>
  <cp:keywords/>
  <dc:description/>
  <cp:lastModifiedBy>Rita</cp:lastModifiedBy>
  <cp:revision>77</cp:revision>
  <dcterms:created xsi:type="dcterms:W3CDTF">2021-09-13T18:06:00Z</dcterms:created>
  <dcterms:modified xsi:type="dcterms:W3CDTF">2021-09-14T11:55:00Z</dcterms:modified>
</cp:coreProperties>
</file>