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7C23" w:rsidRPr="00657C23" w:rsidRDefault="00657C23" w:rsidP="00F031F6">
      <w:pPr>
        <w:tabs>
          <w:tab w:val="left" w:pos="2460"/>
        </w:tabs>
        <w:spacing w:after="0" w:line="276" w:lineRule="auto"/>
        <w:jc w:val="center"/>
        <w:outlineLvl w:val="0"/>
        <w:rPr>
          <w:rFonts w:asciiTheme="majorBidi" w:hAnsiTheme="majorBidi" w:cstheme="majorBidi"/>
          <w:b/>
          <w:bCs/>
          <w:sz w:val="44"/>
          <w:szCs w:val="44"/>
          <w:lang w:val="fr-FR"/>
        </w:rPr>
      </w:pPr>
      <w:r w:rsidRPr="00657C23">
        <w:rPr>
          <w:rFonts w:asciiTheme="majorBidi" w:hAnsiTheme="majorBidi" w:cstheme="majorBidi"/>
          <w:b/>
          <w:bCs/>
          <w:sz w:val="44"/>
          <w:szCs w:val="44"/>
          <w:lang w:val="fr-FR"/>
        </w:rPr>
        <w:t>Rapport d’Analyse Forensic Web après Défacement</w:t>
      </w:r>
    </w:p>
    <w:p w:rsidR="00657C23" w:rsidRPr="00657C23" w:rsidRDefault="00657C23" w:rsidP="002D007D">
      <w:pPr>
        <w:tabs>
          <w:tab w:val="left" w:pos="1965"/>
        </w:tabs>
        <w:spacing w:after="0" w:line="276" w:lineRule="auto"/>
        <w:jc w:val="center"/>
        <w:outlineLvl w:val="0"/>
        <w:rPr>
          <w:rFonts w:asciiTheme="majorBidi" w:hAnsiTheme="majorBidi" w:cstheme="majorBidi"/>
          <w:sz w:val="32"/>
          <w:szCs w:val="32"/>
          <w:lang w:val="fr-FR"/>
        </w:rPr>
      </w:pPr>
    </w:p>
    <w:p w:rsidR="00657C23" w:rsidRPr="00657C23" w:rsidRDefault="00657C23" w:rsidP="002D007D">
      <w:pPr>
        <w:tabs>
          <w:tab w:val="left" w:pos="2460"/>
        </w:tabs>
        <w:spacing w:after="0" w:line="276" w:lineRule="auto"/>
        <w:jc w:val="center"/>
        <w:outlineLvl w:val="0"/>
        <w:rPr>
          <w:rFonts w:asciiTheme="majorBidi" w:hAnsiTheme="majorBidi" w:cstheme="majorBidi"/>
          <w:b/>
          <w:bCs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b/>
          <w:bCs/>
          <w:sz w:val="32"/>
          <w:szCs w:val="32"/>
          <w:lang w:val="fr-FR"/>
        </w:rPr>
        <w:t>1. Introductio</w:t>
      </w:r>
      <w:bookmarkStart w:id="0" w:name="_GoBack"/>
      <w:bookmarkEnd w:id="0"/>
      <w:r w:rsidRPr="00657C23">
        <w:rPr>
          <w:rFonts w:asciiTheme="majorBidi" w:hAnsiTheme="majorBidi" w:cstheme="majorBidi"/>
          <w:b/>
          <w:bCs/>
          <w:sz w:val="32"/>
          <w:szCs w:val="32"/>
          <w:lang w:val="fr-FR"/>
        </w:rPr>
        <w:t>n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Dans ce travail, nous avons réalisé une analyse forensic web après un incident de défacement d’un site web. Le but principal est d’identifier comment l’attaque a été réalisée, quelle vulnérabilité a été exploitée, et quelle adresse IP semble être responsable de l’activité suspecte.</w:t>
      </w:r>
    </w:p>
    <w:p w:rsidR="00657C23" w:rsidRPr="00657C23" w:rsidRDefault="00657C23" w:rsidP="00F031F6">
      <w:pPr>
        <w:tabs>
          <w:tab w:val="left" w:pos="1245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L’analyse s’est basée sur un fichier de logs Apache/Nginx nommé access.log.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</w:p>
    <w:p w:rsidR="00657C23" w:rsidRPr="00657C23" w:rsidRDefault="00657C23" w:rsidP="002D007D">
      <w:pPr>
        <w:tabs>
          <w:tab w:val="left" w:pos="2460"/>
        </w:tabs>
        <w:spacing w:after="0" w:line="276" w:lineRule="auto"/>
        <w:jc w:val="center"/>
        <w:outlineLvl w:val="0"/>
        <w:rPr>
          <w:rFonts w:asciiTheme="majorBidi" w:hAnsiTheme="majorBidi" w:cstheme="majorBidi"/>
          <w:b/>
          <w:bCs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b/>
          <w:bCs/>
          <w:sz w:val="32"/>
          <w:szCs w:val="32"/>
          <w:lang w:val="fr-FR"/>
        </w:rPr>
        <w:t>2. Objectif de l’analyse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Les objectifs de cette analyse sont :</w:t>
      </w:r>
    </w:p>
    <w:p w:rsidR="00657C23" w:rsidRPr="00657C23" w:rsidRDefault="00657C23" w:rsidP="00F031F6">
      <w:pPr>
        <w:tabs>
          <w:tab w:val="left" w:pos="1335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- Examiner les logs d’accès du serveur web.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- Identifier les requêtes suspectes.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- Déterminer le type d’attaque utilisé.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- Extraire l’adresse IP suspecte.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- Proposer des recommandations pour sécuriser le site.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</w:p>
    <w:p w:rsidR="00657C23" w:rsidRPr="00657C23" w:rsidRDefault="00657C23" w:rsidP="002D007D">
      <w:pPr>
        <w:tabs>
          <w:tab w:val="left" w:pos="2460"/>
        </w:tabs>
        <w:spacing w:after="0" w:line="276" w:lineRule="auto"/>
        <w:jc w:val="center"/>
        <w:outlineLvl w:val="0"/>
        <w:rPr>
          <w:rFonts w:asciiTheme="majorBidi" w:hAnsiTheme="majorBidi" w:cstheme="majorBidi"/>
          <w:b/>
          <w:bCs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b/>
          <w:bCs/>
          <w:sz w:val="32"/>
          <w:szCs w:val="32"/>
          <w:lang w:val="fr-FR"/>
        </w:rPr>
        <w:t>3. Outils utilisés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Les outils utilisés dans ce projet sont :</w:t>
      </w:r>
    </w:p>
    <w:p w:rsidR="00657C23" w:rsidRPr="00657C23" w:rsidRDefault="00657C23" w:rsidP="00F031F6">
      <w:pPr>
        <w:tabs>
          <w:tab w:val="left" w:pos="1155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- Python : pour automatiser l’analyse du fichier access.log.</w:t>
      </w:r>
    </w:p>
    <w:p w:rsidR="00657C23" w:rsidRPr="00657C23" w:rsidRDefault="00657C23" w:rsidP="00F031F6">
      <w:pPr>
        <w:tabs>
          <w:tab w:val="left" w:pos="1155"/>
        </w:tabs>
        <w:spacing w:after="0" w:line="276" w:lineRule="auto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- Fichier access.log : pour examiner les requêtes HTTP reçues par le serveur.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- CMD Windows : pour exécuter le script Python.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- Éditeur de texte : pour écrire et modifier le code.</w:t>
      </w:r>
    </w:p>
    <w:p w:rsidR="00657C23" w:rsidRPr="00657C23" w:rsidRDefault="00657C23" w:rsidP="00F031F6">
      <w:pPr>
        <w:tabs>
          <w:tab w:val="left" w:pos="147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Aucun outil Kali Linux n’a été utilisé dans ce travail.</w:t>
      </w:r>
    </w:p>
    <w:p w:rsidR="00F031F6" w:rsidRPr="00657C23" w:rsidRDefault="00657C23" w:rsidP="00F031F6">
      <w:pPr>
        <w:tabs>
          <w:tab w:val="left" w:pos="147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ab/>
      </w:r>
    </w:p>
    <w:p w:rsidR="00657C23" w:rsidRPr="00657C23" w:rsidRDefault="00657C23" w:rsidP="002D007D">
      <w:pPr>
        <w:tabs>
          <w:tab w:val="left" w:pos="2460"/>
        </w:tabs>
        <w:spacing w:after="0" w:line="276" w:lineRule="auto"/>
        <w:jc w:val="center"/>
        <w:outlineLvl w:val="0"/>
        <w:rPr>
          <w:rFonts w:asciiTheme="majorBidi" w:hAnsiTheme="majorBidi" w:cstheme="majorBidi"/>
          <w:b/>
          <w:bCs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b/>
          <w:bCs/>
          <w:sz w:val="32"/>
          <w:szCs w:val="32"/>
          <w:lang w:val="fr-FR"/>
        </w:rPr>
        <w:t>4. Description du fichier analysé</w:t>
      </w:r>
    </w:p>
    <w:p w:rsidR="00657C23" w:rsidRPr="00657C23" w:rsidRDefault="00657C23" w:rsidP="00F031F6">
      <w:pPr>
        <w:tabs>
          <w:tab w:val="left" w:pos="1095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Le fichier access.log contient plusieurs requêtes HTTP envoyées vers le serveur web.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rtl/>
          <w:lang w:val="fr-FR"/>
        </w:rPr>
      </w:pP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Exemple de requête normale :</w:t>
      </w:r>
    </w:p>
    <w:p w:rsidR="00657C23" w:rsidRPr="00657C23" w:rsidRDefault="00657C23" w:rsidP="00F031F6">
      <w:pPr>
        <w:tabs>
          <w:tab w:val="left" w:pos="1185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192.168.1.10 - - [12/Mar/2025:10:15:32] "GET /index.php HTTP/1.1" 200 1024</w:t>
      </w:r>
    </w:p>
    <w:p w:rsidR="00657C23" w:rsidRDefault="00F031F6" w:rsidP="00F031F6">
      <w:pPr>
        <w:tabs>
          <w:tab w:val="left" w:pos="2145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rtl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ab/>
      </w:r>
    </w:p>
    <w:p w:rsidR="00F031F6" w:rsidRPr="00657C23" w:rsidRDefault="00F031F6" w:rsidP="00F031F6">
      <w:pPr>
        <w:tabs>
          <w:tab w:val="left" w:pos="2145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lastRenderedPageBreak/>
        <w:t>Exemple de requête suspecte :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</w:rPr>
      </w:pPr>
      <w:r w:rsidRPr="00657C23">
        <w:rPr>
          <w:rFonts w:asciiTheme="majorBidi" w:hAnsiTheme="majorBidi" w:cstheme="majorBidi"/>
          <w:sz w:val="32"/>
          <w:szCs w:val="32"/>
        </w:rPr>
        <w:t>192.168.1.50 - - [12/Mar/2025:10:17:10] "GET /product.php?id=1' OR '1'='1 HTTP/1.1" 200 1600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</w:rPr>
      </w:pPr>
    </w:p>
    <w:p w:rsidR="00657C23" w:rsidRPr="00657C23" w:rsidRDefault="00657C23" w:rsidP="002D007D">
      <w:pPr>
        <w:tabs>
          <w:tab w:val="left" w:pos="2460"/>
        </w:tabs>
        <w:spacing w:after="0" w:line="276" w:lineRule="auto"/>
        <w:jc w:val="center"/>
        <w:outlineLvl w:val="0"/>
        <w:rPr>
          <w:rFonts w:asciiTheme="majorBidi" w:hAnsiTheme="majorBidi" w:cstheme="majorBidi"/>
          <w:b/>
          <w:bCs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b/>
          <w:bCs/>
          <w:sz w:val="32"/>
          <w:szCs w:val="32"/>
          <w:lang w:val="fr-FR"/>
        </w:rPr>
        <w:t>5. Méthodologie</w:t>
      </w:r>
    </w:p>
    <w:p w:rsidR="00657C23" w:rsidRPr="00657C23" w:rsidRDefault="00657C23" w:rsidP="00F031F6">
      <w:pPr>
        <w:tabs>
          <w:tab w:val="left" w:pos="108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L’analyse a été effectuée en plusieurs étapes :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jc w:val="center"/>
        <w:outlineLvl w:val="0"/>
        <w:rPr>
          <w:rFonts w:asciiTheme="majorBidi" w:hAnsiTheme="majorBidi" w:cstheme="majorBidi"/>
          <w:sz w:val="32"/>
          <w:szCs w:val="32"/>
          <w:rtl/>
          <w:lang w:val="fr-FR"/>
        </w:rPr>
      </w:pP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b/>
          <w:bCs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b/>
          <w:bCs/>
          <w:sz w:val="32"/>
          <w:szCs w:val="32"/>
          <w:lang w:val="fr-FR"/>
        </w:rPr>
        <w:t>Étape 1 : Lecture du fichier access.log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Le script Python lit toutes les lignes du fichier access.log.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b/>
          <w:bCs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b/>
          <w:bCs/>
          <w:sz w:val="32"/>
          <w:szCs w:val="32"/>
          <w:lang w:val="fr-FR"/>
        </w:rPr>
        <w:t>Étape 2 : Extraction de l’adresse IP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Pour chaque ligne, le script extrait la première valeur, qui correspond à l’adresse IP du client.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b/>
          <w:bCs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b/>
          <w:bCs/>
          <w:sz w:val="32"/>
          <w:szCs w:val="32"/>
          <w:lang w:val="fr-FR"/>
        </w:rPr>
        <w:t>Étape 3 : Recherche de motifs suspects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rtl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 xml:space="preserve">Le script recherche des expressions typiques d’une attaque SQL </w:t>
      </w:r>
    </w:p>
    <w:p w:rsidR="00657C23" w:rsidRPr="00657C23" w:rsidRDefault="00657C23" w:rsidP="00F031F6">
      <w:pPr>
        <w:tabs>
          <w:tab w:val="left" w:pos="1605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Injection, par exemple :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' OR '1'='1</w:t>
      </w:r>
    </w:p>
    <w:p w:rsidR="00F031F6" w:rsidRPr="00657C23" w:rsidRDefault="00F031F6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>
        <w:rPr>
          <w:rFonts w:asciiTheme="majorBidi" w:hAnsiTheme="majorBidi" w:cstheme="majorBidi"/>
          <w:sz w:val="32"/>
          <w:szCs w:val="32"/>
          <w:lang w:val="fr-FR"/>
        </w:rPr>
        <w:tab/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b/>
          <w:bCs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b/>
          <w:bCs/>
          <w:sz w:val="32"/>
          <w:szCs w:val="32"/>
          <w:lang w:val="fr-FR"/>
        </w:rPr>
        <w:t>Étape 4 : Comptage des tentatives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Le script compte combien de fois chaque adresse IP suspecte apparaît dans les requêtes malveillantes.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b/>
          <w:bCs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b/>
          <w:bCs/>
          <w:sz w:val="32"/>
          <w:szCs w:val="32"/>
          <w:lang w:val="fr-FR"/>
        </w:rPr>
        <w:t>Étape 5 : Affichage des résultats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Le programme affiche :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- L’adresse IP suspecte.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- Le nombre de tentatives.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- Le type d’attaque.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- Les requêtes suspectes détectées.</w:t>
      </w:r>
    </w:p>
    <w:p w:rsid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rtl/>
          <w:lang w:val="fr-FR"/>
        </w:rPr>
      </w:pPr>
    </w:p>
    <w:p w:rsidR="00F031F6" w:rsidRDefault="00F031F6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rtl/>
          <w:lang w:val="fr-FR"/>
        </w:rPr>
      </w:pPr>
    </w:p>
    <w:p w:rsidR="00F031F6" w:rsidRDefault="00F031F6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rtl/>
          <w:lang w:val="fr-FR"/>
        </w:rPr>
      </w:pPr>
    </w:p>
    <w:p w:rsidR="00F031F6" w:rsidRDefault="00F031F6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rtl/>
          <w:lang w:val="fr-FR"/>
        </w:rPr>
      </w:pPr>
    </w:p>
    <w:p w:rsidR="00F031F6" w:rsidRPr="00657C23" w:rsidRDefault="00F031F6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</w:p>
    <w:p w:rsidR="00657C23" w:rsidRPr="00657C23" w:rsidRDefault="00657C23" w:rsidP="002D007D">
      <w:pPr>
        <w:tabs>
          <w:tab w:val="left" w:pos="2460"/>
        </w:tabs>
        <w:spacing w:after="0" w:line="276" w:lineRule="auto"/>
        <w:jc w:val="center"/>
        <w:outlineLvl w:val="0"/>
        <w:rPr>
          <w:rFonts w:asciiTheme="majorBidi" w:hAnsiTheme="majorBidi" w:cstheme="majorBidi"/>
          <w:b/>
          <w:bCs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b/>
          <w:bCs/>
          <w:sz w:val="32"/>
          <w:szCs w:val="32"/>
          <w:lang w:val="fr-FR"/>
        </w:rPr>
        <w:lastRenderedPageBreak/>
        <w:t>6. Résultats obtenus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Après l’exécution du script, les résultats montrent que l’adresse IP suspecte est :192.168.1.50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Cette adresse IP a effectué plusieurs requêtes contenant le motif :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' OR '1'='1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Nombre de tentatives détectées :</w:t>
      </w:r>
      <w:r w:rsidRPr="00657C23">
        <w:rPr>
          <w:rFonts w:asciiTheme="majorBidi" w:hAnsiTheme="majorBidi" w:cstheme="majorBidi"/>
          <w:sz w:val="32"/>
          <w:szCs w:val="32"/>
          <w:rtl/>
          <w:lang w:val="fr-FR"/>
        </w:rPr>
        <w:t>5</w:t>
      </w:r>
      <w:r w:rsidRPr="00657C23">
        <w:rPr>
          <w:rFonts w:asciiTheme="majorBidi" w:hAnsiTheme="majorBidi" w:cstheme="majorBidi"/>
          <w:sz w:val="32"/>
          <w:szCs w:val="32"/>
          <w:lang w:val="fr-FR"/>
        </w:rPr>
        <w:t xml:space="preserve"> tentatives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Les requêtes suspectes sont :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</w:rPr>
      </w:pPr>
      <w:r w:rsidRPr="00657C23">
        <w:rPr>
          <w:rFonts w:asciiTheme="majorBidi" w:hAnsiTheme="majorBidi" w:cstheme="majorBidi"/>
          <w:sz w:val="32"/>
          <w:szCs w:val="32"/>
        </w:rPr>
        <w:t>192.168.1.50 - - [12/Mar/2025:10:17:10] "GET /product.php?id=1' OR '1'='1 HTTP/1.1" 200 1600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</w:rPr>
      </w:pPr>
      <w:r w:rsidRPr="00657C23">
        <w:rPr>
          <w:rFonts w:asciiTheme="majorBidi" w:hAnsiTheme="majorBidi" w:cstheme="majorBidi"/>
          <w:sz w:val="32"/>
          <w:szCs w:val="32"/>
        </w:rPr>
        <w:t>192.168.1.50 - - [12/Mar/2025:10:17:12] "GET /product.php?id=2' OR '1'='1 HTTP/1.1" 200 1600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rtl/>
        </w:rPr>
      </w:pPr>
      <w:r w:rsidRPr="00657C23">
        <w:rPr>
          <w:rFonts w:asciiTheme="majorBidi" w:hAnsiTheme="majorBidi" w:cstheme="majorBidi"/>
          <w:sz w:val="32"/>
          <w:szCs w:val="32"/>
        </w:rPr>
        <w:t>192.168.1.50 - - [12/Mar/2025:10:17:14] "GET /product.php?id=3' OR '1'='1 HTTP/1.1" 200 1600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</w:rPr>
      </w:pPr>
      <w:r w:rsidRPr="00657C23">
        <w:rPr>
          <w:rFonts w:asciiTheme="majorBidi" w:hAnsiTheme="majorBidi" w:cstheme="majorBidi"/>
          <w:sz w:val="32"/>
          <w:szCs w:val="32"/>
        </w:rPr>
        <w:t>192.168.1.16 - - [12/Mar/2025:10:18:10] "GET /product.php?id=1' OR '1'='1 HTTP/1.1" 200 1600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</w:rPr>
      </w:pPr>
      <w:r w:rsidRPr="00657C23">
        <w:rPr>
          <w:rFonts w:asciiTheme="majorBidi" w:hAnsiTheme="majorBidi" w:cstheme="majorBidi"/>
          <w:sz w:val="32"/>
          <w:szCs w:val="32"/>
        </w:rPr>
        <w:t>- 192.168.1.05 - - [12/Mar/2025:10:20:12] "GET /product.php?id=2' OR '1'='1 HTTP/1.1" 200 1600</w:t>
      </w:r>
    </w:p>
    <w:p w:rsid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rtl/>
        </w:rPr>
      </w:pPr>
      <w:r w:rsidRPr="00657C23">
        <w:rPr>
          <w:rFonts w:asciiTheme="majorBidi" w:hAnsiTheme="majorBidi" w:cstheme="majorBidi"/>
          <w:sz w:val="32"/>
          <w:szCs w:val="32"/>
        </w:rPr>
        <w:t>- 192.168.1.40 - - [12/Mar/2025:10:31:14] "GET /product.php?id=3' OR '1'='1 HTTP/1.1" 200 1600</w:t>
      </w:r>
    </w:p>
    <w:p w:rsidR="00F031F6" w:rsidRPr="00657C23" w:rsidRDefault="00F031F6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</w:rPr>
      </w:pPr>
    </w:p>
    <w:p w:rsidR="00657C23" w:rsidRPr="00657C23" w:rsidRDefault="00657C23" w:rsidP="002D007D">
      <w:pPr>
        <w:tabs>
          <w:tab w:val="left" w:pos="2460"/>
        </w:tabs>
        <w:spacing w:after="0" w:line="276" w:lineRule="auto"/>
        <w:jc w:val="center"/>
        <w:outlineLvl w:val="0"/>
        <w:rPr>
          <w:rFonts w:asciiTheme="majorBidi" w:hAnsiTheme="majorBidi" w:cstheme="majorBidi"/>
          <w:b/>
          <w:bCs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b/>
          <w:bCs/>
          <w:sz w:val="32"/>
          <w:szCs w:val="32"/>
          <w:lang w:val="fr-FR"/>
        </w:rPr>
        <w:t>7. Analyse de l’attaque</w:t>
      </w:r>
    </w:p>
    <w:p w:rsidR="00657C23" w:rsidRPr="00657C23" w:rsidRDefault="00657C23" w:rsidP="00F031F6">
      <w:pPr>
        <w:tabs>
          <w:tab w:val="left" w:pos="120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Le type d’attaque détecté est une SQL Injection.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La SQL Injection est une attaque qui consiste à injecter du code SQL dans les paramètres d’une requête web. Dans notre cas, l’attaquant a utilisé l’expression :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' OR '1'='1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Cette expression est souvent utilisée pour contourner une condition SQL, car elle rend la condition toujours vraie.</w:t>
      </w:r>
    </w:p>
    <w:p w:rsidR="00657C23" w:rsidRPr="00657C23" w:rsidRDefault="00657C23" w:rsidP="00F031F6">
      <w:pPr>
        <w:tabs>
          <w:tab w:val="left" w:pos="9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La page ciblée est :product.php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Le paramètre vulnérable est :id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Cela signifie que l’application web ne filtre pas correctement les entrées utilisateur envoyées dans l’URL.</w:t>
      </w:r>
    </w:p>
    <w:p w:rsid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rtl/>
          <w:lang w:val="fr-FR"/>
        </w:rPr>
      </w:pPr>
    </w:p>
    <w:p w:rsidR="00F031F6" w:rsidRDefault="00F031F6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rtl/>
          <w:lang w:val="fr-FR"/>
        </w:rPr>
      </w:pPr>
    </w:p>
    <w:p w:rsidR="00F031F6" w:rsidRPr="00657C23" w:rsidRDefault="00F031F6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</w:p>
    <w:p w:rsidR="00657C23" w:rsidRPr="00657C23" w:rsidRDefault="00657C23" w:rsidP="002D007D">
      <w:pPr>
        <w:tabs>
          <w:tab w:val="left" w:pos="2460"/>
        </w:tabs>
        <w:spacing w:after="0" w:line="276" w:lineRule="auto"/>
        <w:jc w:val="center"/>
        <w:outlineLvl w:val="0"/>
        <w:rPr>
          <w:rFonts w:asciiTheme="majorBidi" w:hAnsiTheme="majorBidi" w:cstheme="majorBidi"/>
          <w:b/>
          <w:bCs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b/>
          <w:bCs/>
          <w:sz w:val="32"/>
          <w:szCs w:val="32"/>
          <w:lang w:val="fr-FR"/>
        </w:rPr>
        <w:lastRenderedPageBreak/>
        <w:t>8. Comportement de l’attaquant</w:t>
      </w:r>
    </w:p>
    <w:p w:rsidR="00657C23" w:rsidRPr="00657C23" w:rsidRDefault="00657C23" w:rsidP="00F031F6">
      <w:pPr>
        <w:tabs>
          <w:tab w:val="left" w:pos="9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L’attaquant a envoyé plusieurs requêtes en quelques secondes vers la page product.php.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Après les tentatives SQL Injection, on remarque aussi une requête vers :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admin.php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Cela peut indiquer que l’attaquant a essayé d’accéder à une zone sensible du site après avoir exploité la vulnérabilité.</w:t>
      </w:r>
    </w:p>
    <w:p w:rsidR="00657C23" w:rsidRPr="00657C23" w:rsidRDefault="00657C23" w:rsidP="00F031F6">
      <w:pPr>
        <w:tabs>
          <w:tab w:val="left" w:pos="360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ab/>
      </w:r>
    </w:p>
    <w:p w:rsidR="00657C23" w:rsidRPr="00657C23" w:rsidRDefault="00657C23" w:rsidP="002D007D">
      <w:pPr>
        <w:tabs>
          <w:tab w:val="left" w:pos="2460"/>
        </w:tabs>
        <w:spacing w:after="0" w:line="276" w:lineRule="auto"/>
        <w:jc w:val="center"/>
        <w:outlineLvl w:val="0"/>
        <w:rPr>
          <w:rFonts w:asciiTheme="majorBidi" w:hAnsiTheme="majorBidi" w:cstheme="majorBidi"/>
          <w:b/>
          <w:bCs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b/>
          <w:bCs/>
          <w:sz w:val="32"/>
          <w:szCs w:val="32"/>
          <w:lang w:val="fr-FR"/>
        </w:rPr>
        <w:t>9. Cause probable de l’incident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La cause probable de l’incident est une mauvaise validation des entrées utilisateur.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Le site accepte directement les valeurs envoyées dans l’URL sans les filtrer correctement. Cela permet à un attaquant d’injecter du code SQL malveillant.</w:t>
      </w:r>
    </w:p>
    <w:p w:rsidR="00F031F6" w:rsidRPr="00657C23" w:rsidRDefault="00F031F6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</w:p>
    <w:p w:rsidR="00657C23" w:rsidRPr="00657C23" w:rsidRDefault="00657C23" w:rsidP="002D007D">
      <w:pPr>
        <w:tabs>
          <w:tab w:val="left" w:pos="2460"/>
        </w:tabs>
        <w:spacing w:after="0" w:line="276" w:lineRule="auto"/>
        <w:jc w:val="center"/>
        <w:outlineLvl w:val="0"/>
        <w:rPr>
          <w:rFonts w:asciiTheme="majorBidi" w:hAnsiTheme="majorBidi" w:cstheme="majorBidi"/>
          <w:b/>
          <w:bCs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b/>
          <w:bCs/>
          <w:sz w:val="32"/>
          <w:szCs w:val="32"/>
          <w:lang w:val="fr-FR"/>
        </w:rPr>
        <w:t>10. Impact potentiel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Cette attaque peut avoir plusieurs impacts :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- Accès non autorisé à la base de données.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- Vol d’informations sensibles.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- Modification ou suppression de données.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- Accès à l’espace administrateur.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- Défacement du site web.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- Perte de confiance des utilisateurs.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</w:p>
    <w:p w:rsidR="00657C23" w:rsidRPr="00657C23" w:rsidRDefault="00657C23" w:rsidP="002D007D">
      <w:pPr>
        <w:tabs>
          <w:tab w:val="left" w:pos="2460"/>
        </w:tabs>
        <w:spacing w:after="0" w:line="276" w:lineRule="auto"/>
        <w:jc w:val="center"/>
        <w:outlineLvl w:val="0"/>
        <w:rPr>
          <w:rFonts w:asciiTheme="majorBidi" w:hAnsiTheme="majorBidi" w:cstheme="majorBidi"/>
          <w:b/>
          <w:bCs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b/>
          <w:bCs/>
          <w:sz w:val="32"/>
          <w:szCs w:val="32"/>
          <w:lang w:val="fr-FR"/>
        </w:rPr>
        <w:t>11. Recommandations de sécurité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Pour éviter ce type d’attaque, il est recommandé de :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- Utiliser des requêtes préparées.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- Valider toutes les entrées utilisateur.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- Filtrer les caractères spéciaux.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- Ne jamais construire les requêtes SQL directement avec les données utilisateur.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- Mettre à jour le serveur web et l’application.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- Limiter l’accès à la page admin.php.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- Utiliser un Web Application Firewall.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- Surveiller régulièrement les fichiers logs.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- Bloquer les adresses IP suspectes si nécessaire.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</w:p>
    <w:p w:rsidR="00657C23" w:rsidRPr="00657C23" w:rsidRDefault="00657C23" w:rsidP="002D007D">
      <w:pPr>
        <w:tabs>
          <w:tab w:val="left" w:pos="2460"/>
        </w:tabs>
        <w:spacing w:after="0" w:line="276" w:lineRule="auto"/>
        <w:jc w:val="center"/>
        <w:outlineLvl w:val="0"/>
        <w:rPr>
          <w:rFonts w:asciiTheme="majorBidi" w:hAnsiTheme="majorBidi" w:cstheme="majorBidi"/>
          <w:b/>
          <w:bCs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b/>
          <w:bCs/>
          <w:sz w:val="32"/>
          <w:szCs w:val="32"/>
          <w:lang w:val="fr-FR"/>
        </w:rPr>
        <w:lastRenderedPageBreak/>
        <w:t>12. Conclusion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L’analyse du fichier access.log a permis d’identifier une activité suspecte provenant de l’adresse IP 192.168.1.50.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Les requêtes analysées montrent clairement une tentative de SQL Injection sur la page product.php, plus précisément sur le paramètre id.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L’attaque semble avoir été suivie d’une tentative d’accès à la page admin.php. Cela montre que l’attaquant a essayé d’exploiter la vulnérabilité pour atteindre une zone sensible du site.</w:t>
      </w:r>
    </w:p>
    <w:p w:rsidR="00657C23" w:rsidRPr="00657C23" w:rsidRDefault="00657C23" w:rsidP="00F031F6">
      <w:pPr>
        <w:tabs>
          <w:tab w:val="left" w:pos="246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>Ce travail montre l’importance de l’analyse des logs dans une enquête forensic web, car les logs permettent de retracer les actions de l’attaquant et de comprendre la méthode utilisée.</w:t>
      </w:r>
      <w:r w:rsidRPr="00657C23">
        <w:rPr>
          <w:rFonts w:asciiTheme="majorBidi" w:hAnsiTheme="majorBidi" w:cstheme="majorBidi"/>
          <w:lang w:val="fr-FR"/>
        </w:rPr>
        <w:t xml:space="preserve"> </w:t>
      </w:r>
      <w:r w:rsidRPr="00657C23">
        <w:rPr>
          <w:rFonts w:asciiTheme="majorBidi" w:hAnsiTheme="majorBidi" w:cstheme="majorBidi"/>
          <w:sz w:val="32"/>
          <w:szCs w:val="32"/>
          <w:lang w:val="fr-FR"/>
        </w:rPr>
        <w:t>Rapport d’Analyse Forensic Web après Défacement</w:t>
      </w:r>
    </w:p>
    <w:p w:rsidR="00657C23" w:rsidRPr="00657C23" w:rsidRDefault="00657C23" w:rsidP="00F031F6">
      <w:pPr>
        <w:tabs>
          <w:tab w:val="left" w:pos="150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rtl/>
          <w:lang w:val="fr-FR"/>
        </w:rPr>
      </w:pPr>
      <w:r w:rsidRPr="00657C23">
        <w:rPr>
          <w:rFonts w:asciiTheme="majorBidi" w:hAnsiTheme="majorBidi" w:cstheme="majorBidi"/>
          <w:sz w:val="32"/>
          <w:szCs w:val="32"/>
          <w:lang w:val="fr-FR"/>
        </w:rPr>
        <w:tab/>
      </w:r>
    </w:p>
    <w:p w:rsidR="00657C23" w:rsidRPr="00657C23" w:rsidRDefault="00657C23" w:rsidP="00F031F6">
      <w:pPr>
        <w:tabs>
          <w:tab w:val="left" w:pos="150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rtl/>
          <w:lang w:val="fr-FR"/>
        </w:rPr>
      </w:pPr>
    </w:p>
    <w:p w:rsidR="00657C23" w:rsidRPr="00657C23" w:rsidRDefault="00657C23" w:rsidP="00F031F6">
      <w:pPr>
        <w:tabs>
          <w:tab w:val="left" w:pos="1500"/>
        </w:tabs>
        <w:spacing w:after="0" w:line="276" w:lineRule="auto"/>
        <w:outlineLvl w:val="0"/>
        <w:rPr>
          <w:rFonts w:asciiTheme="majorBidi" w:hAnsiTheme="majorBidi" w:cstheme="majorBidi"/>
          <w:sz w:val="32"/>
          <w:szCs w:val="32"/>
          <w:rtl/>
          <w:lang w:val="fr-FR"/>
        </w:rPr>
      </w:pPr>
    </w:p>
    <w:sectPr w:rsidR="00657C23" w:rsidRPr="00657C23" w:rsidSect="00F031F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B6400E"/>
    <w:multiLevelType w:val="hybridMultilevel"/>
    <w:tmpl w:val="3B3016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C72F29"/>
    <w:multiLevelType w:val="hybridMultilevel"/>
    <w:tmpl w:val="CD34D8A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143F6F3B"/>
    <w:multiLevelType w:val="hybridMultilevel"/>
    <w:tmpl w:val="CF76649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C4C4FA0"/>
    <w:multiLevelType w:val="hybridMultilevel"/>
    <w:tmpl w:val="CF36E8A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D9C2807"/>
    <w:multiLevelType w:val="hybridMultilevel"/>
    <w:tmpl w:val="35C659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DFD1FF7"/>
    <w:multiLevelType w:val="hybridMultilevel"/>
    <w:tmpl w:val="9FE47AB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A521EC"/>
    <w:multiLevelType w:val="hybridMultilevel"/>
    <w:tmpl w:val="1858601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34B100B"/>
    <w:multiLevelType w:val="hybridMultilevel"/>
    <w:tmpl w:val="70420FCE"/>
    <w:lvl w:ilvl="0" w:tplc="04090001">
      <w:start w:val="1"/>
      <w:numFmt w:val="bullet"/>
      <w:lvlText w:val=""/>
      <w:lvlJc w:val="left"/>
      <w:pPr>
        <w:ind w:left="25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70" w:hanging="360"/>
      </w:pPr>
      <w:rPr>
        <w:rFonts w:ascii="Wingdings" w:hAnsi="Wingdings" w:hint="default"/>
      </w:rPr>
    </w:lvl>
  </w:abstractNum>
  <w:abstractNum w:abstractNumId="8">
    <w:nsid w:val="3A2310A6"/>
    <w:multiLevelType w:val="hybridMultilevel"/>
    <w:tmpl w:val="080E7A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B556D12"/>
    <w:multiLevelType w:val="hybridMultilevel"/>
    <w:tmpl w:val="7A4060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051935"/>
    <w:multiLevelType w:val="hybridMultilevel"/>
    <w:tmpl w:val="9110B148"/>
    <w:lvl w:ilvl="0" w:tplc="0409000D">
      <w:start w:val="1"/>
      <w:numFmt w:val="bullet"/>
      <w:lvlText w:val=""/>
      <w:lvlJc w:val="left"/>
      <w:pPr>
        <w:ind w:left="15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1">
    <w:nsid w:val="424C0EA5"/>
    <w:multiLevelType w:val="hybridMultilevel"/>
    <w:tmpl w:val="24588A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3956B5F"/>
    <w:multiLevelType w:val="hybridMultilevel"/>
    <w:tmpl w:val="B8AC300A"/>
    <w:lvl w:ilvl="0" w:tplc="0409000F">
      <w:start w:val="1"/>
      <w:numFmt w:val="decimal"/>
      <w:lvlText w:val="%1."/>
      <w:lvlJc w:val="left"/>
      <w:pPr>
        <w:ind w:left="1548" w:hanging="360"/>
      </w:pPr>
    </w:lvl>
    <w:lvl w:ilvl="1" w:tplc="04090019" w:tentative="1">
      <w:start w:val="1"/>
      <w:numFmt w:val="lowerLetter"/>
      <w:lvlText w:val="%2."/>
      <w:lvlJc w:val="left"/>
      <w:pPr>
        <w:ind w:left="2268" w:hanging="360"/>
      </w:pPr>
    </w:lvl>
    <w:lvl w:ilvl="2" w:tplc="0409001B" w:tentative="1">
      <w:start w:val="1"/>
      <w:numFmt w:val="lowerRoman"/>
      <w:lvlText w:val="%3."/>
      <w:lvlJc w:val="right"/>
      <w:pPr>
        <w:ind w:left="2988" w:hanging="180"/>
      </w:pPr>
    </w:lvl>
    <w:lvl w:ilvl="3" w:tplc="0409000F" w:tentative="1">
      <w:start w:val="1"/>
      <w:numFmt w:val="decimal"/>
      <w:lvlText w:val="%4."/>
      <w:lvlJc w:val="left"/>
      <w:pPr>
        <w:ind w:left="3708" w:hanging="360"/>
      </w:pPr>
    </w:lvl>
    <w:lvl w:ilvl="4" w:tplc="04090019" w:tentative="1">
      <w:start w:val="1"/>
      <w:numFmt w:val="lowerLetter"/>
      <w:lvlText w:val="%5."/>
      <w:lvlJc w:val="left"/>
      <w:pPr>
        <w:ind w:left="4428" w:hanging="360"/>
      </w:pPr>
    </w:lvl>
    <w:lvl w:ilvl="5" w:tplc="0409001B" w:tentative="1">
      <w:start w:val="1"/>
      <w:numFmt w:val="lowerRoman"/>
      <w:lvlText w:val="%6."/>
      <w:lvlJc w:val="right"/>
      <w:pPr>
        <w:ind w:left="5148" w:hanging="180"/>
      </w:pPr>
    </w:lvl>
    <w:lvl w:ilvl="6" w:tplc="0409000F" w:tentative="1">
      <w:start w:val="1"/>
      <w:numFmt w:val="decimal"/>
      <w:lvlText w:val="%7."/>
      <w:lvlJc w:val="left"/>
      <w:pPr>
        <w:ind w:left="5868" w:hanging="360"/>
      </w:pPr>
    </w:lvl>
    <w:lvl w:ilvl="7" w:tplc="04090019" w:tentative="1">
      <w:start w:val="1"/>
      <w:numFmt w:val="lowerLetter"/>
      <w:lvlText w:val="%8."/>
      <w:lvlJc w:val="left"/>
      <w:pPr>
        <w:ind w:left="6588" w:hanging="360"/>
      </w:pPr>
    </w:lvl>
    <w:lvl w:ilvl="8" w:tplc="0409001B" w:tentative="1">
      <w:start w:val="1"/>
      <w:numFmt w:val="lowerRoman"/>
      <w:lvlText w:val="%9."/>
      <w:lvlJc w:val="right"/>
      <w:pPr>
        <w:ind w:left="7308" w:hanging="180"/>
      </w:pPr>
    </w:lvl>
  </w:abstractNum>
  <w:abstractNum w:abstractNumId="13">
    <w:nsid w:val="43DF0206"/>
    <w:multiLevelType w:val="hybridMultilevel"/>
    <w:tmpl w:val="27C03B1A"/>
    <w:lvl w:ilvl="0" w:tplc="8A14C5D6">
      <w:start w:val="1"/>
      <w:numFmt w:val="lowerLetter"/>
      <w:lvlText w:val="%1)"/>
      <w:lvlJc w:val="left"/>
      <w:pPr>
        <w:ind w:left="8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0" w:hanging="360"/>
      </w:pPr>
    </w:lvl>
    <w:lvl w:ilvl="2" w:tplc="0409001B" w:tentative="1">
      <w:start w:val="1"/>
      <w:numFmt w:val="lowerRoman"/>
      <w:lvlText w:val="%3."/>
      <w:lvlJc w:val="right"/>
      <w:pPr>
        <w:ind w:left="2290" w:hanging="180"/>
      </w:pPr>
    </w:lvl>
    <w:lvl w:ilvl="3" w:tplc="0409000F" w:tentative="1">
      <w:start w:val="1"/>
      <w:numFmt w:val="decimal"/>
      <w:lvlText w:val="%4."/>
      <w:lvlJc w:val="left"/>
      <w:pPr>
        <w:ind w:left="3010" w:hanging="360"/>
      </w:pPr>
    </w:lvl>
    <w:lvl w:ilvl="4" w:tplc="04090019" w:tentative="1">
      <w:start w:val="1"/>
      <w:numFmt w:val="lowerLetter"/>
      <w:lvlText w:val="%5."/>
      <w:lvlJc w:val="left"/>
      <w:pPr>
        <w:ind w:left="3730" w:hanging="360"/>
      </w:pPr>
    </w:lvl>
    <w:lvl w:ilvl="5" w:tplc="0409001B" w:tentative="1">
      <w:start w:val="1"/>
      <w:numFmt w:val="lowerRoman"/>
      <w:lvlText w:val="%6."/>
      <w:lvlJc w:val="right"/>
      <w:pPr>
        <w:ind w:left="4450" w:hanging="180"/>
      </w:pPr>
    </w:lvl>
    <w:lvl w:ilvl="6" w:tplc="0409000F" w:tentative="1">
      <w:start w:val="1"/>
      <w:numFmt w:val="decimal"/>
      <w:lvlText w:val="%7."/>
      <w:lvlJc w:val="left"/>
      <w:pPr>
        <w:ind w:left="5170" w:hanging="360"/>
      </w:pPr>
    </w:lvl>
    <w:lvl w:ilvl="7" w:tplc="04090019" w:tentative="1">
      <w:start w:val="1"/>
      <w:numFmt w:val="lowerLetter"/>
      <w:lvlText w:val="%8."/>
      <w:lvlJc w:val="left"/>
      <w:pPr>
        <w:ind w:left="5890" w:hanging="360"/>
      </w:pPr>
    </w:lvl>
    <w:lvl w:ilvl="8" w:tplc="0409001B" w:tentative="1">
      <w:start w:val="1"/>
      <w:numFmt w:val="lowerRoman"/>
      <w:lvlText w:val="%9."/>
      <w:lvlJc w:val="right"/>
      <w:pPr>
        <w:ind w:left="6610" w:hanging="180"/>
      </w:pPr>
    </w:lvl>
  </w:abstractNum>
  <w:abstractNum w:abstractNumId="14">
    <w:nsid w:val="49AC0D78"/>
    <w:multiLevelType w:val="hybridMultilevel"/>
    <w:tmpl w:val="CB287A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61B04D4"/>
    <w:multiLevelType w:val="hybridMultilevel"/>
    <w:tmpl w:val="493CDC0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7593679"/>
    <w:multiLevelType w:val="hybridMultilevel"/>
    <w:tmpl w:val="EB3E55CC"/>
    <w:lvl w:ilvl="0" w:tplc="04090001">
      <w:start w:val="1"/>
      <w:numFmt w:val="bullet"/>
      <w:lvlText w:val=""/>
      <w:lvlJc w:val="left"/>
      <w:pPr>
        <w:ind w:left="15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6" w:hanging="360"/>
      </w:pPr>
      <w:rPr>
        <w:rFonts w:ascii="Wingdings" w:hAnsi="Wingdings" w:hint="default"/>
      </w:rPr>
    </w:lvl>
  </w:abstractNum>
  <w:abstractNum w:abstractNumId="17">
    <w:nsid w:val="5C347125"/>
    <w:multiLevelType w:val="hybridMultilevel"/>
    <w:tmpl w:val="E072F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1543134"/>
    <w:multiLevelType w:val="hybridMultilevel"/>
    <w:tmpl w:val="83EEC8B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649E5195"/>
    <w:multiLevelType w:val="hybridMultilevel"/>
    <w:tmpl w:val="F1362E5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6CE5544F"/>
    <w:multiLevelType w:val="hybridMultilevel"/>
    <w:tmpl w:val="C4E651AC"/>
    <w:lvl w:ilvl="0" w:tplc="04090001">
      <w:start w:val="1"/>
      <w:numFmt w:val="bullet"/>
      <w:lvlText w:val=""/>
      <w:lvlJc w:val="left"/>
      <w:pPr>
        <w:ind w:left="22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3" w:hanging="360"/>
      </w:pPr>
      <w:rPr>
        <w:rFonts w:ascii="Wingdings" w:hAnsi="Wingdings" w:hint="default"/>
      </w:rPr>
    </w:lvl>
  </w:abstractNum>
  <w:abstractNum w:abstractNumId="21">
    <w:nsid w:val="70165492"/>
    <w:multiLevelType w:val="hybridMultilevel"/>
    <w:tmpl w:val="69A4555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2450803"/>
    <w:multiLevelType w:val="hybridMultilevel"/>
    <w:tmpl w:val="3E7C69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76597386"/>
    <w:multiLevelType w:val="hybridMultilevel"/>
    <w:tmpl w:val="70AC164E"/>
    <w:lvl w:ilvl="0" w:tplc="0409000F">
      <w:start w:val="1"/>
      <w:numFmt w:val="decimal"/>
      <w:lvlText w:val="%1."/>
      <w:lvlJc w:val="left"/>
      <w:pPr>
        <w:ind w:left="828" w:hanging="360"/>
      </w:pPr>
    </w:lvl>
    <w:lvl w:ilvl="1" w:tplc="04090019" w:tentative="1">
      <w:start w:val="1"/>
      <w:numFmt w:val="lowerLetter"/>
      <w:lvlText w:val="%2."/>
      <w:lvlJc w:val="left"/>
      <w:pPr>
        <w:ind w:left="1548" w:hanging="360"/>
      </w:pPr>
    </w:lvl>
    <w:lvl w:ilvl="2" w:tplc="0409001B" w:tentative="1">
      <w:start w:val="1"/>
      <w:numFmt w:val="lowerRoman"/>
      <w:lvlText w:val="%3."/>
      <w:lvlJc w:val="right"/>
      <w:pPr>
        <w:ind w:left="2268" w:hanging="180"/>
      </w:pPr>
    </w:lvl>
    <w:lvl w:ilvl="3" w:tplc="0409000F" w:tentative="1">
      <w:start w:val="1"/>
      <w:numFmt w:val="decimal"/>
      <w:lvlText w:val="%4."/>
      <w:lvlJc w:val="left"/>
      <w:pPr>
        <w:ind w:left="2988" w:hanging="360"/>
      </w:pPr>
    </w:lvl>
    <w:lvl w:ilvl="4" w:tplc="04090019" w:tentative="1">
      <w:start w:val="1"/>
      <w:numFmt w:val="lowerLetter"/>
      <w:lvlText w:val="%5."/>
      <w:lvlJc w:val="left"/>
      <w:pPr>
        <w:ind w:left="3708" w:hanging="360"/>
      </w:pPr>
    </w:lvl>
    <w:lvl w:ilvl="5" w:tplc="0409001B" w:tentative="1">
      <w:start w:val="1"/>
      <w:numFmt w:val="lowerRoman"/>
      <w:lvlText w:val="%6."/>
      <w:lvlJc w:val="right"/>
      <w:pPr>
        <w:ind w:left="4428" w:hanging="180"/>
      </w:pPr>
    </w:lvl>
    <w:lvl w:ilvl="6" w:tplc="0409000F" w:tentative="1">
      <w:start w:val="1"/>
      <w:numFmt w:val="decimal"/>
      <w:lvlText w:val="%7."/>
      <w:lvlJc w:val="left"/>
      <w:pPr>
        <w:ind w:left="5148" w:hanging="360"/>
      </w:pPr>
    </w:lvl>
    <w:lvl w:ilvl="7" w:tplc="04090019" w:tentative="1">
      <w:start w:val="1"/>
      <w:numFmt w:val="lowerLetter"/>
      <w:lvlText w:val="%8."/>
      <w:lvlJc w:val="left"/>
      <w:pPr>
        <w:ind w:left="5868" w:hanging="360"/>
      </w:pPr>
    </w:lvl>
    <w:lvl w:ilvl="8" w:tplc="04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4">
    <w:nsid w:val="7739271B"/>
    <w:multiLevelType w:val="hybridMultilevel"/>
    <w:tmpl w:val="BE984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8BB7EAB"/>
    <w:multiLevelType w:val="hybridMultilevel"/>
    <w:tmpl w:val="6CCEAC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EFB3F4B"/>
    <w:multiLevelType w:val="hybridMultilevel"/>
    <w:tmpl w:val="21AC2BF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6"/>
  </w:num>
  <w:num w:numId="3">
    <w:abstractNumId w:val="21"/>
  </w:num>
  <w:num w:numId="4">
    <w:abstractNumId w:val="13"/>
  </w:num>
  <w:num w:numId="5">
    <w:abstractNumId w:val="10"/>
  </w:num>
  <w:num w:numId="6">
    <w:abstractNumId w:val="14"/>
  </w:num>
  <w:num w:numId="7">
    <w:abstractNumId w:val="3"/>
  </w:num>
  <w:num w:numId="8">
    <w:abstractNumId w:val="18"/>
  </w:num>
  <w:num w:numId="9">
    <w:abstractNumId w:val="2"/>
  </w:num>
  <w:num w:numId="10">
    <w:abstractNumId w:val="17"/>
  </w:num>
  <w:num w:numId="11">
    <w:abstractNumId w:val="0"/>
  </w:num>
  <w:num w:numId="12">
    <w:abstractNumId w:val="26"/>
  </w:num>
  <w:num w:numId="13">
    <w:abstractNumId w:val="9"/>
  </w:num>
  <w:num w:numId="14">
    <w:abstractNumId w:val="8"/>
  </w:num>
  <w:num w:numId="15">
    <w:abstractNumId w:val="23"/>
  </w:num>
  <w:num w:numId="16">
    <w:abstractNumId w:val="12"/>
  </w:num>
  <w:num w:numId="17">
    <w:abstractNumId w:val="1"/>
  </w:num>
  <w:num w:numId="18">
    <w:abstractNumId w:val="16"/>
  </w:num>
  <w:num w:numId="19">
    <w:abstractNumId w:val="7"/>
  </w:num>
  <w:num w:numId="20">
    <w:abstractNumId w:val="20"/>
  </w:num>
  <w:num w:numId="21">
    <w:abstractNumId w:val="4"/>
  </w:num>
  <w:num w:numId="22">
    <w:abstractNumId w:val="15"/>
  </w:num>
  <w:num w:numId="23">
    <w:abstractNumId w:val="11"/>
  </w:num>
  <w:num w:numId="24">
    <w:abstractNumId w:val="19"/>
  </w:num>
  <w:num w:numId="25">
    <w:abstractNumId w:val="22"/>
  </w:num>
  <w:num w:numId="26">
    <w:abstractNumId w:val="5"/>
  </w:num>
  <w:num w:numId="2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compat>
    <w:compatSetting w:name="compatibilityMode" w:uri="http://schemas.microsoft.com/office/word" w:val="12"/>
  </w:compat>
  <w:rsids>
    <w:rsidRoot w:val="00D01B94"/>
    <w:rsid w:val="00015CE2"/>
    <w:rsid w:val="00027026"/>
    <w:rsid w:val="00030F2F"/>
    <w:rsid w:val="00063961"/>
    <w:rsid w:val="00081B86"/>
    <w:rsid w:val="001022A6"/>
    <w:rsid w:val="001D1E22"/>
    <w:rsid w:val="001E3F19"/>
    <w:rsid w:val="00251D84"/>
    <w:rsid w:val="00256603"/>
    <w:rsid w:val="00262A97"/>
    <w:rsid w:val="002A52D6"/>
    <w:rsid w:val="002D007D"/>
    <w:rsid w:val="002E1E2B"/>
    <w:rsid w:val="002F5160"/>
    <w:rsid w:val="0030054C"/>
    <w:rsid w:val="00354854"/>
    <w:rsid w:val="00355321"/>
    <w:rsid w:val="00366867"/>
    <w:rsid w:val="00396A37"/>
    <w:rsid w:val="003B2CE5"/>
    <w:rsid w:val="003B4531"/>
    <w:rsid w:val="003D547B"/>
    <w:rsid w:val="004A6226"/>
    <w:rsid w:val="004A6857"/>
    <w:rsid w:val="00501A9C"/>
    <w:rsid w:val="005379E3"/>
    <w:rsid w:val="00594D4A"/>
    <w:rsid w:val="005A7C08"/>
    <w:rsid w:val="006500EF"/>
    <w:rsid w:val="00657C23"/>
    <w:rsid w:val="006711E4"/>
    <w:rsid w:val="00680FEA"/>
    <w:rsid w:val="006C5559"/>
    <w:rsid w:val="006E340E"/>
    <w:rsid w:val="007109E6"/>
    <w:rsid w:val="00731792"/>
    <w:rsid w:val="00744532"/>
    <w:rsid w:val="007E6792"/>
    <w:rsid w:val="007F75F3"/>
    <w:rsid w:val="00852006"/>
    <w:rsid w:val="00870B5D"/>
    <w:rsid w:val="00894072"/>
    <w:rsid w:val="00952CAE"/>
    <w:rsid w:val="00954319"/>
    <w:rsid w:val="009816FB"/>
    <w:rsid w:val="00987E13"/>
    <w:rsid w:val="009C740A"/>
    <w:rsid w:val="009E4649"/>
    <w:rsid w:val="00A053AC"/>
    <w:rsid w:val="00A22794"/>
    <w:rsid w:val="00A23864"/>
    <w:rsid w:val="00A72089"/>
    <w:rsid w:val="00AA2BC4"/>
    <w:rsid w:val="00AB7691"/>
    <w:rsid w:val="00AC7E72"/>
    <w:rsid w:val="00AF11B9"/>
    <w:rsid w:val="00B16C3D"/>
    <w:rsid w:val="00B25975"/>
    <w:rsid w:val="00B343A3"/>
    <w:rsid w:val="00B50F01"/>
    <w:rsid w:val="00B66B52"/>
    <w:rsid w:val="00B740F9"/>
    <w:rsid w:val="00BF6630"/>
    <w:rsid w:val="00C040E8"/>
    <w:rsid w:val="00C167E6"/>
    <w:rsid w:val="00C16D62"/>
    <w:rsid w:val="00C73C01"/>
    <w:rsid w:val="00CB158F"/>
    <w:rsid w:val="00CD397F"/>
    <w:rsid w:val="00CE053B"/>
    <w:rsid w:val="00D01B94"/>
    <w:rsid w:val="00D02F64"/>
    <w:rsid w:val="00DB651B"/>
    <w:rsid w:val="00DE5B06"/>
    <w:rsid w:val="00E141BF"/>
    <w:rsid w:val="00E15234"/>
    <w:rsid w:val="00E2781A"/>
    <w:rsid w:val="00F031F6"/>
    <w:rsid w:val="00F06CC6"/>
    <w:rsid w:val="00F67E46"/>
    <w:rsid w:val="00F7488C"/>
    <w:rsid w:val="00FB6594"/>
    <w:rsid w:val="00FF1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90AE6D6-47B4-4AE0-8086-F008C13B6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4649"/>
  </w:style>
  <w:style w:type="paragraph" w:styleId="Heading1">
    <w:name w:val="heading 1"/>
    <w:basedOn w:val="Normal"/>
    <w:next w:val="Normal"/>
    <w:link w:val="Heading1Char"/>
    <w:uiPriority w:val="9"/>
    <w:qFormat/>
    <w:rsid w:val="00D01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B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B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B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B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B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B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B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B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B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B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B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B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B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B9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94072"/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52C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52CAE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2C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2CA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94D8C9-1F88-4417-B60B-7D25B5B14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5</Pages>
  <Words>837</Words>
  <Characters>4777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Windows User</cp:lastModifiedBy>
  <cp:revision>32</cp:revision>
  <dcterms:created xsi:type="dcterms:W3CDTF">2026-04-27T18:17:00Z</dcterms:created>
  <dcterms:modified xsi:type="dcterms:W3CDTF">2026-05-03T23:10:00Z</dcterms:modified>
</cp:coreProperties>
</file>