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106C" w14:textId="24E9056B" w:rsidR="00E95762" w:rsidRPr="00E95762" w:rsidRDefault="00E95762" w:rsidP="00F61F10">
      <w:pPr>
        <w:shd w:val="clear" w:color="auto" w:fill="FFFFFF"/>
        <w:spacing w:after="225" w:line="240" w:lineRule="auto"/>
        <w:jc w:val="center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b/>
          <w:bCs/>
          <w:i/>
          <w:iCs/>
          <w:color w:val="333333"/>
          <w:sz w:val="28"/>
          <w:szCs w:val="28"/>
        </w:rPr>
        <w:t>Customer Brand Preferences Report</w:t>
      </w:r>
      <w:r w:rsidR="00F61F10">
        <w:rPr>
          <w:rFonts w:ascii="Roboto" w:eastAsia="Times New Roman" w:hAnsi="Roboto" w:cs="Times New Roman"/>
          <w:b/>
          <w:bCs/>
          <w:i/>
          <w:iCs/>
          <w:color w:val="333333"/>
          <w:sz w:val="28"/>
          <w:szCs w:val="28"/>
        </w:rPr>
        <w:t>(C3-T2)</w:t>
      </w:r>
    </w:p>
    <w:p w14:paraId="5870E97B" w14:textId="4E389421" w:rsidR="00E95762" w:rsidRDefault="00E95762" w:rsidP="00E9576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t>For each method, did you experiment with adjusting the input values until you did not see an improvement in the error metrics?</w:t>
      </w:r>
    </w:p>
    <w:p w14:paraId="6B97A7BA" w14:textId="07A06131" w:rsidR="00E95762" w:rsidRDefault="00E95762" w:rsidP="00E9576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Yes, I had to </w:t>
      </w:r>
      <w:r w:rsidR="00847527">
        <w:rPr>
          <w:rFonts w:ascii="Roboto" w:eastAsia="Times New Roman" w:hAnsi="Roboto" w:cs="Times New Roman"/>
          <w:color w:val="333333"/>
          <w:sz w:val="28"/>
          <w:szCs w:val="28"/>
        </w:rPr>
        <w:t>chnage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the data type for brand from integer to </w:t>
      </w:r>
      <w:r w:rsidR="005A2321">
        <w:rPr>
          <w:rFonts w:ascii="Roboto" w:eastAsia="Times New Roman" w:hAnsi="Roboto" w:cs="Times New Roman"/>
          <w:color w:val="333333"/>
          <w:sz w:val="28"/>
          <w:szCs w:val="28"/>
        </w:rPr>
        <w:t>F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>actor.</w:t>
      </w:r>
    </w:p>
    <w:p w14:paraId="6A03BCC9" w14:textId="5ECA8781" w:rsidR="005A2321" w:rsidRDefault="0065048C" w:rsidP="0065048C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7FB808F0" wp14:editId="523BE4EF">
            <wp:extent cx="4724400" cy="66675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422C" w14:textId="7CFA1779" w:rsidR="0065048C" w:rsidRDefault="0065048C" w:rsidP="0065048C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880655D" wp14:editId="49DB1961">
            <wp:extent cx="3699510" cy="1174045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847" cy="11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71B3" w14:textId="2C77319C" w:rsidR="004168C6" w:rsidRDefault="004168C6" w:rsidP="004168C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rFonts w:ascii="Roboto" w:eastAsia="Times New Roman" w:hAnsi="Roboto" w:cs="Times New Roman"/>
          <w:color w:val="333333"/>
          <w:sz w:val="28"/>
          <w:szCs w:val="28"/>
        </w:rPr>
        <w:t>Result after changing the data type.</w:t>
      </w:r>
    </w:p>
    <w:p w14:paraId="7AF39EF2" w14:textId="195EBC6B" w:rsidR="00A07F0E" w:rsidRDefault="0065048C" w:rsidP="0065048C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26F1C5A" wp14:editId="4E491455">
            <wp:extent cx="4863465" cy="1248846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307" cy="12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340" w14:textId="27CBEEF4" w:rsidR="00E95762" w:rsidRDefault="00E95762" w:rsidP="00E9576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t>Did you include a brief explanation of your rationale for selecting the training model you did?</w:t>
      </w:r>
    </w:p>
    <w:p w14:paraId="12B45677" w14:textId="5EF615DC" w:rsidR="00123F17" w:rsidRPr="00F61F10" w:rsidRDefault="00905668" w:rsidP="00EC41AD">
      <w:pPr>
        <w:numPr>
          <w:ilvl w:val="1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The </w:t>
      </w:r>
      <w:r w:rsidR="00F61F10" w:rsidRPr="00F61F10">
        <w:rPr>
          <w:rFonts w:ascii="Roboto" w:eastAsia="Times New Roman" w:hAnsi="Roboto" w:cs="Times New Roman"/>
          <w:color w:val="333333"/>
          <w:sz w:val="24"/>
          <w:szCs w:val="24"/>
        </w:rPr>
        <w:t>prediction</w:t>
      </w:r>
      <w:r w:rsidR="007562CC"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results </w:t>
      </w:r>
      <w:r w:rsidR="007562CC"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for </w:t>
      </w:r>
      <w:r w:rsidR="006C36DB" w:rsidRPr="00F61F10">
        <w:rPr>
          <w:rFonts w:ascii="Roboto" w:eastAsia="Times New Roman" w:hAnsi="Roboto" w:cs="Times New Roman"/>
          <w:color w:val="333333"/>
          <w:sz w:val="24"/>
          <w:szCs w:val="24"/>
        </w:rPr>
        <w:t>both models</w:t>
      </w:r>
      <w:r w:rsidR="004168C6"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 (</w:t>
      </w:r>
      <w:r w:rsidR="007562CC"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Random Forest and GBM) </w:t>
      </w:r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>are a</w:t>
      </w:r>
      <w:r w:rsidR="007562CC" w:rsidRPr="00F61F10">
        <w:rPr>
          <w:rFonts w:ascii="Roboto" w:eastAsia="Times New Roman" w:hAnsi="Roboto" w:cs="Times New Roman"/>
          <w:color w:val="333333"/>
          <w:sz w:val="24"/>
          <w:szCs w:val="24"/>
        </w:rPr>
        <w:t>lmost the same as per resample_Result</w:t>
      </w:r>
      <w:r w:rsidR="00EC41AD" w:rsidRPr="00F61F10">
        <w:rPr>
          <w:rFonts w:ascii="Roboto" w:eastAsia="Times New Roman" w:hAnsi="Roboto" w:cs="Times New Roman"/>
          <w:color w:val="333333"/>
          <w:sz w:val="24"/>
          <w:szCs w:val="24"/>
        </w:rPr>
        <w:t>s. The P- value is above 0.05.</w:t>
      </w:r>
    </w:p>
    <w:tbl>
      <w:tblPr>
        <w:tblStyle w:val="TableGrid"/>
        <w:tblW w:w="11160" w:type="dxa"/>
        <w:tblInd w:w="85" w:type="dxa"/>
        <w:tblLook w:val="04A0" w:firstRow="1" w:lastRow="0" w:firstColumn="1" w:lastColumn="0" w:noHBand="0" w:noVBand="1"/>
      </w:tblPr>
      <w:tblGrid>
        <w:gridCol w:w="6096"/>
        <w:gridCol w:w="5064"/>
      </w:tblGrid>
      <w:tr w:rsidR="007A0B69" w14:paraId="62709379" w14:textId="77777777" w:rsidTr="006C36DB">
        <w:tc>
          <w:tcPr>
            <w:tcW w:w="6096" w:type="dxa"/>
          </w:tcPr>
          <w:p w14:paraId="57878A39" w14:textId="5DF26C8F" w:rsidR="007A0B69" w:rsidRDefault="007A0B69" w:rsidP="007A0B69">
            <w:pPr>
              <w:spacing w:before="100" w:beforeAutospacing="1" w:after="225"/>
              <w:ind w:right="-432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3B8B95" wp14:editId="02F1EC6B">
                  <wp:extent cx="3724275" cy="2293620"/>
                  <wp:effectExtent l="0" t="0" r="9525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514" cy="233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14:paraId="05CE9D2E" w14:textId="049F897D" w:rsidR="007A0B69" w:rsidRDefault="007A0B69" w:rsidP="007A0B69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6A4544" wp14:editId="6B0F01A7">
                  <wp:extent cx="3047300" cy="2286000"/>
                  <wp:effectExtent l="0" t="0" r="1270" b="0"/>
                  <wp:docPr id="16" name="Picture 16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box and whisker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120" cy="231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27A20" w14:textId="77777777" w:rsidR="007A0B69" w:rsidRPr="00EC41AD" w:rsidRDefault="007A0B69" w:rsidP="006C36DB">
      <w:pPr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</w:p>
    <w:p w14:paraId="411B99D9" w14:textId="41F9A06F" w:rsidR="00E95762" w:rsidRDefault="00E95762" w:rsidP="00E9576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lastRenderedPageBreak/>
        <w:t>Did you provide a simple chart that displays which brand Blackwell customers prefer?</w:t>
      </w:r>
    </w:p>
    <w:p w14:paraId="208C8B28" w14:textId="077635A2" w:rsidR="00580B7D" w:rsidRPr="006C36DB" w:rsidRDefault="00580B7D" w:rsidP="006C36D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The </w:t>
      </w:r>
      <w:r w:rsidR="00735682"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below </w:t>
      </w: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>chart</w:t>
      </w:r>
      <w:r w:rsidR="00735682"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s </w:t>
      </w: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show the </w:t>
      </w:r>
      <w:r w:rsidR="00735682" w:rsidRPr="006C36DB">
        <w:rPr>
          <w:rFonts w:ascii="Roboto" w:eastAsia="Times New Roman" w:hAnsi="Roboto" w:cs="Times New Roman"/>
          <w:color w:val="333333"/>
          <w:sz w:val="24"/>
          <w:szCs w:val="24"/>
        </w:rPr>
        <w:t>Customers Brand preference (0- Acer, 1-Sony)</w:t>
      </w:r>
      <w:r w:rsidR="004168C6"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. As we can see in </w:t>
      </w:r>
      <w:proofErr w:type="gramStart"/>
      <w:r w:rsidR="004168C6" w:rsidRPr="006C36DB">
        <w:rPr>
          <w:rFonts w:ascii="Roboto" w:eastAsia="Times New Roman" w:hAnsi="Roboto" w:cs="Times New Roman"/>
          <w:color w:val="333333"/>
          <w:sz w:val="24"/>
          <w:szCs w:val="24"/>
        </w:rPr>
        <w:t>all of</w:t>
      </w:r>
      <w:proofErr w:type="gramEnd"/>
      <w:r w:rsidR="004168C6"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 the charts Customers prefer to have Sony over Acer.</w:t>
      </w:r>
    </w:p>
    <w:tbl>
      <w:tblPr>
        <w:tblStyle w:val="TableGrid"/>
        <w:tblW w:w="11535" w:type="dxa"/>
        <w:tblInd w:w="-365" w:type="dxa"/>
        <w:tblLook w:val="04A0" w:firstRow="1" w:lastRow="0" w:firstColumn="1" w:lastColumn="0" w:noHBand="0" w:noVBand="1"/>
      </w:tblPr>
      <w:tblGrid>
        <w:gridCol w:w="1852"/>
        <w:gridCol w:w="4332"/>
        <w:gridCol w:w="5351"/>
      </w:tblGrid>
      <w:tr w:rsidR="006C36DB" w14:paraId="0A4277BD" w14:textId="77777777" w:rsidTr="006C36DB">
        <w:trPr>
          <w:trHeight w:val="546"/>
        </w:trPr>
        <w:tc>
          <w:tcPr>
            <w:tcW w:w="1879" w:type="dxa"/>
          </w:tcPr>
          <w:p w14:paraId="1D6886D3" w14:textId="04DA0AAD" w:rsidR="004168C6" w:rsidRPr="007A0B69" w:rsidRDefault="007A0B69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</w:rPr>
            </w:pPr>
            <w:r w:rsidRPr="007A0B69">
              <w:rPr>
                <w:rFonts w:ascii="Roboto" w:eastAsia="Times New Roman" w:hAnsi="Roboto" w:cs="Times New Roman"/>
                <w:color w:val="333333"/>
              </w:rPr>
              <w:t>Brand Preference</w:t>
            </w:r>
          </w:p>
        </w:tc>
        <w:tc>
          <w:tcPr>
            <w:tcW w:w="4269" w:type="dxa"/>
          </w:tcPr>
          <w:p w14:paraId="72DCB465" w14:textId="5E9FC8E3" w:rsidR="004168C6" w:rsidRDefault="007A0B69" w:rsidP="007A0B69">
            <w:pPr>
              <w:spacing w:before="100" w:beforeAutospacing="1" w:after="225"/>
              <w:jc w:val="center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5387" w:type="dxa"/>
          </w:tcPr>
          <w:p w14:paraId="1801706B" w14:textId="7DEFC870" w:rsidR="004168C6" w:rsidRDefault="007A0B69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  <w:t>Result</w:t>
            </w:r>
          </w:p>
        </w:tc>
      </w:tr>
      <w:tr w:rsidR="006C36DB" w14:paraId="5CC98028" w14:textId="77777777" w:rsidTr="006C36DB">
        <w:trPr>
          <w:trHeight w:val="3564"/>
        </w:trPr>
        <w:tc>
          <w:tcPr>
            <w:tcW w:w="1879" w:type="dxa"/>
          </w:tcPr>
          <w:p w14:paraId="79FFA5FC" w14:textId="77777777" w:rsidR="007A0B69" w:rsidRDefault="004168C6" w:rsidP="00617345">
            <w:pPr>
              <w:spacing w:before="100" w:beforeAutospacing="1" w:after="225"/>
              <w:ind w:right="-486"/>
              <w:rPr>
                <w:noProof/>
              </w:rPr>
            </w:pPr>
            <w:r>
              <w:rPr>
                <w:noProof/>
              </w:rPr>
              <w:t xml:space="preserve">The whole </w:t>
            </w:r>
          </w:p>
          <w:p w14:paraId="4DA3DDA3" w14:textId="6EF64D48" w:rsidR="004168C6" w:rsidRDefault="004168C6" w:rsidP="00617345">
            <w:pPr>
              <w:spacing w:before="100" w:beforeAutospacing="1" w:after="225"/>
              <w:ind w:right="-486"/>
              <w:rPr>
                <w:noProof/>
              </w:rPr>
            </w:pPr>
            <w:r>
              <w:rPr>
                <w:noProof/>
              </w:rPr>
              <w:t>data set</w:t>
            </w:r>
          </w:p>
        </w:tc>
        <w:tc>
          <w:tcPr>
            <w:tcW w:w="4269" w:type="dxa"/>
          </w:tcPr>
          <w:p w14:paraId="32F85059" w14:textId="4E091628" w:rsidR="004168C6" w:rsidRDefault="004168C6" w:rsidP="00617345">
            <w:pPr>
              <w:spacing w:before="100" w:beforeAutospacing="1" w:after="225"/>
              <w:ind w:right="-486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FEA643" wp14:editId="0755456B">
                  <wp:extent cx="2255520" cy="6191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38B60937" w14:textId="77777777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27E1D1" wp14:editId="630ED881">
                  <wp:extent cx="2209800" cy="514350"/>
                  <wp:effectExtent l="0" t="0" r="0" b="0"/>
                  <wp:docPr id="22" name="Picture 2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F3321" w14:textId="3A8C5CE5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D495D5" wp14:editId="5EAFB0DE">
                  <wp:extent cx="2766060" cy="1547476"/>
                  <wp:effectExtent l="0" t="0" r="0" b="0"/>
                  <wp:docPr id="23" name="Picture 23" descr="Shap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hape, squar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34" cy="157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6DB" w14:paraId="6EE70469" w14:textId="77777777" w:rsidTr="006C36DB">
        <w:trPr>
          <w:trHeight w:val="3960"/>
        </w:trPr>
        <w:tc>
          <w:tcPr>
            <w:tcW w:w="1879" w:type="dxa"/>
          </w:tcPr>
          <w:p w14:paraId="554B1FDB" w14:textId="72E967AC" w:rsidR="004168C6" w:rsidRDefault="004168C6" w:rsidP="00580B7D">
            <w:pPr>
              <w:spacing w:before="100" w:beforeAutospacing="1" w:after="225"/>
              <w:rPr>
                <w:noProof/>
              </w:rPr>
            </w:pPr>
            <w:r>
              <w:rPr>
                <w:noProof/>
              </w:rPr>
              <w:t>Random Forest Model</w:t>
            </w:r>
          </w:p>
        </w:tc>
        <w:tc>
          <w:tcPr>
            <w:tcW w:w="4269" w:type="dxa"/>
          </w:tcPr>
          <w:p w14:paraId="39467272" w14:textId="227A9FA4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D2E639" wp14:editId="30652800">
                  <wp:extent cx="2613660" cy="830580"/>
                  <wp:effectExtent l="0" t="0" r="0" b="7620"/>
                  <wp:docPr id="29" name="Picture 2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logo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961" cy="83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61B8154A" w14:textId="77777777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9A52F4" wp14:editId="22964221">
                  <wp:extent cx="1706880" cy="465513"/>
                  <wp:effectExtent l="0" t="0" r="7620" b="0"/>
                  <wp:docPr id="30" name="Picture 30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diagram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69" cy="4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1592D" w14:textId="7C4DFA49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87C8DD" wp14:editId="70A23DFD">
                  <wp:extent cx="2598420" cy="1552302"/>
                  <wp:effectExtent l="0" t="0" r="0" b="0"/>
                  <wp:docPr id="31" name="Picture 31" descr="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quare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246" cy="157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6DB" w14:paraId="10607111" w14:textId="77777777" w:rsidTr="006C36DB">
        <w:trPr>
          <w:trHeight w:val="3657"/>
        </w:trPr>
        <w:tc>
          <w:tcPr>
            <w:tcW w:w="1879" w:type="dxa"/>
          </w:tcPr>
          <w:p w14:paraId="54A8260C" w14:textId="1259293D" w:rsidR="004168C6" w:rsidRDefault="004168C6" w:rsidP="00580B7D">
            <w:pPr>
              <w:spacing w:before="100" w:beforeAutospacing="1" w:after="225"/>
              <w:rPr>
                <w:noProof/>
              </w:rPr>
            </w:pPr>
            <w:r>
              <w:rPr>
                <w:noProof/>
              </w:rPr>
              <w:t>GBM Model</w:t>
            </w:r>
          </w:p>
        </w:tc>
        <w:tc>
          <w:tcPr>
            <w:tcW w:w="4269" w:type="dxa"/>
          </w:tcPr>
          <w:p w14:paraId="34D9E6BE" w14:textId="3E120720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1549AC" wp14:editId="2A998723">
                  <wp:extent cx="2552700" cy="431199"/>
                  <wp:effectExtent l="0" t="0" r="0" b="6985"/>
                  <wp:docPr id="26" name="Picture 2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72" cy="43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D9F0676" w14:textId="77777777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6AF25D" wp14:editId="6FE0A430">
                  <wp:extent cx="2057400" cy="508635"/>
                  <wp:effectExtent l="0" t="0" r="0" b="5715"/>
                  <wp:docPr id="25" name="Picture 2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text&#10;&#10;Description automatically generated"/>
                          <pic:cNvPicPr/>
                        </pic:nvPicPr>
                        <pic:blipFill rotWithShape="1">
                          <a:blip r:embed="rId19"/>
                          <a:srcRect t="20298" r="52423"/>
                          <a:stretch/>
                        </pic:blipFill>
                        <pic:spPr bwMode="auto">
                          <a:xfrm>
                            <a:off x="0" y="0"/>
                            <a:ext cx="2057400" cy="50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75CDAF" w14:textId="242E6F19" w:rsidR="004168C6" w:rsidRDefault="004168C6" w:rsidP="00580B7D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68D0A6" wp14:editId="4D9344E5">
                  <wp:extent cx="2308860" cy="1346835"/>
                  <wp:effectExtent l="0" t="0" r="0" b="5715"/>
                  <wp:docPr id="27" name="Picture 27" descr="Squa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quare&#10;&#10;Description automatically generated with low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759" cy="134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59E57" w14:textId="77777777" w:rsidR="00735682" w:rsidRDefault="00735682" w:rsidP="00580B7D">
      <w:pPr>
        <w:shd w:val="clear" w:color="auto" w:fill="FFFFFF"/>
        <w:spacing w:before="100" w:beforeAutospacing="1" w:after="225" w:line="240" w:lineRule="auto"/>
        <w:ind w:left="720"/>
        <w:rPr>
          <w:rFonts w:ascii="Roboto" w:eastAsia="Times New Roman" w:hAnsi="Roboto" w:cs="Times New Roman"/>
          <w:color w:val="333333"/>
          <w:sz w:val="28"/>
          <w:szCs w:val="28"/>
        </w:rPr>
      </w:pPr>
    </w:p>
    <w:p w14:paraId="5AE9ED60" w14:textId="2C3D33B6" w:rsidR="00E95762" w:rsidRDefault="00E95762" w:rsidP="00E9576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t>Did you include the logs of the results of each classifier run?</w:t>
      </w:r>
    </w:p>
    <w:p w14:paraId="42F59858" w14:textId="33F6CCEF" w:rsidR="006C36DB" w:rsidRDefault="006C36DB" w:rsidP="006C36D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The result for logs for each classifier is as shown below. The results are quite the same. </w:t>
      </w:r>
    </w:p>
    <w:tbl>
      <w:tblPr>
        <w:tblStyle w:val="TableGrid"/>
        <w:tblW w:w="10923" w:type="dxa"/>
        <w:tblInd w:w="-5" w:type="dxa"/>
        <w:tblLook w:val="04A0" w:firstRow="1" w:lastRow="0" w:firstColumn="1" w:lastColumn="0" w:noHBand="0" w:noVBand="1"/>
      </w:tblPr>
      <w:tblGrid>
        <w:gridCol w:w="5348"/>
        <w:gridCol w:w="5575"/>
      </w:tblGrid>
      <w:tr w:rsidR="006C36DB" w14:paraId="4B8B970A" w14:textId="77777777" w:rsidTr="00F61F10">
        <w:trPr>
          <w:trHeight w:val="6139"/>
        </w:trPr>
        <w:tc>
          <w:tcPr>
            <w:tcW w:w="5348" w:type="dxa"/>
          </w:tcPr>
          <w:p w14:paraId="1888D887" w14:textId="27E8A039" w:rsidR="006C36DB" w:rsidRDefault="006C36DB" w:rsidP="006C36DB">
            <w:pPr>
              <w:pStyle w:val="ListParagraph"/>
              <w:spacing w:before="100" w:beforeAutospacing="1" w:after="225"/>
              <w:ind w:left="0"/>
              <w:rPr>
                <w:rFonts w:ascii="Roboto" w:eastAsia="Times New Roman" w:hAnsi="Roboto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577257" wp14:editId="0FCA3FF6">
                  <wp:extent cx="3025140" cy="3700969"/>
                  <wp:effectExtent l="0" t="0" r="3810" b="0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237" cy="370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5" w:type="dxa"/>
          </w:tcPr>
          <w:p w14:paraId="54E76146" w14:textId="26EE1583" w:rsidR="006C36DB" w:rsidRDefault="006C36DB" w:rsidP="006C36DB">
            <w:pPr>
              <w:pStyle w:val="ListParagraph"/>
              <w:spacing w:before="100" w:beforeAutospacing="1" w:after="225"/>
              <w:ind w:left="0"/>
              <w:rPr>
                <w:rFonts w:ascii="Roboto" w:eastAsia="Times New Roman" w:hAnsi="Roboto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BC0FC5" wp14:editId="47B5AF7D">
                  <wp:extent cx="3191683" cy="4002405"/>
                  <wp:effectExtent l="0" t="0" r="8890" b="0"/>
                  <wp:docPr id="21" name="Picture 2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 with medium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706" cy="400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0C04C" w14:textId="77777777" w:rsidR="006C36DB" w:rsidRPr="006C36DB" w:rsidRDefault="006C36DB" w:rsidP="00F61F10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1C74E3BE" w14:textId="47691F99" w:rsidR="00E95762" w:rsidRDefault="00E95762"/>
    <w:p w14:paraId="414A1464" w14:textId="351CA2B8" w:rsidR="00E01416" w:rsidRDefault="00E01416"/>
    <w:p w14:paraId="740A4A80" w14:textId="5C48C956" w:rsidR="00E01416" w:rsidRDefault="00E01416"/>
    <w:sectPr w:rsidR="00E01416" w:rsidSect="007562CC">
      <w:pgSz w:w="12240" w:h="15840"/>
      <w:pgMar w:top="45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FB6F" w14:textId="77777777" w:rsidR="003C54F9" w:rsidRDefault="003C54F9" w:rsidP="00901B22">
      <w:pPr>
        <w:spacing w:after="0" w:line="240" w:lineRule="auto"/>
      </w:pPr>
      <w:r>
        <w:separator/>
      </w:r>
    </w:p>
  </w:endnote>
  <w:endnote w:type="continuationSeparator" w:id="0">
    <w:p w14:paraId="132C6C81" w14:textId="77777777" w:rsidR="003C54F9" w:rsidRDefault="003C54F9" w:rsidP="0090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B588" w14:textId="77777777" w:rsidR="003C54F9" w:rsidRDefault="003C54F9" w:rsidP="00901B22">
      <w:pPr>
        <w:spacing w:after="0" w:line="240" w:lineRule="auto"/>
      </w:pPr>
      <w:r>
        <w:separator/>
      </w:r>
    </w:p>
  </w:footnote>
  <w:footnote w:type="continuationSeparator" w:id="0">
    <w:p w14:paraId="59797970" w14:textId="77777777" w:rsidR="003C54F9" w:rsidRDefault="003C54F9" w:rsidP="0090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B2411"/>
    <w:multiLevelType w:val="multilevel"/>
    <w:tmpl w:val="586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62"/>
    <w:rsid w:val="0006774B"/>
    <w:rsid w:val="00123F17"/>
    <w:rsid w:val="00124739"/>
    <w:rsid w:val="001642FC"/>
    <w:rsid w:val="00303E0B"/>
    <w:rsid w:val="003138EC"/>
    <w:rsid w:val="003C54F9"/>
    <w:rsid w:val="004168C6"/>
    <w:rsid w:val="00514090"/>
    <w:rsid w:val="00580B7D"/>
    <w:rsid w:val="005A2321"/>
    <w:rsid w:val="00617345"/>
    <w:rsid w:val="00635314"/>
    <w:rsid w:val="0065048C"/>
    <w:rsid w:val="006C36DB"/>
    <w:rsid w:val="00701A65"/>
    <w:rsid w:val="00735682"/>
    <w:rsid w:val="007562CC"/>
    <w:rsid w:val="007A0B69"/>
    <w:rsid w:val="00847527"/>
    <w:rsid w:val="00901B22"/>
    <w:rsid w:val="00905668"/>
    <w:rsid w:val="009E2A76"/>
    <w:rsid w:val="00A07F0E"/>
    <w:rsid w:val="00A34316"/>
    <w:rsid w:val="00A60035"/>
    <w:rsid w:val="00B6506D"/>
    <w:rsid w:val="00C9168E"/>
    <w:rsid w:val="00CB7A5E"/>
    <w:rsid w:val="00E01416"/>
    <w:rsid w:val="00E95762"/>
    <w:rsid w:val="00EA56A5"/>
    <w:rsid w:val="00EC41AD"/>
    <w:rsid w:val="00F066B8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D5CF"/>
  <w15:chartTrackingRefBased/>
  <w15:docId w15:val="{BD8134A6-39D7-4B17-9FFA-B998AF5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762"/>
    <w:rPr>
      <w:b/>
      <w:bCs/>
    </w:rPr>
  </w:style>
  <w:style w:type="paragraph" w:styleId="ListParagraph">
    <w:name w:val="List Paragraph"/>
    <w:basedOn w:val="Normal"/>
    <w:uiPriority w:val="34"/>
    <w:qFormat/>
    <w:rsid w:val="00E95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B22"/>
  </w:style>
  <w:style w:type="paragraph" w:styleId="Footer">
    <w:name w:val="footer"/>
    <w:basedOn w:val="Normal"/>
    <w:link w:val="FooterChar"/>
    <w:uiPriority w:val="99"/>
    <w:unhideWhenUsed/>
    <w:rsid w:val="0090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B22"/>
  </w:style>
  <w:style w:type="table" w:styleId="TableGrid">
    <w:name w:val="Table Grid"/>
    <w:basedOn w:val="TableNormal"/>
    <w:uiPriority w:val="39"/>
    <w:rsid w:val="0073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2</cp:revision>
  <dcterms:created xsi:type="dcterms:W3CDTF">2021-11-10T01:05:00Z</dcterms:created>
  <dcterms:modified xsi:type="dcterms:W3CDTF">2021-11-11T19:38:00Z</dcterms:modified>
</cp:coreProperties>
</file>