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19" w:rsidRDefault="000666B3" w:rsidP="000666B3">
      <w:pPr>
        <w:pStyle w:val="ListParagraph"/>
        <w:numPr>
          <w:ilvl w:val="0"/>
          <w:numId w:val="1"/>
        </w:numPr>
      </w:pPr>
      <w:r>
        <w:t>What is Api gateway</w:t>
      </w:r>
      <w:r w:rsidR="00D72B40">
        <w:t xml:space="preserve"> (Zu</w:t>
      </w:r>
      <w:r w:rsidR="00BD1439">
        <w:t>u</w:t>
      </w:r>
      <w:r w:rsidR="00D72B40">
        <w:t>l, Nginx)</w:t>
      </w:r>
    </w:p>
    <w:p w:rsidR="000666B3" w:rsidRDefault="000666B3" w:rsidP="000666B3">
      <w:pPr>
        <w:pStyle w:val="ListParagraph"/>
        <w:numPr>
          <w:ilvl w:val="0"/>
          <w:numId w:val="1"/>
        </w:numPr>
      </w:pPr>
      <w:r>
        <w:t>What is service mesh</w:t>
      </w:r>
      <w:r w:rsidR="00D72B40">
        <w:t xml:space="preserve"> (Envoy)</w:t>
      </w:r>
    </w:p>
    <w:p w:rsidR="000666B3" w:rsidRDefault="000666B3" w:rsidP="000666B3">
      <w:pPr>
        <w:pStyle w:val="ListParagraph"/>
        <w:numPr>
          <w:ilvl w:val="0"/>
          <w:numId w:val="1"/>
        </w:numPr>
      </w:pPr>
      <w:r>
        <w:t>What is circuit breaker</w:t>
      </w:r>
      <w:r w:rsidR="00D72B40">
        <w:t xml:space="preserve"> (Hystrix)</w:t>
      </w:r>
    </w:p>
    <w:p w:rsidR="00CF21D3" w:rsidRDefault="00CF21D3" w:rsidP="00CF21D3">
      <w:pPr>
        <w:pStyle w:val="ListParagraph"/>
      </w:pPr>
      <w:r>
        <w:t>DefogTech</w:t>
      </w:r>
    </w:p>
    <w:p w:rsidR="00BE369B" w:rsidRDefault="00BE369B" w:rsidP="00BE369B">
      <w:pPr>
        <w:pStyle w:val="ListParagraph"/>
        <w:numPr>
          <w:ilvl w:val="0"/>
          <w:numId w:val="1"/>
        </w:numPr>
      </w:pPr>
      <w:r>
        <w:t xml:space="preserve">Bulkhead pattern  </w:t>
      </w:r>
    </w:p>
    <w:p w:rsidR="00BE369B" w:rsidRDefault="008242E5" w:rsidP="00BE369B">
      <w:pPr>
        <w:pStyle w:val="ListParagraph"/>
      </w:pPr>
      <w:hyperlink r:id="rId6" w:history="1">
        <w:r w:rsidR="00BE369B" w:rsidRPr="00427212">
          <w:rPr>
            <w:rStyle w:val="Hyperlink"/>
          </w:rPr>
          <w:t>https://www.youtube.com/watch?v=Kh3HxWk8YF4</w:t>
        </w:r>
      </w:hyperlink>
    </w:p>
    <w:p w:rsidR="00BE369B" w:rsidRDefault="00BE369B" w:rsidP="00BE369B">
      <w:pPr>
        <w:pStyle w:val="ListParagraph"/>
      </w:pPr>
    </w:p>
    <w:p w:rsidR="000666B3" w:rsidRDefault="00CF21D3" w:rsidP="000666B3">
      <w:pPr>
        <w:pStyle w:val="ListParagraph"/>
        <w:numPr>
          <w:ilvl w:val="0"/>
          <w:numId w:val="1"/>
        </w:numPr>
      </w:pPr>
      <w:r>
        <w:t>Difference between Service mesh and Api gateway</w:t>
      </w:r>
    </w:p>
    <w:p w:rsidR="00CF21D3" w:rsidRDefault="008242E5" w:rsidP="00CF21D3">
      <w:pPr>
        <w:pStyle w:val="ListParagraph"/>
      </w:pPr>
      <w:hyperlink r:id="rId7" w:history="1">
        <w:r w:rsidR="00CF21D3" w:rsidRPr="006A4423">
          <w:rPr>
            <w:rStyle w:val="Hyperlink"/>
          </w:rPr>
          <w:t>https://dzone.com/articles/api-gateway-vs-service-mesh</w:t>
        </w:r>
      </w:hyperlink>
    </w:p>
    <w:p w:rsidR="00CF21D3" w:rsidRDefault="00080944" w:rsidP="002473A4">
      <w:pPr>
        <w:pStyle w:val="ListParagraph"/>
        <w:numPr>
          <w:ilvl w:val="0"/>
          <w:numId w:val="1"/>
        </w:numPr>
      </w:pPr>
      <w:r>
        <w:t>Distributed In memory cache</w:t>
      </w:r>
      <w:r w:rsidR="00DB4D7E">
        <w:t xml:space="preserve"> (Hazlecast)</w:t>
      </w:r>
    </w:p>
    <w:p w:rsidR="00291154" w:rsidRDefault="00291154" w:rsidP="002473A4">
      <w:pPr>
        <w:pStyle w:val="ListParagraph"/>
        <w:numPr>
          <w:ilvl w:val="0"/>
          <w:numId w:val="1"/>
        </w:numPr>
      </w:pPr>
      <w:r>
        <w:t>How data consistency done in Microservices  using SAGA pattern</w:t>
      </w:r>
    </w:p>
    <w:p w:rsidR="00291154" w:rsidRDefault="008242E5" w:rsidP="00291154">
      <w:pPr>
        <w:pStyle w:val="ListParagraph"/>
      </w:pPr>
      <w:hyperlink r:id="rId8" w:history="1">
        <w:r w:rsidR="00291154" w:rsidRPr="00615E51">
          <w:rPr>
            <w:rStyle w:val="Hyperlink"/>
          </w:rPr>
          <w:t>https://dzone.com/articles/distributed-sagas-for-microservices</w:t>
        </w:r>
      </w:hyperlink>
    </w:p>
    <w:p w:rsidR="003B3444" w:rsidRDefault="008242E5" w:rsidP="00291154">
      <w:pPr>
        <w:pStyle w:val="ListParagraph"/>
        <w:rPr>
          <w:rStyle w:val="Hyperlink"/>
        </w:rPr>
      </w:pPr>
      <w:hyperlink r:id="rId9" w:history="1">
        <w:r w:rsidR="00316BD4" w:rsidRPr="00615E51">
          <w:rPr>
            <w:rStyle w:val="Hyperlink"/>
          </w:rPr>
          <w:t>https://www.youtube.com/watch?v=WnZ7IcaN_JA</w:t>
        </w:r>
      </w:hyperlink>
    </w:p>
    <w:p w:rsidR="00D94020" w:rsidRPr="00D94020" w:rsidRDefault="00D94020" w:rsidP="00D94020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94020">
        <w:rPr>
          <w:rStyle w:val="Hyperlink"/>
          <w:color w:val="000000" w:themeColor="text1"/>
          <w:sz w:val="24"/>
          <w:szCs w:val="24"/>
          <w:u w:val="none"/>
        </w:rPr>
        <w:t xml:space="preserve">Microservice  authentication </w:t>
      </w:r>
    </w:p>
    <w:p w:rsidR="00291154" w:rsidRDefault="008242E5" w:rsidP="002304D4">
      <w:pPr>
        <w:pStyle w:val="ListParagraph"/>
        <w:jc w:val="both"/>
      </w:pPr>
      <w:hyperlink r:id="rId10" w:history="1">
        <w:r w:rsidR="00D94020" w:rsidRPr="00D94020">
          <w:rPr>
            <w:rStyle w:val="Hyperlink"/>
            <w:sz w:val="24"/>
            <w:szCs w:val="24"/>
          </w:rPr>
          <w:t>https://dzone.com/articles/authentication-and-authorization-in-microservices</w:t>
        </w:r>
      </w:hyperlink>
    </w:p>
    <w:p w:rsidR="009C4A29" w:rsidRDefault="002304D4" w:rsidP="002304D4">
      <w:pPr>
        <w:pStyle w:val="ListParagraph"/>
        <w:numPr>
          <w:ilvl w:val="0"/>
          <w:numId w:val="1"/>
        </w:numPr>
      </w:pPr>
      <w:r>
        <w:t xml:space="preserve"> Blue green deployment</w:t>
      </w:r>
    </w:p>
    <w:p w:rsidR="002304D4" w:rsidRDefault="008242E5" w:rsidP="002304D4">
      <w:pPr>
        <w:pStyle w:val="ListParagraph"/>
      </w:pPr>
      <w:hyperlink r:id="rId11" w:history="1">
        <w:r w:rsidR="002304D4">
          <w:rPr>
            <w:rStyle w:val="Hyperlink"/>
          </w:rPr>
          <w:t>https://www.youtube.com/watch?v=kActn76Fwxo</w:t>
        </w:r>
      </w:hyperlink>
    </w:p>
    <w:p w:rsidR="002304D4" w:rsidRDefault="00296AD7" w:rsidP="002304D4">
      <w:pPr>
        <w:pStyle w:val="ListParagraph"/>
        <w:numPr>
          <w:ilvl w:val="0"/>
          <w:numId w:val="1"/>
        </w:numPr>
      </w:pPr>
      <w:r>
        <w:t>Introdcution to docker with java</w:t>
      </w:r>
    </w:p>
    <w:p w:rsidR="00296AD7" w:rsidRDefault="00296AD7" w:rsidP="00296AD7">
      <w:pPr>
        <w:pStyle w:val="ListParagraph"/>
      </w:pPr>
      <w:hyperlink r:id="rId12" w:history="1">
        <w:r w:rsidRPr="00CD381C">
          <w:rPr>
            <w:rStyle w:val="Hyperlink"/>
          </w:rPr>
          <w:t>https://www.javainuse.com/devOps/docker</w:t>
        </w:r>
      </w:hyperlink>
    </w:p>
    <w:p w:rsidR="00296AD7" w:rsidRDefault="00296AD7" w:rsidP="00296AD7">
      <w:pPr>
        <w:pStyle w:val="ListParagraph"/>
        <w:numPr>
          <w:ilvl w:val="0"/>
          <w:numId w:val="1"/>
        </w:numPr>
      </w:pPr>
      <w:r>
        <w:t>Container orchestration tool ECS</w:t>
      </w:r>
    </w:p>
    <w:p w:rsidR="00296AD7" w:rsidRDefault="00296AD7" w:rsidP="00296AD7">
      <w:pPr>
        <w:pStyle w:val="ListParagraph"/>
      </w:pPr>
      <w:hyperlink r:id="rId13" w:history="1">
        <w:r w:rsidRPr="00CD381C">
          <w:rPr>
            <w:rStyle w:val="Hyperlink"/>
          </w:rPr>
          <w:t>https://www.youtube.com/watch?v=pOal0uCrEaA&amp;list=PLTyrc6mz8dg_tg1o1Calg8TOTuXclrGg4</w:t>
        </w:r>
      </w:hyperlink>
    </w:p>
    <w:p w:rsidR="000C6786" w:rsidRDefault="000C6786" w:rsidP="00296AD7">
      <w:pPr>
        <w:pStyle w:val="ListParagraph"/>
      </w:pPr>
    </w:p>
    <w:p w:rsidR="000C6786" w:rsidRDefault="008242E5" w:rsidP="00AD4BB7">
      <w:pPr>
        <w:pStyle w:val="ListParagraph"/>
        <w:numPr>
          <w:ilvl w:val="0"/>
          <w:numId w:val="1"/>
        </w:numPr>
      </w:pPr>
      <w:r>
        <w:t>Aws knowledge I</w:t>
      </w:r>
      <w:bookmarkStart w:id="0" w:name="_GoBack"/>
      <w:bookmarkEnd w:id="0"/>
      <w:r w:rsidR="000C6786">
        <w:t>ndia</w:t>
      </w:r>
    </w:p>
    <w:p w:rsidR="00296AD7" w:rsidRDefault="00AD4BB7" w:rsidP="000C6786">
      <w:pPr>
        <w:pStyle w:val="ListParagraph"/>
      </w:pPr>
      <w:hyperlink r:id="rId14" w:history="1">
        <w:r w:rsidRPr="00CD381C">
          <w:rPr>
            <w:rStyle w:val="Hyperlink"/>
          </w:rPr>
          <w:t>https://www.knowledgeindia.in/p/all-aws-videos-in-one-pl.html</w:t>
        </w:r>
      </w:hyperlink>
    </w:p>
    <w:p w:rsidR="00AD4BB7" w:rsidRDefault="00AD4BB7" w:rsidP="000C6786">
      <w:pPr>
        <w:pStyle w:val="ListParagraph"/>
      </w:pPr>
    </w:p>
    <w:sectPr w:rsidR="00AD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1267"/>
    <w:multiLevelType w:val="hybridMultilevel"/>
    <w:tmpl w:val="A77E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88"/>
    <w:rsid w:val="000666B3"/>
    <w:rsid w:val="00080944"/>
    <w:rsid w:val="000C6786"/>
    <w:rsid w:val="002304D4"/>
    <w:rsid w:val="002473A4"/>
    <w:rsid w:val="00291154"/>
    <w:rsid w:val="00296AD7"/>
    <w:rsid w:val="00316BD4"/>
    <w:rsid w:val="003B3444"/>
    <w:rsid w:val="00772988"/>
    <w:rsid w:val="008242E5"/>
    <w:rsid w:val="008E4EB1"/>
    <w:rsid w:val="009C4A29"/>
    <w:rsid w:val="00AD4BB7"/>
    <w:rsid w:val="00B40EB8"/>
    <w:rsid w:val="00BB1BE7"/>
    <w:rsid w:val="00BD1439"/>
    <w:rsid w:val="00BE369B"/>
    <w:rsid w:val="00CF21D3"/>
    <w:rsid w:val="00D72B40"/>
    <w:rsid w:val="00D94020"/>
    <w:rsid w:val="00DB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1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1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distributed-sagas-for-microservices" TargetMode="External"/><Relationship Id="rId13" Type="http://schemas.openxmlformats.org/officeDocument/2006/relationships/hyperlink" Target="https://www.youtube.com/watch?v=pOal0uCrEaA&amp;list=PLTyrc6mz8dg_tg1o1Calg8TOTuXclrGg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zone.com/articles/api-gateway-vs-service-mesh" TargetMode="External"/><Relationship Id="rId12" Type="http://schemas.openxmlformats.org/officeDocument/2006/relationships/hyperlink" Target="https://www.javainuse.com/devOps/dock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3HxWk8YF4" TargetMode="External"/><Relationship Id="rId11" Type="http://schemas.openxmlformats.org/officeDocument/2006/relationships/hyperlink" Target="https://www.youtube.com/watch?v=kActn76Fwx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zone.com/articles/authentication-and-authorization-in-microser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nZ7IcaN_JA" TargetMode="External"/><Relationship Id="rId14" Type="http://schemas.openxmlformats.org/officeDocument/2006/relationships/hyperlink" Target="https://www.knowledgeindia.in/p/all-aws-videos-in-one-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18</cp:revision>
  <dcterms:created xsi:type="dcterms:W3CDTF">2019-11-20T14:53:00Z</dcterms:created>
  <dcterms:modified xsi:type="dcterms:W3CDTF">2020-01-19T17:46:00Z</dcterms:modified>
</cp:coreProperties>
</file>