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77D1" w14:textId="7FB14DB6" w:rsidR="00B60050" w:rsidRPr="00A120F5" w:rsidRDefault="00A6280B" w:rsidP="00A120F5">
      <w:pPr>
        <w:tabs>
          <w:tab w:val="left" w:pos="7513"/>
        </w:tabs>
        <w:rPr>
          <w:b/>
          <w:bCs/>
        </w:rPr>
      </w:pPr>
      <w:r w:rsidRPr="00A120F5">
        <w:rPr>
          <w:b/>
          <w:bCs/>
        </w:rPr>
        <w:t>Guião: vídeo do projeto IA (</w:t>
      </w:r>
      <w:proofErr w:type="spellStart"/>
      <w:r w:rsidRPr="00A120F5">
        <w:rPr>
          <w:b/>
          <w:bCs/>
        </w:rPr>
        <w:t>Connected</w:t>
      </w:r>
      <w:proofErr w:type="spellEnd"/>
      <w:r w:rsidRPr="00A120F5">
        <w:rPr>
          <w:b/>
          <w:bCs/>
        </w:rPr>
        <w:t xml:space="preserve"> </w:t>
      </w:r>
      <w:proofErr w:type="spellStart"/>
      <w:r w:rsidRPr="00A120F5">
        <w:rPr>
          <w:b/>
          <w:bCs/>
        </w:rPr>
        <w:t>Four</w:t>
      </w:r>
      <w:proofErr w:type="spellEnd"/>
      <w:r w:rsidRPr="00A120F5">
        <w:rPr>
          <w:b/>
          <w:bCs/>
        </w:rPr>
        <w:t>)</w:t>
      </w:r>
    </w:p>
    <w:p w14:paraId="0C473452" w14:textId="77777777" w:rsidR="00A6280B" w:rsidRDefault="00A6280B"/>
    <w:p w14:paraId="39DB8AE5" w14:textId="32DFF9A0" w:rsidR="004677F5" w:rsidRPr="00A120F5" w:rsidRDefault="00A6280B" w:rsidP="00A6280B">
      <w:pPr>
        <w:pStyle w:val="PargrafodaLista"/>
        <w:numPr>
          <w:ilvl w:val="0"/>
          <w:numId w:val="1"/>
        </w:numPr>
        <w:rPr>
          <w:b/>
          <w:bCs/>
        </w:rPr>
      </w:pPr>
      <w:r w:rsidRPr="00A120F5">
        <w:rPr>
          <w:b/>
          <w:bCs/>
        </w:rPr>
        <w:t>Abertura e Motivação (0:00 – 0: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[Gonçalo]</w:t>
      </w:r>
    </w:p>
    <w:p w14:paraId="20FF0401" w14:textId="26F69951" w:rsidR="00571288" w:rsidRPr="00A120F5" w:rsidRDefault="00A120F5" w:rsidP="004677F5">
      <w:pPr>
        <w:rPr>
          <w:color w:val="FF0000"/>
        </w:rPr>
      </w:pPr>
      <w:r w:rsidRPr="00A120F5">
        <w:rPr>
          <w:color w:val="FF0000"/>
        </w:rPr>
        <w:t>[introdução]</w:t>
      </w:r>
    </w:p>
    <w:p w14:paraId="42DB11C3" w14:textId="25B22050" w:rsidR="00571288" w:rsidRDefault="004677F5" w:rsidP="004677F5">
      <w:r w:rsidRPr="004677F5">
        <w:t xml:space="preserve">Um jogador de Quatro-em-Linha precisa de analisar centenas de milhões de posições para se tornar invencível. Nós testámos duas abordagens — ainda longe dessa perfeição —: </w:t>
      </w:r>
      <w:r>
        <w:t xml:space="preserve">Pesquisa em Árvore de Monte Carlo </w:t>
      </w:r>
      <w:r w:rsidRPr="004677F5">
        <w:t>e uma Árvore de Decisão</w:t>
      </w:r>
      <w:r w:rsidR="00571288">
        <w:t xml:space="preserve">. </w:t>
      </w:r>
      <w:r>
        <w:t xml:space="preserve">O objetivo deste projeto é compreender o funcionamento, </w:t>
      </w:r>
      <w:r w:rsidR="00571288">
        <w:t xml:space="preserve">as </w:t>
      </w:r>
      <w:r>
        <w:t xml:space="preserve">vantagens e </w:t>
      </w:r>
      <w:r w:rsidR="00571288">
        <w:t xml:space="preserve">as </w:t>
      </w:r>
      <w:r>
        <w:t>limitações de cada abordagem na resolução de jogos com imensas decisões por tomar.</w:t>
      </w:r>
    </w:p>
    <w:p w14:paraId="739D3271" w14:textId="00E3A512" w:rsidR="00A6280B" w:rsidRPr="00A120F5" w:rsidRDefault="00A6280B" w:rsidP="00A6280B">
      <w:pPr>
        <w:rPr>
          <w:b/>
          <w:bCs/>
        </w:rPr>
      </w:pPr>
      <w:r w:rsidRPr="00A120F5">
        <w:rPr>
          <w:b/>
          <w:bCs/>
        </w:rPr>
        <w:t xml:space="preserve">       2.    Definição do Problema (0: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 – 1: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[Gonçalo]</w:t>
      </w:r>
    </w:p>
    <w:p w14:paraId="2379B2E7" w14:textId="6B35E4BD" w:rsidR="00571288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[descrição do problema]</w:t>
      </w:r>
    </w:p>
    <w:p w14:paraId="43EB40E5" w14:textId="77777777" w:rsidR="00190DE2" w:rsidRDefault="00190DE2" w:rsidP="00A6280B">
      <w:r w:rsidRPr="00190DE2">
        <w:t>O Quatro-em-Linha é um jogo de estratégia para dois jogadores, jogado num tabuleiro vertical de 6 linhas por 7 colunas (42 casas). A cada jogada, um jogador escolhe uma coluna; a sua peça “cai” até ocupar a linha mais baixa disponível. Ganha quem conseguir alinhar quatro peças consecutivas — horizontal, vertical ou diagonal.</w:t>
      </w:r>
    </w:p>
    <w:p w14:paraId="5112D68D" w14:textId="17163561" w:rsidR="00571288" w:rsidRPr="000429B8" w:rsidRDefault="000429B8" w:rsidP="00A6280B">
      <w:pPr>
        <w:rPr>
          <w:color w:val="FF0000"/>
        </w:rPr>
      </w:pPr>
      <w:r w:rsidRPr="00A120F5">
        <w:rPr>
          <w:color w:val="FF0000"/>
        </w:rPr>
        <w:t>[connected_four.py]</w:t>
      </w:r>
    </w:p>
    <w:p w14:paraId="4D4FA63E" w14:textId="5B7115F0" w:rsidR="00190DE2" w:rsidRDefault="001D709B" w:rsidP="00190DE2">
      <w:r>
        <w:t>As regras de jogo foram implementadas em 3 classes</w:t>
      </w:r>
      <w:r w:rsidR="00190DE2">
        <w:t>:</w:t>
      </w:r>
    </w:p>
    <w:p w14:paraId="63D35F58" w14:textId="3ADEE1D6" w:rsidR="00190DE2" w:rsidRDefault="00190DE2" w:rsidP="00190DE2">
      <w:r>
        <w:t xml:space="preserve">A classe </w:t>
      </w:r>
      <w:proofErr w:type="spellStart"/>
      <w:r>
        <w:t>GameMeta</w:t>
      </w:r>
      <w:proofErr w:type="spellEnd"/>
      <w:proofErr w:type="gramStart"/>
      <w:r>
        <w:t>:</w:t>
      </w:r>
      <w:r w:rsidR="00571288">
        <w:t xml:space="preserve"> 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gramEnd"/>
      <w:r w:rsidR="00A120F5" w:rsidRPr="00A120F5">
        <w:rPr>
          <w:color w:val="FF0000"/>
        </w:rPr>
        <w:t>classe]</w:t>
      </w:r>
    </w:p>
    <w:p w14:paraId="12819BF4" w14:textId="2870680D" w:rsidR="00190DE2" w:rsidRDefault="00190DE2" w:rsidP="00190DE2">
      <w:r>
        <w:t>- Contém constantes</w:t>
      </w:r>
      <w:r w:rsidR="00571288">
        <w:t xml:space="preserve"> </w:t>
      </w:r>
      <w:r>
        <w:t>d</w:t>
      </w:r>
      <w:r w:rsidR="00571288">
        <w:t xml:space="preserve">o jogo, </w:t>
      </w:r>
      <w:r w:rsidR="00B43809">
        <w:t>como</w:t>
      </w:r>
      <w:r w:rsidR="00571288">
        <w:t xml:space="preserve"> </w:t>
      </w:r>
      <w:r>
        <w:t xml:space="preserve">os jogadores, resultados e tamanho do tabuleiro. </w:t>
      </w:r>
    </w:p>
    <w:p w14:paraId="0CBB4F23" w14:textId="3A0FAF7A" w:rsidR="00190DE2" w:rsidRDefault="00190DE2" w:rsidP="00190DE2">
      <w:r>
        <w:t xml:space="preserve">A classe </w:t>
      </w:r>
      <w:proofErr w:type="spellStart"/>
      <w:r>
        <w:t>MCTSMeta</w:t>
      </w:r>
      <w:proofErr w:type="spellEnd"/>
      <w:r>
        <w:t>:</w:t>
      </w:r>
      <w:r w:rsidR="00A120F5" w:rsidRPr="00A120F5">
        <w:rPr>
          <w:color w:val="FF0000"/>
        </w:rPr>
        <w:t xml:space="preserve"> </w:t>
      </w:r>
      <w:r w:rsidR="00A120F5" w:rsidRPr="00A120F5">
        <w:rPr>
          <w:color w:val="FF0000"/>
        </w:rPr>
        <w:t>[classe]</w:t>
      </w:r>
    </w:p>
    <w:p w14:paraId="21C05D17" w14:textId="11EF6F6C" w:rsidR="00190DE2" w:rsidRDefault="00190DE2" w:rsidP="00190DE2">
      <w:r>
        <w:t>-  Define o coeficiente de exploração</w:t>
      </w:r>
      <w:r w:rsidR="00B43809">
        <w:t>.</w:t>
      </w:r>
      <w:r>
        <w:t xml:space="preserve"> </w:t>
      </w:r>
    </w:p>
    <w:p w14:paraId="21A2EEF8" w14:textId="6E76CAB1" w:rsidR="00190DE2" w:rsidRDefault="00190DE2" w:rsidP="00190DE2">
      <w:r>
        <w:t xml:space="preserve">A classe </w:t>
      </w:r>
      <w:proofErr w:type="spellStart"/>
      <w:r>
        <w:t>ConnectState</w:t>
      </w:r>
      <w:proofErr w:type="spellEnd"/>
      <w:r>
        <w:t>:</w:t>
      </w:r>
      <w:r w:rsidR="00A120F5" w:rsidRPr="00A120F5">
        <w:rPr>
          <w:color w:val="FF0000"/>
        </w:rPr>
        <w:t xml:space="preserve"> </w:t>
      </w:r>
      <w:r w:rsidR="00A120F5" w:rsidRPr="00A120F5">
        <w:rPr>
          <w:color w:val="FF0000"/>
        </w:rPr>
        <w:t>[classe]</w:t>
      </w:r>
    </w:p>
    <w:p w14:paraId="04F02ECF" w14:textId="4F7079F1" w:rsidR="00190DE2" w:rsidRDefault="00190DE2" w:rsidP="00190DE2">
      <w:r>
        <w:t xml:space="preserve"> - </w:t>
      </w:r>
      <w:r w:rsidR="00B43809">
        <w:t>Inicializa</w:t>
      </w:r>
      <w:r>
        <w:t xml:space="preserve"> o estado de um jogo, com o preenchimento inicial do tabuleiro, a escolha do primeiro jogador, contador de jogadas, vencedor, etc. </w:t>
      </w:r>
    </w:p>
    <w:p w14:paraId="112A872A" w14:textId="1F2A81D5" w:rsidR="00571288" w:rsidRDefault="00190DE2" w:rsidP="00A6280B">
      <w:r>
        <w:t>- A parte disso, contém funções que sustentam o jogo. Por exemplo, a função move</w:t>
      </w:r>
      <w:r w:rsidR="00A120F5">
        <w:t xml:space="preserve"> </w:t>
      </w:r>
      <w:r w:rsidR="00A120F5" w:rsidRPr="00A120F5">
        <w:rPr>
          <w:color w:val="FF0000"/>
        </w:rPr>
        <w:t>[ver função]</w:t>
      </w:r>
      <w:r w:rsidRPr="00A120F5">
        <w:rPr>
          <w:color w:val="FF0000"/>
        </w:rPr>
        <w:t xml:space="preserve">, </w:t>
      </w:r>
      <w:r>
        <w:t xml:space="preserve">que executa um movimento numa coluna </w:t>
      </w:r>
      <w:r w:rsidR="00B43809">
        <w:t>escolhida</w:t>
      </w:r>
      <w:r>
        <w:t xml:space="preserve"> e atualiza o estado de jogo; a função </w:t>
      </w:r>
      <w:proofErr w:type="spellStart"/>
      <w:r>
        <w:t>get_legal_moves</w:t>
      </w:r>
      <w:proofErr w:type="spellEnd"/>
      <w:r w:rsidR="00A120F5">
        <w:t xml:space="preserve"> </w:t>
      </w:r>
      <w:r w:rsidR="00A120F5" w:rsidRPr="00A120F5">
        <w:rPr>
          <w:color w:val="FF0000"/>
        </w:rPr>
        <w:t>[ver função]</w:t>
      </w:r>
      <w:r w:rsidRPr="00A120F5">
        <w:rPr>
          <w:color w:val="FF0000"/>
        </w:rPr>
        <w:t xml:space="preserve">, </w:t>
      </w:r>
      <w:r>
        <w:t xml:space="preserve">que retorna uma lista das colunas onde ainda </w:t>
      </w:r>
      <w:r w:rsidR="00B43809">
        <w:t>é possível</w:t>
      </w:r>
      <w:r>
        <w:t xml:space="preserve"> jogar; e a função </w:t>
      </w:r>
      <w:proofErr w:type="spellStart"/>
      <w:r>
        <w:t>check_win</w:t>
      </w:r>
      <w:proofErr w:type="spellEnd"/>
      <w:r w:rsidR="00A120F5">
        <w:t xml:space="preserve"> </w:t>
      </w:r>
      <w:r w:rsidR="00A120F5" w:rsidRPr="00A120F5">
        <w:rPr>
          <w:color w:val="FF0000"/>
        </w:rPr>
        <w:t>[ver função]</w:t>
      </w:r>
      <w:r>
        <w:t>, que verifica se o jogador atual venceu.</w:t>
      </w:r>
    </w:p>
    <w:p w14:paraId="08F3CC62" w14:textId="7C6B21A1" w:rsidR="00A6280B" w:rsidRPr="00A120F5" w:rsidRDefault="00A6280B" w:rsidP="00A120F5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A120F5">
        <w:rPr>
          <w:b/>
          <w:bCs/>
        </w:rPr>
        <w:t>MCTS (1: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 – 2: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[Gil]</w:t>
      </w:r>
    </w:p>
    <w:p w14:paraId="56874237" w14:textId="78370C18" w:rsidR="00A120F5" w:rsidRPr="00A120F5" w:rsidRDefault="00A120F5" w:rsidP="00A120F5">
      <w:pPr>
        <w:rPr>
          <w:color w:val="FF0000"/>
        </w:rPr>
      </w:pPr>
      <w:r>
        <w:rPr>
          <w:color w:val="FF0000"/>
        </w:rPr>
        <w:t>[capítulo 3]</w:t>
      </w:r>
    </w:p>
    <w:p w14:paraId="3098E115" w14:textId="6C787895" w:rsidR="00B43809" w:rsidRDefault="00A120F5" w:rsidP="00A6280B">
      <w:r>
        <w:t xml:space="preserve">O MCTS é um algoritmo de busca que utiliza o critério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para avaliar cada ramo de uma árvore </w:t>
      </w:r>
      <w:r w:rsidRPr="00A120F5">
        <w:rPr>
          <w:color w:val="FF0000"/>
        </w:rPr>
        <w:t>[mostrar f</w:t>
      </w:r>
      <w:r>
        <w:rPr>
          <w:color w:val="FF0000"/>
        </w:rPr>
        <w:t>ó</w:t>
      </w:r>
      <w:r w:rsidRPr="00A120F5">
        <w:rPr>
          <w:color w:val="FF0000"/>
        </w:rPr>
        <w:t>rmula]</w:t>
      </w:r>
    </w:p>
    <w:p w14:paraId="276CFD94" w14:textId="02238FE4" w:rsidR="0074591B" w:rsidRDefault="00B43809" w:rsidP="00A6280B">
      <w:r>
        <w:t>O nosso código implementa as 4 fases do MCTS:</w:t>
      </w:r>
      <w:r w:rsidR="001D709B">
        <w:t xml:space="preserve"> seleção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spellStart"/>
      <w:r w:rsidR="00A120F5" w:rsidRPr="00A120F5">
        <w:rPr>
          <w:color w:val="FF0000"/>
        </w:rPr>
        <w:t>select_</w:t>
      </w:r>
      <w:proofErr w:type="gramStart"/>
      <w:r w:rsidR="00A120F5" w:rsidRPr="00A120F5">
        <w:rPr>
          <w:color w:val="FF0000"/>
        </w:rPr>
        <w:t>node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 w:rsidRPr="00A120F5">
        <w:rPr>
          <w:color w:val="FF0000"/>
        </w:rPr>
        <w:t xml:space="preserve">, </w:t>
      </w:r>
      <w:r w:rsidR="001D709B">
        <w:t>expansão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spellStart"/>
      <w:proofErr w:type="gramStart"/>
      <w:r w:rsidR="00A120F5" w:rsidRPr="00A120F5">
        <w:rPr>
          <w:color w:val="FF0000"/>
        </w:rPr>
        <w:t>expand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>
        <w:t>, simulação</w:t>
      </w:r>
      <w:r w:rsidR="00A120F5">
        <w:t xml:space="preserve"> </w:t>
      </w:r>
      <w:r w:rsidR="00A120F5" w:rsidRPr="00A120F5">
        <w:rPr>
          <w:color w:val="FF0000"/>
        </w:rPr>
        <w:t>[</w:t>
      </w:r>
      <w:proofErr w:type="spellStart"/>
      <w:proofErr w:type="gramStart"/>
      <w:r w:rsidR="00A120F5" w:rsidRPr="00A120F5">
        <w:rPr>
          <w:color w:val="FF0000"/>
        </w:rPr>
        <w:t>rollout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 w:rsidRPr="00A120F5">
        <w:rPr>
          <w:color w:val="FF0000"/>
        </w:rPr>
        <w:t xml:space="preserve"> </w:t>
      </w:r>
      <w:r w:rsidR="001D709B">
        <w:t>e retro propagação</w:t>
      </w:r>
      <w:r w:rsidR="00A120F5">
        <w:t xml:space="preserve"> [</w:t>
      </w:r>
      <w:proofErr w:type="spellStart"/>
      <w:r w:rsidR="00FC173C">
        <w:t>back_</w:t>
      </w:r>
      <w:proofErr w:type="gramStart"/>
      <w:r w:rsidR="00A120F5" w:rsidRPr="00A120F5">
        <w:rPr>
          <w:color w:val="FF0000"/>
        </w:rPr>
        <w:t>propagate</w:t>
      </w:r>
      <w:proofErr w:type="spellEnd"/>
      <w:r w:rsidR="00A120F5" w:rsidRPr="00A120F5">
        <w:rPr>
          <w:color w:val="FF0000"/>
        </w:rPr>
        <w:t>(</w:t>
      </w:r>
      <w:proofErr w:type="gramEnd"/>
      <w:r w:rsidR="00A120F5" w:rsidRPr="00A120F5">
        <w:rPr>
          <w:color w:val="FF0000"/>
        </w:rPr>
        <w:t>)]</w:t>
      </w:r>
      <w:r w:rsidR="001D709B" w:rsidRPr="00A120F5">
        <w:rPr>
          <w:color w:val="FF0000"/>
        </w:rPr>
        <w:t>,</w:t>
      </w:r>
      <w:r w:rsidR="001D709B">
        <w:t xml:space="preserve"> usadas assim para cada ciclo da função </w:t>
      </w:r>
      <w:proofErr w:type="spellStart"/>
      <w:proofErr w:type="gramStart"/>
      <w:r w:rsidR="001D709B">
        <w:t>search</w:t>
      </w:r>
      <w:proofErr w:type="spellEnd"/>
      <w:r w:rsidR="00A120F5">
        <w:t>(</w:t>
      </w:r>
      <w:proofErr w:type="gramEnd"/>
      <w:r w:rsidR="00A120F5">
        <w:t>) [</w:t>
      </w:r>
      <w:r w:rsidR="00A120F5" w:rsidRPr="00A120F5">
        <w:rPr>
          <w:color w:val="FF0000"/>
        </w:rPr>
        <w:t>função]</w:t>
      </w:r>
      <w:r w:rsidR="001D709B">
        <w:t xml:space="preserve"> que repete </w:t>
      </w:r>
      <w:r w:rsidR="00AF6366">
        <w:t>as etapas até ao tempo limite do mesmo</w:t>
      </w:r>
      <w:r w:rsidR="001D709B">
        <w:t>.</w:t>
      </w:r>
      <w:r>
        <w:t xml:space="preserve"> </w:t>
      </w:r>
    </w:p>
    <w:p w14:paraId="656E4929" w14:textId="44A1FD32" w:rsidR="0074591B" w:rsidRDefault="0074591B" w:rsidP="00A6280B">
      <w:r>
        <w:t xml:space="preserve">- Para equilibrar a </w:t>
      </w:r>
      <w:proofErr w:type="spellStart"/>
      <w:r>
        <w:t>exploration</w:t>
      </w:r>
      <w:proofErr w:type="spellEnd"/>
      <w:r>
        <w:t xml:space="preserve"> e </w:t>
      </w:r>
      <w:proofErr w:type="spellStart"/>
      <w:r>
        <w:t>exploitation</w:t>
      </w:r>
      <w:proofErr w:type="spellEnd"/>
      <w:r w:rsidR="00B43809">
        <w:t xml:space="preserve">, usámos a função </w:t>
      </w:r>
      <w:proofErr w:type="spellStart"/>
      <w:r w:rsidR="00B43809">
        <w:t>get_</w:t>
      </w:r>
      <w:proofErr w:type="gramStart"/>
      <w:r w:rsidR="00B43809">
        <w:t>exploration</w:t>
      </w:r>
      <w:proofErr w:type="spellEnd"/>
      <w:r w:rsidR="00AF6366">
        <w:t>(</w:t>
      </w:r>
      <w:proofErr w:type="gramEnd"/>
      <w:r w:rsidR="00AF6366">
        <w:t>)</w:t>
      </w:r>
      <w:r w:rsidR="00A120F5">
        <w:t xml:space="preserve"> [</w:t>
      </w:r>
      <w:r w:rsidR="00A120F5" w:rsidRPr="00A120F5">
        <w:rPr>
          <w:color w:val="FF0000"/>
        </w:rPr>
        <w:t>função]</w:t>
      </w:r>
      <w:r w:rsidRPr="00A120F5">
        <w:rPr>
          <w:color w:val="FF0000"/>
        </w:rPr>
        <w:t>,</w:t>
      </w:r>
      <w:r w:rsidR="00B43809">
        <w:t xml:space="preserve"> para calcular dinamicamente o coeficiente de exploração. Assim, dependendo do número de visitas do nó pai, o valor pode diminuir, levando a uma exploração maior no início e mais leve no final. </w:t>
      </w:r>
    </w:p>
    <w:p w14:paraId="20F4064C" w14:textId="3CC37A6E" w:rsidR="00B43809" w:rsidRPr="001C1382" w:rsidRDefault="0074591B" w:rsidP="00A6280B">
      <w:pPr>
        <w:rPr>
          <w:color w:val="FF0000"/>
        </w:rPr>
      </w:pPr>
      <w:r>
        <w:t xml:space="preserve">- Cada nó é representado por uma instância da </w:t>
      </w:r>
      <w:proofErr w:type="gramStart"/>
      <w:r>
        <w:t>classe Node</w:t>
      </w:r>
      <w:proofErr w:type="gramEnd"/>
      <w:r w:rsidR="00A120F5">
        <w:t xml:space="preserve"> [</w:t>
      </w:r>
      <w:r w:rsidR="00A120F5" w:rsidRPr="00A120F5">
        <w:rPr>
          <w:color w:val="FF0000"/>
        </w:rPr>
        <w:t>classe]</w:t>
      </w:r>
      <w:r w:rsidRPr="00A120F5">
        <w:rPr>
          <w:color w:val="FF0000"/>
        </w:rPr>
        <w:t>.</w:t>
      </w:r>
    </w:p>
    <w:p w14:paraId="6931D7D4" w14:textId="569E908D" w:rsidR="0074591B" w:rsidRPr="00A120F5" w:rsidRDefault="00A6280B" w:rsidP="00A6280B">
      <w:pPr>
        <w:rPr>
          <w:b/>
          <w:bCs/>
          <w:color w:val="FF0000"/>
        </w:rPr>
      </w:pPr>
      <w:r w:rsidRPr="00A120F5">
        <w:rPr>
          <w:b/>
          <w:bCs/>
        </w:rPr>
        <w:t xml:space="preserve">       4.     ID3/ Árvore de Decisão (2: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0-3:</w:t>
      </w:r>
      <w:r w:rsidR="002D7284" w:rsidRPr="00A120F5">
        <w:rPr>
          <w:b/>
          <w:bCs/>
        </w:rPr>
        <w:t>2</w:t>
      </w:r>
      <w:r w:rsidRPr="00A120F5">
        <w:rPr>
          <w:b/>
          <w:bCs/>
        </w:rPr>
        <w:t>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[Gil]</w:t>
      </w:r>
    </w:p>
    <w:p w14:paraId="7D03D39F" w14:textId="108963FC" w:rsidR="00A120F5" w:rsidRDefault="00A120F5" w:rsidP="00A6280B">
      <w:pPr>
        <w:rPr>
          <w:color w:val="FF0000"/>
        </w:rPr>
      </w:pPr>
      <w:r w:rsidRPr="00A120F5">
        <w:rPr>
          <w:color w:val="FF0000"/>
        </w:rPr>
        <w:t xml:space="preserve">[capítulo 3.2. geração do </w:t>
      </w:r>
      <w:proofErr w:type="spellStart"/>
      <w:r w:rsidRPr="00A120F5">
        <w:rPr>
          <w:color w:val="FF0000"/>
        </w:rPr>
        <w:t>dataset</w:t>
      </w:r>
      <w:proofErr w:type="spellEnd"/>
      <w:r>
        <w:rPr>
          <w:color w:val="FF0000"/>
        </w:rPr>
        <w:t xml:space="preserve">, função </w:t>
      </w:r>
      <w:proofErr w:type="spellStart"/>
      <w:r>
        <w:rPr>
          <w:color w:val="FF0000"/>
        </w:rPr>
        <w:t>generate_</w:t>
      </w:r>
      <w:proofErr w:type="gramStart"/>
      <w:r>
        <w:rPr>
          <w:color w:val="FF0000"/>
        </w:rPr>
        <w:t>dataset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 w:rsidRPr="00A120F5">
        <w:rPr>
          <w:color w:val="FF0000"/>
        </w:rPr>
        <w:t>]</w:t>
      </w:r>
    </w:p>
    <w:p w14:paraId="0E6F1C13" w14:textId="0C7EDBB1" w:rsidR="00FC173C" w:rsidRPr="00FC173C" w:rsidRDefault="00FC173C" w:rsidP="00A6280B">
      <w:pPr>
        <w:rPr>
          <w:color w:val="000000" w:themeColor="text1"/>
        </w:rPr>
      </w:pPr>
      <w:r w:rsidRPr="00FC173C">
        <w:rPr>
          <w:color w:val="000000" w:themeColor="text1"/>
        </w:rPr>
        <w:lastRenderedPageBreak/>
        <w:t xml:space="preserve">Para a segunda abordagem foi treinada uma árvore de decisão com um </w:t>
      </w:r>
      <w:proofErr w:type="spellStart"/>
      <w:r w:rsidRPr="00FC173C">
        <w:rPr>
          <w:color w:val="000000" w:themeColor="text1"/>
        </w:rPr>
        <w:t>dataset</w:t>
      </w:r>
      <w:proofErr w:type="spellEnd"/>
      <w:r w:rsidRPr="00FC173C">
        <w:rPr>
          <w:color w:val="000000" w:themeColor="text1"/>
        </w:rPr>
        <w:t xml:space="preserve"> de jogadas do quatro em linha usando o </w:t>
      </w:r>
      <w:proofErr w:type="spellStart"/>
      <w:r w:rsidRPr="00FC173C">
        <w:rPr>
          <w:color w:val="000000" w:themeColor="text1"/>
        </w:rPr>
        <w:t>mcts</w:t>
      </w:r>
      <w:proofErr w:type="spellEnd"/>
      <w:r w:rsidRPr="00FC173C">
        <w:rPr>
          <w:color w:val="000000" w:themeColor="text1"/>
        </w:rPr>
        <w:t>.</w:t>
      </w:r>
    </w:p>
    <w:p w14:paraId="1838E141" w14:textId="79BECCAB" w:rsidR="0074591B" w:rsidRDefault="0074591B" w:rsidP="00A6280B">
      <w:r>
        <w:t>Este recolh</w:t>
      </w:r>
      <w:r w:rsidR="009465AC">
        <w:t>eu</w:t>
      </w:r>
      <w:r>
        <w:t xml:space="preserve"> pares (estado, movimento) para ensinar a árvore a prever as jogadas.</w:t>
      </w:r>
    </w:p>
    <w:p w14:paraId="1B995DD7" w14:textId="684C95D0" w:rsidR="0074591B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[decision_tree_builder.py]</w:t>
      </w:r>
    </w:p>
    <w:p w14:paraId="6CA61298" w14:textId="113D9F2C" w:rsidR="0074591B" w:rsidRDefault="0074591B" w:rsidP="00A6280B">
      <w:r>
        <w:t xml:space="preserve">O nosso </w:t>
      </w:r>
      <w:r w:rsidRPr="0074591B">
        <w:t xml:space="preserve">Algoritmo de </w:t>
      </w:r>
      <w:proofErr w:type="spellStart"/>
      <w:r w:rsidRPr="0074591B">
        <w:t>Dichotomização</w:t>
      </w:r>
      <w:proofErr w:type="spellEnd"/>
      <w:r w:rsidRPr="0074591B">
        <w:t xml:space="preserve"> Iterativa 3 (ID3)</w:t>
      </w:r>
      <w:r>
        <w:t xml:space="preserve"> está organizado em 3 passos: </w:t>
      </w:r>
    </w:p>
    <w:p w14:paraId="769D3B52" w14:textId="696BD371" w:rsidR="0074591B" w:rsidRDefault="0074591B" w:rsidP="00A6280B">
      <w:r>
        <w:t>- A entropia</w:t>
      </w:r>
      <w:r w:rsidR="00A120F5">
        <w:t xml:space="preserve"> [fórmula da entropia e função]</w:t>
      </w:r>
    </w:p>
    <w:p w14:paraId="048417B3" w14:textId="0AC9B819" w:rsidR="00977CA8" w:rsidRDefault="00977CA8" w:rsidP="00A6280B">
      <w:r>
        <w:t xml:space="preserve">- O ganho de informação para cada </w:t>
      </w:r>
      <w:proofErr w:type="spellStart"/>
      <w:r>
        <w:t>feature</w:t>
      </w:r>
      <w:proofErr w:type="spellEnd"/>
      <w:r>
        <w:t xml:space="preserve"> f, onde é selecionada a </w:t>
      </w:r>
      <w:proofErr w:type="spellStart"/>
      <w:r>
        <w:t>feature</w:t>
      </w:r>
      <w:proofErr w:type="spellEnd"/>
      <w:r>
        <w:t xml:space="preserve"> que maximiza esse ganho</w:t>
      </w:r>
      <w:r w:rsidR="00A120F5">
        <w:t xml:space="preserve"> [fórmula de ganho e função]</w:t>
      </w:r>
    </w:p>
    <w:p w14:paraId="5EA849A4" w14:textId="323CB4B0" w:rsidR="00977CA8" w:rsidRDefault="00977CA8" w:rsidP="00A6280B">
      <w:r>
        <w:t>- Recursão</w:t>
      </w:r>
      <w:r w:rsidR="00A120F5">
        <w:t xml:space="preserve"> </w:t>
      </w:r>
      <w:r w:rsidR="00A120F5" w:rsidRPr="00A120F5">
        <w:rPr>
          <w:color w:val="FF0000"/>
        </w:rPr>
        <w:t xml:space="preserve">[função id3 -&gt; linha </w:t>
      </w:r>
      <w:proofErr w:type="spellStart"/>
      <w:r w:rsidR="00A120F5" w:rsidRPr="00A120F5">
        <w:rPr>
          <w:color w:val="FF0000"/>
        </w:rPr>
        <w:t>child</w:t>
      </w:r>
      <w:proofErr w:type="spellEnd"/>
      <w:r w:rsidR="00A120F5" w:rsidRPr="00A120F5">
        <w:rPr>
          <w:color w:val="FF0000"/>
        </w:rPr>
        <w:t xml:space="preserve"> = id3(...)]</w:t>
      </w:r>
    </w:p>
    <w:p w14:paraId="1754582C" w14:textId="0A09D25B" w:rsidR="00A120F5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[função id3 no geral]</w:t>
      </w:r>
    </w:p>
    <w:p w14:paraId="5351A33A" w14:textId="5DEC9EE6" w:rsidR="00A120F5" w:rsidRDefault="00977CA8" w:rsidP="00A6280B">
      <w:r>
        <w:t xml:space="preserve">A função id3() implementa essa recursão e a função </w:t>
      </w:r>
      <w:proofErr w:type="spellStart"/>
      <w:proofErr w:type="gramStart"/>
      <w:r>
        <w:t>predict</w:t>
      </w:r>
      <w:proofErr w:type="spellEnd"/>
      <w:r w:rsidRPr="00A120F5">
        <w:rPr>
          <w:color w:val="FF0000"/>
        </w:rPr>
        <w:t>(</w:t>
      </w:r>
      <w:proofErr w:type="gramEnd"/>
      <w:r w:rsidRPr="00A120F5">
        <w:rPr>
          <w:color w:val="FF0000"/>
        </w:rPr>
        <w:t>)</w:t>
      </w:r>
      <w:r w:rsidR="00A120F5" w:rsidRPr="00A120F5">
        <w:rPr>
          <w:color w:val="FF0000"/>
        </w:rPr>
        <w:t xml:space="preserve"> [mostrar função </w:t>
      </w:r>
      <w:proofErr w:type="spellStart"/>
      <w:r w:rsidR="00A120F5" w:rsidRPr="00A120F5">
        <w:rPr>
          <w:color w:val="FF0000"/>
        </w:rPr>
        <w:t>predict</w:t>
      </w:r>
      <w:proofErr w:type="spellEnd"/>
      <w:r w:rsidR="00A120F5" w:rsidRPr="00A120F5">
        <w:rPr>
          <w:color w:val="FF0000"/>
        </w:rPr>
        <w:t>]</w:t>
      </w:r>
      <w:r>
        <w:t xml:space="preserve"> percorre a árvore para rotular novos estados.</w:t>
      </w:r>
    </w:p>
    <w:p w14:paraId="2137372F" w14:textId="26F28389" w:rsidR="00A120F5" w:rsidRPr="00A120F5" w:rsidRDefault="00A120F5" w:rsidP="00A6280B">
      <w:pPr>
        <w:rPr>
          <w:color w:val="FF0000"/>
        </w:rPr>
      </w:pPr>
      <w:r w:rsidRPr="00A120F5">
        <w:rPr>
          <w:color w:val="FF0000"/>
        </w:rPr>
        <w:t>[iris_test.py</w:t>
      </w:r>
      <w:r>
        <w:rPr>
          <w:color w:val="FF0000"/>
        </w:rPr>
        <w:t xml:space="preserve">, dando </w:t>
      </w:r>
      <w:proofErr w:type="spellStart"/>
      <w:r>
        <w:rPr>
          <w:color w:val="FF0000"/>
        </w:rPr>
        <w:t>scroll</w:t>
      </w:r>
      <w:proofErr w:type="spellEnd"/>
      <w:r w:rsidRPr="00A120F5">
        <w:rPr>
          <w:color w:val="FF0000"/>
        </w:rPr>
        <w:t>]</w:t>
      </w:r>
    </w:p>
    <w:p w14:paraId="0EF7CCE1" w14:textId="5998CB06" w:rsidR="00977CA8" w:rsidRDefault="00A120F5" w:rsidP="00A6280B">
      <w:r>
        <w:t xml:space="preserve">Validámos a nossa implementação do ID3, usando o </w:t>
      </w:r>
      <w:proofErr w:type="spellStart"/>
      <w:r>
        <w:t>dataset</w:t>
      </w:r>
      <w:proofErr w:type="spellEnd"/>
      <w:r>
        <w:t xml:space="preserve"> Iris, onde </w:t>
      </w:r>
      <w:proofErr w:type="spellStart"/>
      <w:r>
        <w:t>discretizámos</w:t>
      </w:r>
      <w:proofErr w:type="spellEnd"/>
      <w:r>
        <w:t xml:space="preserve"> variáveis contínuas e treinámos a árvore de pesquisa.</w:t>
      </w:r>
    </w:p>
    <w:p w14:paraId="0A0FE917" w14:textId="73C19160" w:rsidR="00A6280B" w:rsidRPr="00A120F5" w:rsidRDefault="00A6280B" w:rsidP="00A6280B">
      <w:pPr>
        <w:rPr>
          <w:b/>
          <w:bCs/>
        </w:rPr>
      </w:pPr>
      <w:r w:rsidRPr="00A120F5">
        <w:rPr>
          <w:b/>
          <w:bCs/>
        </w:rPr>
        <w:t xml:space="preserve">       5.     Resultados </w:t>
      </w:r>
      <w:r w:rsidR="002D7284" w:rsidRPr="00A120F5">
        <w:rPr>
          <w:b/>
          <w:bCs/>
        </w:rPr>
        <w:t>(3:20-4:00)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[Rita]</w:t>
      </w:r>
    </w:p>
    <w:p w14:paraId="484A8C47" w14:textId="5333E82F" w:rsidR="00E3726A" w:rsidRPr="00A120F5" w:rsidRDefault="00A120F5" w:rsidP="00A6280B">
      <w:pPr>
        <w:rPr>
          <w:color w:val="FF0000"/>
        </w:rPr>
      </w:pPr>
      <w:proofErr w:type="gramStart"/>
      <w:r w:rsidRPr="00A120F5">
        <w:rPr>
          <w:color w:val="FF0000"/>
        </w:rPr>
        <w:t>[ game.py</w:t>
      </w:r>
      <w:proofErr w:type="gramEnd"/>
      <w:r w:rsidRPr="00A120F5">
        <w:rPr>
          <w:color w:val="FF0000"/>
        </w:rPr>
        <w:t>, mostrar as funções de cada modo]</w:t>
      </w:r>
    </w:p>
    <w:p w14:paraId="32F1906D" w14:textId="60AF3E0C" w:rsidR="009465AC" w:rsidRDefault="009465AC" w:rsidP="00A6280B">
      <w:r>
        <w:t xml:space="preserve">Após isto, já é possível jogar o jogo completo, no qual foram criadas 4 funções/modos: jogador contra jogador; </w:t>
      </w:r>
      <w:r w:rsidR="00A120F5">
        <w:t xml:space="preserve">jogador contra </w:t>
      </w:r>
      <w:proofErr w:type="spellStart"/>
      <w:r w:rsidR="00A120F5">
        <w:t>mcts</w:t>
      </w:r>
      <w:proofErr w:type="spellEnd"/>
      <w:r w:rsidR="00A120F5">
        <w:t xml:space="preserve">; jogador contra árvore e </w:t>
      </w:r>
      <w:proofErr w:type="spellStart"/>
      <w:r w:rsidR="00A120F5">
        <w:t>mcts</w:t>
      </w:r>
      <w:proofErr w:type="spellEnd"/>
      <w:r w:rsidR="00A120F5">
        <w:t xml:space="preserve"> contra árvore.</w:t>
      </w:r>
    </w:p>
    <w:p w14:paraId="73BABC92" w14:textId="55B18D7B" w:rsidR="00AE18A9" w:rsidRPr="001C1382" w:rsidRDefault="00FC173C" w:rsidP="00A6280B">
      <w:pPr>
        <w:rPr>
          <w:color w:val="FF0000"/>
        </w:rPr>
      </w:pPr>
      <w:r w:rsidRPr="00FC173C">
        <w:rPr>
          <w:color w:val="FF0000"/>
        </w:rPr>
        <w:t>[</w:t>
      </w:r>
      <w:r w:rsidR="00AE18A9">
        <w:rPr>
          <w:color w:val="FF0000"/>
        </w:rPr>
        <w:t>arvore</w:t>
      </w:r>
      <w:r w:rsidRPr="00FC173C">
        <w:rPr>
          <w:color w:val="FF0000"/>
        </w:rPr>
        <w:t xml:space="preserve"> contra </w:t>
      </w:r>
      <w:proofErr w:type="spellStart"/>
      <w:r w:rsidRPr="00FC173C">
        <w:rPr>
          <w:color w:val="FF0000"/>
        </w:rPr>
        <w:t>mcts</w:t>
      </w:r>
      <w:proofErr w:type="spellEnd"/>
      <w:r w:rsidR="003C5CA0">
        <w:rPr>
          <w:color w:val="FF0000"/>
        </w:rPr>
        <w:t>-&gt; improviso</w:t>
      </w:r>
      <w:r w:rsidRPr="00FC173C">
        <w:rPr>
          <w:color w:val="FF0000"/>
        </w:rPr>
        <w:t>]</w:t>
      </w:r>
    </w:p>
    <w:p w14:paraId="49CE79CC" w14:textId="09754A94" w:rsidR="004A3D94" w:rsidRDefault="001D709B" w:rsidP="00A6280B">
      <w:r>
        <w:t xml:space="preserve">O MCTS processa 77 </w:t>
      </w:r>
      <w:proofErr w:type="spellStart"/>
      <w:r>
        <w:t>rollouts</w:t>
      </w:r>
      <w:proofErr w:type="spellEnd"/>
      <w:r>
        <w:t xml:space="preserve"> por segundo, tem um tempo médio de decisão de aproximadamente 3 segundos e um </w:t>
      </w:r>
      <w:proofErr w:type="spellStart"/>
      <w:r>
        <w:t>win</w:t>
      </w:r>
      <w:proofErr w:type="spellEnd"/>
      <w:r>
        <w:t xml:space="preserve"> rate de 100% contra uma árvore de decisão em 3 jogos.</w:t>
      </w:r>
      <w:r w:rsidR="009465AC">
        <w:t xml:space="preserve"> </w:t>
      </w:r>
      <w:r w:rsidR="009465AC" w:rsidRPr="009465AC">
        <w:rPr>
          <w:color w:val="FF0000"/>
        </w:rPr>
        <w:t>[mostrar cada função que gera os resultados]</w:t>
      </w:r>
    </w:p>
    <w:p w14:paraId="53E5FD3C" w14:textId="79FAE584" w:rsidR="002D7284" w:rsidRPr="00A120F5" w:rsidRDefault="002D7284" w:rsidP="00A6280B">
      <w:pPr>
        <w:rPr>
          <w:b/>
          <w:bCs/>
        </w:rPr>
      </w:pPr>
      <w:r w:rsidRPr="00A120F5">
        <w:rPr>
          <w:b/>
          <w:bCs/>
        </w:rPr>
        <w:t xml:space="preserve">       6.    Discussão de Resultados (4:00 – 4:45)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[Rita]</w:t>
      </w:r>
    </w:p>
    <w:p w14:paraId="3F581B65" w14:textId="1E2C80D2" w:rsidR="009465AC" w:rsidRPr="009465AC" w:rsidRDefault="009465AC" w:rsidP="00A6280B">
      <w:pPr>
        <w:rPr>
          <w:color w:val="FF0000"/>
        </w:rPr>
      </w:pPr>
      <w:r w:rsidRPr="009465AC">
        <w:rPr>
          <w:color w:val="FF0000"/>
        </w:rPr>
        <w:t>[gráfico de barras do número de jogadas]</w:t>
      </w:r>
    </w:p>
    <w:p w14:paraId="4CFDC176" w14:textId="09BA2358" w:rsidR="00E11AC9" w:rsidRDefault="00E11AC9" w:rsidP="00A6280B">
      <w:r>
        <w:t>Para além dos aspetos falados anteriormente, também é possível analisar que o MCTS tende a escolher colunas centrais, especialmente a coluna 3</w:t>
      </w:r>
      <w:r w:rsidR="001D709B">
        <w:t xml:space="preserve">. </w:t>
      </w:r>
      <w:r>
        <w:t xml:space="preserve">Isto reflete a estratégia de controlo do centro, pois maximiza o </w:t>
      </w:r>
      <w:r w:rsidR="001D709B">
        <w:t>número</w:t>
      </w:r>
      <w:r>
        <w:t xml:space="preserve"> de linhas de quatro possíveis e permite flexibilidade. No entanto, </w:t>
      </w:r>
      <w:r w:rsidR="001D709B">
        <w:t>causa um viés no modelo ID3, que vai aprender melhor a coluna 3 do que o resto das amostras, baixando assim a acurácia.</w:t>
      </w:r>
    </w:p>
    <w:p w14:paraId="77C9B9A4" w14:textId="690DFD14" w:rsidR="001D709B" w:rsidRPr="009465AC" w:rsidRDefault="009465AC" w:rsidP="00A6280B">
      <w:pPr>
        <w:rPr>
          <w:color w:val="FF0000"/>
        </w:rPr>
      </w:pPr>
      <w:r w:rsidRPr="009465AC">
        <w:rPr>
          <w:color w:val="FF0000"/>
        </w:rPr>
        <w:t>[tabela de comparação]</w:t>
      </w:r>
    </w:p>
    <w:p w14:paraId="4DB37DFA" w14:textId="45ACC076" w:rsidR="00E11AC9" w:rsidRDefault="001D709B" w:rsidP="00A6280B">
      <w:r>
        <w:t>No geral, cada abordagem tem os seus pontos fortes e fracos.</w:t>
      </w:r>
    </w:p>
    <w:p w14:paraId="7B2E40CB" w14:textId="3166E3E1" w:rsidR="001D709B" w:rsidRDefault="001D709B" w:rsidP="00A6280B">
      <w:r>
        <w:t xml:space="preserve">O MCTS é adaptável a diferentes jogos, é dinâmico, mas tem um alto custo computacional. Já a árvore de decisão é rápida em termos de previsão, mas tem uma baixa robustez em cenários de alta dimensão. </w:t>
      </w:r>
    </w:p>
    <w:p w14:paraId="00D96317" w14:textId="178D7B88" w:rsidR="001D709B" w:rsidRDefault="001D709B" w:rsidP="00A6280B">
      <w:r>
        <w:t>Em cenários simples o ID3 consegue competir razoavelmente bem, mas em cenários complexos o MCTS supera-a.</w:t>
      </w:r>
    </w:p>
    <w:p w14:paraId="74D1EE4A" w14:textId="318ED020" w:rsidR="002D7284" w:rsidRPr="00A120F5" w:rsidRDefault="002D7284" w:rsidP="00A6280B">
      <w:pPr>
        <w:rPr>
          <w:b/>
          <w:bCs/>
        </w:rPr>
      </w:pPr>
      <w:r w:rsidRPr="00A120F5">
        <w:rPr>
          <w:b/>
          <w:bCs/>
        </w:rPr>
        <w:t xml:space="preserve">       7. Conclusão (4:45 – ~5:00)</w:t>
      </w:r>
      <w:r w:rsidR="009465AC" w:rsidRPr="00A120F5">
        <w:rPr>
          <w:b/>
          <w:bCs/>
        </w:rPr>
        <w:t xml:space="preserve"> </w:t>
      </w:r>
      <w:r w:rsidR="009465AC" w:rsidRPr="00A120F5">
        <w:rPr>
          <w:b/>
          <w:bCs/>
          <w:color w:val="FF0000"/>
        </w:rPr>
        <w:t>[Rita]</w:t>
      </w:r>
    </w:p>
    <w:p w14:paraId="66C280F6" w14:textId="29AB41D2" w:rsidR="00A6280B" w:rsidRPr="009465AC" w:rsidRDefault="009465AC" w:rsidP="00A6280B">
      <w:pPr>
        <w:rPr>
          <w:color w:val="FF0000"/>
        </w:rPr>
      </w:pPr>
      <w:proofErr w:type="gramStart"/>
      <w:r w:rsidRPr="009465AC">
        <w:rPr>
          <w:color w:val="FF0000"/>
        </w:rPr>
        <w:t>[ conclusão</w:t>
      </w:r>
      <w:proofErr w:type="gramEnd"/>
      <w:r w:rsidRPr="009465AC">
        <w:rPr>
          <w:color w:val="FF0000"/>
        </w:rPr>
        <w:t>]</w:t>
      </w:r>
    </w:p>
    <w:p w14:paraId="2AD695F0" w14:textId="379E1D8D" w:rsidR="00A6280B" w:rsidRDefault="001D709B">
      <w:r>
        <w:t>Conclui-se assim que o ID3 é útil para demonstrar como a inteligência artificial pode tomar decisões com base em exemplos passados, mas não reage bem a situações fora do padrão. O MCTS pelo contrário, é mais adaptável e inteligente em tempo real.</w:t>
      </w:r>
    </w:p>
    <w:sectPr w:rsidR="00A6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31D5"/>
    <w:multiLevelType w:val="hybridMultilevel"/>
    <w:tmpl w:val="CEA65DE0"/>
    <w:lvl w:ilvl="0" w:tplc="08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117145E"/>
    <w:multiLevelType w:val="hybridMultilevel"/>
    <w:tmpl w:val="07EC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75C36"/>
    <w:multiLevelType w:val="hybridMultilevel"/>
    <w:tmpl w:val="301E71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41A03"/>
    <w:multiLevelType w:val="hybridMultilevel"/>
    <w:tmpl w:val="343AEF4E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05619">
    <w:abstractNumId w:val="2"/>
  </w:num>
  <w:num w:numId="2" w16cid:durableId="1929578560">
    <w:abstractNumId w:val="1"/>
  </w:num>
  <w:num w:numId="3" w16cid:durableId="976761265">
    <w:abstractNumId w:val="0"/>
  </w:num>
  <w:num w:numId="4" w16cid:durableId="1768039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0B"/>
    <w:rsid w:val="000429B8"/>
    <w:rsid w:val="00190DE2"/>
    <w:rsid w:val="001C1382"/>
    <w:rsid w:val="001D709B"/>
    <w:rsid w:val="002D7284"/>
    <w:rsid w:val="003C5CA0"/>
    <w:rsid w:val="004677F5"/>
    <w:rsid w:val="004A3D94"/>
    <w:rsid w:val="00571288"/>
    <w:rsid w:val="0074591B"/>
    <w:rsid w:val="009465AC"/>
    <w:rsid w:val="00977CA8"/>
    <w:rsid w:val="00A120F5"/>
    <w:rsid w:val="00A216D3"/>
    <w:rsid w:val="00A6280B"/>
    <w:rsid w:val="00AE18A9"/>
    <w:rsid w:val="00AF6366"/>
    <w:rsid w:val="00B43809"/>
    <w:rsid w:val="00B60050"/>
    <w:rsid w:val="00D9659F"/>
    <w:rsid w:val="00E11AC9"/>
    <w:rsid w:val="00E3726A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0DE1A"/>
  <w15:chartTrackingRefBased/>
  <w15:docId w15:val="{E7ED7AF9-6626-2D48-B4F1-9920248B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280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280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2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2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2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2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80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2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280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280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A6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6</cp:revision>
  <dcterms:created xsi:type="dcterms:W3CDTF">2025-05-07T22:10:00Z</dcterms:created>
  <dcterms:modified xsi:type="dcterms:W3CDTF">2025-05-08T15:40:00Z</dcterms:modified>
</cp:coreProperties>
</file>