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5E293" w14:textId="77777777" w:rsidR="00306632" w:rsidRDefault="00D1388F">
      <w:pPr>
        <w:spacing w:before="73" w:line="237" w:lineRule="auto"/>
        <w:ind w:left="1032" w:right="1025"/>
        <w:jc w:val="center"/>
        <w:rPr>
          <w:sz w:val="24"/>
        </w:rPr>
      </w:pPr>
      <w:r>
        <w:rPr>
          <w:b/>
          <w:sz w:val="24"/>
        </w:rPr>
        <w:t>Министерство науки и высшего образования Российской Федерации</w:t>
      </w:r>
      <w:r>
        <w:rPr>
          <w:b/>
          <w:spacing w:val="-57"/>
          <w:sz w:val="24"/>
        </w:rPr>
        <w:t xml:space="preserve"> </w:t>
      </w:r>
      <w:r>
        <w:rPr>
          <w:sz w:val="24"/>
        </w:rPr>
        <w:t>федеральное государственное бюджетное образовательное учреждение</w:t>
      </w:r>
      <w:r>
        <w:rPr>
          <w:spacing w:val="1"/>
          <w:sz w:val="24"/>
        </w:rPr>
        <w:t xml:space="preserve"> </w:t>
      </w:r>
      <w:r>
        <w:rPr>
          <w:sz w:val="24"/>
        </w:rPr>
        <w:t>высшего</w:t>
      </w:r>
      <w:r>
        <w:rPr>
          <w:spacing w:val="-4"/>
          <w:sz w:val="24"/>
        </w:rPr>
        <w:t xml:space="preserve"> </w:t>
      </w:r>
      <w:r>
        <w:rPr>
          <w:sz w:val="24"/>
        </w:rPr>
        <w:t>образования</w:t>
      </w:r>
    </w:p>
    <w:p w14:paraId="1FB1012F" w14:textId="77777777" w:rsidR="00306632" w:rsidRDefault="00D1388F">
      <w:pPr>
        <w:spacing w:before="4"/>
        <w:ind w:left="1032" w:right="1023"/>
        <w:jc w:val="center"/>
        <w:rPr>
          <w:sz w:val="24"/>
        </w:rPr>
      </w:pPr>
      <w:r>
        <w:rPr>
          <w:sz w:val="24"/>
        </w:rPr>
        <w:t>«Российский</w:t>
      </w:r>
      <w:r>
        <w:rPr>
          <w:spacing w:val="-4"/>
          <w:sz w:val="24"/>
        </w:rPr>
        <w:t xml:space="preserve"> </w:t>
      </w:r>
      <w:r>
        <w:rPr>
          <w:sz w:val="24"/>
        </w:rPr>
        <w:t>экономический</w:t>
      </w:r>
      <w:r>
        <w:rPr>
          <w:spacing w:val="-4"/>
          <w:sz w:val="24"/>
        </w:rPr>
        <w:t xml:space="preserve"> </w:t>
      </w:r>
      <w:r>
        <w:rPr>
          <w:sz w:val="24"/>
        </w:rPr>
        <w:t>университет</w:t>
      </w:r>
      <w:r>
        <w:rPr>
          <w:spacing w:val="-4"/>
          <w:sz w:val="24"/>
        </w:rPr>
        <w:t xml:space="preserve"> </w:t>
      </w:r>
      <w:r>
        <w:rPr>
          <w:sz w:val="24"/>
        </w:rPr>
        <w:t>имени</w:t>
      </w:r>
      <w:r>
        <w:rPr>
          <w:spacing w:val="-4"/>
          <w:sz w:val="24"/>
        </w:rPr>
        <w:t xml:space="preserve"> </w:t>
      </w:r>
      <w:r>
        <w:rPr>
          <w:sz w:val="24"/>
        </w:rPr>
        <w:t>Г.В.</w:t>
      </w:r>
      <w:r>
        <w:rPr>
          <w:spacing w:val="-3"/>
          <w:sz w:val="24"/>
        </w:rPr>
        <w:t xml:space="preserve"> </w:t>
      </w:r>
      <w:r>
        <w:rPr>
          <w:sz w:val="24"/>
        </w:rPr>
        <w:t>Плеханова»</w:t>
      </w:r>
    </w:p>
    <w:p w14:paraId="672A6659" w14:textId="77777777" w:rsidR="00306632" w:rsidRDefault="00306632">
      <w:pPr>
        <w:pStyle w:val="a3"/>
        <w:spacing w:before="3"/>
        <w:rPr>
          <w:sz w:val="24"/>
        </w:rPr>
      </w:pPr>
    </w:p>
    <w:p w14:paraId="1BB3B671" w14:textId="77777777" w:rsidR="00306632" w:rsidRDefault="00D1388F">
      <w:pPr>
        <w:spacing w:line="237" w:lineRule="auto"/>
        <w:ind w:left="1257" w:right="1058" w:firstLine="499"/>
        <w:rPr>
          <w:sz w:val="24"/>
        </w:rPr>
      </w:pPr>
      <w:r>
        <w:rPr>
          <w:sz w:val="24"/>
        </w:rPr>
        <w:t>Высшая школа</w:t>
      </w:r>
      <w:r>
        <w:rPr>
          <w:spacing w:val="-1"/>
          <w:sz w:val="24"/>
        </w:rPr>
        <w:t xml:space="preserve"> </w:t>
      </w:r>
      <w:r>
        <w:rPr>
          <w:sz w:val="24"/>
        </w:rPr>
        <w:t>кибертехнологий,</w:t>
      </w:r>
      <w:r>
        <w:rPr>
          <w:spacing w:val="-3"/>
          <w:sz w:val="24"/>
        </w:rPr>
        <w:t xml:space="preserve"> </w:t>
      </w:r>
      <w:r>
        <w:rPr>
          <w:sz w:val="24"/>
        </w:rPr>
        <w:t>математики</w:t>
      </w:r>
      <w:r>
        <w:rPr>
          <w:spacing w:val="2"/>
          <w:sz w:val="24"/>
        </w:rPr>
        <w:t xml:space="preserve"> </w:t>
      </w:r>
      <w:r>
        <w:rPr>
          <w:sz w:val="24"/>
        </w:rPr>
        <w:t>и</w:t>
      </w:r>
      <w:r>
        <w:rPr>
          <w:spacing w:val="3"/>
          <w:sz w:val="24"/>
        </w:rPr>
        <w:t xml:space="preserve"> </w:t>
      </w:r>
      <w:r>
        <w:rPr>
          <w:sz w:val="24"/>
        </w:rPr>
        <w:t>статистики</w:t>
      </w:r>
      <w:r>
        <w:rPr>
          <w:spacing w:val="1"/>
          <w:sz w:val="24"/>
        </w:rPr>
        <w:t xml:space="preserve"> </w:t>
      </w:r>
      <w:r>
        <w:rPr>
          <w:sz w:val="24"/>
        </w:rPr>
        <w:t>Кафедра</w:t>
      </w:r>
      <w:r>
        <w:rPr>
          <w:spacing w:val="-4"/>
          <w:sz w:val="24"/>
        </w:rPr>
        <w:t xml:space="preserve"> </w:t>
      </w:r>
      <w:r>
        <w:rPr>
          <w:sz w:val="24"/>
        </w:rPr>
        <w:t>прикладной</w:t>
      </w:r>
      <w:r>
        <w:rPr>
          <w:spacing w:val="-6"/>
          <w:sz w:val="24"/>
        </w:rPr>
        <w:t xml:space="preserve"> </w:t>
      </w:r>
      <w:r>
        <w:rPr>
          <w:sz w:val="24"/>
        </w:rPr>
        <w:t>информатики</w:t>
      </w:r>
      <w:r>
        <w:rPr>
          <w:spacing w:val="-7"/>
          <w:sz w:val="24"/>
        </w:rPr>
        <w:t xml:space="preserve"> </w:t>
      </w:r>
      <w:r>
        <w:rPr>
          <w:sz w:val="24"/>
        </w:rPr>
        <w:t>и</w:t>
      </w:r>
      <w:r>
        <w:rPr>
          <w:spacing w:val="-6"/>
          <w:sz w:val="24"/>
        </w:rPr>
        <w:t xml:space="preserve"> </w:t>
      </w:r>
      <w:r>
        <w:rPr>
          <w:sz w:val="24"/>
        </w:rPr>
        <w:t>информационной</w:t>
      </w:r>
      <w:r>
        <w:rPr>
          <w:spacing w:val="-2"/>
          <w:sz w:val="24"/>
        </w:rPr>
        <w:t xml:space="preserve"> </w:t>
      </w:r>
      <w:r>
        <w:rPr>
          <w:sz w:val="24"/>
        </w:rPr>
        <w:t>безопасности</w:t>
      </w:r>
    </w:p>
    <w:p w14:paraId="0A37501D" w14:textId="77777777" w:rsidR="00306632" w:rsidRDefault="00306632">
      <w:pPr>
        <w:pStyle w:val="a3"/>
        <w:rPr>
          <w:sz w:val="26"/>
        </w:rPr>
      </w:pPr>
    </w:p>
    <w:p w14:paraId="5DAB6C7B" w14:textId="77777777" w:rsidR="00306632" w:rsidRDefault="00306632">
      <w:pPr>
        <w:pStyle w:val="a3"/>
        <w:rPr>
          <w:sz w:val="26"/>
        </w:rPr>
      </w:pPr>
    </w:p>
    <w:p w14:paraId="02EB378F" w14:textId="77777777" w:rsidR="00306632" w:rsidRDefault="00306632">
      <w:pPr>
        <w:pStyle w:val="a3"/>
        <w:spacing w:before="2"/>
        <w:rPr>
          <w:sz w:val="22"/>
        </w:rPr>
      </w:pPr>
    </w:p>
    <w:p w14:paraId="17F3900E" w14:textId="77777777" w:rsidR="00306632" w:rsidRDefault="00D1388F">
      <w:pPr>
        <w:ind w:left="119"/>
        <w:rPr>
          <w:sz w:val="24"/>
        </w:rPr>
      </w:pPr>
      <w:r>
        <w:rPr>
          <w:sz w:val="24"/>
        </w:rPr>
        <w:t>Направление</w:t>
      </w:r>
      <w:r>
        <w:rPr>
          <w:spacing w:val="-4"/>
          <w:sz w:val="24"/>
        </w:rPr>
        <w:t xml:space="preserve"> </w:t>
      </w:r>
      <w:r>
        <w:rPr>
          <w:sz w:val="24"/>
        </w:rPr>
        <w:t>10.03.01</w:t>
      </w:r>
      <w:r>
        <w:rPr>
          <w:spacing w:val="-2"/>
          <w:sz w:val="24"/>
        </w:rPr>
        <w:t xml:space="preserve"> </w:t>
      </w:r>
      <w:r>
        <w:rPr>
          <w:sz w:val="24"/>
        </w:rPr>
        <w:t>Информационная</w:t>
      </w:r>
      <w:r>
        <w:rPr>
          <w:spacing w:val="-8"/>
          <w:sz w:val="24"/>
        </w:rPr>
        <w:t xml:space="preserve"> </w:t>
      </w:r>
      <w:r>
        <w:rPr>
          <w:sz w:val="24"/>
        </w:rPr>
        <w:t>безопасность</w:t>
      </w:r>
    </w:p>
    <w:p w14:paraId="6A05A809" w14:textId="77777777" w:rsidR="00306632" w:rsidRDefault="00306632">
      <w:pPr>
        <w:pStyle w:val="a3"/>
        <w:rPr>
          <w:sz w:val="26"/>
        </w:rPr>
      </w:pPr>
    </w:p>
    <w:p w14:paraId="5A39BBE3" w14:textId="77777777" w:rsidR="00306632" w:rsidRDefault="00306632">
      <w:pPr>
        <w:pStyle w:val="a3"/>
        <w:rPr>
          <w:sz w:val="26"/>
        </w:rPr>
      </w:pPr>
    </w:p>
    <w:p w14:paraId="41C8F396" w14:textId="77777777" w:rsidR="00306632" w:rsidRDefault="00306632">
      <w:pPr>
        <w:pStyle w:val="a3"/>
        <w:rPr>
          <w:sz w:val="26"/>
        </w:rPr>
      </w:pPr>
    </w:p>
    <w:p w14:paraId="72A3D3EC" w14:textId="77777777" w:rsidR="00306632" w:rsidRDefault="00306632">
      <w:pPr>
        <w:pStyle w:val="a3"/>
        <w:rPr>
          <w:sz w:val="26"/>
        </w:rPr>
      </w:pPr>
    </w:p>
    <w:p w14:paraId="0D0B940D" w14:textId="77777777" w:rsidR="00306632" w:rsidRDefault="00306632">
      <w:pPr>
        <w:pStyle w:val="a3"/>
        <w:rPr>
          <w:sz w:val="34"/>
        </w:rPr>
      </w:pPr>
    </w:p>
    <w:p w14:paraId="5E38AA72" w14:textId="77777777" w:rsidR="00306632" w:rsidRDefault="00D1388F">
      <w:pPr>
        <w:spacing w:before="1" w:line="275" w:lineRule="exact"/>
        <w:ind w:left="1032" w:right="1022"/>
        <w:jc w:val="center"/>
        <w:rPr>
          <w:b/>
          <w:sz w:val="24"/>
        </w:rPr>
      </w:pPr>
      <w:r>
        <w:rPr>
          <w:b/>
          <w:sz w:val="24"/>
        </w:rPr>
        <w:t>О</w:t>
      </w:r>
      <w:r>
        <w:rPr>
          <w:b/>
          <w:spacing w:val="2"/>
          <w:sz w:val="24"/>
        </w:rPr>
        <w:t xml:space="preserve"> </w:t>
      </w:r>
      <w:r>
        <w:rPr>
          <w:b/>
          <w:sz w:val="24"/>
        </w:rPr>
        <w:t>Т Ч</w:t>
      </w:r>
      <w:r>
        <w:rPr>
          <w:b/>
          <w:spacing w:val="-2"/>
          <w:sz w:val="24"/>
        </w:rPr>
        <w:t xml:space="preserve"> </w:t>
      </w:r>
      <w:r>
        <w:rPr>
          <w:b/>
          <w:sz w:val="24"/>
        </w:rPr>
        <w:t>Е Т</w:t>
      </w:r>
    </w:p>
    <w:p w14:paraId="60482558" w14:textId="77777777" w:rsidR="00306632" w:rsidRDefault="007E8551">
      <w:pPr>
        <w:spacing w:line="275" w:lineRule="exact"/>
        <w:ind w:left="1032" w:right="1017"/>
        <w:jc w:val="center"/>
        <w:rPr>
          <w:b/>
          <w:sz w:val="24"/>
        </w:rPr>
      </w:pPr>
      <w:r w:rsidRPr="007E8551">
        <w:rPr>
          <w:b/>
          <w:bCs/>
          <w:sz w:val="24"/>
          <w:szCs w:val="24"/>
        </w:rPr>
        <w:t>по</w:t>
      </w:r>
      <w:r w:rsidRPr="007E8551">
        <w:rPr>
          <w:b/>
          <w:bCs/>
          <w:spacing w:val="-2"/>
          <w:sz w:val="24"/>
          <w:szCs w:val="24"/>
        </w:rPr>
        <w:t xml:space="preserve"> </w:t>
      </w:r>
      <w:r w:rsidRPr="007E8551">
        <w:rPr>
          <w:b/>
          <w:bCs/>
          <w:sz w:val="24"/>
          <w:szCs w:val="24"/>
        </w:rPr>
        <w:t>учебной практике</w:t>
      </w:r>
      <w:r w:rsidRPr="007E8551">
        <w:rPr>
          <w:b/>
          <w:bCs/>
          <w:spacing w:val="-3"/>
          <w:sz w:val="24"/>
          <w:szCs w:val="24"/>
        </w:rPr>
        <w:t xml:space="preserve"> </w:t>
      </w:r>
      <w:r w:rsidRPr="007E8551">
        <w:rPr>
          <w:b/>
          <w:bCs/>
          <w:sz w:val="24"/>
          <w:szCs w:val="24"/>
        </w:rPr>
        <w:t>студента:</w:t>
      </w:r>
    </w:p>
    <w:p w14:paraId="48CC0EB8" w14:textId="6F868FCF" w:rsidR="4049646B" w:rsidRDefault="4049646B" w:rsidP="007E8551">
      <w:pPr>
        <w:spacing w:before="2"/>
        <w:ind w:left="1032" w:right="1018"/>
        <w:jc w:val="center"/>
        <w:rPr>
          <w:b/>
          <w:bCs/>
          <w:i/>
          <w:iCs/>
          <w:sz w:val="24"/>
          <w:szCs w:val="24"/>
        </w:rPr>
      </w:pPr>
      <w:r w:rsidRPr="007E8551">
        <w:rPr>
          <w:b/>
          <w:bCs/>
          <w:i/>
          <w:iCs/>
          <w:sz w:val="24"/>
          <w:szCs w:val="24"/>
        </w:rPr>
        <w:t>практике по получению первичных профессиональных умений и навыков</w:t>
      </w:r>
    </w:p>
    <w:p w14:paraId="0E27B00A" w14:textId="77777777" w:rsidR="00306632" w:rsidRDefault="00306632">
      <w:pPr>
        <w:pStyle w:val="a3"/>
        <w:rPr>
          <w:b/>
          <w:i/>
          <w:sz w:val="26"/>
        </w:rPr>
      </w:pPr>
    </w:p>
    <w:p w14:paraId="60061E4C" w14:textId="77777777" w:rsidR="00306632" w:rsidRDefault="00306632">
      <w:pPr>
        <w:pStyle w:val="a3"/>
        <w:rPr>
          <w:b/>
          <w:i/>
          <w:sz w:val="26"/>
        </w:rPr>
      </w:pPr>
    </w:p>
    <w:p w14:paraId="44EAFD9C" w14:textId="77777777" w:rsidR="00306632" w:rsidRDefault="00306632">
      <w:pPr>
        <w:pStyle w:val="a3"/>
        <w:rPr>
          <w:b/>
          <w:i/>
          <w:sz w:val="26"/>
        </w:rPr>
      </w:pPr>
    </w:p>
    <w:p w14:paraId="4B94D5A5" w14:textId="77777777" w:rsidR="00306632" w:rsidRDefault="00306632">
      <w:pPr>
        <w:pStyle w:val="a3"/>
        <w:rPr>
          <w:b/>
          <w:i/>
          <w:sz w:val="26"/>
        </w:rPr>
      </w:pPr>
    </w:p>
    <w:p w14:paraId="3DEEC669" w14:textId="77777777" w:rsidR="00306632" w:rsidRDefault="00306632">
      <w:pPr>
        <w:pStyle w:val="a3"/>
        <w:spacing w:before="8"/>
        <w:rPr>
          <w:b/>
          <w:i/>
          <w:sz w:val="26"/>
        </w:rPr>
      </w:pPr>
    </w:p>
    <w:p w14:paraId="5F6C5FD0" w14:textId="77777777" w:rsidR="00306632" w:rsidRDefault="007E8551" w:rsidP="007E8551">
      <w:pPr>
        <w:spacing w:line="237" w:lineRule="auto"/>
        <w:ind w:left="5080" w:right="1058"/>
        <w:rPr>
          <w:sz w:val="24"/>
          <w:szCs w:val="24"/>
        </w:rPr>
      </w:pPr>
      <w:r w:rsidRPr="007E8551">
        <w:rPr>
          <w:sz w:val="24"/>
          <w:szCs w:val="24"/>
        </w:rPr>
        <w:t>Выполнила студентка гр. 15.11Д-</w:t>
      </w:r>
      <w:r w:rsidRPr="007E8551">
        <w:rPr>
          <w:spacing w:val="-57"/>
          <w:sz w:val="24"/>
          <w:szCs w:val="24"/>
        </w:rPr>
        <w:t xml:space="preserve"> </w:t>
      </w:r>
      <w:r w:rsidRPr="007E8551">
        <w:rPr>
          <w:sz w:val="24"/>
          <w:szCs w:val="24"/>
        </w:rPr>
        <w:t>ИБ16/20б</w:t>
      </w:r>
    </w:p>
    <w:p w14:paraId="7BDC5E32" w14:textId="77777777" w:rsidR="00306632" w:rsidRDefault="46A6C70F" w:rsidP="007E8551">
      <w:pPr>
        <w:spacing w:before="3"/>
        <w:ind w:left="5080"/>
        <w:rPr>
          <w:sz w:val="24"/>
          <w:szCs w:val="24"/>
        </w:rPr>
      </w:pPr>
      <w:r w:rsidRPr="007E8551">
        <w:rPr>
          <w:spacing w:val="-3"/>
          <w:sz w:val="24"/>
          <w:szCs w:val="24"/>
        </w:rPr>
        <w:t xml:space="preserve">3 </w:t>
      </w:r>
      <w:r w:rsidR="007E8551" w:rsidRPr="007E8551">
        <w:rPr>
          <w:sz w:val="24"/>
          <w:szCs w:val="24"/>
        </w:rPr>
        <w:t>курс,</w:t>
      </w:r>
      <w:r w:rsidR="007E8551" w:rsidRPr="007E8551">
        <w:rPr>
          <w:spacing w:val="1"/>
          <w:sz w:val="24"/>
          <w:szCs w:val="24"/>
        </w:rPr>
        <w:t xml:space="preserve"> </w:t>
      </w:r>
      <w:r w:rsidR="007E8551" w:rsidRPr="007E8551">
        <w:rPr>
          <w:sz w:val="24"/>
          <w:szCs w:val="24"/>
        </w:rPr>
        <w:t>ВШКМиС</w:t>
      </w:r>
    </w:p>
    <w:p w14:paraId="3656B9AB" w14:textId="77777777" w:rsidR="00306632" w:rsidRDefault="00306632">
      <w:pPr>
        <w:pStyle w:val="a3"/>
        <w:rPr>
          <w:sz w:val="24"/>
        </w:rPr>
      </w:pPr>
    </w:p>
    <w:p w14:paraId="5A6372D2" w14:textId="77777777" w:rsidR="00306632" w:rsidRDefault="00D1388F">
      <w:pPr>
        <w:spacing w:before="1"/>
        <w:ind w:left="5080"/>
        <w:rPr>
          <w:sz w:val="24"/>
        </w:rPr>
      </w:pPr>
      <w:r>
        <w:rPr>
          <w:noProof/>
        </w:rPr>
        <w:drawing>
          <wp:anchor distT="0" distB="0" distL="0" distR="0" simplePos="0" relativeHeight="251658240" behindDoc="0" locked="0" layoutInCell="1" allowOverlap="1" wp14:anchorId="2C51F435" wp14:editId="07777777">
            <wp:simplePos x="0" y="0"/>
            <wp:positionH relativeFrom="page">
              <wp:posOffset>5164454</wp:posOffset>
            </wp:positionH>
            <wp:positionV relativeFrom="paragraph">
              <wp:posOffset>254155</wp:posOffset>
            </wp:positionV>
            <wp:extent cx="667964" cy="5334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67964" cy="533400"/>
                    </a:xfrm>
                    <a:prstGeom prst="rect">
                      <a:avLst/>
                    </a:prstGeom>
                  </pic:spPr>
                </pic:pic>
              </a:graphicData>
            </a:graphic>
          </wp:anchor>
        </w:drawing>
      </w:r>
      <w:r>
        <w:rPr>
          <w:sz w:val="24"/>
        </w:rPr>
        <w:t>Гнездилова</w:t>
      </w:r>
      <w:r>
        <w:rPr>
          <w:spacing w:val="-4"/>
          <w:sz w:val="24"/>
        </w:rPr>
        <w:t xml:space="preserve"> </w:t>
      </w:r>
      <w:r>
        <w:rPr>
          <w:sz w:val="24"/>
        </w:rPr>
        <w:t>Маргарита</w:t>
      </w:r>
      <w:r>
        <w:rPr>
          <w:spacing w:val="-4"/>
          <w:sz w:val="24"/>
        </w:rPr>
        <w:t xml:space="preserve"> </w:t>
      </w:r>
      <w:r>
        <w:rPr>
          <w:sz w:val="24"/>
        </w:rPr>
        <w:t>Николаевна</w:t>
      </w:r>
    </w:p>
    <w:p w14:paraId="45FB0818" w14:textId="77777777" w:rsidR="00306632" w:rsidRDefault="00306632">
      <w:pPr>
        <w:pStyle w:val="a3"/>
        <w:rPr>
          <w:sz w:val="26"/>
        </w:rPr>
      </w:pPr>
    </w:p>
    <w:p w14:paraId="049F31CB" w14:textId="77777777" w:rsidR="00306632" w:rsidRDefault="00306632">
      <w:pPr>
        <w:pStyle w:val="a3"/>
        <w:spacing w:before="6"/>
        <w:rPr>
          <w:sz w:val="21"/>
        </w:rPr>
      </w:pPr>
    </w:p>
    <w:p w14:paraId="481C9F93" w14:textId="77777777" w:rsidR="00306632" w:rsidRDefault="00D1388F">
      <w:pPr>
        <w:ind w:left="119"/>
        <w:rPr>
          <w:sz w:val="24"/>
        </w:rPr>
      </w:pPr>
      <w:r>
        <w:rPr>
          <w:sz w:val="24"/>
        </w:rPr>
        <w:t>Проверила:</w:t>
      </w:r>
    </w:p>
    <w:p w14:paraId="53128261" w14:textId="77777777" w:rsidR="00306632" w:rsidRDefault="00306632">
      <w:pPr>
        <w:pStyle w:val="a3"/>
        <w:rPr>
          <w:sz w:val="24"/>
        </w:rPr>
      </w:pPr>
    </w:p>
    <w:p w14:paraId="4FF13780" w14:textId="77777777" w:rsidR="00306632" w:rsidRDefault="00D1388F">
      <w:pPr>
        <w:ind w:left="119"/>
        <w:rPr>
          <w:sz w:val="24"/>
        </w:rPr>
      </w:pPr>
      <w:r>
        <w:rPr>
          <w:sz w:val="24"/>
        </w:rPr>
        <w:t>Ассистент</w:t>
      </w:r>
      <w:r>
        <w:rPr>
          <w:spacing w:val="-3"/>
          <w:sz w:val="24"/>
        </w:rPr>
        <w:t xml:space="preserve"> </w:t>
      </w:r>
      <w:r>
        <w:rPr>
          <w:sz w:val="24"/>
        </w:rPr>
        <w:t>кафедры</w:t>
      </w:r>
      <w:r>
        <w:rPr>
          <w:spacing w:val="-1"/>
          <w:sz w:val="24"/>
        </w:rPr>
        <w:t xml:space="preserve"> </w:t>
      </w:r>
      <w:r>
        <w:rPr>
          <w:sz w:val="24"/>
        </w:rPr>
        <w:t>ПИиИБ</w:t>
      </w:r>
      <w:r>
        <w:rPr>
          <w:spacing w:val="-3"/>
          <w:sz w:val="24"/>
        </w:rPr>
        <w:t xml:space="preserve"> </w:t>
      </w:r>
      <w:r>
        <w:rPr>
          <w:sz w:val="24"/>
        </w:rPr>
        <w:t>Королева</w:t>
      </w:r>
      <w:r>
        <w:rPr>
          <w:spacing w:val="-3"/>
          <w:sz w:val="24"/>
        </w:rPr>
        <w:t xml:space="preserve"> </w:t>
      </w:r>
      <w:r>
        <w:rPr>
          <w:sz w:val="24"/>
        </w:rPr>
        <w:t>Д.С.</w:t>
      </w:r>
    </w:p>
    <w:p w14:paraId="62486C05" w14:textId="77777777" w:rsidR="00306632" w:rsidRDefault="00306632">
      <w:pPr>
        <w:pStyle w:val="a3"/>
        <w:rPr>
          <w:sz w:val="20"/>
        </w:rPr>
      </w:pPr>
    </w:p>
    <w:p w14:paraId="4101652C" w14:textId="77777777" w:rsidR="00306632" w:rsidRDefault="00D1388F">
      <w:pPr>
        <w:pStyle w:val="a3"/>
        <w:spacing w:before="9"/>
        <w:rPr>
          <w:sz w:val="23"/>
        </w:rPr>
      </w:pPr>
      <w:r>
        <w:pict w14:anchorId="6216383A">
          <v:shape id="_x0000_s1028" style="position:absolute;margin-left:85pt;margin-top:15.85pt;width:1in;height:.1pt;z-index:-15728128;mso-wrap-distance-left:0;mso-wrap-distance-right:0;mso-position-horizontal-relative:page" coordorigin="1700,317" coordsize="1440,0" path="m1700,317r1440,e" filled="f" strokeweight=".48pt">
            <v:path arrowok="t"/>
            <w10:wrap type="topAndBottom" anchorx="page"/>
          </v:shape>
        </w:pict>
      </w:r>
      <w:r>
        <w:pict w14:anchorId="5FD46599">
          <v:shape id="_x0000_s1027" style="position:absolute;margin-left:199.25pt;margin-top:15.85pt;width:114pt;height:.1pt;z-index:-15727616;mso-wrap-distance-left:0;mso-wrap-distance-right:0;mso-position-horizontal-relative:page" coordorigin="3985,317" coordsize="2280,0" path="m3985,317r2280,e" filled="f" strokeweight=".48pt">
            <v:path arrowok="t"/>
            <w10:wrap type="topAndBottom" anchorx="page"/>
          </v:shape>
        </w:pict>
      </w:r>
    </w:p>
    <w:p w14:paraId="6A14A607" w14:textId="77777777" w:rsidR="00306632" w:rsidRDefault="00D1388F">
      <w:pPr>
        <w:tabs>
          <w:tab w:val="left" w:pos="3092"/>
        </w:tabs>
        <w:spacing w:line="207" w:lineRule="exact"/>
        <w:ind w:left="676"/>
        <w:rPr>
          <w:i/>
          <w:sz w:val="20"/>
        </w:rPr>
      </w:pPr>
      <w:r>
        <w:rPr>
          <w:i/>
          <w:sz w:val="20"/>
        </w:rPr>
        <w:t>(оценка)</w:t>
      </w:r>
      <w:r>
        <w:rPr>
          <w:i/>
          <w:sz w:val="20"/>
        </w:rPr>
        <w:tab/>
        <w:t>(подпись)</w:t>
      </w:r>
    </w:p>
    <w:p w14:paraId="4B99056E" w14:textId="77777777" w:rsidR="00306632" w:rsidRDefault="00D1388F">
      <w:pPr>
        <w:pStyle w:val="a3"/>
        <w:spacing w:before="5"/>
        <w:rPr>
          <w:i/>
          <w:sz w:val="19"/>
        </w:rPr>
      </w:pPr>
      <w:r>
        <w:pict w14:anchorId="5ABD9E33">
          <v:shape id="_x0000_s1026" style="position:absolute;margin-left:202.15pt;margin-top:13.35pt;width:78pt;height:.1pt;z-index:-15727104;mso-wrap-distance-left:0;mso-wrap-distance-right:0;mso-position-horizontal-relative:page" coordorigin="4043,267" coordsize="1560,0" path="m4043,267r1560,e" filled="f" strokeweight=".48pt">
            <v:path arrowok="t"/>
            <w10:wrap type="topAndBottom" anchorx="page"/>
          </v:shape>
        </w:pict>
      </w:r>
    </w:p>
    <w:p w14:paraId="5A4CE08C" w14:textId="77777777" w:rsidR="00306632" w:rsidRDefault="00D1388F">
      <w:pPr>
        <w:spacing w:line="203" w:lineRule="exact"/>
        <w:ind w:left="3073"/>
        <w:rPr>
          <w:i/>
          <w:sz w:val="20"/>
        </w:rPr>
      </w:pPr>
      <w:r>
        <w:rPr>
          <w:i/>
          <w:sz w:val="20"/>
        </w:rPr>
        <w:t>(дата)</w:t>
      </w:r>
    </w:p>
    <w:p w14:paraId="1299C43A" w14:textId="77777777" w:rsidR="00306632" w:rsidRDefault="00306632">
      <w:pPr>
        <w:pStyle w:val="a3"/>
        <w:rPr>
          <w:i/>
          <w:sz w:val="20"/>
        </w:rPr>
      </w:pPr>
    </w:p>
    <w:p w14:paraId="4DDBEF00" w14:textId="77777777" w:rsidR="00306632" w:rsidRDefault="00306632">
      <w:pPr>
        <w:pStyle w:val="a3"/>
        <w:rPr>
          <w:i/>
          <w:sz w:val="20"/>
        </w:rPr>
      </w:pPr>
    </w:p>
    <w:p w14:paraId="3461D779" w14:textId="77777777" w:rsidR="00306632" w:rsidRDefault="00306632">
      <w:pPr>
        <w:pStyle w:val="a3"/>
        <w:rPr>
          <w:i/>
          <w:sz w:val="20"/>
        </w:rPr>
      </w:pPr>
    </w:p>
    <w:p w14:paraId="3CF2D8B6" w14:textId="77777777" w:rsidR="00306632" w:rsidRDefault="00306632">
      <w:pPr>
        <w:pStyle w:val="a3"/>
        <w:rPr>
          <w:i/>
          <w:sz w:val="20"/>
        </w:rPr>
      </w:pPr>
    </w:p>
    <w:p w14:paraId="0FB78278" w14:textId="77777777" w:rsidR="00306632" w:rsidRDefault="00306632">
      <w:pPr>
        <w:pStyle w:val="a3"/>
        <w:rPr>
          <w:i/>
          <w:sz w:val="20"/>
        </w:rPr>
      </w:pPr>
    </w:p>
    <w:p w14:paraId="1FC39945" w14:textId="77777777" w:rsidR="00306632" w:rsidRDefault="00306632">
      <w:pPr>
        <w:pStyle w:val="a3"/>
        <w:rPr>
          <w:i/>
          <w:sz w:val="20"/>
        </w:rPr>
      </w:pPr>
    </w:p>
    <w:p w14:paraId="5F29530A" w14:textId="3E086348" w:rsidR="00306632" w:rsidRDefault="007E8551" w:rsidP="007E8551">
      <w:pPr>
        <w:spacing w:before="225"/>
        <w:ind w:left="1032" w:right="1018"/>
        <w:jc w:val="center"/>
        <w:rPr>
          <w:b/>
          <w:bCs/>
          <w:sz w:val="24"/>
          <w:szCs w:val="24"/>
        </w:rPr>
      </w:pPr>
      <w:r w:rsidRPr="007E8551">
        <w:rPr>
          <w:b/>
          <w:bCs/>
          <w:sz w:val="24"/>
          <w:szCs w:val="24"/>
        </w:rPr>
        <w:t>Москва</w:t>
      </w:r>
      <w:r w:rsidRPr="007E8551">
        <w:rPr>
          <w:b/>
          <w:bCs/>
          <w:spacing w:val="2"/>
          <w:sz w:val="24"/>
          <w:szCs w:val="24"/>
        </w:rPr>
        <w:t xml:space="preserve"> </w:t>
      </w:r>
      <w:r w:rsidRPr="007E8551">
        <w:rPr>
          <w:b/>
          <w:bCs/>
          <w:sz w:val="24"/>
          <w:szCs w:val="24"/>
        </w:rPr>
        <w:t>202</w:t>
      </w:r>
      <w:r w:rsidR="4F3A5B94" w:rsidRPr="007E8551">
        <w:rPr>
          <w:b/>
          <w:bCs/>
          <w:sz w:val="24"/>
          <w:szCs w:val="24"/>
        </w:rPr>
        <w:t>3</w:t>
      </w:r>
    </w:p>
    <w:p w14:paraId="0562CB0E" w14:textId="77777777" w:rsidR="00306632" w:rsidRDefault="00306632">
      <w:pPr>
        <w:jc w:val="center"/>
        <w:rPr>
          <w:sz w:val="24"/>
        </w:rPr>
        <w:sectPr w:rsidR="00306632">
          <w:headerReference w:type="default" r:id="rId9"/>
          <w:type w:val="continuous"/>
          <w:pgSz w:w="11910" w:h="16840"/>
          <w:pgMar w:top="1040" w:right="740" w:bottom="280" w:left="1580" w:header="720" w:footer="720" w:gutter="0"/>
          <w:cols w:space="720"/>
        </w:sectPr>
      </w:pPr>
    </w:p>
    <w:p w14:paraId="43E21F84" w14:textId="77777777" w:rsidR="00306632" w:rsidRDefault="00D1388F">
      <w:pPr>
        <w:spacing w:before="57"/>
        <w:ind w:left="1031" w:right="1025"/>
        <w:jc w:val="center"/>
        <w:rPr>
          <w:b/>
          <w:sz w:val="28"/>
        </w:rPr>
      </w:pPr>
      <w:r>
        <w:rPr>
          <w:b/>
          <w:sz w:val="28"/>
        </w:rPr>
        <w:lastRenderedPageBreak/>
        <w:t>Оглавление</w:t>
      </w:r>
    </w:p>
    <w:sdt>
      <w:sdtPr>
        <w:id w:val="1283191597"/>
        <w:docPartObj>
          <w:docPartGallery w:val="Table of Contents"/>
          <w:docPartUnique/>
        </w:docPartObj>
      </w:sdtPr>
      <w:sdtEndPr>
        <w:rPr>
          <w:sz w:val="22"/>
          <w:szCs w:val="22"/>
        </w:rPr>
      </w:sdtEndPr>
      <w:sdtContent>
        <w:p w14:paraId="2B9AE3A9" w14:textId="54F97F44" w:rsidR="00CB3FA2" w:rsidRDefault="00D1388F">
          <w:pPr>
            <w:pStyle w:val="10"/>
            <w:tabs>
              <w:tab w:val="right" w:leader="dot" w:pos="9580"/>
            </w:tabs>
            <w:rPr>
              <w:rFonts w:asciiTheme="minorHAnsi" w:eastAsiaTheme="minorEastAsia" w:hAnsiTheme="minorHAnsi" w:cstheme="minorBidi"/>
              <w:noProof/>
              <w:kern w:val="2"/>
              <w:sz w:val="22"/>
              <w:szCs w:val="22"/>
              <w:lang w:eastAsia="ru-RU"/>
              <w14:ligatures w14:val="standardContextual"/>
            </w:rPr>
          </w:pPr>
          <w:r>
            <w:fldChar w:fldCharType="begin"/>
          </w:r>
          <w:r>
            <w:instrText>TOC \o "1-1" \h \z \u</w:instrText>
          </w:r>
          <w:r>
            <w:fldChar w:fldCharType="separate"/>
          </w:r>
          <w:hyperlink w:anchor="_Toc140777949" w:history="1">
            <w:r w:rsidR="00CB3FA2" w:rsidRPr="00113216">
              <w:rPr>
                <w:rStyle w:val="a5"/>
                <w:noProof/>
              </w:rPr>
              <w:t>Введение</w:t>
            </w:r>
            <w:r w:rsidR="00CB3FA2">
              <w:rPr>
                <w:noProof/>
                <w:webHidden/>
              </w:rPr>
              <w:tab/>
            </w:r>
            <w:r w:rsidR="00CB3FA2">
              <w:rPr>
                <w:noProof/>
                <w:webHidden/>
              </w:rPr>
              <w:fldChar w:fldCharType="begin"/>
            </w:r>
            <w:r w:rsidR="00CB3FA2">
              <w:rPr>
                <w:noProof/>
                <w:webHidden/>
              </w:rPr>
              <w:instrText xml:space="preserve"> PAGEREF _Toc140777949 \h </w:instrText>
            </w:r>
            <w:r w:rsidR="00CB3FA2">
              <w:rPr>
                <w:noProof/>
                <w:webHidden/>
              </w:rPr>
            </w:r>
            <w:r w:rsidR="00CB3FA2">
              <w:rPr>
                <w:noProof/>
                <w:webHidden/>
              </w:rPr>
              <w:fldChar w:fldCharType="separate"/>
            </w:r>
            <w:r w:rsidR="00CB3FA2">
              <w:rPr>
                <w:noProof/>
                <w:webHidden/>
              </w:rPr>
              <w:t>3</w:t>
            </w:r>
            <w:r w:rsidR="00CB3FA2">
              <w:rPr>
                <w:noProof/>
                <w:webHidden/>
              </w:rPr>
              <w:fldChar w:fldCharType="end"/>
            </w:r>
          </w:hyperlink>
        </w:p>
        <w:p w14:paraId="701C84B0" w14:textId="5C12ABB6" w:rsidR="00CB3FA2" w:rsidRDefault="00CB3FA2">
          <w:pPr>
            <w:pStyle w:val="10"/>
            <w:tabs>
              <w:tab w:val="right" w:leader="dot" w:pos="9580"/>
            </w:tabs>
            <w:rPr>
              <w:rFonts w:asciiTheme="minorHAnsi" w:eastAsiaTheme="minorEastAsia" w:hAnsiTheme="minorHAnsi" w:cstheme="minorBidi"/>
              <w:noProof/>
              <w:kern w:val="2"/>
              <w:sz w:val="22"/>
              <w:szCs w:val="22"/>
              <w:lang w:eastAsia="ru-RU"/>
              <w14:ligatures w14:val="standardContextual"/>
            </w:rPr>
          </w:pPr>
          <w:hyperlink w:anchor="_Toc140777950" w:history="1">
            <w:r w:rsidRPr="00113216">
              <w:rPr>
                <w:rStyle w:val="a5"/>
                <w:noProof/>
              </w:rPr>
              <w:t>Ознакомительный системы обзор RuSIEM</w:t>
            </w:r>
            <w:r>
              <w:rPr>
                <w:noProof/>
                <w:webHidden/>
              </w:rPr>
              <w:tab/>
            </w:r>
            <w:r>
              <w:rPr>
                <w:noProof/>
                <w:webHidden/>
              </w:rPr>
              <w:fldChar w:fldCharType="begin"/>
            </w:r>
            <w:r>
              <w:rPr>
                <w:noProof/>
                <w:webHidden/>
              </w:rPr>
              <w:instrText xml:space="preserve"> PAGEREF _Toc140777950 \h </w:instrText>
            </w:r>
            <w:r>
              <w:rPr>
                <w:noProof/>
                <w:webHidden/>
              </w:rPr>
            </w:r>
            <w:r>
              <w:rPr>
                <w:noProof/>
                <w:webHidden/>
              </w:rPr>
              <w:fldChar w:fldCharType="separate"/>
            </w:r>
            <w:r>
              <w:rPr>
                <w:noProof/>
                <w:webHidden/>
              </w:rPr>
              <w:t>4</w:t>
            </w:r>
            <w:r>
              <w:rPr>
                <w:noProof/>
                <w:webHidden/>
              </w:rPr>
              <w:fldChar w:fldCharType="end"/>
            </w:r>
          </w:hyperlink>
        </w:p>
        <w:p w14:paraId="111B39EB" w14:textId="3F5F56F2" w:rsidR="00CB3FA2" w:rsidRDefault="00CB3FA2">
          <w:pPr>
            <w:pStyle w:val="10"/>
            <w:tabs>
              <w:tab w:val="right" w:leader="dot" w:pos="9580"/>
            </w:tabs>
            <w:rPr>
              <w:rFonts w:asciiTheme="minorHAnsi" w:eastAsiaTheme="minorEastAsia" w:hAnsiTheme="minorHAnsi" w:cstheme="minorBidi"/>
              <w:noProof/>
              <w:kern w:val="2"/>
              <w:sz w:val="22"/>
              <w:szCs w:val="22"/>
              <w:lang w:eastAsia="ru-RU"/>
              <w14:ligatures w14:val="standardContextual"/>
            </w:rPr>
          </w:pPr>
          <w:hyperlink w:anchor="_Toc140777951" w:history="1">
            <w:r w:rsidRPr="00113216">
              <w:rPr>
                <w:rStyle w:val="a5"/>
                <w:noProof/>
              </w:rPr>
              <w:t>Заключение</w:t>
            </w:r>
            <w:r>
              <w:rPr>
                <w:noProof/>
                <w:webHidden/>
              </w:rPr>
              <w:tab/>
            </w:r>
            <w:r>
              <w:rPr>
                <w:noProof/>
                <w:webHidden/>
              </w:rPr>
              <w:fldChar w:fldCharType="begin"/>
            </w:r>
            <w:r>
              <w:rPr>
                <w:noProof/>
                <w:webHidden/>
              </w:rPr>
              <w:instrText xml:space="preserve"> PAGEREF _Toc140777951 \h </w:instrText>
            </w:r>
            <w:r>
              <w:rPr>
                <w:noProof/>
                <w:webHidden/>
              </w:rPr>
            </w:r>
            <w:r>
              <w:rPr>
                <w:noProof/>
                <w:webHidden/>
              </w:rPr>
              <w:fldChar w:fldCharType="separate"/>
            </w:r>
            <w:r>
              <w:rPr>
                <w:noProof/>
                <w:webHidden/>
              </w:rPr>
              <w:t>8</w:t>
            </w:r>
            <w:r>
              <w:rPr>
                <w:noProof/>
                <w:webHidden/>
              </w:rPr>
              <w:fldChar w:fldCharType="end"/>
            </w:r>
          </w:hyperlink>
        </w:p>
        <w:p w14:paraId="5C89A816" w14:textId="1640C7A1" w:rsidR="00CB3FA2" w:rsidRDefault="00CB3FA2">
          <w:pPr>
            <w:pStyle w:val="10"/>
            <w:tabs>
              <w:tab w:val="right" w:leader="dot" w:pos="9580"/>
            </w:tabs>
            <w:rPr>
              <w:rFonts w:asciiTheme="minorHAnsi" w:eastAsiaTheme="minorEastAsia" w:hAnsiTheme="minorHAnsi" w:cstheme="minorBidi"/>
              <w:noProof/>
              <w:kern w:val="2"/>
              <w:sz w:val="22"/>
              <w:szCs w:val="22"/>
              <w:lang w:eastAsia="ru-RU"/>
              <w14:ligatures w14:val="standardContextual"/>
            </w:rPr>
          </w:pPr>
          <w:hyperlink w:anchor="_Toc140777952" w:history="1">
            <w:r w:rsidRPr="00113216">
              <w:rPr>
                <w:rStyle w:val="a5"/>
                <w:noProof/>
              </w:rPr>
              <w:t>Список</w:t>
            </w:r>
            <w:r w:rsidRPr="00113216">
              <w:rPr>
                <w:rStyle w:val="a5"/>
                <w:noProof/>
                <w:spacing w:val="-12"/>
              </w:rPr>
              <w:t xml:space="preserve"> </w:t>
            </w:r>
            <w:r w:rsidRPr="00113216">
              <w:rPr>
                <w:rStyle w:val="a5"/>
                <w:noProof/>
              </w:rPr>
              <w:t>использованной</w:t>
            </w:r>
            <w:r w:rsidRPr="00113216">
              <w:rPr>
                <w:rStyle w:val="a5"/>
                <w:noProof/>
                <w:spacing w:val="-11"/>
              </w:rPr>
              <w:t xml:space="preserve"> </w:t>
            </w:r>
            <w:r w:rsidRPr="00113216">
              <w:rPr>
                <w:rStyle w:val="a5"/>
                <w:noProof/>
              </w:rPr>
              <w:t>литературы</w:t>
            </w:r>
            <w:r>
              <w:rPr>
                <w:noProof/>
                <w:webHidden/>
              </w:rPr>
              <w:tab/>
            </w:r>
            <w:r>
              <w:rPr>
                <w:noProof/>
                <w:webHidden/>
              </w:rPr>
              <w:fldChar w:fldCharType="begin"/>
            </w:r>
            <w:r>
              <w:rPr>
                <w:noProof/>
                <w:webHidden/>
              </w:rPr>
              <w:instrText xml:space="preserve"> PAGEREF _Toc140777952 \h </w:instrText>
            </w:r>
            <w:r>
              <w:rPr>
                <w:noProof/>
                <w:webHidden/>
              </w:rPr>
            </w:r>
            <w:r>
              <w:rPr>
                <w:noProof/>
                <w:webHidden/>
              </w:rPr>
              <w:fldChar w:fldCharType="separate"/>
            </w:r>
            <w:r>
              <w:rPr>
                <w:noProof/>
                <w:webHidden/>
              </w:rPr>
              <w:t>9</w:t>
            </w:r>
            <w:r>
              <w:rPr>
                <w:noProof/>
                <w:webHidden/>
              </w:rPr>
              <w:fldChar w:fldCharType="end"/>
            </w:r>
          </w:hyperlink>
        </w:p>
        <w:p w14:paraId="1EFC169A" w14:textId="28024B48" w:rsidR="00306632" w:rsidRDefault="00D1388F" w:rsidP="007E8551">
          <w:pPr>
            <w:spacing w:before="461"/>
            <w:rPr>
              <w:b/>
              <w:bCs/>
            </w:rPr>
          </w:pPr>
          <w:r>
            <w:fldChar w:fldCharType="end"/>
          </w:r>
        </w:p>
      </w:sdtContent>
    </w:sdt>
    <w:p w14:paraId="34CE0A41" w14:textId="77777777" w:rsidR="00306632" w:rsidRDefault="00306632"/>
    <w:p w14:paraId="62EBF3C5" w14:textId="77777777" w:rsidR="00306632" w:rsidRDefault="00306632">
      <w:pPr>
        <w:sectPr w:rsidR="00306632">
          <w:pgSz w:w="11910" w:h="16840"/>
          <w:pgMar w:top="1060" w:right="740" w:bottom="280" w:left="1580" w:header="720" w:footer="720" w:gutter="0"/>
          <w:cols w:space="720"/>
        </w:sectPr>
      </w:pPr>
    </w:p>
    <w:p w14:paraId="64AAB056" w14:textId="77777777" w:rsidR="00306632" w:rsidRDefault="007E8551">
      <w:pPr>
        <w:pStyle w:val="1"/>
        <w:ind w:left="4211"/>
      </w:pPr>
      <w:bookmarkStart w:id="0" w:name="Введение"/>
      <w:bookmarkStart w:id="1" w:name="_bookmark0"/>
      <w:bookmarkStart w:id="2" w:name="_Toc140777949"/>
      <w:bookmarkEnd w:id="0"/>
      <w:bookmarkEnd w:id="1"/>
      <w:r>
        <w:lastRenderedPageBreak/>
        <w:t>Введение</w:t>
      </w:r>
      <w:bookmarkEnd w:id="2"/>
    </w:p>
    <w:p w14:paraId="327C4A23" w14:textId="77C731D2" w:rsidR="408F71AE" w:rsidRDefault="408F71AE" w:rsidP="007E8551">
      <w:pPr>
        <w:spacing w:line="360" w:lineRule="auto"/>
        <w:ind w:firstLine="720"/>
        <w:rPr>
          <w:sz w:val="28"/>
          <w:szCs w:val="28"/>
        </w:rPr>
        <w:sectPr w:rsidR="408F71AE">
          <w:pgSz w:w="11910" w:h="16840"/>
          <w:pgMar w:top="1040" w:right="740" w:bottom="280" w:left="1580" w:header="720" w:footer="720" w:gutter="0"/>
          <w:cols w:space="720"/>
        </w:sectPr>
      </w:pPr>
      <w:r w:rsidRPr="007E8551">
        <w:rPr>
          <w:sz w:val="28"/>
          <w:szCs w:val="28"/>
        </w:rPr>
        <w:t>Д</w:t>
      </w:r>
      <w:r w:rsidR="189DBC8F" w:rsidRPr="007E8551">
        <w:rPr>
          <w:sz w:val="28"/>
          <w:szCs w:val="28"/>
        </w:rPr>
        <w:t>анной практическ</w:t>
      </w:r>
      <w:r w:rsidR="46153B55" w:rsidRPr="007E8551">
        <w:rPr>
          <w:sz w:val="28"/>
          <w:szCs w:val="28"/>
        </w:rPr>
        <w:t>ая</w:t>
      </w:r>
      <w:r w:rsidR="189DBC8F" w:rsidRPr="007E8551">
        <w:rPr>
          <w:sz w:val="28"/>
          <w:szCs w:val="28"/>
        </w:rPr>
        <w:t xml:space="preserve"> работ</w:t>
      </w:r>
      <w:r w:rsidR="57EFC82E" w:rsidRPr="007E8551">
        <w:rPr>
          <w:sz w:val="28"/>
          <w:szCs w:val="28"/>
        </w:rPr>
        <w:t xml:space="preserve">а разделена на 2 части. </w:t>
      </w:r>
      <w:r w:rsidR="00CB3FA2">
        <w:rPr>
          <w:sz w:val="28"/>
          <w:szCs w:val="28"/>
        </w:rPr>
        <w:t xml:space="preserve">Первая </w:t>
      </w:r>
      <w:r w:rsidR="4D4E655C" w:rsidRPr="007E8551">
        <w:rPr>
          <w:sz w:val="28"/>
          <w:szCs w:val="28"/>
        </w:rPr>
        <w:t>часть работы посвящена ознакомительному обзору системы RUSIEM. Описание, назначение, история создания аналитической системы RUSIEM, возможности системы и цели использова</w:t>
      </w:r>
    </w:p>
    <w:p w14:paraId="0DE4B5B7" w14:textId="2FCF2B91" w:rsidR="00306632" w:rsidRDefault="7454500D" w:rsidP="00CB3FA2">
      <w:pPr>
        <w:pStyle w:val="1"/>
        <w:jc w:val="center"/>
      </w:pPr>
      <w:bookmarkStart w:id="3" w:name="_Toc140777950"/>
      <w:r w:rsidRPr="007E8551">
        <w:lastRenderedPageBreak/>
        <w:t xml:space="preserve">Ознакомительный системы </w:t>
      </w:r>
      <w:r w:rsidR="00CB3FA2" w:rsidRPr="007E8551">
        <w:t xml:space="preserve">обзор </w:t>
      </w:r>
      <w:r w:rsidRPr="007E8551">
        <w:t>R</w:t>
      </w:r>
      <w:r w:rsidR="64A7F0A3" w:rsidRPr="007E8551">
        <w:t>u</w:t>
      </w:r>
      <w:r w:rsidRPr="007E8551">
        <w:t>SIEM</w:t>
      </w:r>
      <w:bookmarkEnd w:id="3"/>
    </w:p>
    <w:p w14:paraId="0709D7CD" w14:textId="32B3AF3F" w:rsidR="41BB6489" w:rsidRDefault="41BB6489" w:rsidP="007E8551">
      <w:pPr>
        <w:pStyle w:val="2"/>
        <w:spacing w:line="360" w:lineRule="auto"/>
      </w:pPr>
      <w:r w:rsidRPr="007E8551">
        <w:t xml:space="preserve">1. </w:t>
      </w:r>
      <w:r w:rsidR="53E6C371" w:rsidRPr="007E8551">
        <w:t>Описание</w:t>
      </w:r>
    </w:p>
    <w:p w14:paraId="7694AFA7" w14:textId="2EE56786" w:rsidR="3CBD6BE2" w:rsidRDefault="3CBD6BE2" w:rsidP="007E8551">
      <w:pPr>
        <w:spacing w:line="360" w:lineRule="auto"/>
        <w:rPr>
          <w:sz w:val="28"/>
          <w:szCs w:val="28"/>
        </w:rPr>
      </w:pPr>
      <w:r w:rsidRPr="007E8551">
        <w:rPr>
          <w:sz w:val="28"/>
          <w:szCs w:val="28"/>
        </w:rPr>
        <w:t xml:space="preserve">RuSIEM представлен на рынке тремя продуктами с разными функциональными возможностями.  </w:t>
      </w:r>
    </w:p>
    <w:p w14:paraId="5EE77FEC" w14:textId="43DCFF18" w:rsidR="5EEFFC12" w:rsidRDefault="5EEFFC12" w:rsidP="007E8551">
      <w:pPr>
        <w:pStyle w:val="a4"/>
        <w:numPr>
          <w:ilvl w:val="0"/>
          <w:numId w:val="4"/>
        </w:numPr>
        <w:spacing w:line="360" w:lineRule="auto"/>
        <w:rPr>
          <w:sz w:val="28"/>
          <w:szCs w:val="28"/>
        </w:rPr>
      </w:pPr>
      <w:r w:rsidRPr="007E8551">
        <w:rPr>
          <w:sz w:val="28"/>
          <w:szCs w:val="28"/>
        </w:rPr>
        <w:t>R</w:t>
      </w:r>
      <w:r w:rsidR="7C26293E" w:rsidRPr="007E8551">
        <w:rPr>
          <w:sz w:val="28"/>
          <w:szCs w:val="28"/>
        </w:rPr>
        <w:t>u</w:t>
      </w:r>
      <w:r w:rsidRPr="007E8551">
        <w:rPr>
          <w:sz w:val="28"/>
          <w:szCs w:val="28"/>
        </w:rPr>
        <w:t xml:space="preserve">SIEM </w:t>
      </w:r>
      <w:r w:rsidR="60285F44" w:rsidRPr="007E8551">
        <w:rPr>
          <w:color w:val="212529"/>
          <w:sz w:val="28"/>
          <w:szCs w:val="28"/>
        </w:rPr>
        <w:t>—</w:t>
      </w:r>
      <w:r w:rsidRPr="007E8551">
        <w:rPr>
          <w:sz w:val="28"/>
          <w:szCs w:val="28"/>
        </w:rPr>
        <w:t xml:space="preserve"> коммерческая версия системы класса SIEM, включающая корреляцию в режиме реального времени, визуализацию данных и поиск по ним, долгосрочное хранение сырых и нормализованных событий, инцидент менеджмент и отчеты.</w:t>
      </w:r>
    </w:p>
    <w:p w14:paraId="32091D0D" w14:textId="1F9A7BE9" w:rsidR="6CBD394F" w:rsidRDefault="6CBD394F" w:rsidP="007E8551">
      <w:pPr>
        <w:pStyle w:val="a4"/>
        <w:numPr>
          <w:ilvl w:val="0"/>
          <w:numId w:val="4"/>
        </w:numPr>
        <w:spacing w:line="360" w:lineRule="auto"/>
        <w:rPr>
          <w:color w:val="212529"/>
          <w:sz w:val="28"/>
          <w:szCs w:val="28"/>
        </w:rPr>
      </w:pPr>
      <w:r w:rsidRPr="007E8551">
        <w:rPr>
          <w:color w:val="212529"/>
          <w:sz w:val="28"/>
          <w:szCs w:val="28"/>
        </w:rPr>
        <w:t>RvSIEM — бесплатный, свободно распространяемый продукт класса Log Management (управление журналами), с помощью которого можно выполнять нормализацию полученных логов, обогащать события, искать данные в журналах, строить отчёты и создавать информационные панели. Количество обрабатываемых событий — до 500 в секунду.</w:t>
      </w:r>
    </w:p>
    <w:p w14:paraId="21D376B4" w14:textId="3596B816" w:rsidR="6CBD394F" w:rsidRDefault="6CBD394F" w:rsidP="007E8551">
      <w:pPr>
        <w:pStyle w:val="a4"/>
        <w:numPr>
          <w:ilvl w:val="0"/>
          <w:numId w:val="4"/>
        </w:numPr>
        <w:spacing w:line="360" w:lineRule="auto"/>
        <w:rPr>
          <w:color w:val="212529"/>
          <w:sz w:val="28"/>
          <w:szCs w:val="28"/>
        </w:rPr>
      </w:pPr>
      <w:r w:rsidRPr="007E8551">
        <w:rPr>
          <w:color w:val="212529"/>
          <w:sz w:val="28"/>
          <w:szCs w:val="28"/>
        </w:rPr>
        <w:t>RuSIEM Analytics — модуль, который позволяет выявлять аномалии, формировать аналитические отчёты, управлять активами, построить процесс управления уязвимостями и реализовать много других дополнительных возможностей.</w:t>
      </w:r>
    </w:p>
    <w:p w14:paraId="052E5BC4" w14:textId="1DDF3F05" w:rsidR="3E1F6F98" w:rsidRDefault="3E1F6F98" w:rsidP="007E8551">
      <w:pPr>
        <w:pStyle w:val="2"/>
        <w:spacing w:line="360" w:lineRule="auto"/>
      </w:pPr>
      <w:r w:rsidRPr="007E8551">
        <w:t xml:space="preserve">2. </w:t>
      </w:r>
      <w:r w:rsidR="3DF01D27" w:rsidRPr="007E8551">
        <w:t>И</w:t>
      </w:r>
      <w:r w:rsidRPr="007E8551">
        <w:t>стория создания</w:t>
      </w:r>
    </w:p>
    <w:p w14:paraId="2EA77323" w14:textId="1BD8E13D" w:rsidR="2F264E7B" w:rsidRDefault="2F264E7B" w:rsidP="007E8551">
      <w:pPr>
        <w:spacing w:line="360" w:lineRule="auto"/>
        <w:ind w:firstLine="720"/>
        <w:rPr>
          <w:sz w:val="28"/>
          <w:szCs w:val="28"/>
        </w:rPr>
      </w:pPr>
      <w:r w:rsidRPr="007E8551">
        <w:rPr>
          <w:sz w:val="28"/>
          <w:szCs w:val="28"/>
        </w:rPr>
        <w:t>Любая ИТ-система создается с какой-то целью. Одни системы начинаются с идеи, другие — с желания проверить определенную гипотезу. Некоторые решения создаются с целью заработка или исходя из текущих потребностей клиента/клиентов или рынка.</w:t>
      </w:r>
      <w:r>
        <w:br/>
      </w:r>
      <w:r>
        <w:tab/>
      </w:r>
      <w:r w:rsidRPr="007E8551">
        <w:rPr>
          <w:sz w:val="28"/>
          <w:szCs w:val="28"/>
        </w:rPr>
        <w:t>Система R</w:t>
      </w:r>
      <w:r w:rsidR="44D19086" w:rsidRPr="007E8551">
        <w:rPr>
          <w:sz w:val="28"/>
          <w:szCs w:val="28"/>
        </w:rPr>
        <w:t>u</w:t>
      </w:r>
      <w:r w:rsidRPr="007E8551">
        <w:rPr>
          <w:sz w:val="28"/>
          <w:szCs w:val="28"/>
        </w:rPr>
        <w:t>SIEM появилась примерно по этому же принципу. Первому заказчику компании нужно было иметь возможность управлять событиями информационной безопасности. Это был 2014 год, когда были введены санкции против России. Почти все производители SIEM, представленных тогда в России, были из США, и при малейшем сомнении отказывали интеграторам в поставке. Также произошло и с заказчиком компании RuSIEM. Он обратился к нам, мы предложили решение на базе связки open source решений класса Log management (предназначенных для сбора событий, хранения и навигации по ним), известных как ELK (Elasticsearch-Logstash-Kibana).</w:t>
      </w:r>
      <w:r>
        <w:br/>
      </w:r>
      <w:r>
        <w:lastRenderedPageBreak/>
        <w:tab/>
      </w:r>
      <w:r w:rsidRPr="007E8551">
        <w:rPr>
          <w:sz w:val="28"/>
          <w:szCs w:val="28"/>
        </w:rPr>
        <w:t>Однако решение имело много минусов</w:t>
      </w:r>
      <w:r w:rsidR="0D711626" w:rsidRPr="007E8551">
        <w:rPr>
          <w:sz w:val="28"/>
          <w:szCs w:val="28"/>
        </w:rPr>
        <w:t xml:space="preserve">. </w:t>
      </w:r>
      <w:r w:rsidR="23DB667C" w:rsidRPr="007E8551">
        <w:rPr>
          <w:sz w:val="28"/>
          <w:szCs w:val="28"/>
        </w:rPr>
        <w:t>Но з</w:t>
      </w:r>
      <w:r w:rsidR="0D711626" w:rsidRPr="007E8551">
        <w:rPr>
          <w:color w:val="212529"/>
          <w:sz w:val="28"/>
          <w:szCs w:val="28"/>
        </w:rPr>
        <w:t>а счет дописывания и переписывания кода, добавления собственных модулей и реализации поддержки большого количества источников "из коробки" были устранены указанные проблемы и расширен набор возможностей</w:t>
      </w:r>
    </w:p>
    <w:p w14:paraId="0011D66F" w14:textId="0AA7C8AD" w:rsidR="50435DE2" w:rsidRDefault="50435DE2" w:rsidP="007E8551">
      <w:pPr>
        <w:spacing w:line="360" w:lineRule="auto"/>
        <w:ind w:firstLine="720"/>
        <w:rPr>
          <w:color w:val="212529"/>
          <w:sz w:val="28"/>
          <w:szCs w:val="28"/>
        </w:rPr>
      </w:pPr>
      <w:r w:rsidRPr="007E8551">
        <w:rPr>
          <w:color w:val="212529"/>
          <w:sz w:val="28"/>
          <w:szCs w:val="28"/>
        </w:rPr>
        <w:t>Ключевые этапы развития системы:</w:t>
      </w:r>
    </w:p>
    <w:p w14:paraId="3E62CE9C" w14:textId="3C8AFB65" w:rsidR="0D711626" w:rsidRDefault="0D711626" w:rsidP="007E8551">
      <w:pPr>
        <w:pStyle w:val="a4"/>
        <w:numPr>
          <w:ilvl w:val="0"/>
          <w:numId w:val="5"/>
        </w:numPr>
        <w:spacing w:line="360" w:lineRule="auto"/>
        <w:rPr>
          <w:sz w:val="28"/>
          <w:szCs w:val="28"/>
        </w:rPr>
      </w:pPr>
      <w:r w:rsidRPr="007E8551">
        <w:rPr>
          <w:sz w:val="28"/>
          <w:szCs w:val="28"/>
        </w:rPr>
        <w:t>2014 — создание продукта.</w:t>
      </w:r>
    </w:p>
    <w:p w14:paraId="5C2C2BD6" w14:textId="00734FEC" w:rsidR="0D711626" w:rsidRDefault="0D711626" w:rsidP="007E8551">
      <w:pPr>
        <w:pStyle w:val="a4"/>
        <w:numPr>
          <w:ilvl w:val="0"/>
          <w:numId w:val="5"/>
        </w:numPr>
        <w:spacing w:line="360" w:lineRule="auto"/>
        <w:rPr>
          <w:sz w:val="28"/>
          <w:szCs w:val="28"/>
        </w:rPr>
      </w:pPr>
      <w:r w:rsidRPr="007E8551">
        <w:rPr>
          <w:sz w:val="28"/>
          <w:szCs w:val="28"/>
        </w:rPr>
        <w:t>2015 — анонс функциональности первой коробочной версии и первая партия ключей для пилотных проектов. Появление симптоматики, Workflow и улучшение работы с инцидентами.</w:t>
      </w:r>
    </w:p>
    <w:p w14:paraId="24AD9A64" w14:textId="47A482CB" w:rsidR="0D711626" w:rsidRDefault="0D711626" w:rsidP="007E8551">
      <w:pPr>
        <w:pStyle w:val="a4"/>
        <w:numPr>
          <w:ilvl w:val="0"/>
          <w:numId w:val="5"/>
        </w:numPr>
        <w:spacing w:line="360" w:lineRule="auto"/>
        <w:rPr>
          <w:sz w:val="28"/>
          <w:szCs w:val="28"/>
        </w:rPr>
      </w:pPr>
      <w:r w:rsidRPr="007E8551">
        <w:rPr>
          <w:sz w:val="28"/>
          <w:szCs w:val="28"/>
        </w:rPr>
        <w:t>2016 — появление взаимосвязей, отчётов, модуля аналитики.</w:t>
      </w:r>
    </w:p>
    <w:p w14:paraId="05FAF2FE" w14:textId="49424255" w:rsidR="0D711626" w:rsidRDefault="0D711626" w:rsidP="007E8551">
      <w:pPr>
        <w:pStyle w:val="a4"/>
        <w:numPr>
          <w:ilvl w:val="0"/>
          <w:numId w:val="5"/>
        </w:numPr>
        <w:spacing w:line="360" w:lineRule="auto"/>
        <w:rPr>
          <w:sz w:val="28"/>
          <w:szCs w:val="28"/>
        </w:rPr>
      </w:pPr>
      <w:r w:rsidRPr="007E8551">
        <w:rPr>
          <w:sz w:val="28"/>
          <w:szCs w:val="28"/>
        </w:rPr>
        <w:t>2017 — появление бесплатной версии продукта. Внедрение мультиязычности, собственной шины RuSIEM MQ. Переход с influxdb на БД разработки Яндекс — ClickHouse.</w:t>
      </w:r>
    </w:p>
    <w:p w14:paraId="29112E17" w14:textId="11BA13A0" w:rsidR="0D711626" w:rsidRDefault="0D711626" w:rsidP="007E8551">
      <w:pPr>
        <w:pStyle w:val="a4"/>
        <w:numPr>
          <w:ilvl w:val="0"/>
          <w:numId w:val="5"/>
        </w:numPr>
        <w:spacing w:line="360" w:lineRule="auto"/>
        <w:rPr>
          <w:sz w:val="28"/>
          <w:szCs w:val="28"/>
        </w:rPr>
      </w:pPr>
      <w:r w:rsidRPr="007E8551">
        <w:rPr>
          <w:sz w:val="28"/>
          <w:szCs w:val="28"/>
        </w:rPr>
        <w:t>15.08.2017 — RuSIEM включена в реестр российского ПО.</w:t>
      </w:r>
    </w:p>
    <w:p w14:paraId="0300BC3B" w14:textId="6E6BCB83" w:rsidR="0D711626" w:rsidRDefault="0D711626" w:rsidP="007E8551">
      <w:pPr>
        <w:pStyle w:val="a4"/>
        <w:numPr>
          <w:ilvl w:val="0"/>
          <w:numId w:val="5"/>
        </w:numPr>
        <w:spacing w:line="360" w:lineRule="auto"/>
        <w:rPr>
          <w:sz w:val="28"/>
          <w:szCs w:val="28"/>
        </w:rPr>
      </w:pPr>
      <w:r w:rsidRPr="007E8551">
        <w:rPr>
          <w:sz w:val="28"/>
          <w:szCs w:val="28"/>
        </w:rPr>
        <w:t>2018 — обновление API и возможность управления всеми нодами удаленно, с единого интерфейса.</w:t>
      </w:r>
    </w:p>
    <w:p w14:paraId="17FD689C" w14:textId="3FAC653A" w:rsidR="0D711626" w:rsidRDefault="0D711626" w:rsidP="007E8551">
      <w:pPr>
        <w:pStyle w:val="a4"/>
        <w:numPr>
          <w:ilvl w:val="0"/>
          <w:numId w:val="5"/>
        </w:numPr>
        <w:spacing w:line="360" w:lineRule="auto"/>
        <w:rPr>
          <w:sz w:val="28"/>
          <w:szCs w:val="28"/>
        </w:rPr>
      </w:pPr>
      <w:r w:rsidRPr="007E8551">
        <w:rPr>
          <w:sz w:val="28"/>
          <w:szCs w:val="28"/>
        </w:rPr>
        <w:t>2019 — возможность создавать собственные парсеры и подключать любой источник самостоятельно.</w:t>
      </w:r>
    </w:p>
    <w:p w14:paraId="64B4D312" w14:textId="621320D3" w:rsidR="0D711626" w:rsidRDefault="0D711626" w:rsidP="007E8551">
      <w:pPr>
        <w:pStyle w:val="a4"/>
        <w:numPr>
          <w:ilvl w:val="0"/>
          <w:numId w:val="5"/>
        </w:numPr>
        <w:spacing w:line="360" w:lineRule="auto"/>
        <w:rPr>
          <w:sz w:val="28"/>
          <w:szCs w:val="28"/>
        </w:rPr>
      </w:pPr>
      <w:r w:rsidRPr="007E8551">
        <w:rPr>
          <w:sz w:val="28"/>
          <w:szCs w:val="28"/>
        </w:rPr>
        <w:t>2020 — поддержка Ubuntu 18. Функционал мониторинга внутренних микросервисов системы, функционал подключения подчиненных серверов. Закончена полноценная интеграция c R-Vision.</w:t>
      </w:r>
    </w:p>
    <w:p w14:paraId="04D9ED2D" w14:textId="446FCCF7" w:rsidR="0D711626" w:rsidRDefault="0D711626" w:rsidP="007E8551">
      <w:pPr>
        <w:pStyle w:val="a4"/>
        <w:numPr>
          <w:ilvl w:val="0"/>
          <w:numId w:val="5"/>
        </w:numPr>
        <w:spacing w:line="360" w:lineRule="auto"/>
        <w:rPr>
          <w:sz w:val="28"/>
          <w:szCs w:val="28"/>
        </w:rPr>
      </w:pPr>
      <w:r w:rsidRPr="007E8551">
        <w:rPr>
          <w:sz w:val="28"/>
          <w:szCs w:val="28"/>
        </w:rPr>
        <w:t>2021 — переработаны корневые сервисы RuSIEM: Оптимизирован поиск по событиям, оптимизирована аналитика. Добавлена статистика по парсерам, статистика по отработке корреляции. Поддержка Telnet и SSH для агента и модулей.</w:t>
      </w:r>
    </w:p>
    <w:p w14:paraId="7AA12E45" w14:textId="5991A9E8" w:rsidR="0D711626" w:rsidRDefault="0D711626" w:rsidP="007E8551">
      <w:pPr>
        <w:pStyle w:val="a4"/>
        <w:numPr>
          <w:ilvl w:val="0"/>
          <w:numId w:val="5"/>
        </w:numPr>
        <w:spacing w:line="360" w:lineRule="auto"/>
        <w:rPr>
          <w:sz w:val="28"/>
          <w:szCs w:val="28"/>
        </w:rPr>
      </w:pPr>
      <w:r w:rsidRPr="007E8551">
        <w:rPr>
          <w:sz w:val="28"/>
          <w:szCs w:val="28"/>
        </w:rPr>
        <w:t>19.05.2021 — система получила сертификат ФСТЭК.</w:t>
      </w:r>
    </w:p>
    <w:p w14:paraId="4072B79C" w14:textId="73F45AA7" w:rsidR="0D711626" w:rsidRDefault="0D711626" w:rsidP="007E8551">
      <w:pPr>
        <w:pStyle w:val="a4"/>
        <w:numPr>
          <w:ilvl w:val="0"/>
          <w:numId w:val="5"/>
        </w:numPr>
        <w:spacing w:line="360" w:lineRule="auto"/>
        <w:rPr>
          <w:sz w:val="28"/>
          <w:szCs w:val="28"/>
        </w:rPr>
      </w:pPr>
      <w:r w:rsidRPr="007E8551">
        <w:rPr>
          <w:sz w:val="28"/>
          <w:szCs w:val="28"/>
        </w:rPr>
        <w:t xml:space="preserve">С лета 2021 — в парсер добавлена функция разбора xml, добавлена первая версия модуля активов. Добавлена поддержка матрицы MITRE, </w:t>
      </w:r>
      <w:r w:rsidRPr="007E8551">
        <w:rPr>
          <w:sz w:val="28"/>
          <w:szCs w:val="28"/>
        </w:rPr>
        <w:lastRenderedPageBreak/>
        <w:t>модули Sysmon и System Info. Реализована поддержка ElasticSearch 7. Переработаны интерфейс для дашбордов событий и функционал симптоматики.</w:t>
      </w:r>
    </w:p>
    <w:p w14:paraId="6B8376A9" w14:textId="53B955D3" w:rsidR="3E1F6F98" w:rsidRDefault="3E1F6F98" w:rsidP="007E8551">
      <w:pPr>
        <w:pStyle w:val="2"/>
        <w:spacing w:line="360" w:lineRule="auto"/>
      </w:pPr>
      <w:r>
        <w:t xml:space="preserve">3. </w:t>
      </w:r>
      <w:r w:rsidR="0F5F79FE">
        <w:t xml:space="preserve">Назначение </w:t>
      </w:r>
    </w:p>
    <w:p w14:paraId="2DBFBA0D" w14:textId="7AB91764" w:rsidR="0F5F79FE" w:rsidRDefault="0F5F79FE" w:rsidP="007E8551">
      <w:pPr>
        <w:spacing w:line="360" w:lineRule="auto"/>
        <w:ind w:firstLine="720"/>
        <w:rPr>
          <w:sz w:val="28"/>
          <w:szCs w:val="28"/>
        </w:rPr>
      </w:pPr>
      <w:r w:rsidRPr="007E8551">
        <w:rPr>
          <w:sz w:val="28"/>
          <w:szCs w:val="28"/>
        </w:rPr>
        <w:t>Полная версия системы предназначена как для сбора и анализа информации, так и для обнаружения атак и различных аномалий в организации, проведения глубокого анализа и проактивного поиска угроз, а также оперативного реагирования на инциденты и их дальнейшего расследования. Система способна выявить угрозу, когда обычные средства детектирования по отдельности её не видят, но она может быть обнаружена при тщательном анализе и корреляции информации из различных источников.</w:t>
      </w:r>
    </w:p>
    <w:p w14:paraId="0809952A" w14:textId="0877A43E" w:rsidR="0F5F79FE" w:rsidRDefault="0F5F79FE" w:rsidP="007E8551">
      <w:pPr>
        <w:spacing w:line="360" w:lineRule="auto"/>
      </w:pPr>
      <w:r w:rsidRPr="007E8551">
        <w:rPr>
          <w:sz w:val="28"/>
          <w:szCs w:val="28"/>
        </w:rPr>
        <w:t>Полная версия системы предоставляет следующие функциональные возможности:</w:t>
      </w:r>
    </w:p>
    <w:p w14:paraId="6323FD63" w14:textId="2588F926" w:rsidR="0F5F79FE" w:rsidRDefault="0F5F79FE" w:rsidP="007E8551">
      <w:pPr>
        <w:pStyle w:val="a4"/>
        <w:numPr>
          <w:ilvl w:val="0"/>
          <w:numId w:val="7"/>
        </w:numPr>
        <w:spacing w:line="360" w:lineRule="auto"/>
        <w:rPr>
          <w:sz w:val="28"/>
          <w:szCs w:val="28"/>
        </w:rPr>
      </w:pPr>
      <w:r w:rsidRPr="007E8551">
        <w:rPr>
          <w:sz w:val="28"/>
          <w:szCs w:val="28"/>
        </w:rPr>
        <w:t>сбор с помощью собственного агента и пассивный прием событий;</w:t>
      </w:r>
    </w:p>
    <w:p w14:paraId="3FCC6167" w14:textId="2BC48DDB" w:rsidR="0F5F79FE" w:rsidRDefault="0F5F79FE" w:rsidP="007E8551">
      <w:pPr>
        <w:pStyle w:val="a4"/>
        <w:numPr>
          <w:ilvl w:val="0"/>
          <w:numId w:val="7"/>
        </w:numPr>
        <w:spacing w:line="360" w:lineRule="auto"/>
        <w:rPr>
          <w:sz w:val="28"/>
          <w:szCs w:val="28"/>
        </w:rPr>
      </w:pPr>
      <w:r w:rsidRPr="007E8551">
        <w:rPr>
          <w:sz w:val="28"/>
          <w:szCs w:val="28"/>
        </w:rPr>
        <w:t>нормализация событий c долгосрочным хранением и оперативным поиском;</w:t>
      </w:r>
    </w:p>
    <w:p w14:paraId="28ED6A3E" w14:textId="4342E2A6" w:rsidR="0F5F79FE" w:rsidRDefault="0F5F79FE" w:rsidP="007E8551">
      <w:pPr>
        <w:pStyle w:val="a4"/>
        <w:numPr>
          <w:ilvl w:val="0"/>
          <w:numId w:val="7"/>
        </w:numPr>
        <w:spacing w:line="360" w:lineRule="auto"/>
        <w:rPr>
          <w:sz w:val="28"/>
          <w:szCs w:val="28"/>
        </w:rPr>
      </w:pPr>
      <w:r w:rsidRPr="007E8551">
        <w:rPr>
          <w:sz w:val="28"/>
          <w:szCs w:val="28"/>
        </w:rPr>
        <w:t>обогащение событий мета-информацией, описывающей о чем событие в понятном для пользователя формате;</w:t>
      </w:r>
    </w:p>
    <w:p w14:paraId="0B93951E" w14:textId="7FF43902" w:rsidR="0F5F79FE" w:rsidRDefault="0F5F79FE" w:rsidP="007E8551">
      <w:pPr>
        <w:pStyle w:val="a4"/>
        <w:numPr>
          <w:ilvl w:val="0"/>
          <w:numId w:val="7"/>
        </w:numPr>
        <w:spacing w:line="360" w:lineRule="auto"/>
        <w:rPr>
          <w:sz w:val="28"/>
          <w:szCs w:val="28"/>
        </w:rPr>
      </w:pPr>
      <w:r w:rsidRPr="007E8551">
        <w:rPr>
          <w:sz w:val="28"/>
          <w:szCs w:val="28"/>
        </w:rPr>
        <w:t>поиск по событиям без знания типов и состава событий на основе симптоматики;</w:t>
      </w:r>
    </w:p>
    <w:p w14:paraId="71C2734F" w14:textId="135333B1" w:rsidR="0F5F79FE" w:rsidRDefault="0F5F79FE" w:rsidP="007E8551">
      <w:pPr>
        <w:pStyle w:val="a4"/>
        <w:numPr>
          <w:ilvl w:val="0"/>
          <w:numId w:val="7"/>
        </w:numPr>
        <w:spacing w:line="360" w:lineRule="auto"/>
        <w:rPr>
          <w:sz w:val="28"/>
          <w:szCs w:val="28"/>
        </w:rPr>
      </w:pPr>
      <w:r w:rsidRPr="007E8551">
        <w:rPr>
          <w:sz w:val="28"/>
          <w:szCs w:val="28"/>
        </w:rPr>
        <w:t>приоритезация событий посредством весов симптоматики, в том числе составным весом;</w:t>
      </w:r>
    </w:p>
    <w:p w14:paraId="4F2467BA" w14:textId="0C061C4A" w:rsidR="0F5F79FE" w:rsidRDefault="0F5F79FE" w:rsidP="007E8551">
      <w:pPr>
        <w:pStyle w:val="a4"/>
        <w:numPr>
          <w:ilvl w:val="0"/>
          <w:numId w:val="7"/>
        </w:numPr>
        <w:spacing w:line="360" w:lineRule="auto"/>
        <w:rPr>
          <w:sz w:val="28"/>
          <w:szCs w:val="28"/>
        </w:rPr>
      </w:pPr>
      <w:r w:rsidRPr="007E8551">
        <w:rPr>
          <w:sz w:val="28"/>
          <w:szCs w:val="28"/>
        </w:rPr>
        <w:t>корреляция на последовательных событиях (счетчик);</w:t>
      </w:r>
    </w:p>
    <w:p w14:paraId="6D172EEE" w14:textId="30A5DAF1" w:rsidR="0F5F79FE" w:rsidRDefault="0F5F79FE" w:rsidP="007E8551">
      <w:pPr>
        <w:pStyle w:val="a4"/>
        <w:numPr>
          <w:ilvl w:val="0"/>
          <w:numId w:val="7"/>
        </w:numPr>
        <w:spacing w:line="360" w:lineRule="auto"/>
        <w:rPr>
          <w:sz w:val="28"/>
          <w:szCs w:val="28"/>
        </w:rPr>
      </w:pPr>
      <w:r w:rsidRPr="007E8551">
        <w:rPr>
          <w:sz w:val="28"/>
          <w:szCs w:val="28"/>
        </w:rPr>
        <w:t>триггерная корреляция фактов различных событий;</w:t>
      </w:r>
    </w:p>
    <w:p w14:paraId="4DCDFB37" w14:textId="0C62EB3F" w:rsidR="0F5F79FE" w:rsidRDefault="0F5F79FE" w:rsidP="007E8551">
      <w:pPr>
        <w:pStyle w:val="a4"/>
        <w:numPr>
          <w:ilvl w:val="0"/>
          <w:numId w:val="7"/>
        </w:numPr>
        <w:spacing w:line="360" w:lineRule="auto"/>
        <w:rPr>
          <w:sz w:val="28"/>
          <w:szCs w:val="28"/>
        </w:rPr>
      </w:pPr>
      <w:r w:rsidRPr="007E8551">
        <w:rPr>
          <w:sz w:val="28"/>
          <w:szCs w:val="28"/>
        </w:rPr>
        <w:t>агрегация весов по объектной модели для обнаружения угроз без применения сигнатур;</w:t>
      </w:r>
    </w:p>
    <w:p w14:paraId="3F3A7C52" w14:textId="2B4D5D65" w:rsidR="0F5F79FE" w:rsidRDefault="0F5F79FE" w:rsidP="007E8551">
      <w:pPr>
        <w:pStyle w:val="a4"/>
        <w:numPr>
          <w:ilvl w:val="0"/>
          <w:numId w:val="7"/>
        </w:numPr>
        <w:spacing w:line="360" w:lineRule="auto"/>
        <w:rPr>
          <w:sz w:val="28"/>
          <w:szCs w:val="28"/>
        </w:rPr>
      </w:pPr>
      <w:r w:rsidRPr="007E8551">
        <w:rPr>
          <w:sz w:val="28"/>
          <w:szCs w:val="28"/>
        </w:rPr>
        <w:t>проверка ip, fqdn, md5/sha1 file, url, email по фид-листам с угрозами;</w:t>
      </w:r>
    </w:p>
    <w:p w14:paraId="7303C453" w14:textId="202E6E8F" w:rsidR="0F5F79FE" w:rsidRDefault="0F5F79FE" w:rsidP="007E8551">
      <w:pPr>
        <w:pStyle w:val="a4"/>
        <w:numPr>
          <w:ilvl w:val="0"/>
          <w:numId w:val="7"/>
        </w:numPr>
        <w:spacing w:line="360" w:lineRule="auto"/>
        <w:rPr>
          <w:sz w:val="28"/>
          <w:szCs w:val="28"/>
        </w:rPr>
      </w:pPr>
      <w:r w:rsidRPr="007E8551">
        <w:rPr>
          <w:sz w:val="28"/>
          <w:szCs w:val="28"/>
        </w:rPr>
        <w:t>встроенный инцидент-менеджмент для реагирования и фиксации угроз;</w:t>
      </w:r>
    </w:p>
    <w:p w14:paraId="4866991A" w14:textId="37A070EF" w:rsidR="0F5F79FE" w:rsidRDefault="0F5F79FE" w:rsidP="007E8551">
      <w:pPr>
        <w:pStyle w:val="a4"/>
        <w:numPr>
          <w:ilvl w:val="0"/>
          <w:numId w:val="7"/>
        </w:numPr>
        <w:spacing w:line="360" w:lineRule="auto"/>
        <w:rPr>
          <w:sz w:val="28"/>
          <w:szCs w:val="28"/>
        </w:rPr>
      </w:pPr>
      <w:r w:rsidRPr="007E8551">
        <w:rPr>
          <w:sz w:val="28"/>
          <w:szCs w:val="28"/>
        </w:rPr>
        <w:lastRenderedPageBreak/>
        <w:t>автоматическое обновление продукта, правил корреляции, симптоматики и фидов;</w:t>
      </w:r>
    </w:p>
    <w:p w14:paraId="2D2BC6E0" w14:textId="4F447E6F" w:rsidR="0F5F79FE" w:rsidRDefault="0F5F79FE" w:rsidP="007E8551">
      <w:pPr>
        <w:pStyle w:val="a4"/>
        <w:numPr>
          <w:ilvl w:val="0"/>
          <w:numId w:val="7"/>
        </w:numPr>
        <w:spacing w:line="360" w:lineRule="auto"/>
        <w:rPr>
          <w:sz w:val="28"/>
          <w:szCs w:val="28"/>
        </w:rPr>
      </w:pPr>
      <w:r w:rsidRPr="007E8551">
        <w:rPr>
          <w:sz w:val="28"/>
          <w:szCs w:val="28"/>
        </w:rPr>
        <w:t>ролевая модель доступа в систему.</w:t>
      </w:r>
    </w:p>
    <w:p w14:paraId="1A7BC572" w14:textId="00833B1C" w:rsidR="007E8551" w:rsidRDefault="007E8551" w:rsidP="007E8551">
      <w:pPr>
        <w:spacing w:line="360" w:lineRule="auto"/>
        <w:rPr>
          <w:sz w:val="28"/>
          <w:szCs w:val="28"/>
        </w:rPr>
      </w:pPr>
    </w:p>
    <w:p w14:paraId="01D1E6C7" w14:textId="67414184" w:rsidR="7C93D9FE" w:rsidRDefault="7C93D9FE" w:rsidP="007E8551">
      <w:pPr>
        <w:pStyle w:val="2"/>
      </w:pPr>
      <w:r>
        <w:t xml:space="preserve">4. Возможности RuSIEM </w:t>
      </w:r>
    </w:p>
    <w:p w14:paraId="5EC9DC0D" w14:textId="332D2CB7" w:rsidR="7C93D9FE" w:rsidRDefault="7C93D9FE" w:rsidP="007E8551">
      <w:pPr>
        <w:pStyle w:val="a4"/>
        <w:numPr>
          <w:ilvl w:val="0"/>
          <w:numId w:val="2"/>
        </w:numPr>
        <w:spacing w:line="360" w:lineRule="auto"/>
        <w:rPr>
          <w:sz w:val="28"/>
          <w:szCs w:val="28"/>
        </w:rPr>
      </w:pPr>
      <w:r w:rsidRPr="007E8551">
        <w:rPr>
          <w:sz w:val="28"/>
          <w:szCs w:val="28"/>
        </w:rPr>
        <w:t>Возможность отправки предупреждений на основе предопределенных настроек.</w:t>
      </w:r>
    </w:p>
    <w:p w14:paraId="3FC4781D" w14:textId="645C0C0F" w:rsidR="7C93D9FE" w:rsidRDefault="7C93D9FE" w:rsidP="007E8551">
      <w:pPr>
        <w:pStyle w:val="a4"/>
        <w:numPr>
          <w:ilvl w:val="0"/>
          <w:numId w:val="2"/>
        </w:numPr>
        <w:spacing w:line="360" w:lineRule="auto"/>
        <w:rPr>
          <w:sz w:val="28"/>
          <w:szCs w:val="28"/>
        </w:rPr>
      </w:pPr>
      <w:r w:rsidRPr="007E8551">
        <w:rPr>
          <w:sz w:val="28"/>
          <w:szCs w:val="28"/>
        </w:rPr>
        <w:t>Отчеты и логирование для упрощения аудита.</w:t>
      </w:r>
    </w:p>
    <w:p w14:paraId="797774C8" w14:textId="4A7F0E69" w:rsidR="7C93D9FE" w:rsidRDefault="7C93D9FE" w:rsidP="007E8551">
      <w:pPr>
        <w:pStyle w:val="a4"/>
        <w:numPr>
          <w:ilvl w:val="0"/>
          <w:numId w:val="2"/>
        </w:numPr>
        <w:spacing w:line="360" w:lineRule="auto"/>
        <w:rPr>
          <w:sz w:val="28"/>
          <w:szCs w:val="28"/>
        </w:rPr>
      </w:pPr>
      <w:r w:rsidRPr="007E8551">
        <w:rPr>
          <w:sz w:val="28"/>
          <w:szCs w:val="28"/>
        </w:rPr>
        <w:t>Возможность просмотра данных на разных уровнях детализации</w:t>
      </w:r>
    </w:p>
    <w:p w14:paraId="6C95EA30" w14:textId="7157D95D" w:rsidR="007E8551" w:rsidRDefault="007E8551" w:rsidP="007E8551">
      <w:pPr>
        <w:spacing w:line="360" w:lineRule="auto"/>
        <w:rPr>
          <w:sz w:val="28"/>
          <w:szCs w:val="28"/>
        </w:rPr>
      </w:pPr>
    </w:p>
    <w:p w14:paraId="5A544D61" w14:textId="2F66B6ED" w:rsidR="7C93D9FE" w:rsidRDefault="7C93D9FE" w:rsidP="007E8551">
      <w:pPr>
        <w:pStyle w:val="2"/>
      </w:pPr>
      <w:r>
        <w:t>5. Где может применяться RuSIEM</w:t>
      </w:r>
    </w:p>
    <w:p w14:paraId="614F5CD0" w14:textId="0A5F4ABE" w:rsidR="7C93D9FE" w:rsidRDefault="7C93D9FE" w:rsidP="007E8551">
      <w:pPr>
        <w:pStyle w:val="a4"/>
        <w:numPr>
          <w:ilvl w:val="0"/>
          <w:numId w:val="1"/>
        </w:numPr>
        <w:spacing w:line="360" w:lineRule="auto"/>
        <w:rPr>
          <w:sz w:val="28"/>
          <w:szCs w:val="28"/>
        </w:rPr>
      </w:pPr>
      <w:r w:rsidRPr="007E8551">
        <w:rPr>
          <w:sz w:val="28"/>
          <w:szCs w:val="28"/>
        </w:rPr>
        <w:t>Везде, где из журналов событий можно извлечь полезную информацию.</w:t>
      </w:r>
    </w:p>
    <w:p w14:paraId="333A43B6" w14:textId="0642A809" w:rsidR="7C93D9FE" w:rsidRPr="00CB3FA2" w:rsidRDefault="7C93D9FE" w:rsidP="007E8551">
      <w:pPr>
        <w:pStyle w:val="a4"/>
        <w:numPr>
          <w:ilvl w:val="0"/>
          <w:numId w:val="1"/>
        </w:numPr>
        <w:spacing w:line="360" w:lineRule="auto"/>
        <w:rPr>
          <w:sz w:val="28"/>
          <w:szCs w:val="28"/>
        </w:rPr>
        <w:sectPr w:rsidR="7C93D9FE" w:rsidRPr="00CB3FA2">
          <w:pgSz w:w="11910" w:h="16840"/>
          <w:pgMar w:top="1040" w:right="740" w:bottom="280" w:left="1580" w:header="720" w:footer="720" w:gutter="0"/>
          <w:cols w:space="720"/>
        </w:sectPr>
      </w:pPr>
      <w:r w:rsidRPr="007E8551">
        <w:rPr>
          <w:sz w:val="28"/>
          <w:szCs w:val="28"/>
        </w:rPr>
        <w:t>Аудит доступа, контроль доступа к критичным ресурсам, оценка числа посетителей сайта, обнаружение malware, контроль физического доступа, оценка продаж, интересов потребителей, снижение числа ложных срабатываний, аудит финансовых показателей, анализ сетевой активности, контроль автоматизированных устройств (конвейерных лент).</w:t>
      </w:r>
    </w:p>
    <w:p w14:paraId="657D6663" w14:textId="31D781D6" w:rsidR="007E8551" w:rsidRDefault="00CB3FA2" w:rsidP="00CB3FA2">
      <w:pPr>
        <w:tabs>
          <w:tab w:val="left" w:pos="2784"/>
        </w:tabs>
      </w:pPr>
      <w:r>
        <w:rPr>
          <w:sz w:val="28"/>
          <w:szCs w:val="28"/>
        </w:rPr>
        <w:lastRenderedPageBreak/>
        <w:tab/>
      </w:r>
      <w:bookmarkStart w:id="4" w:name="Заключение"/>
      <w:bookmarkStart w:id="5" w:name="_bookmark3"/>
      <w:bookmarkEnd w:id="4"/>
      <w:bookmarkEnd w:id="5"/>
    </w:p>
    <w:p w14:paraId="64C39EBB" w14:textId="77777777" w:rsidR="00306632" w:rsidRDefault="00D1388F">
      <w:pPr>
        <w:pStyle w:val="1"/>
        <w:ind w:left="4023"/>
      </w:pPr>
      <w:bookmarkStart w:id="6" w:name="_Toc140777951"/>
      <w:r>
        <w:t>Заключение</w:t>
      </w:r>
      <w:bookmarkEnd w:id="6"/>
    </w:p>
    <w:p w14:paraId="3D8FF45A" w14:textId="2F1AC437" w:rsidR="00306632" w:rsidRDefault="63AEA671" w:rsidP="007E8551">
      <w:pPr>
        <w:pStyle w:val="a3"/>
        <w:spacing w:before="158" w:line="360" w:lineRule="auto"/>
        <w:ind w:left="119" w:right="145" w:firstLine="720"/>
      </w:pPr>
      <w:r>
        <w:t xml:space="preserve">В </w:t>
      </w:r>
      <w:r w:rsidR="413DDE39">
        <w:t xml:space="preserve">первой части </w:t>
      </w:r>
      <w:r>
        <w:t>данной работ</w:t>
      </w:r>
      <w:r w:rsidR="6EA48609">
        <w:t>ы</w:t>
      </w:r>
      <w:r>
        <w:t xml:space="preserve"> был сделан пересказ англоязычной статьи 2023 года</w:t>
      </w:r>
      <w:r w:rsidR="160A90FD">
        <w:t xml:space="preserve"> на тему “Использование конфиденциальных данных для предотвращения дискриминации со стороны искусственного интеллекта</w:t>
      </w:r>
      <w:r w:rsidR="087B5D4A">
        <w:t>: нужно ли новое исключение из общего регламента по защите данных?</w:t>
      </w:r>
      <w:r w:rsidR="160A90FD">
        <w:t>”</w:t>
      </w:r>
      <w:r w:rsidR="4D02A6BD">
        <w:t xml:space="preserve"> и сделан следующий вывод</w:t>
      </w:r>
      <w:r w:rsidR="7CD37F11">
        <w:t>, что в</w:t>
      </w:r>
      <w:r w:rsidR="4D02A6BD">
        <w:t xml:space="preserve"> целом, существуют различные аргументы в пользу и против принятия исключения, которое позволяет использовать специальные категории данных для предотвращения дискриминации со стороны ИИ. Баланс между аргументами «за» и «против» найти сложно. Если такое исключение было принято, оно должно также включать меры предосторожности для сведения к минимуму рисков.</w:t>
      </w:r>
    </w:p>
    <w:p w14:paraId="76859A53" w14:textId="77777777" w:rsidR="00306632" w:rsidRDefault="4AC2E4BB" w:rsidP="00CB3FA2">
      <w:pPr>
        <w:pStyle w:val="a3"/>
        <w:spacing w:before="158" w:line="360" w:lineRule="auto"/>
        <w:ind w:left="119" w:right="145" w:firstLine="720"/>
      </w:pPr>
      <w:r>
        <w:t xml:space="preserve">Во второй части практического задания был </w:t>
      </w:r>
      <w:r w:rsidR="160A90FD">
        <w:t>проведен ознакомительный обзор системы RUSIEM. А именно: описание, назначение, история создания аналитической системы RUSIEM, возможности системы и цели использования.</w:t>
      </w:r>
    </w:p>
    <w:p w14:paraId="34B3F2EB" w14:textId="6D88A8EF" w:rsidR="00CB3FA2" w:rsidRDefault="00CB3FA2" w:rsidP="00CB3FA2">
      <w:pPr>
        <w:pStyle w:val="a3"/>
        <w:spacing w:before="158" w:line="360" w:lineRule="auto"/>
        <w:ind w:left="119" w:right="145" w:firstLine="720"/>
        <w:sectPr w:rsidR="00CB3FA2">
          <w:pgSz w:w="11910" w:h="16840"/>
          <w:pgMar w:top="1040" w:right="740" w:bottom="280" w:left="1580" w:header="720" w:footer="720" w:gutter="0"/>
          <w:cols w:space="720"/>
        </w:sectPr>
      </w:pPr>
    </w:p>
    <w:p w14:paraId="3105D707" w14:textId="77777777" w:rsidR="00CB3FA2" w:rsidRDefault="00CB3FA2" w:rsidP="00CB3FA2">
      <w:pPr>
        <w:pStyle w:val="1"/>
        <w:ind w:left="2458"/>
      </w:pPr>
      <w:bookmarkStart w:id="7" w:name="Список_использованной_литературы"/>
      <w:bookmarkStart w:id="8" w:name="_bookmark4"/>
      <w:bookmarkStart w:id="9" w:name="_Toc140777952"/>
      <w:bookmarkEnd w:id="7"/>
      <w:bookmarkEnd w:id="8"/>
      <w:r>
        <w:lastRenderedPageBreak/>
        <w:t>Список</w:t>
      </w:r>
      <w:r>
        <w:rPr>
          <w:spacing w:val="-12"/>
        </w:rPr>
        <w:t xml:space="preserve"> </w:t>
      </w:r>
      <w:r>
        <w:t>использованной</w:t>
      </w:r>
      <w:r>
        <w:rPr>
          <w:spacing w:val="-11"/>
        </w:rPr>
        <w:t xml:space="preserve"> </w:t>
      </w:r>
      <w:r>
        <w:t>литературы</w:t>
      </w:r>
      <w:bookmarkEnd w:id="9"/>
    </w:p>
    <w:p w14:paraId="4816EAC1" w14:textId="77777777" w:rsidR="00CB3FA2" w:rsidRPr="00CB3FA2" w:rsidRDefault="00CB3FA2" w:rsidP="00CB3FA2">
      <w:pPr>
        <w:pStyle w:val="a4"/>
        <w:numPr>
          <w:ilvl w:val="0"/>
          <w:numId w:val="12"/>
        </w:numPr>
        <w:tabs>
          <w:tab w:val="left" w:pos="841"/>
        </w:tabs>
        <w:spacing w:before="158" w:line="360" w:lineRule="auto"/>
        <w:ind w:right="560"/>
        <w:rPr>
          <w:sz w:val="28"/>
          <w:szCs w:val="28"/>
          <w:lang w:val="en-US"/>
        </w:rPr>
      </w:pPr>
      <w:r w:rsidRPr="00CB3FA2">
        <w:rPr>
          <w:sz w:val="28"/>
          <w:szCs w:val="28"/>
          <w:lang w:val="en-US"/>
        </w:rPr>
        <w:t>Using sensitive data to prevent discrimination by artificial intelligence: Does the GDPR need a new exception?: [</w:t>
      </w:r>
      <w:r w:rsidRPr="007E8551">
        <w:rPr>
          <w:sz w:val="28"/>
          <w:szCs w:val="28"/>
        </w:rPr>
        <w:t>Электронный</w:t>
      </w:r>
      <w:r w:rsidRPr="00CB3FA2">
        <w:rPr>
          <w:sz w:val="28"/>
          <w:szCs w:val="28"/>
          <w:lang w:val="en-US"/>
        </w:rPr>
        <w:t xml:space="preserve"> </w:t>
      </w:r>
      <w:r w:rsidRPr="007E8551">
        <w:rPr>
          <w:sz w:val="28"/>
          <w:szCs w:val="28"/>
        </w:rPr>
        <w:t>ресурс</w:t>
      </w:r>
      <w:r w:rsidRPr="00CB3FA2">
        <w:rPr>
          <w:sz w:val="28"/>
          <w:szCs w:val="28"/>
          <w:lang w:val="en-US"/>
        </w:rPr>
        <w:t xml:space="preserve">] – </w:t>
      </w:r>
      <w:r w:rsidRPr="007E8551">
        <w:rPr>
          <w:sz w:val="28"/>
          <w:szCs w:val="28"/>
        </w:rPr>
        <w:t>Режим</w:t>
      </w:r>
      <w:r w:rsidRPr="00CB3FA2">
        <w:rPr>
          <w:spacing w:val="-67"/>
          <w:sz w:val="28"/>
          <w:szCs w:val="28"/>
          <w:lang w:val="en-US"/>
        </w:rPr>
        <w:t xml:space="preserve"> </w:t>
      </w:r>
      <w:r w:rsidRPr="007E8551">
        <w:rPr>
          <w:sz w:val="28"/>
          <w:szCs w:val="28"/>
        </w:rPr>
        <w:t>доступа</w:t>
      </w:r>
      <w:r w:rsidRPr="00CB3FA2">
        <w:rPr>
          <w:sz w:val="28"/>
          <w:szCs w:val="28"/>
          <w:lang w:val="en-US"/>
        </w:rPr>
        <w:t xml:space="preserve">: https://www.sciencedirect.com/science/article/pii/S0267364922001133 </w:t>
      </w:r>
      <w:hyperlink r:id="rId10">
        <w:r w:rsidRPr="00CB3FA2">
          <w:rPr>
            <w:sz w:val="28"/>
            <w:szCs w:val="28"/>
            <w:lang w:val="en-US"/>
          </w:rPr>
          <w:t>-novye-</w:t>
        </w:r>
      </w:hyperlink>
      <w:r w:rsidRPr="00CB3FA2">
        <w:rPr>
          <w:spacing w:val="1"/>
          <w:sz w:val="28"/>
          <w:szCs w:val="28"/>
          <w:lang w:val="en-US"/>
        </w:rPr>
        <w:t xml:space="preserve"> </w:t>
      </w:r>
      <w:r w:rsidRPr="00CB3FA2">
        <w:rPr>
          <w:sz w:val="28"/>
          <w:szCs w:val="28"/>
          <w:lang w:val="en-US"/>
        </w:rPr>
        <w:t xml:space="preserve">vyzovy-i-resheniya/ </w:t>
      </w:r>
      <w:r w:rsidRPr="00CB3FA2">
        <w:rPr>
          <w:spacing w:val="1"/>
          <w:sz w:val="28"/>
          <w:szCs w:val="28"/>
          <w:lang w:val="en-US"/>
        </w:rPr>
        <w:t xml:space="preserve">– </w:t>
      </w:r>
      <w:r w:rsidRPr="007E8551">
        <w:rPr>
          <w:sz w:val="28"/>
          <w:szCs w:val="28"/>
        </w:rPr>
        <w:t>Дата</w:t>
      </w:r>
      <w:r w:rsidRPr="00CB3FA2">
        <w:rPr>
          <w:spacing w:val="1"/>
          <w:sz w:val="28"/>
          <w:szCs w:val="28"/>
          <w:lang w:val="en-US"/>
        </w:rPr>
        <w:t xml:space="preserve"> </w:t>
      </w:r>
      <w:r w:rsidRPr="007E8551">
        <w:rPr>
          <w:sz w:val="28"/>
          <w:szCs w:val="28"/>
        </w:rPr>
        <w:t>обращения</w:t>
      </w:r>
      <w:r w:rsidRPr="00CB3FA2">
        <w:rPr>
          <w:spacing w:val="1"/>
          <w:sz w:val="28"/>
          <w:szCs w:val="28"/>
          <w:lang w:val="en-US"/>
        </w:rPr>
        <w:t xml:space="preserve"> 06</w:t>
      </w:r>
      <w:r w:rsidRPr="00CB3FA2">
        <w:rPr>
          <w:sz w:val="28"/>
          <w:szCs w:val="28"/>
          <w:lang w:val="en-US"/>
        </w:rPr>
        <w:t>.07.2023</w:t>
      </w:r>
    </w:p>
    <w:p w14:paraId="3238C555" w14:textId="77777777" w:rsidR="00CB3FA2" w:rsidRDefault="00CB3FA2" w:rsidP="00CB3FA2">
      <w:pPr>
        <w:pStyle w:val="a4"/>
        <w:numPr>
          <w:ilvl w:val="0"/>
          <w:numId w:val="12"/>
        </w:numPr>
        <w:tabs>
          <w:tab w:val="left" w:pos="841"/>
        </w:tabs>
        <w:spacing w:before="158" w:line="360" w:lineRule="auto"/>
        <w:ind w:right="560"/>
        <w:rPr>
          <w:sz w:val="28"/>
          <w:szCs w:val="28"/>
        </w:rPr>
      </w:pPr>
      <w:r w:rsidRPr="007E8551">
        <w:rPr>
          <w:sz w:val="28"/>
          <w:szCs w:val="28"/>
        </w:rPr>
        <w:t xml:space="preserve">Система RUSIEM: [Электронный ресурс] – Режим доступа: </w:t>
      </w:r>
      <w:hyperlink r:id="rId11">
        <w:r w:rsidRPr="007E8551">
          <w:rPr>
            <w:rStyle w:val="a5"/>
            <w:sz w:val="28"/>
            <w:szCs w:val="28"/>
          </w:rPr>
          <w:t>https://docs.rusiem.tech/</w:t>
        </w:r>
      </w:hyperlink>
      <w:r w:rsidRPr="007E8551">
        <w:rPr>
          <w:sz w:val="28"/>
          <w:szCs w:val="28"/>
        </w:rPr>
        <w:t xml:space="preserve"> – Дата обращения 06.07.2023</w:t>
      </w:r>
    </w:p>
    <w:p w14:paraId="46F711D7" w14:textId="77777777" w:rsidR="00CB3FA2" w:rsidRDefault="00CB3FA2" w:rsidP="00CB3FA2">
      <w:pPr>
        <w:pStyle w:val="a4"/>
        <w:numPr>
          <w:ilvl w:val="0"/>
          <w:numId w:val="12"/>
        </w:numPr>
        <w:tabs>
          <w:tab w:val="left" w:pos="841"/>
        </w:tabs>
        <w:spacing w:before="158" w:line="360" w:lineRule="auto"/>
        <w:ind w:right="560"/>
        <w:rPr>
          <w:sz w:val="28"/>
          <w:szCs w:val="28"/>
        </w:rPr>
      </w:pPr>
      <w:r w:rsidRPr="007E8551">
        <w:rPr>
          <w:sz w:val="28"/>
          <w:szCs w:val="28"/>
        </w:rPr>
        <w:t>RUSIEM: [Электронный ресурс] – Режим доступа: https://rusiem.com/ – Дата обращения 06.07.2023</w:t>
      </w:r>
    </w:p>
    <w:p w14:paraId="0F743548" w14:textId="77777777" w:rsidR="00CB3FA2" w:rsidRDefault="00CB3FA2" w:rsidP="00CB3FA2">
      <w:pPr>
        <w:pStyle w:val="a4"/>
        <w:numPr>
          <w:ilvl w:val="0"/>
          <w:numId w:val="12"/>
        </w:numPr>
        <w:tabs>
          <w:tab w:val="left" w:pos="841"/>
        </w:tabs>
        <w:spacing w:before="158" w:line="360" w:lineRule="auto"/>
        <w:ind w:right="560"/>
        <w:rPr>
          <w:sz w:val="28"/>
          <w:szCs w:val="28"/>
        </w:rPr>
      </w:pPr>
      <w:r w:rsidRPr="007E8551">
        <w:rPr>
          <w:sz w:val="28"/>
          <w:szCs w:val="28"/>
        </w:rPr>
        <w:t>RuSIEM: принцип работы, плюсы, все решения: [Электронный ресурс] – Режим доступа: https://www.azone-it.ru/sistema-upravleniya-informacionnoy-bezopasnostyu-siem/rusiem – Дата обращения 06.07.2023</w:t>
      </w:r>
    </w:p>
    <w:p w14:paraId="1D7B270A" w14:textId="5D179A55" w:rsidR="00306632" w:rsidRDefault="00306632" w:rsidP="00CB3FA2">
      <w:pPr>
        <w:tabs>
          <w:tab w:val="left" w:pos="2040"/>
        </w:tabs>
        <w:spacing w:before="158" w:line="360" w:lineRule="auto"/>
        <w:ind w:right="560"/>
        <w:rPr>
          <w:sz w:val="17"/>
        </w:rPr>
      </w:pPr>
    </w:p>
    <w:sectPr w:rsidR="00306632">
      <w:pgSz w:w="11910" w:h="16840"/>
      <w:pgMar w:top="1580" w:right="740" w:bottom="280" w:left="1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7EAB7" w14:textId="77777777" w:rsidR="003E7FB8" w:rsidRDefault="003E7FB8" w:rsidP="00CB3FA2">
      <w:r>
        <w:separator/>
      </w:r>
    </w:p>
  </w:endnote>
  <w:endnote w:type="continuationSeparator" w:id="0">
    <w:p w14:paraId="53F33952" w14:textId="77777777" w:rsidR="003E7FB8" w:rsidRDefault="003E7FB8" w:rsidP="00CB3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73F40" w14:textId="77777777" w:rsidR="003E7FB8" w:rsidRDefault="003E7FB8" w:rsidP="00CB3FA2">
      <w:r>
        <w:separator/>
      </w:r>
    </w:p>
  </w:footnote>
  <w:footnote w:type="continuationSeparator" w:id="0">
    <w:p w14:paraId="6CEC055E" w14:textId="77777777" w:rsidR="003E7FB8" w:rsidRDefault="003E7FB8" w:rsidP="00CB3F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05849" w14:textId="77777777" w:rsidR="00CB3FA2" w:rsidRDefault="00CB3FA2">
    <w:pPr>
      <w:pStyle w:val="a6"/>
    </w:pPr>
  </w:p>
  <w:p w14:paraId="6B4429D6" w14:textId="77777777" w:rsidR="00CB3FA2" w:rsidRDefault="00CB3FA2">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7963"/>
    <w:multiLevelType w:val="hybridMultilevel"/>
    <w:tmpl w:val="22CEC424"/>
    <w:lvl w:ilvl="0" w:tplc="2018A2CC">
      <w:start w:val="1"/>
      <w:numFmt w:val="bullet"/>
      <w:lvlText w:val=""/>
      <w:lvlJc w:val="left"/>
      <w:pPr>
        <w:ind w:left="720" w:hanging="360"/>
      </w:pPr>
      <w:rPr>
        <w:rFonts w:ascii="Symbol" w:hAnsi="Symbol" w:hint="default"/>
      </w:rPr>
    </w:lvl>
    <w:lvl w:ilvl="1" w:tplc="F38833CA">
      <w:start w:val="1"/>
      <w:numFmt w:val="bullet"/>
      <w:lvlText w:val="o"/>
      <w:lvlJc w:val="left"/>
      <w:pPr>
        <w:ind w:left="1440" w:hanging="360"/>
      </w:pPr>
      <w:rPr>
        <w:rFonts w:ascii="Courier New" w:hAnsi="Courier New" w:hint="default"/>
      </w:rPr>
    </w:lvl>
    <w:lvl w:ilvl="2" w:tplc="1A348566">
      <w:start w:val="1"/>
      <w:numFmt w:val="bullet"/>
      <w:lvlText w:val=""/>
      <w:lvlJc w:val="left"/>
      <w:pPr>
        <w:ind w:left="2160" w:hanging="360"/>
      </w:pPr>
      <w:rPr>
        <w:rFonts w:ascii="Wingdings" w:hAnsi="Wingdings" w:hint="default"/>
      </w:rPr>
    </w:lvl>
    <w:lvl w:ilvl="3" w:tplc="22C683B4">
      <w:start w:val="1"/>
      <w:numFmt w:val="bullet"/>
      <w:lvlText w:val=""/>
      <w:lvlJc w:val="left"/>
      <w:pPr>
        <w:ind w:left="2880" w:hanging="360"/>
      </w:pPr>
      <w:rPr>
        <w:rFonts w:ascii="Symbol" w:hAnsi="Symbol" w:hint="default"/>
      </w:rPr>
    </w:lvl>
    <w:lvl w:ilvl="4" w:tplc="2E106ED4">
      <w:start w:val="1"/>
      <w:numFmt w:val="bullet"/>
      <w:lvlText w:val="o"/>
      <w:lvlJc w:val="left"/>
      <w:pPr>
        <w:ind w:left="3600" w:hanging="360"/>
      </w:pPr>
      <w:rPr>
        <w:rFonts w:ascii="Courier New" w:hAnsi="Courier New" w:hint="default"/>
      </w:rPr>
    </w:lvl>
    <w:lvl w:ilvl="5" w:tplc="396A29E2">
      <w:start w:val="1"/>
      <w:numFmt w:val="bullet"/>
      <w:lvlText w:val=""/>
      <w:lvlJc w:val="left"/>
      <w:pPr>
        <w:ind w:left="4320" w:hanging="360"/>
      </w:pPr>
      <w:rPr>
        <w:rFonts w:ascii="Wingdings" w:hAnsi="Wingdings" w:hint="default"/>
      </w:rPr>
    </w:lvl>
    <w:lvl w:ilvl="6" w:tplc="19EAAA74">
      <w:start w:val="1"/>
      <w:numFmt w:val="bullet"/>
      <w:lvlText w:val=""/>
      <w:lvlJc w:val="left"/>
      <w:pPr>
        <w:ind w:left="5040" w:hanging="360"/>
      </w:pPr>
      <w:rPr>
        <w:rFonts w:ascii="Symbol" w:hAnsi="Symbol" w:hint="default"/>
      </w:rPr>
    </w:lvl>
    <w:lvl w:ilvl="7" w:tplc="AF3E63C4">
      <w:start w:val="1"/>
      <w:numFmt w:val="bullet"/>
      <w:lvlText w:val="o"/>
      <w:lvlJc w:val="left"/>
      <w:pPr>
        <w:ind w:left="5760" w:hanging="360"/>
      </w:pPr>
      <w:rPr>
        <w:rFonts w:ascii="Courier New" w:hAnsi="Courier New" w:hint="default"/>
      </w:rPr>
    </w:lvl>
    <w:lvl w:ilvl="8" w:tplc="C4603D7A">
      <w:start w:val="1"/>
      <w:numFmt w:val="bullet"/>
      <w:lvlText w:val=""/>
      <w:lvlJc w:val="left"/>
      <w:pPr>
        <w:ind w:left="6480" w:hanging="360"/>
      </w:pPr>
      <w:rPr>
        <w:rFonts w:ascii="Wingdings" w:hAnsi="Wingdings" w:hint="default"/>
      </w:rPr>
    </w:lvl>
  </w:abstractNum>
  <w:abstractNum w:abstractNumId="1" w15:restartNumberingAfterBreak="0">
    <w:nsid w:val="0F023BB3"/>
    <w:multiLevelType w:val="hybridMultilevel"/>
    <w:tmpl w:val="D6BA4F6C"/>
    <w:lvl w:ilvl="0" w:tplc="405A31D8">
      <w:start w:val="1"/>
      <w:numFmt w:val="decimal"/>
      <w:lvlText w:val="%1."/>
      <w:lvlJc w:val="left"/>
      <w:pPr>
        <w:ind w:left="720" w:hanging="360"/>
      </w:pPr>
    </w:lvl>
    <w:lvl w:ilvl="1" w:tplc="932A4F28">
      <w:start w:val="1"/>
      <w:numFmt w:val="lowerLetter"/>
      <w:lvlText w:val="%2."/>
      <w:lvlJc w:val="left"/>
      <w:pPr>
        <w:ind w:left="1440" w:hanging="360"/>
      </w:pPr>
    </w:lvl>
    <w:lvl w:ilvl="2" w:tplc="08C84476">
      <w:start w:val="1"/>
      <w:numFmt w:val="lowerRoman"/>
      <w:lvlText w:val="%3."/>
      <w:lvlJc w:val="right"/>
      <w:pPr>
        <w:ind w:left="2160" w:hanging="180"/>
      </w:pPr>
    </w:lvl>
    <w:lvl w:ilvl="3" w:tplc="CDA26786">
      <w:start w:val="1"/>
      <w:numFmt w:val="decimal"/>
      <w:lvlText w:val="%4."/>
      <w:lvlJc w:val="left"/>
      <w:pPr>
        <w:ind w:left="2880" w:hanging="360"/>
      </w:pPr>
    </w:lvl>
    <w:lvl w:ilvl="4" w:tplc="1F289072">
      <w:start w:val="1"/>
      <w:numFmt w:val="lowerLetter"/>
      <w:lvlText w:val="%5."/>
      <w:lvlJc w:val="left"/>
      <w:pPr>
        <w:ind w:left="3600" w:hanging="360"/>
      </w:pPr>
    </w:lvl>
    <w:lvl w:ilvl="5" w:tplc="DB2CAD3A">
      <w:start w:val="1"/>
      <w:numFmt w:val="lowerRoman"/>
      <w:lvlText w:val="%6."/>
      <w:lvlJc w:val="right"/>
      <w:pPr>
        <w:ind w:left="4320" w:hanging="180"/>
      </w:pPr>
    </w:lvl>
    <w:lvl w:ilvl="6" w:tplc="1868BCE0">
      <w:start w:val="1"/>
      <w:numFmt w:val="decimal"/>
      <w:lvlText w:val="%7."/>
      <w:lvlJc w:val="left"/>
      <w:pPr>
        <w:ind w:left="5040" w:hanging="360"/>
      </w:pPr>
    </w:lvl>
    <w:lvl w:ilvl="7" w:tplc="81EA79D8">
      <w:start w:val="1"/>
      <w:numFmt w:val="lowerLetter"/>
      <w:lvlText w:val="%8."/>
      <w:lvlJc w:val="left"/>
      <w:pPr>
        <w:ind w:left="5760" w:hanging="360"/>
      </w:pPr>
    </w:lvl>
    <w:lvl w:ilvl="8" w:tplc="EA902B08">
      <w:start w:val="1"/>
      <w:numFmt w:val="lowerRoman"/>
      <w:lvlText w:val="%9."/>
      <w:lvlJc w:val="right"/>
      <w:pPr>
        <w:ind w:left="6480" w:hanging="180"/>
      </w:pPr>
    </w:lvl>
  </w:abstractNum>
  <w:abstractNum w:abstractNumId="2" w15:restartNumberingAfterBreak="0">
    <w:nsid w:val="0FA32511"/>
    <w:multiLevelType w:val="hybridMultilevel"/>
    <w:tmpl w:val="A59AA03C"/>
    <w:lvl w:ilvl="0" w:tplc="B6DC8908">
      <w:numFmt w:val="bullet"/>
      <w:lvlText w:val=""/>
      <w:lvlJc w:val="left"/>
      <w:pPr>
        <w:ind w:left="840" w:hanging="360"/>
      </w:pPr>
      <w:rPr>
        <w:rFonts w:ascii="Symbol" w:eastAsia="Symbol" w:hAnsi="Symbol" w:cs="Symbol" w:hint="default"/>
        <w:w w:val="99"/>
        <w:sz w:val="28"/>
        <w:szCs w:val="28"/>
        <w:lang w:val="ru-RU" w:eastAsia="en-US" w:bidi="ar-SA"/>
      </w:rPr>
    </w:lvl>
    <w:lvl w:ilvl="1" w:tplc="88BC3F58">
      <w:numFmt w:val="bullet"/>
      <w:lvlText w:val="•"/>
      <w:lvlJc w:val="left"/>
      <w:pPr>
        <w:ind w:left="1714" w:hanging="360"/>
      </w:pPr>
      <w:rPr>
        <w:rFonts w:hint="default"/>
        <w:lang w:val="ru-RU" w:eastAsia="en-US" w:bidi="ar-SA"/>
      </w:rPr>
    </w:lvl>
    <w:lvl w:ilvl="2" w:tplc="8C1445A6">
      <w:numFmt w:val="bullet"/>
      <w:lvlText w:val="•"/>
      <w:lvlJc w:val="left"/>
      <w:pPr>
        <w:ind w:left="2588" w:hanging="360"/>
      </w:pPr>
      <w:rPr>
        <w:rFonts w:hint="default"/>
        <w:lang w:val="ru-RU" w:eastAsia="en-US" w:bidi="ar-SA"/>
      </w:rPr>
    </w:lvl>
    <w:lvl w:ilvl="3" w:tplc="837476B4">
      <w:numFmt w:val="bullet"/>
      <w:lvlText w:val="•"/>
      <w:lvlJc w:val="left"/>
      <w:pPr>
        <w:ind w:left="3463" w:hanging="360"/>
      </w:pPr>
      <w:rPr>
        <w:rFonts w:hint="default"/>
        <w:lang w:val="ru-RU" w:eastAsia="en-US" w:bidi="ar-SA"/>
      </w:rPr>
    </w:lvl>
    <w:lvl w:ilvl="4" w:tplc="43744CD0">
      <w:numFmt w:val="bullet"/>
      <w:lvlText w:val="•"/>
      <w:lvlJc w:val="left"/>
      <w:pPr>
        <w:ind w:left="4337" w:hanging="360"/>
      </w:pPr>
      <w:rPr>
        <w:rFonts w:hint="default"/>
        <w:lang w:val="ru-RU" w:eastAsia="en-US" w:bidi="ar-SA"/>
      </w:rPr>
    </w:lvl>
    <w:lvl w:ilvl="5" w:tplc="587022E6">
      <w:numFmt w:val="bullet"/>
      <w:lvlText w:val="•"/>
      <w:lvlJc w:val="left"/>
      <w:pPr>
        <w:ind w:left="5212" w:hanging="360"/>
      </w:pPr>
      <w:rPr>
        <w:rFonts w:hint="default"/>
        <w:lang w:val="ru-RU" w:eastAsia="en-US" w:bidi="ar-SA"/>
      </w:rPr>
    </w:lvl>
    <w:lvl w:ilvl="6" w:tplc="13A033EC">
      <w:numFmt w:val="bullet"/>
      <w:lvlText w:val="•"/>
      <w:lvlJc w:val="left"/>
      <w:pPr>
        <w:ind w:left="6086" w:hanging="360"/>
      </w:pPr>
      <w:rPr>
        <w:rFonts w:hint="default"/>
        <w:lang w:val="ru-RU" w:eastAsia="en-US" w:bidi="ar-SA"/>
      </w:rPr>
    </w:lvl>
    <w:lvl w:ilvl="7" w:tplc="37066F58">
      <w:numFmt w:val="bullet"/>
      <w:lvlText w:val="•"/>
      <w:lvlJc w:val="left"/>
      <w:pPr>
        <w:ind w:left="6960" w:hanging="360"/>
      </w:pPr>
      <w:rPr>
        <w:rFonts w:hint="default"/>
        <w:lang w:val="ru-RU" w:eastAsia="en-US" w:bidi="ar-SA"/>
      </w:rPr>
    </w:lvl>
    <w:lvl w:ilvl="8" w:tplc="E84C5ED8">
      <w:numFmt w:val="bullet"/>
      <w:lvlText w:val="•"/>
      <w:lvlJc w:val="left"/>
      <w:pPr>
        <w:ind w:left="7835" w:hanging="360"/>
      </w:pPr>
      <w:rPr>
        <w:rFonts w:hint="default"/>
        <w:lang w:val="ru-RU" w:eastAsia="en-US" w:bidi="ar-SA"/>
      </w:rPr>
    </w:lvl>
  </w:abstractNum>
  <w:abstractNum w:abstractNumId="3" w15:restartNumberingAfterBreak="0">
    <w:nsid w:val="196378EB"/>
    <w:multiLevelType w:val="hybridMultilevel"/>
    <w:tmpl w:val="D30C0740"/>
    <w:lvl w:ilvl="0" w:tplc="63B22914">
      <w:start w:val="1"/>
      <w:numFmt w:val="decimal"/>
      <w:lvlText w:val="%1."/>
      <w:lvlJc w:val="left"/>
      <w:pPr>
        <w:ind w:left="720" w:hanging="360"/>
      </w:pPr>
    </w:lvl>
    <w:lvl w:ilvl="1" w:tplc="45367926">
      <w:start w:val="1"/>
      <w:numFmt w:val="lowerLetter"/>
      <w:lvlText w:val="%2."/>
      <w:lvlJc w:val="left"/>
      <w:pPr>
        <w:ind w:left="1440" w:hanging="360"/>
      </w:pPr>
    </w:lvl>
    <w:lvl w:ilvl="2" w:tplc="3F7AB60E">
      <w:start w:val="1"/>
      <w:numFmt w:val="lowerRoman"/>
      <w:lvlText w:val="%3."/>
      <w:lvlJc w:val="right"/>
      <w:pPr>
        <w:ind w:left="2160" w:hanging="180"/>
      </w:pPr>
    </w:lvl>
    <w:lvl w:ilvl="3" w:tplc="C952EB24">
      <w:start w:val="1"/>
      <w:numFmt w:val="decimal"/>
      <w:lvlText w:val="%4."/>
      <w:lvlJc w:val="left"/>
      <w:pPr>
        <w:ind w:left="2880" w:hanging="360"/>
      </w:pPr>
    </w:lvl>
    <w:lvl w:ilvl="4" w:tplc="82569E00">
      <w:start w:val="1"/>
      <w:numFmt w:val="lowerLetter"/>
      <w:lvlText w:val="%5."/>
      <w:lvlJc w:val="left"/>
      <w:pPr>
        <w:ind w:left="3600" w:hanging="360"/>
      </w:pPr>
    </w:lvl>
    <w:lvl w:ilvl="5" w:tplc="F53ECE0E">
      <w:start w:val="1"/>
      <w:numFmt w:val="lowerRoman"/>
      <w:lvlText w:val="%6."/>
      <w:lvlJc w:val="right"/>
      <w:pPr>
        <w:ind w:left="4320" w:hanging="180"/>
      </w:pPr>
    </w:lvl>
    <w:lvl w:ilvl="6" w:tplc="6B24E3D6">
      <w:start w:val="1"/>
      <w:numFmt w:val="decimal"/>
      <w:lvlText w:val="%7."/>
      <w:lvlJc w:val="left"/>
      <w:pPr>
        <w:ind w:left="5040" w:hanging="360"/>
      </w:pPr>
    </w:lvl>
    <w:lvl w:ilvl="7" w:tplc="05BA0F88">
      <w:start w:val="1"/>
      <w:numFmt w:val="lowerLetter"/>
      <w:lvlText w:val="%8."/>
      <w:lvlJc w:val="left"/>
      <w:pPr>
        <w:ind w:left="5760" w:hanging="360"/>
      </w:pPr>
    </w:lvl>
    <w:lvl w:ilvl="8" w:tplc="4328CF5E">
      <w:start w:val="1"/>
      <w:numFmt w:val="lowerRoman"/>
      <w:lvlText w:val="%9."/>
      <w:lvlJc w:val="right"/>
      <w:pPr>
        <w:ind w:left="6480" w:hanging="180"/>
      </w:pPr>
    </w:lvl>
  </w:abstractNum>
  <w:abstractNum w:abstractNumId="4" w15:restartNumberingAfterBreak="0">
    <w:nsid w:val="21D2BC53"/>
    <w:multiLevelType w:val="hybridMultilevel"/>
    <w:tmpl w:val="F120D890"/>
    <w:lvl w:ilvl="0" w:tplc="CD4C67A4">
      <w:start w:val="1"/>
      <w:numFmt w:val="decimal"/>
      <w:lvlText w:val="%1."/>
      <w:lvlJc w:val="left"/>
      <w:pPr>
        <w:ind w:left="720" w:hanging="360"/>
      </w:pPr>
    </w:lvl>
    <w:lvl w:ilvl="1" w:tplc="8F7E6CAC">
      <w:start w:val="1"/>
      <w:numFmt w:val="lowerLetter"/>
      <w:lvlText w:val="%2."/>
      <w:lvlJc w:val="left"/>
      <w:pPr>
        <w:ind w:left="1440" w:hanging="360"/>
      </w:pPr>
    </w:lvl>
    <w:lvl w:ilvl="2" w:tplc="8A882D5A">
      <w:start w:val="1"/>
      <w:numFmt w:val="lowerRoman"/>
      <w:lvlText w:val="%3."/>
      <w:lvlJc w:val="right"/>
      <w:pPr>
        <w:ind w:left="2160" w:hanging="180"/>
      </w:pPr>
    </w:lvl>
    <w:lvl w:ilvl="3" w:tplc="2BCA3428">
      <w:start w:val="1"/>
      <w:numFmt w:val="decimal"/>
      <w:lvlText w:val="%4."/>
      <w:lvlJc w:val="left"/>
      <w:pPr>
        <w:ind w:left="2880" w:hanging="360"/>
      </w:pPr>
    </w:lvl>
    <w:lvl w:ilvl="4" w:tplc="28B4FB0C">
      <w:start w:val="1"/>
      <w:numFmt w:val="lowerLetter"/>
      <w:lvlText w:val="%5."/>
      <w:lvlJc w:val="left"/>
      <w:pPr>
        <w:ind w:left="3600" w:hanging="360"/>
      </w:pPr>
    </w:lvl>
    <w:lvl w:ilvl="5" w:tplc="ABE040D0">
      <w:start w:val="1"/>
      <w:numFmt w:val="lowerRoman"/>
      <w:lvlText w:val="%6."/>
      <w:lvlJc w:val="right"/>
      <w:pPr>
        <w:ind w:left="4320" w:hanging="180"/>
      </w:pPr>
    </w:lvl>
    <w:lvl w:ilvl="6" w:tplc="CE96F366">
      <w:start w:val="1"/>
      <w:numFmt w:val="decimal"/>
      <w:lvlText w:val="%7."/>
      <w:lvlJc w:val="left"/>
      <w:pPr>
        <w:ind w:left="5040" w:hanging="360"/>
      </w:pPr>
    </w:lvl>
    <w:lvl w:ilvl="7" w:tplc="518E2750">
      <w:start w:val="1"/>
      <w:numFmt w:val="lowerLetter"/>
      <w:lvlText w:val="%8."/>
      <w:lvlJc w:val="left"/>
      <w:pPr>
        <w:ind w:left="5760" w:hanging="360"/>
      </w:pPr>
    </w:lvl>
    <w:lvl w:ilvl="8" w:tplc="6CB6E352">
      <w:start w:val="1"/>
      <w:numFmt w:val="lowerRoman"/>
      <w:lvlText w:val="%9."/>
      <w:lvlJc w:val="right"/>
      <w:pPr>
        <w:ind w:left="6480" w:hanging="180"/>
      </w:pPr>
    </w:lvl>
  </w:abstractNum>
  <w:abstractNum w:abstractNumId="5" w15:restartNumberingAfterBreak="0">
    <w:nsid w:val="225FE539"/>
    <w:multiLevelType w:val="hybridMultilevel"/>
    <w:tmpl w:val="2DE40CEA"/>
    <w:lvl w:ilvl="0" w:tplc="DA220500">
      <w:start w:val="1"/>
      <w:numFmt w:val="decimal"/>
      <w:lvlText w:val="%1."/>
      <w:lvlJc w:val="left"/>
      <w:pPr>
        <w:ind w:left="720" w:hanging="360"/>
      </w:pPr>
    </w:lvl>
    <w:lvl w:ilvl="1" w:tplc="2954C368">
      <w:start w:val="1"/>
      <w:numFmt w:val="lowerLetter"/>
      <w:lvlText w:val="%2."/>
      <w:lvlJc w:val="left"/>
      <w:pPr>
        <w:ind w:left="1440" w:hanging="360"/>
      </w:pPr>
    </w:lvl>
    <w:lvl w:ilvl="2" w:tplc="F958647E">
      <w:start w:val="1"/>
      <w:numFmt w:val="lowerRoman"/>
      <w:lvlText w:val="%3."/>
      <w:lvlJc w:val="right"/>
      <w:pPr>
        <w:ind w:left="2160" w:hanging="180"/>
      </w:pPr>
    </w:lvl>
    <w:lvl w:ilvl="3" w:tplc="A9BAC4A0">
      <w:start w:val="1"/>
      <w:numFmt w:val="decimal"/>
      <w:lvlText w:val="%4."/>
      <w:lvlJc w:val="left"/>
      <w:pPr>
        <w:ind w:left="2880" w:hanging="360"/>
      </w:pPr>
    </w:lvl>
    <w:lvl w:ilvl="4" w:tplc="EA08DAB6">
      <w:start w:val="1"/>
      <w:numFmt w:val="lowerLetter"/>
      <w:lvlText w:val="%5."/>
      <w:lvlJc w:val="left"/>
      <w:pPr>
        <w:ind w:left="3600" w:hanging="360"/>
      </w:pPr>
    </w:lvl>
    <w:lvl w:ilvl="5" w:tplc="0C72AE32">
      <w:start w:val="1"/>
      <w:numFmt w:val="lowerRoman"/>
      <w:lvlText w:val="%6."/>
      <w:lvlJc w:val="right"/>
      <w:pPr>
        <w:ind w:left="4320" w:hanging="180"/>
      </w:pPr>
    </w:lvl>
    <w:lvl w:ilvl="6" w:tplc="48E05006">
      <w:start w:val="1"/>
      <w:numFmt w:val="decimal"/>
      <w:lvlText w:val="%7."/>
      <w:lvlJc w:val="left"/>
      <w:pPr>
        <w:ind w:left="5040" w:hanging="360"/>
      </w:pPr>
    </w:lvl>
    <w:lvl w:ilvl="7" w:tplc="66CABEEA">
      <w:start w:val="1"/>
      <w:numFmt w:val="lowerLetter"/>
      <w:lvlText w:val="%8."/>
      <w:lvlJc w:val="left"/>
      <w:pPr>
        <w:ind w:left="5760" w:hanging="360"/>
      </w:pPr>
    </w:lvl>
    <w:lvl w:ilvl="8" w:tplc="B15EFB18">
      <w:start w:val="1"/>
      <w:numFmt w:val="lowerRoman"/>
      <w:lvlText w:val="%9."/>
      <w:lvlJc w:val="right"/>
      <w:pPr>
        <w:ind w:left="6480" w:hanging="180"/>
      </w:pPr>
    </w:lvl>
  </w:abstractNum>
  <w:abstractNum w:abstractNumId="6" w15:restartNumberingAfterBreak="0">
    <w:nsid w:val="31D3AAC1"/>
    <w:multiLevelType w:val="hybridMultilevel"/>
    <w:tmpl w:val="4E64A3E2"/>
    <w:lvl w:ilvl="0" w:tplc="95D8FB78">
      <w:start w:val="1"/>
      <w:numFmt w:val="decimal"/>
      <w:lvlText w:val="%1."/>
      <w:lvlJc w:val="left"/>
      <w:pPr>
        <w:ind w:left="840" w:hanging="360"/>
      </w:pPr>
      <w:rPr>
        <w:rFonts w:ascii="Times New Roman" w:eastAsia="Times New Roman" w:hAnsi="Times New Roman" w:cs="Times New Roman" w:hint="default"/>
        <w:w w:val="99"/>
        <w:sz w:val="28"/>
        <w:szCs w:val="28"/>
        <w:lang w:val="ru-RU" w:eastAsia="en-US" w:bidi="ar-SA"/>
      </w:rPr>
    </w:lvl>
    <w:lvl w:ilvl="1" w:tplc="B778FDAE">
      <w:numFmt w:val="bullet"/>
      <w:lvlText w:val="•"/>
      <w:lvlJc w:val="left"/>
      <w:pPr>
        <w:ind w:left="1200" w:hanging="360"/>
      </w:pPr>
      <w:rPr>
        <w:rFonts w:hint="default"/>
        <w:lang w:val="ru-RU" w:eastAsia="en-US" w:bidi="ar-SA"/>
      </w:rPr>
    </w:lvl>
    <w:lvl w:ilvl="2" w:tplc="8B666CBA">
      <w:numFmt w:val="bullet"/>
      <w:lvlText w:val="•"/>
      <w:lvlJc w:val="left"/>
      <w:pPr>
        <w:ind w:left="2131" w:hanging="360"/>
      </w:pPr>
      <w:rPr>
        <w:rFonts w:hint="default"/>
        <w:lang w:val="ru-RU" w:eastAsia="en-US" w:bidi="ar-SA"/>
      </w:rPr>
    </w:lvl>
    <w:lvl w:ilvl="3" w:tplc="8966AB86">
      <w:numFmt w:val="bullet"/>
      <w:lvlText w:val="•"/>
      <w:lvlJc w:val="left"/>
      <w:pPr>
        <w:ind w:left="3063" w:hanging="360"/>
      </w:pPr>
      <w:rPr>
        <w:rFonts w:hint="default"/>
        <w:lang w:val="ru-RU" w:eastAsia="en-US" w:bidi="ar-SA"/>
      </w:rPr>
    </w:lvl>
    <w:lvl w:ilvl="4" w:tplc="D44036E6">
      <w:numFmt w:val="bullet"/>
      <w:lvlText w:val="•"/>
      <w:lvlJc w:val="left"/>
      <w:pPr>
        <w:ind w:left="3994" w:hanging="360"/>
      </w:pPr>
      <w:rPr>
        <w:rFonts w:hint="default"/>
        <w:lang w:val="ru-RU" w:eastAsia="en-US" w:bidi="ar-SA"/>
      </w:rPr>
    </w:lvl>
    <w:lvl w:ilvl="5" w:tplc="8C0AEC0C">
      <w:numFmt w:val="bullet"/>
      <w:lvlText w:val="•"/>
      <w:lvlJc w:val="left"/>
      <w:pPr>
        <w:ind w:left="4926" w:hanging="360"/>
      </w:pPr>
      <w:rPr>
        <w:rFonts w:hint="default"/>
        <w:lang w:val="ru-RU" w:eastAsia="en-US" w:bidi="ar-SA"/>
      </w:rPr>
    </w:lvl>
    <w:lvl w:ilvl="6" w:tplc="46EC17DE">
      <w:numFmt w:val="bullet"/>
      <w:lvlText w:val="•"/>
      <w:lvlJc w:val="left"/>
      <w:pPr>
        <w:ind w:left="5857" w:hanging="360"/>
      </w:pPr>
      <w:rPr>
        <w:rFonts w:hint="default"/>
        <w:lang w:val="ru-RU" w:eastAsia="en-US" w:bidi="ar-SA"/>
      </w:rPr>
    </w:lvl>
    <w:lvl w:ilvl="7" w:tplc="24ECD01C">
      <w:numFmt w:val="bullet"/>
      <w:lvlText w:val="•"/>
      <w:lvlJc w:val="left"/>
      <w:pPr>
        <w:ind w:left="6789" w:hanging="360"/>
      </w:pPr>
      <w:rPr>
        <w:rFonts w:hint="default"/>
        <w:lang w:val="ru-RU" w:eastAsia="en-US" w:bidi="ar-SA"/>
      </w:rPr>
    </w:lvl>
    <w:lvl w:ilvl="8" w:tplc="4C4C7FE0">
      <w:numFmt w:val="bullet"/>
      <w:lvlText w:val="•"/>
      <w:lvlJc w:val="left"/>
      <w:pPr>
        <w:ind w:left="7720" w:hanging="360"/>
      </w:pPr>
      <w:rPr>
        <w:rFonts w:hint="default"/>
        <w:lang w:val="ru-RU" w:eastAsia="en-US" w:bidi="ar-SA"/>
      </w:rPr>
    </w:lvl>
  </w:abstractNum>
  <w:abstractNum w:abstractNumId="7" w15:restartNumberingAfterBreak="0">
    <w:nsid w:val="38C8A7CD"/>
    <w:multiLevelType w:val="hybridMultilevel"/>
    <w:tmpl w:val="93F8374A"/>
    <w:lvl w:ilvl="0" w:tplc="76646F68">
      <w:start w:val="1"/>
      <w:numFmt w:val="decimal"/>
      <w:lvlText w:val="%1)"/>
      <w:lvlJc w:val="left"/>
      <w:pPr>
        <w:ind w:left="840" w:hanging="360"/>
      </w:pPr>
      <w:rPr>
        <w:rFonts w:ascii="Times New Roman" w:eastAsia="Times New Roman" w:hAnsi="Times New Roman" w:cs="Times New Roman" w:hint="default"/>
        <w:w w:val="99"/>
        <w:sz w:val="28"/>
        <w:szCs w:val="28"/>
        <w:lang w:val="ru-RU" w:eastAsia="en-US" w:bidi="ar-SA"/>
      </w:rPr>
    </w:lvl>
    <w:lvl w:ilvl="1" w:tplc="66ECF3B4">
      <w:numFmt w:val="bullet"/>
      <w:lvlText w:val="•"/>
      <w:lvlJc w:val="left"/>
      <w:pPr>
        <w:ind w:left="1714" w:hanging="360"/>
      </w:pPr>
      <w:rPr>
        <w:rFonts w:hint="default"/>
        <w:lang w:val="ru-RU" w:eastAsia="en-US" w:bidi="ar-SA"/>
      </w:rPr>
    </w:lvl>
    <w:lvl w:ilvl="2" w:tplc="C2B2A528">
      <w:numFmt w:val="bullet"/>
      <w:lvlText w:val="•"/>
      <w:lvlJc w:val="left"/>
      <w:pPr>
        <w:ind w:left="2588" w:hanging="360"/>
      </w:pPr>
      <w:rPr>
        <w:rFonts w:hint="default"/>
        <w:lang w:val="ru-RU" w:eastAsia="en-US" w:bidi="ar-SA"/>
      </w:rPr>
    </w:lvl>
    <w:lvl w:ilvl="3" w:tplc="726C340C">
      <w:numFmt w:val="bullet"/>
      <w:lvlText w:val="•"/>
      <w:lvlJc w:val="left"/>
      <w:pPr>
        <w:ind w:left="3463" w:hanging="360"/>
      </w:pPr>
      <w:rPr>
        <w:rFonts w:hint="default"/>
        <w:lang w:val="ru-RU" w:eastAsia="en-US" w:bidi="ar-SA"/>
      </w:rPr>
    </w:lvl>
    <w:lvl w:ilvl="4" w:tplc="196CC034">
      <w:numFmt w:val="bullet"/>
      <w:lvlText w:val="•"/>
      <w:lvlJc w:val="left"/>
      <w:pPr>
        <w:ind w:left="4337" w:hanging="360"/>
      </w:pPr>
      <w:rPr>
        <w:rFonts w:hint="default"/>
        <w:lang w:val="ru-RU" w:eastAsia="en-US" w:bidi="ar-SA"/>
      </w:rPr>
    </w:lvl>
    <w:lvl w:ilvl="5" w:tplc="20C8126A">
      <w:numFmt w:val="bullet"/>
      <w:lvlText w:val="•"/>
      <w:lvlJc w:val="left"/>
      <w:pPr>
        <w:ind w:left="5212" w:hanging="360"/>
      </w:pPr>
      <w:rPr>
        <w:rFonts w:hint="default"/>
        <w:lang w:val="ru-RU" w:eastAsia="en-US" w:bidi="ar-SA"/>
      </w:rPr>
    </w:lvl>
    <w:lvl w:ilvl="6" w:tplc="B8A627C2">
      <w:numFmt w:val="bullet"/>
      <w:lvlText w:val="•"/>
      <w:lvlJc w:val="left"/>
      <w:pPr>
        <w:ind w:left="6086" w:hanging="360"/>
      </w:pPr>
      <w:rPr>
        <w:rFonts w:hint="default"/>
        <w:lang w:val="ru-RU" w:eastAsia="en-US" w:bidi="ar-SA"/>
      </w:rPr>
    </w:lvl>
    <w:lvl w:ilvl="7" w:tplc="A6941FDE">
      <w:numFmt w:val="bullet"/>
      <w:lvlText w:val="•"/>
      <w:lvlJc w:val="left"/>
      <w:pPr>
        <w:ind w:left="6960" w:hanging="360"/>
      </w:pPr>
      <w:rPr>
        <w:rFonts w:hint="default"/>
        <w:lang w:val="ru-RU" w:eastAsia="en-US" w:bidi="ar-SA"/>
      </w:rPr>
    </w:lvl>
    <w:lvl w:ilvl="8" w:tplc="07DA7A3E">
      <w:numFmt w:val="bullet"/>
      <w:lvlText w:val="•"/>
      <w:lvlJc w:val="left"/>
      <w:pPr>
        <w:ind w:left="7835" w:hanging="360"/>
      </w:pPr>
      <w:rPr>
        <w:rFonts w:hint="default"/>
        <w:lang w:val="ru-RU" w:eastAsia="en-US" w:bidi="ar-SA"/>
      </w:rPr>
    </w:lvl>
  </w:abstractNum>
  <w:abstractNum w:abstractNumId="8" w15:restartNumberingAfterBreak="0">
    <w:nsid w:val="3C4CADFA"/>
    <w:multiLevelType w:val="hybridMultilevel"/>
    <w:tmpl w:val="A3EAEA72"/>
    <w:lvl w:ilvl="0" w:tplc="E05E06F2">
      <w:start w:val="1"/>
      <w:numFmt w:val="bullet"/>
      <w:lvlText w:val=""/>
      <w:lvlJc w:val="left"/>
      <w:pPr>
        <w:ind w:left="720" w:hanging="360"/>
      </w:pPr>
      <w:rPr>
        <w:rFonts w:ascii="Symbol" w:hAnsi="Symbol" w:hint="default"/>
      </w:rPr>
    </w:lvl>
    <w:lvl w:ilvl="1" w:tplc="EE1ADAF2">
      <w:start w:val="1"/>
      <w:numFmt w:val="bullet"/>
      <w:lvlText w:val="o"/>
      <w:lvlJc w:val="left"/>
      <w:pPr>
        <w:ind w:left="1440" w:hanging="360"/>
      </w:pPr>
      <w:rPr>
        <w:rFonts w:ascii="Courier New" w:hAnsi="Courier New" w:hint="default"/>
      </w:rPr>
    </w:lvl>
    <w:lvl w:ilvl="2" w:tplc="2384CDEC">
      <w:start w:val="1"/>
      <w:numFmt w:val="bullet"/>
      <w:lvlText w:val=""/>
      <w:lvlJc w:val="left"/>
      <w:pPr>
        <w:ind w:left="2160" w:hanging="360"/>
      </w:pPr>
      <w:rPr>
        <w:rFonts w:ascii="Wingdings" w:hAnsi="Wingdings" w:hint="default"/>
      </w:rPr>
    </w:lvl>
    <w:lvl w:ilvl="3" w:tplc="6B24D244">
      <w:start w:val="1"/>
      <w:numFmt w:val="bullet"/>
      <w:lvlText w:val=""/>
      <w:lvlJc w:val="left"/>
      <w:pPr>
        <w:ind w:left="2880" w:hanging="360"/>
      </w:pPr>
      <w:rPr>
        <w:rFonts w:ascii="Symbol" w:hAnsi="Symbol" w:hint="default"/>
      </w:rPr>
    </w:lvl>
    <w:lvl w:ilvl="4" w:tplc="11FE7976">
      <w:start w:val="1"/>
      <w:numFmt w:val="bullet"/>
      <w:lvlText w:val="o"/>
      <w:lvlJc w:val="left"/>
      <w:pPr>
        <w:ind w:left="3600" w:hanging="360"/>
      </w:pPr>
      <w:rPr>
        <w:rFonts w:ascii="Courier New" w:hAnsi="Courier New" w:hint="default"/>
      </w:rPr>
    </w:lvl>
    <w:lvl w:ilvl="5" w:tplc="2452B1CC">
      <w:start w:val="1"/>
      <w:numFmt w:val="bullet"/>
      <w:lvlText w:val=""/>
      <w:lvlJc w:val="left"/>
      <w:pPr>
        <w:ind w:left="4320" w:hanging="360"/>
      </w:pPr>
      <w:rPr>
        <w:rFonts w:ascii="Wingdings" w:hAnsi="Wingdings" w:hint="default"/>
      </w:rPr>
    </w:lvl>
    <w:lvl w:ilvl="6" w:tplc="7674C7F4">
      <w:start w:val="1"/>
      <w:numFmt w:val="bullet"/>
      <w:lvlText w:val=""/>
      <w:lvlJc w:val="left"/>
      <w:pPr>
        <w:ind w:left="5040" w:hanging="360"/>
      </w:pPr>
      <w:rPr>
        <w:rFonts w:ascii="Symbol" w:hAnsi="Symbol" w:hint="default"/>
      </w:rPr>
    </w:lvl>
    <w:lvl w:ilvl="7" w:tplc="9314EA7C">
      <w:start w:val="1"/>
      <w:numFmt w:val="bullet"/>
      <w:lvlText w:val="o"/>
      <w:lvlJc w:val="left"/>
      <w:pPr>
        <w:ind w:left="5760" w:hanging="360"/>
      </w:pPr>
      <w:rPr>
        <w:rFonts w:ascii="Courier New" w:hAnsi="Courier New" w:hint="default"/>
      </w:rPr>
    </w:lvl>
    <w:lvl w:ilvl="8" w:tplc="23B081E2">
      <w:start w:val="1"/>
      <w:numFmt w:val="bullet"/>
      <w:lvlText w:val=""/>
      <w:lvlJc w:val="left"/>
      <w:pPr>
        <w:ind w:left="6480" w:hanging="360"/>
      </w:pPr>
      <w:rPr>
        <w:rFonts w:ascii="Wingdings" w:hAnsi="Wingdings" w:hint="default"/>
      </w:rPr>
    </w:lvl>
  </w:abstractNum>
  <w:abstractNum w:abstractNumId="9" w15:restartNumberingAfterBreak="0">
    <w:nsid w:val="4452BEB4"/>
    <w:multiLevelType w:val="hybridMultilevel"/>
    <w:tmpl w:val="F8987956"/>
    <w:lvl w:ilvl="0" w:tplc="53929394">
      <w:start w:val="1"/>
      <w:numFmt w:val="bullet"/>
      <w:lvlText w:val=""/>
      <w:lvlJc w:val="left"/>
      <w:pPr>
        <w:ind w:left="720" w:hanging="360"/>
      </w:pPr>
      <w:rPr>
        <w:rFonts w:ascii="Symbol" w:hAnsi="Symbol" w:hint="default"/>
      </w:rPr>
    </w:lvl>
    <w:lvl w:ilvl="1" w:tplc="35FC8E86">
      <w:start w:val="1"/>
      <w:numFmt w:val="bullet"/>
      <w:lvlText w:val="o"/>
      <w:lvlJc w:val="left"/>
      <w:pPr>
        <w:ind w:left="1440" w:hanging="360"/>
      </w:pPr>
      <w:rPr>
        <w:rFonts w:ascii="Courier New" w:hAnsi="Courier New" w:hint="default"/>
      </w:rPr>
    </w:lvl>
    <w:lvl w:ilvl="2" w:tplc="357E82CC">
      <w:start w:val="1"/>
      <w:numFmt w:val="bullet"/>
      <w:lvlText w:val=""/>
      <w:lvlJc w:val="left"/>
      <w:pPr>
        <w:ind w:left="2160" w:hanging="360"/>
      </w:pPr>
      <w:rPr>
        <w:rFonts w:ascii="Wingdings" w:hAnsi="Wingdings" w:hint="default"/>
      </w:rPr>
    </w:lvl>
    <w:lvl w:ilvl="3" w:tplc="4B4897B8">
      <w:start w:val="1"/>
      <w:numFmt w:val="bullet"/>
      <w:lvlText w:val=""/>
      <w:lvlJc w:val="left"/>
      <w:pPr>
        <w:ind w:left="2880" w:hanging="360"/>
      </w:pPr>
      <w:rPr>
        <w:rFonts w:ascii="Symbol" w:hAnsi="Symbol" w:hint="default"/>
      </w:rPr>
    </w:lvl>
    <w:lvl w:ilvl="4" w:tplc="0E7AB2D4">
      <w:start w:val="1"/>
      <w:numFmt w:val="bullet"/>
      <w:lvlText w:val="o"/>
      <w:lvlJc w:val="left"/>
      <w:pPr>
        <w:ind w:left="3600" w:hanging="360"/>
      </w:pPr>
      <w:rPr>
        <w:rFonts w:ascii="Courier New" w:hAnsi="Courier New" w:hint="default"/>
      </w:rPr>
    </w:lvl>
    <w:lvl w:ilvl="5" w:tplc="F25683FC">
      <w:start w:val="1"/>
      <w:numFmt w:val="bullet"/>
      <w:lvlText w:val=""/>
      <w:lvlJc w:val="left"/>
      <w:pPr>
        <w:ind w:left="4320" w:hanging="360"/>
      </w:pPr>
      <w:rPr>
        <w:rFonts w:ascii="Wingdings" w:hAnsi="Wingdings" w:hint="default"/>
      </w:rPr>
    </w:lvl>
    <w:lvl w:ilvl="6" w:tplc="024802A0">
      <w:start w:val="1"/>
      <w:numFmt w:val="bullet"/>
      <w:lvlText w:val=""/>
      <w:lvlJc w:val="left"/>
      <w:pPr>
        <w:ind w:left="5040" w:hanging="360"/>
      </w:pPr>
      <w:rPr>
        <w:rFonts w:ascii="Symbol" w:hAnsi="Symbol" w:hint="default"/>
      </w:rPr>
    </w:lvl>
    <w:lvl w:ilvl="7" w:tplc="079C561C">
      <w:start w:val="1"/>
      <w:numFmt w:val="bullet"/>
      <w:lvlText w:val="o"/>
      <w:lvlJc w:val="left"/>
      <w:pPr>
        <w:ind w:left="5760" w:hanging="360"/>
      </w:pPr>
      <w:rPr>
        <w:rFonts w:ascii="Courier New" w:hAnsi="Courier New" w:hint="default"/>
      </w:rPr>
    </w:lvl>
    <w:lvl w:ilvl="8" w:tplc="E0BAE520">
      <w:start w:val="1"/>
      <w:numFmt w:val="bullet"/>
      <w:lvlText w:val=""/>
      <w:lvlJc w:val="left"/>
      <w:pPr>
        <w:ind w:left="6480" w:hanging="360"/>
      </w:pPr>
      <w:rPr>
        <w:rFonts w:ascii="Wingdings" w:hAnsi="Wingdings" w:hint="default"/>
      </w:rPr>
    </w:lvl>
  </w:abstractNum>
  <w:abstractNum w:abstractNumId="10" w15:restartNumberingAfterBreak="0">
    <w:nsid w:val="531FB755"/>
    <w:multiLevelType w:val="hybridMultilevel"/>
    <w:tmpl w:val="BCDEFF74"/>
    <w:lvl w:ilvl="0" w:tplc="A9D25E4A">
      <w:start w:val="1"/>
      <w:numFmt w:val="decimal"/>
      <w:lvlText w:val="%1."/>
      <w:lvlJc w:val="left"/>
      <w:pPr>
        <w:ind w:left="840" w:hanging="360"/>
      </w:pPr>
      <w:rPr>
        <w:rFonts w:ascii="Times New Roman" w:eastAsia="Times New Roman" w:hAnsi="Times New Roman" w:cs="Times New Roman" w:hint="default"/>
        <w:w w:val="99"/>
        <w:sz w:val="28"/>
        <w:szCs w:val="28"/>
        <w:lang w:val="ru-RU" w:eastAsia="en-US" w:bidi="ar-SA"/>
      </w:rPr>
    </w:lvl>
    <w:lvl w:ilvl="1" w:tplc="94C61800">
      <w:numFmt w:val="bullet"/>
      <w:lvlText w:val="•"/>
      <w:lvlJc w:val="left"/>
      <w:pPr>
        <w:ind w:left="1714" w:hanging="360"/>
      </w:pPr>
      <w:rPr>
        <w:rFonts w:hint="default"/>
        <w:lang w:val="ru-RU" w:eastAsia="en-US" w:bidi="ar-SA"/>
      </w:rPr>
    </w:lvl>
    <w:lvl w:ilvl="2" w:tplc="1406820A">
      <w:numFmt w:val="bullet"/>
      <w:lvlText w:val="•"/>
      <w:lvlJc w:val="left"/>
      <w:pPr>
        <w:ind w:left="2588" w:hanging="360"/>
      </w:pPr>
      <w:rPr>
        <w:rFonts w:hint="default"/>
        <w:lang w:val="ru-RU" w:eastAsia="en-US" w:bidi="ar-SA"/>
      </w:rPr>
    </w:lvl>
    <w:lvl w:ilvl="3" w:tplc="3C3A08D0">
      <w:numFmt w:val="bullet"/>
      <w:lvlText w:val="•"/>
      <w:lvlJc w:val="left"/>
      <w:pPr>
        <w:ind w:left="3463" w:hanging="360"/>
      </w:pPr>
      <w:rPr>
        <w:rFonts w:hint="default"/>
        <w:lang w:val="ru-RU" w:eastAsia="en-US" w:bidi="ar-SA"/>
      </w:rPr>
    </w:lvl>
    <w:lvl w:ilvl="4" w:tplc="63D671BC">
      <w:numFmt w:val="bullet"/>
      <w:lvlText w:val="•"/>
      <w:lvlJc w:val="left"/>
      <w:pPr>
        <w:ind w:left="4337" w:hanging="360"/>
      </w:pPr>
      <w:rPr>
        <w:rFonts w:hint="default"/>
        <w:lang w:val="ru-RU" w:eastAsia="en-US" w:bidi="ar-SA"/>
      </w:rPr>
    </w:lvl>
    <w:lvl w:ilvl="5" w:tplc="BCC6A03C">
      <w:numFmt w:val="bullet"/>
      <w:lvlText w:val="•"/>
      <w:lvlJc w:val="left"/>
      <w:pPr>
        <w:ind w:left="5212" w:hanging="360"/>
      </w:pPr>
      <w:rPr>
        <w:rFonts w:hint="default"/>
        <w:lang w:val="ru-RU" w:eastAsia="en-US" w:bidi="ar-SA"/>
      </w:rPr>
    </w:lvl>
    <w:lvl w:ilvl="6" w:tplc="ACF85000">
      <w:numFmt w:val="bullet"/>
      <w:lvlText w:val="•"/>
      <w:lvlJc w:val="left"/>
      <w:pPr>
        <w:ind w:left="6086" w:hanging="360"/>
      </w:pPr>
      <w:rPr>
        <w:rFonts w:hint="default"/>
        <w:lang w:val="ru-RU" w:eastAsia="en-US" w:bidi="ar-SA"/>
      </w:rPr>
    </w:lvl>
    <w:lvl w:ilvl="7" w:tplc="976EBB74">
      <w:numFmt w:val="bullet"/>
      <w:lvlText w:val="•"/>
      <w:lvlJc w:val="left"/>
      <w:pPr>
        <w:ind w:left="6960" w:hanging="360"/>
      </w:pPr>
      <w:rPr>
        <w:rFonts w:hint="default"/>
        <w:lang w:val="ru-RU" w:eastAsia="en-US" w:bidi="ar-SA"/>
      </w:rPr>
    </w:lvl>
    <w:lvl w:ilvl="8" w:tplc="C7244366">
      <w:numFmt w:val="bullet"/>
      <w:lvlText w:val="•"/>
      <w:lvlJc w:val="left"/>
      <w:pPr>
        <w:ind w:left="7835" w:hanging="360"/>
      </w:pPr>
      <w:rPr>
        <w:rFonts w:hint="default"/>
        <w:lang w:val="ru-RU" w:eastAsia="en-US" w:bidi="ar-SA"/>
      </w:rPr>
    </w:lvl>
  </w:abstractNum>
  <w:abstractNum w:abstractNumId="11" w15:restartNumberingAfterBreak="0">
    <w:nsid w:val="59B1534F"/>
    <w:multiLevelType w:val="hybridMultilevel"/>
    <w:tmpl w:val="C5305EC6"/>
    <w:lvl w:ilvl="0" w:tplc="301AB88E">
      <w:start w:val="1"/>
      <w:numFmt w:val="decimal"/>
      <w:lvlText w:val="%1."/>
      <w:lvlJc w:val="left"/>
      <w:pPr>
        <w:ind w:left="720" w:hanging="360"/>
      </w:pPr>
    </w:lvl>
    <w:lvl w:ilvl="1" w:tplc="968A978A">
      <w:start w:val="1"/>
      <w:numFmt w:val="lowerLetter"/>
      <w:lvlText w:val="%2."/>
      <w:lvlJc w:val="left"/>
      <w:pPr>
        <w:ind w:left="1440" w:hanging="360"/>
      </w:pPr>
    </w:lvl>
    <w:lvl w:ilvl="2" w:tplc="3644159E">
      <w:start w:val="1"/>
      <w:numFmt w:val="lowerRoman"/>
      <w:lvlText w:val="%3."/>
      <w:lvlJc w:val="right"/>
      <w:pPr>
        <w:ind w:left="2160" w:hanging="180"/>
      </w:pPr>
    </w:lvl>
    <w:lvl w:ilvl="3" w:tplc="9EF6D3A6">
      <w:start w:val="1"/>
      <w:numFmt w:val="decimal"/>
      <w:lvlText w:val="%4."/>
      <w:lvlJc w:val="left"/>
      <w:pPr>
        <w:ind w:left="2880" w:hanging="360"/>
      </w:pPr>
    </w:lvl>
    <w:lvl w:ilvl="4" w:tplc="44A8497C">
      <w:start w:val="1"/>
      <w:numFmt w:val="lowerLetter"/>
      <w:lvlText w:val="%5."/>
      <w:lvlJc w:val="left"/>
      <w:pPr>
        <w:ind w:left="3600" w:hanging="360"/>
      </w:pPr>
    </w:lvl>
    <w:lvl w:ilvl="5" w:tplc="970C287E">
      <w:start w:val="1"/>
      <w:numFmt w:val="lowerRoman"/>
      <w:lvlText w:val="%6."/>
      <w:lvlJc w:val="right"/>
      <w:pPr>
        <w:ind w:left="4320" w:hanging="180"/>
      </w:pPr>
    </w:lvl>
    <w:lvl w:ilvl="6" w:tplc="F7820094">
      <w:start w:val="1"/>
      <w:numFmt w:val="decimal"/>
      <w:lvlText w:val="%7."/>
      <w:lvlJc w:val="left"/>
      <w:pPr>
        <w:ind w:left="5040" w:hanging="360"/>
      </w:pPr>
    </w:lvl>
    <w:lvl w:ilvl="7" w:tplc="70669644">
      <w:start w:val="1"/>
      <w:numFmt w:val="lowerLetter"/>
      <w:lvlText w:val="%8."/>
      <w:lvlJc w:val="left"/>
      <w:pPr>
        <w:ind w:left="5760" w:hanging="360"/>
      </w:pPr>
    </w:lvl>
    <w:lvl w:ilvl="8" w:tplc="21F03C22">
      <w:start w:val="1"/>
      <w:numFmt w:val="lowerRoman"/>
      <w:lvlText w:val="%9."/>
      <w:lvlJc w:val="right"/>
      <w:pPr>
        <w:ind w:left="6480" w:hanging="180"/>
      </w:pPr>
    </w:lvl>
  </w:abstractNum>
  <w:abstractNum w:abstractNumId="12" w15:restartNumberingAfterBreak="0">
    <w:nsid w:val="65CD1E99"/>
    <w:multiLevelType w:val="hybridMultilevel"/>
    <w:tmpl w:val="26D07B68"/>
    <w:lvl w:ilvl="0" w:tplc="E17CF3F0">
      <w:start w:val="1"/>
      <w:numFmt w:val="bullet"/>
      <w:lvlText w:val=""/>
      <w:lvlJc w:val="left"/>
      <w:pPr>
        <w:ind w:left="720" w:hanging="360"/>
      </w:pPr>
      <w:rPr>
        <w:rFonts w:ascii="Symbol" w:hAnsi="Symbol" w:hint="default"/>
      </w:rPr>
    </w:lvl>
    <w:lvl w:ilvl="1" w:tplc="E2E029CC">
      <w:start w:val="1"/>
      <w:numFmt w:val="bullet"/>
      <w:lvlText w:val="o"/>
      <w:lvlJc w:val="left"/>
      <w:pPr>
        <w:ind w:left="1440" w:hanging="360"/>
      </w:pPr>
      <w:rPr>
        <w:rFonts w:ascii="Courier New" w:hAnsi="Courier New" w:hint="default"/>
      </w:rPr>
    </w:lvl>
    <w:lvl w:ilvl="2" w:tplc="FBA6A9E6">
      <w:start w:val="1"/>
      <w:numFmt w:val="bullet"/>
      <w:lvlText w:val=""/>
      <w:lvlJc w:val="left"/>
      <w:pPr>
        <w:ind w:left="2160" w:hanging="360"/>
      </w:pPr>
      <w:rPr>
        <w:rFonts w:ascii="Wingdings" w:hAnsi="Wingdings" w:hint="default"/>
      </w:rPr>
    </w:lvl>
    <w:lvl w:ilvl="3" w:tplc="5492D6D0">
      <w:start w:val="1"/>
      <w:numFmt w:val="bullet"/>
      <w:lvlText w:val=""/>
      <w:lvlJc w:val="left"/>
      <w:pPr>
        <w:ind w:left="2880" w:hanging="360"/>
      </w:pPr>
      <w:rPr>
        <w:rFonts w:ascii="Symbol" w:hAnsi="Symbol" w:hint="default"/>
      </w:rPr>
    </w:lvl>
    <w:lvl w:ilvl="4" w:tplc="700E612A">
      <w:start w:val="1"/>
      <w:numFmt w:val="bullet"/>
      <w:lvlText w:val="o"/>
      <w:lvlJc w:val="left"/>
      <w:pPr>
        <w:ind w:left="3600" w:hanging="360"/>
      </w:pPr>
      <w:rPr>
        <w:rFonts w:ascii="Courier New" w:hAnsi="Courier New" w:hint="default"/>
      </w:rPr>
    </w:lvl>
    <w:lvl w:ilvl="5" w:tplc="F18C0AFC">
      <w:start w:val="1"/>
      <w:numFmt w:val="bullet"/>
      <w:lvlText w:val=""/>
      <w:lvlJc w:val="left"/>
      <w:pPr>
        <w:ind w:left="4320" w:hanging="360"/>
      </w:pPr>
      <w:rPr>
        <w:rFonts w:ascii="Wingdings" w:hAnsi="Wingdings" w:hint="default"/>
      </w:rPr>
    </w:lvl>
    <w:lvl w:ilvl="6" w:tplc="EAF427F8">
      <w:start w:val="1"/>
      <w:numFmt w:val="bullet"/>
      <w:lvlText w:val=""/>
      <w:lvlJc w:val="left"/>
      <w:pPr>
        <w:ind w:left="5040" w:hanging="360"/>
      </w:pPr>
      <w:rPr>
        <w:rFonts w:ascii="Symbol" w:hAnsi="Symbol" w:hint="default"/>
      </w:rPr>
    </w:lvl>
    <w:lvl w:ilvl="7" w:tplc="A948AAA8">
      <w:start w:val="1"/>
      <w:numFmt w:val="bullet"/>
      <w:lvlText w:val="o"/>
      <w:lvlJc w:val="left"/>
      <w:pPr>
        <w:ind w:left="5760" w:hanging="360"/>
      </w:pPr>
      <w:rPr>
        <w:rFonts w:ascii="Courier New" w:hAnsi="Courier New" w:hint="default"/>
      </w:rPr>
    </w:lvl>
    <w:lvl w:ilvl="8" w:tplc="848A2AB8">
      <w:start w:val="1"/>
      <w:numFmt w:val="bullet"/>
      <w:lvlText w:val=""/>
      <w:lvlJc w:val="left"/>
      <w:pPr>
        <w:ind w:left="6480" w:hanging="360"/>
      </w:pPr>
      <w:rPr>
        <w:rFonts w:ascii="Wingdings" w:hAnsi="Wingdings" w:hint="default"/>
      </w:rPr>
    </w:lvl>
  </w:abstractNum>
  <w:abstractNum w:abstractNumId="13" w15:restartNumberingAfterBreak="0">
    <w:nsid w:val="6D2A548B"/>
    <w:multiLevelType w:val="hybridMultilevel"/>
    <w:tmpl w:val="4846265C"/>
    <w:lvl w:ilvl="0" w:tplc="EB5853AC">
      <w:start w:val="1"/>
      <w:numFmt w:val="decimal"/>
      <w:lvlText w:val="%1."/>
      <w:lvlJc w:val="left"/>
      <w:pPr>
        <w:ind w:left="720" w:hanging="360"/>
      </w:pPr>
    </w:lvl>
    <w:lvl w:ilvl="1" w:tplc="42B8EEB0">
      <w:start w:val="1"/>
      <w:numFmt w:val="lowerLetter"/>
      <w:lvlText w:val="%2."/>
      <w:lvlJc w:val="left"/>
      <w:pPr>
        <w:ind w:left="1440" w:hanging="360"/>
      </w:pPr>
    </w:lvl>
    <w:lvl w:ilvl="2" w:tplc="6ECE5162">
      <w:start w:val="1"/>
      <w:numFmt w:val="lowerRoman"/>
      <w:lvlText w:val="%3."/>
      <w:lvlJc w:val="right"/>
      <w:pPr>
        <w:ind w:left="2160" w:hanging="180"/>
      </w:pPr>
    </w:lvl>
    <w:lvl w:ilvl="3" w:tplc="78B8D0C8">
      <w:start w:val="1"/>
      <w:numFmt w:val="decimal"/>
      <w:lvlText w:val="%4."/>
      <w:lvlJc w:val="left"/>
      <w:pPr>
        <w:ind w:left="2880" w:hanging="360"/>
      </w:pPr>
    </w:lvl>
    <w:lvl w:ilvl="4" w:tplc="0DAE4C4E">
      <w:start w:val="1"/>
      <w:numFmt w:val="lowerLetter"/>
      <w:lvlText w:val="%5."/>
      <w:lvlJc w:val="left"/>
      <w:pPr>
        <w:ind w:left="3600" w:hanging="360"/>
      </w:pPr>
    </w:lvl>
    <w:lvl w:ilvl="5" w:tplc="9AE238EE">
      <w:start w:val="1"/>
      <w:numFmt w:val="lowerRoman"/>
      <w:lvlText w:val="%6."/>
      <w:lvlJc w:val="right"/>
      <w:pPr>
        <w:ind w:left="4320" w:hanging="180"/>
      </w:pPr>
    </w:lvl>
    <w:lvl w:ilvl="6" w:tplc="8200D59C">
      <w:start w:val="1"/>
      <w:numFmt w:val="decimal"/>
      <w:lvlText w:val="%7."/>
      <w:lvlJc w:val="left"/>
      <w:pPr>
        <w:ind w:left="5040" w:hanging="360"/>
      </w:pPr>
    </w:lvl>
    <w:lvl w:ilvl="7" w:tplc="38DC9C62">
      <w:start w:val="1"/>
      <w:numFmt w:val="lowerLetter"/>
      <w:lvlText w:val="%8."/>
      <w:lvlJc w:val="left"/>
      <w:pPr>
        <w:ind w:left="5760" w:hanging="360"/>
      </w:pPr>
    </w:lvl>
    <w:lvl w:ilvl="8" w:tplc="025AA8A4">
      <w:start w:val="1"/>
      <w:numFmt w:val="lowerRoman"/>
      <w:lvlText w:val="%9."/>
      <w:lvlJc w:val="right"/>
      <w:pPr>
        <w:ind w:left="6480" w:hanging="180"/>
      </w:pPr>
    </w:lvl>
  </w:abstractNum>
  <w:abstractNum w:abstractNumId="14" w15:restartNumberingAfterBreak="0">
    <w:nsid w:val="794BABB3"/>
    <w:multiLevelType w:val="hybridMultilevel"/>
    <w:tmpl w:val="0ED6A074"/>
    <w:lvl w:ilvl="0" w:tplc="0AD04098">
      <w:start w:val="1"/>
      <w:numFmt w:val="decimal"/>
      <w:lvlText w:val="%1."/>
      <w:lvlJc w:val="left"/>
      <w:pPr>
        <w:ind w:left="720" w:hanging="360"/>
      </w:pPr>
    </w:lvl>
    <w:lvl w:ilvl="1" w:tplc="9932A03A">
      <w:start w:val="1"/>
      <w:numFmt w:val="lowerLetter"/>
      <w:lvlText w:val="%2."/>
      <w:lvlJc w:val="left"/>
      <w:pPr>
        <w:ind w:left="1440" w:hanging="360"/>
      </w:pPr>
    </w:lvl>
    <w:lvl w:ilvl="2" w:tplc="3D009692">
      <w:start w:val="1"/>
      <w:numFmt w:val="lowerRoman"/>
      <w:lvlText w:val="%3."/>
      <w:lvlJc w:val="right"/>
      <w:pPr>
        <w:ind w:left="2160" w:hanging="180"/>
      </w:pPr>
    </w:lvl>
    <w:lvl w:ilvl="3" w:tplc="CF3CA932">
      <w:start w:val="1"/>
      <w:numFmt w:val="decimal"/>
      <w:lvlText w:val="%4."/>
      <w:lvlJc w:val="left"/>
      <w:pPr>
        <w:ind w:left="2880" w:hanging="360"/>
      </w:pPr>
    </w:lvl>
    <w:lvl w:ilvl="4" w:tplc="5C06E38E">
      <w:start w:val="1"/>
      <w:numFmt w:val="lowerLetter"/>
      <w:lvlText w:val="%5."/>
      <w:lvlJc w:val="left"/>
      <w:pPr>
        <w:ind w:left="3600" w:hanging="360"/>
      </w:pPr>
    </w:lvl>
    <w:lvl w:ilvl="5" w:tplc="3C0041CC">
      <w:start w:val="1"/>
      <w:numFmt w:val="lowerRoman"/>
      <w:lvlText w:val="%6."/>
      <w:lvlJc w:val="right"/>
      <w:pPr>
        <w:ind w:left="4320" w:hanging="180"/>
      </w:pPr>
    </w:lvl>
    <w:lvl w:ilvl="6" w:tplc="B560A832">
      <w:start w:val="1"/>
      <w:numFmt w:val="decimal"/>
      <w:lvlText w:val="%7."/>
      <w:lvlJc w:val="left"/>
      <w:pPr>
        <w:ind w:left="5040" w:hanging="360"/>
      </w:pPr>
    </w:lvl>
    <w:lvl w:ilvl="7" w:tplc="1F4047AA">
      <w:start w:val="1"/>
      <w:numFmt w:val="lowerLetter"/>
      <w:lvlText w:val="%8."/>
      <w:lvlJc w:val="left"/>
      <w:pPr>
        <w:ind w:left="5760" w:hanging="360"/>
      </w:pPr>
    </w:lvl>
    <w:lvl w:ilvl="8" w:tplc="AB6848C6">
      <w:start w:val="1"/>
      <w:numFmt w:val="lowerRoman"/>
      <w:lvlText w:val="%9."/>
      <w:lvlJc w:val="right"/>
      <w:pPr>
        <w:ind w:left="6480" w:hanging="180"/>
      </w:pPr>
    </w:lvl>
  </w:abstractNum>
  <w:num w:numId="1" w16cid:durableId="37096780">
    <w:abstractNumId w:val="11"/>
  </w:num>
  <w:num w:numId="2" w16cid:durableId="277027832">
    <w:abstractNumId w:val="5"/>
  </w:num>
  <w:num w:numId="3" w16cid:durableId="2060008599">
    <w:abstractNumId w:val="9"/>
  </w:num>
  <w:num w:numId="4" w16cid:durableId="1051610806">
    <w:abstractNumId w:val="8"/>
  </w:num>
  <w:num w:numId="5" w16cid:durableId="497962182">
    <w:abstractNumId w:val="0"/>
  </w:num>
  <w:num w:numId="6" w16cid:durableId="1693652203">
    <w:abstractNumId w:val="13"/>
  </w:num>
  <w:num w:numId="7" w16cid:durableId="787699520">
    <w:abstractNumId w:val="12"/>
  </w:num>
  <w:num w:numId="8" w16cid:durableId="802508239">
    <w:abstractNumId w:val="1"/>
  </w:num>
  <w:num w:numId="9" w16cid:durableId="1721442873">
    <w:abstractNumId w:val="14"/>
  </w:num>
  <w:num w:numId="10" w16cid:durableId="612368740">
    <w:abstractNumId w:val="4"/>
  </w:num>
  <w:num w:numId="11" w16cid:durableId="283469193">
    <w:abstractNumId w:val="3"/>
  </w:num>
  <w:num w:numId="12" w16cid:durableId="683095255">
    <w:abstractNumId w:val="10"/>
  </w:num>
  <w:num w:numId="13" w16cid:durableId="1147824151">
    <w:abstractNumId w:val="7"/>
  </w:num>
  <w:num w:numId="14" w16cid:durableId="1397242302">
    <w:abstractNumId w:val="2"/>
  </w:num>
  <w:num w:numId="15" w16cid:durableId="3123749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E8551"/>
    <w:rsid w:val="00306632"/>
    <w:rsid w:val="003E7FB8"/>
    <w:rsid w:val="007E8551"/>
    <w:rsid w:val="00CB3FA2"/>
    <w:rsid w:val="00D1388F"/>
    <w:rsid w:val="00FB38C9"/>
    <w:rsid w:val="01D4AC1F"/>
    <w:rsid w:val="02608585"/>
    <w:rsid w:val="034707D0"/>
    <w:rsid w:val="04BA0080"/>
    <w:rsid w:val="0597B7AC"/>
    <w:rsid w:val="05C3A8AB"/>
    <w:rsid w:val="06E82F0D"/>
    <w:rsid w:val="07226852"/>
    <w:rsid w:val="0794B0E6"/>
    <w:rsid w:val="07B71061"/>
    <w:rsid w:val="087B5D4A"/>
    <w:rsid w:val="09D064C1"/>
    <w:rsid w:val="0A992D08"/>
    <w:rsid w:val="0AC2E5AE"/>
    <w:rsid w:val="0AE64353"/>
    <w:rsid w:val="0BF34A8E"/>
    <w:rsid w:val="0C72DCAE"/>
    <w:rsid w:val="0CDF194A"/>
    <w:rsid w:val="0D711626"/>
    <w:rsid w:val="0D9ED81A"/>
    <w:rsid w:val="0EA57FA6"/>
    <w:rsid w:val="0F3AA87B"/>
    <w:rsid w:val="0F5F79FE"/>
    <w:rsid w:val="0FDEF743"/>
    <w:rsid w:val="1149D56A"/>
    <w:rsid w:val="11A80B46"/>
    <w:rsid w:val="11E3E7EA"/>
    <w:rsid w:val="12C8F5D5"/>
    <w:rsid w:val="133514DE"/>
    <w:rsid w:val="135FC86C"/>
    <w:rsid w:val="13F8E2B8"/>
    <w:rsid w:val="14FB98CD"/>
    <w:rsid w:val="16009697"/>
    <w:rsid w:val="160A90FD"/>
    <w:rsid w:val="1675BEAC"/>
    <w:rsid w:val="173F51BD"/>
    <w:rsid w:val="17800CD5"/>
    <w:rsid w:val="18931CE9"/>
    <w:rsid w:val="189DBC8F"/>
    <w:rsid w:val="1950EBD8"/>
    <w:rsid w:val="1963B1EA"/>
    <w:rsid w:val="199EA7D7"/>
    <w:rsid w:val="19ADEA70"/>
    <w:rsid w:val="1A240CC6"/>
    <w:rsid w:val="1A283B6C"/>
    <w:rsid w:val="1AC5F411"/>
    <w:rsid w:val="1AD68CD8"/>
    <w:rsid w:val="1B18B3A1"/>
    <w:rsid w:val="1BD63865"/>
    <w:rsid w:val="1C29DC3C"/>
    <w:rsid w:val="1C5CF382"/>
    <w:rsid w:val="1C8FE08F"/>
    <w:rsid w:val="1C9DB7AC"/>
    <w:rsid w:val="1CD64899"/>
    <w:rsid w:val="1D4D99DF"/>
    <w:rsid w:val="1E08DB5D"/>
    <w:rsid w:val="1E7A06A8"/>
    <w:rsid w:val="1E8150FB"/>
    <w:rsid w:val="1EE011D9"/>
    <w:rsid w:val="1F560AE1"/>
    <w:rsid w:val="1FA9CF42"/>
    <w:rsid w:val="1FE1E447"/>
    <w:rsid w:val="20AA72D6"/>
    <w:rsid w:val="212753C2"/>
    <w:rsid w:val="23C821ED"/>
    <w:rsid w:val="23DB667C"/>
    <w:rsid w:val="24680567"/>
    <w:rsid w:val="25D02543"/>
    <w:rsid w:val="26487AAB"/>
    <w:rsid w:val="27969546"/>
    <w:rsid w:val="27A53D83"/>
    <w:rsid w:val="2804C079"/>
    <w:rsid w:val="28DA96D0"/>
    <w:rsid w:val="2B942256"/>
    <w:rsid w:val="2BD81792"/>
    <w:rsid w:val="2BDDEE77"/>
    <w:rsid w:val="2D77C69A"/>
    <w:rsid w:val="2E411C67"/>
    <w:rsid w:val="2F1396FB"/>
    <w:rsid w:val="2F151899"/>
    <w:rsid w:val="2F264E7B"/>
    <w:rsid w:val="2F67DB1B"/>
    <w:rsid w:val="2FDB3FB4"/>
    <w:rsid w:val="308E6EFD"/>
    <w:rsid w:val="30908704"/>
    <w:rsid w:val="310DEA54"/>
    <w:rsid w:val="311534CF"/>
    <w:rsid w:val="312F09D4"/>
    <w:rsid w:val="32D3B4C6"/>
    <w:rsid w:val="32E13573"/>
    <w:rsid w:val="334F60A6"/>
    <w:rsid w:val="33E9A16A"/>
    <w:rsid w:val="34023344"/>
    <w:rsid w:val="3436487D"/>
    <w:rsid w:val="34B9B52E"/>
    <w:rsid w:val="37B4A696"/>
    <w:rsid w:val="390EA736"/>
    <w:rsid w:val="39A579CD"/>
    <w:rsid w:val="39FE793F"/>
    <w:rsid w:val="3A113F51"/>
    <w:rsid w:val="3A3C4C64"/>
    <w:rsid w:val="3AD5C8D3"/>
    <w:rsid w:val="3C91289C"/>
    <w:rsid w:val="3CBD6BE2"/>
    <w:rsid w:val="3CC7B0D8"/>
    <w:rsid w:val="3D7B05CB"/>
    <w:rsid w:val="3DF01D27"/>
    <w:rsid w:val="3E01F778"/>
    <w:rsid w:val="3E1F6F98"/>
    <w:rsid w:val="3E8E8361"/>
    <w:rsid w:val="3F0FBD87"/>
    <w:rsid w:val="3FAFA101"/>
    <w:rsid w:val="4049646B"/>
    <w:rsid w:val="404A650F"/>
    <w:rsid w:val="405F9BF5"/>
    <w:rsid w:val="408F71AE"/>
    <w:rsid w:val="413DDE39"/>
    <w:rsid w:val="41BB6489"/>
    <w:rsid w:val="43248DA5"/>
    <w:rsid w:val="43D31730"/>
    <w:rsid w:val="44D19086"/>
    <w:rsid w:val="44F9CBF2"/>
    <w:rsid w:val="45709153"/>
    <w:rsid w:val="45F02A2E"/>
    <w:rsid w:val="46153B55"/>
    <w:rsid w:val="46758F1D"/>
    <w:rsid w:val="46A6C70F"/>
    <w:rsid w:val="4887596C"/>
    <w:rsid w:val="48A83215"/>
    <w:rsid w:val="48BE8D53"/>
    <w:rsid w:val="4913A654"/>
    <w:rsid w:val="499F1C36"/>
    <w:rsid w:val="49FF6596"/>
    <w:rsid w:val="4A4F172A"/>
    <w:rsid w:val="4A7C53A6"/>
    <w:rsid w:val="4AC2E4BB"/>
    <w:rsid w:val="4BDC30D7"/>
    <w:rsid w:val="4C2E2904"/>
    <w:rsid w:val="4D02A6BD"/>
    <w:rsid w:val="4D370658"/>
    <w:rsid w:val="4D4E655C"/>
    <w:rsid w:val="4F3A5B94"/>
    <w:rsid w:val="4F82D1AD"/>
    <w:rsid w:val="4FF5355D"/>
    <w:rsid w:val="5002F6B1"/>
    <w:rsid w:val="50435DE2"/>
    <w:rsid w:val="5051DFB0"/>
    <w:rsid w:val="519105BE"/>
    <w:rsid w:val="51D60EE4"/>
    <w:rsid w:val="5214C1E6"/>
    <w:rsid w:val="52BA726F"/>
    <w:rsid w:val="532CD61F"/>
    <w:rsid w:val="53B09247"/>
    <w:rsid w:val="53E6C371"/>
    <w:rsid w:val="543D1A73"/>
    <w:rsid w:val="544FC1A3"/>
    <w:rsid w:val="548F08CA"/>
    <w:rsid w:val="54981291"/>
    <w:rsid w:val="55D8EAD4"/>
    <w:rsid w:val="579459AE"/>
    <w:rsid w:val="57EFC82E"/>
    <w:rsid w:val="59108B96"/>
    <w:rsid w:val="5A4741A7"/>
    <w:rsid w:val="5AB099E4"/>
    <w:rsid w:val="5AB54F0B"/>
    <w:rsid w:val="5B4DE933"/>
    <w:rsid w:val="5BFDE427"/>
    <w:rsid w:val="5C39BEA0"/>
    <w:rsid w:val="5EEFFC12"/>
    <w:rsid w:val="5F615771"/>
    <w:rsid w:val="60215A56"/>
    <w:rsid w:val="60285F44"/>
    <w:rsid w:val="61836520"/>
    <w:rsid w:val="6253FD4E"/>
    <w:rsid w:val="62A63305"/>
    <w:rsid w:val="62DA64D3"/>
    <w:rsid w:val="63AB46FA"/>
    <w:rsid w:val="63AEA671"/>
    <w:rsid w:val="645B2BC3"/>
    <w:rsid w:val="64A7F0A3"/>
    <w:rsid w:val="64E1E6E0"/>
    <w:rsid w:val="65179A45"/>
    <w:rsid w:val="653136F0"/>
    <w:rsid w:val="6547175B"/>
    <w:rsid w:val="655B3BF7"/>
    <w:rsid w:val="6560298D"/>
    <w:rsid w:val="65E4EC6C"/>
    <w:rsid w:val="65F6FC24"/>
    <w:rsid w:val="67B4F2BC"/>
    <w:rsid w:val="6888F6F5"/>
    <w:rsid w:val="68E5E751"/>
    <w:rsid w:val="692F6634"/>
    <w:rsid w:val="6B24C0B8"/>
    <w:rsid w:val="6B481781"/>
    <w:rsid w:val="6CBD394F"/>
    <w:rsid w:val="6E4832ED"/>
    <w:rsid w:val="6EA48609"/>
    <w:rsid w:val="6EAA5F4E"/>
    <w:rsid w:val="6EBD5B26"/>
    <w:rsid w:val="6EE76249"/>
    <w:rsid w:val="70249987"/>
    <w:rsid w:val="705F6105"/>
    <w:rsid w:val="71365A82"/>
    <w:rsid w:val="71B75905"/>
    <w:rsid w:val="72BC6CFA"/>
    <w:rsid w:val="73F30CE0"/>
    <w:rsid w:val="740C353D"/>
    <w:rsid w:val="7454500D"/>
    <w:rsid w:val="752F9000"/>
    <w:rsid w:val="758C9270"/>
    <w:rsid w:val="766DF53E"/>
    <w:rsid w:val="767C5C70"/>
    <w:rsid w:val="7736BA51"/>
    <w:rsid w:val="77DAA896"/>
    <w:rsid w:val="780F338D"/>
    <w:rsid w:val="781E9534"/>
    <w:rsid w:val="7831552E"/>
    <w:rsid w:val="7A293B5E"/>
    <w:rsid w:val="7A97A8AB"/>
    <w:rsid w:val="7AB8FAFC"/>
    <w:rsid w:val="7B6553F0"/>
    <w:rsid w:val="7C08283A"/>
    <w:rsid w:val="7C26293E"/>
    <w:rsid w:val="7C93D9FE"/>
    <w:rsid w:val="7CD37F11"/>
    <w:rsid w:val="7CEB9DF4"/>
    <w:rsid w:val="7FDEB8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E4994BF"/>
  <w15:docId w15:val="{EB66EACB-732C-44D0-BD10-AFE2EE5B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spacing w:before="72"/>
      <w:ind w:left="1031"/>
      <w:outlineLvl w:val="0"/>
    </w:pPr>
    <w:rPr>
      <w:b/>
      <w:bCs/>
      <w:sz w:val="28"/>
      <w:szCs w:val="28"/>
    </w:rPr>
  </w:style>
  <w:style w:type="paragraph" w:styleId="2">
    <w:name w:val="heading 2"/>
    <w:basedOn w:val="a"/>
    <w:next w:val="a"/>
    <w:link w:val="20"/>
    <w:uiPriority w:val="9"/>
    <w:unhideWhenUsed/>
    <w:qFormat/>
    <w:rsid w:val="007E8551"/>
    <w:pPr>
      <w:keepNext/>
      <w:keepLines/>
      <w:spacing w:before="40"/>
      <w:ind w:firstLine="720"/>
      <w:outlineLvl w:val="1"/>
    </w:pPr>
    <w:rPr>
      <w:b/>
      <w:bCs/>
      <w:sz w:val="28"/>
      <w:szCs w:val="28"/>
    </w:rPr>
  </w:style>
  <w:style w:type="paragraph" w:styleId="3">
    <w:name w:val="heading 3"/>
    <w:basedOn w:val="a"/>
    <w:next w:val="a"/>
    <w:link w:val="30"/>
    <w:uiPriority w:val="9"/>
    <w:unhideWhenUsed/>
    <w:qFormat/>
    <w:rsid w:val="007E8551"/>
    <w:pPr>
      <w:keepNext/>
      <w:keepLines/>
      <w:spacing w:before="40"/>
      <w:ind w:left="720"/>
      <w:outlineLvl w:val="2"/>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uiPriority w:val="39"/>
    <w:qFormat/>
    <w:pPr>
      <w:spacing w:before="259"/>
      <w:ind w:left="4"/>
      <w:jc w:val="center"/>
    </w:pPr>
    <w:rPr>
      <w:sz w:val="28"/>
      <w:szCs w:val="28"/>
    </w:rPr>
  </w:style>
  <w:style w:type="paragraph" w:styleId="a3">
    <w:name w:val="Body Text"/>
    <w:basedOn w:val="a"/>
    <w:uiPriority w:val="1"/>
    <w:qFormat/>
    <w:rPr>
      <w:sz w:val="28"/>
      <w:szCs w:val="28"/>
    </w:rPr>
  </w:style>
  <w:style w:type="paragraph" w:styleId="a4">
    <w:name w:val="List Paragraph"/>
    <w:basedOn w:val="a"/>
    <w:uiPriority w:val="1"/>
    <w:qFormat/>
    <w:pPr>
      <w:spacing w:before="156"/>
      <w:ind w:left="840" w:hanging="360"/>
    </w:pPr>
  </w:style>
  <w:style w:type="paragraph" w:customStyle="1" w:styleId="TableParagraph">
    <w:name w:val="Table Paragraph"/>
    <w:basedOn w:val="a"/>
    <w:uiPriority w:val="1"/>
    <w:qFormat/>
  </w:style>
  <w:style w:type="character" w:customStyle="1" w:styleId="20">
    <w:name w:val="Заголовок 2 Знак"/>
    <w:basedOn w:val="a0"/>
    <w:link w:val="2"/>
    <w:uiPriority w:val="9"/>
    <w:rsid w:val="007E8551"/>
    <w:rPr>
      <w:rFonts w:ascii="Times New Roman" w:eastAsia="Times New Roman" w:hAnsi="Times New Roman" w:cs="Times New Roman"/>
      <w:b/>
      <w:bCs/>
      <w:color w:val="auto"/>
      <w:sz w:val="28"/>
      <w:szCs w:val="28"/>
      <w:lang w:val="ru-RU" w:eastAsia="en-US" w:bidi="ar-SA"/>
    </w:rPr>
  </w:style>
  <w:style w:type="character" w:customStyle="1" w:styleId="30">
    <w:name w:val="Заголовок 3 Знак"/>
    <w:basedOn w:val="a0"/>
    <w:link w:val="3"/>
    <w:uiPriority w:val="9"/>
    <w:rsid w:val="007E8551"/>
    <w:rPr>
      <w:rFonts w:ascii="Times New Roman" w:eastAsia="Times New Roman" w:hAnsi="Times New Roman" w:cs="Times New Roman"/>
      <w:b/>
      <w:bCs/>
      <w:color w:val="auto"/>
      <w:sz w:val="28"/>
      <w:szCs w:val="28"/>
      <w:lang w:val="ru-RU" w:eastAsia="en-US" w:bidi="ar-SA"/>
    </w:rPr>
  </w:style>
  <w:style w:type="character" w:styleId="a5">
    <w:name w:val="Hyperlink"/>
    <w:basedOn w:val="a0"/>
    <w:uiPriority w:val="99"/>
    <w:unhideWhenUsed/>
    <w:rPr>
      <w:color w:val="0000FF" w:themeColor="hyperlink"/>
      <w:u w:val="single"/>
    </w:rPr>
  </w:style>
  <w:style w:type="paragraph" w:styleId="a6">
    <w:name w:val="header"/>
    <w:basedOn w:val="a"/>
    <w:link w:val="a7"/>
    <w:uiPriority w:val="99"/>
    <w:unhideWhenUsed/>
    <w:rsid w:val="00CB3FA2"/>
    <w:pPr>
      <w:tabs>
        <w:tab w:val="center" w:pos="4677"/>
        <w:tab w:val="right" w:pos="9355"/>
      </w:tabs>
    </w:pPr>
  </w:style>
  <w:style w:type="character" w:customStyle="1" w:styleId="a7">
    <w:name w:val="Верхний колонтитул Знак"/>
    <w:basedOn w:val="a0"/>
    <w:link w:val="a6"/>
    <w:uiPriority w:val="99"/>
    <w:rsid w:val="00CB3FA2"/>
    <w:rPr>
      <w:rFonts w:ascii="Times New Roman" w:eastAsia="Times New Roman" w:hAnsi="Times New Roman" w:cs="Times New Roman"/>
      <w:lang w:val="ru-RU"/>
    </w:rPr>
  </w:style>
  <w:style w:type="paragraph" w:styleId="a8">
    <w:name w:val="footer"/>
    <w:basedOn w:val="a"/>
    <w:link w:val="a9"/>
    <w:uiPriority w:val="99"/>
    <w:unhideWhenUsed/>
    <w:rsid w:val="00CB3FA2"/>
    <w:pPr>
      <w:tabs>
        <w:tab w:val="center" w:pos="4677"/>
        <w:tab w:val="right" w:pos="9355"/>
      </w:tabs>
    </w:pPr>
  </w:style>
  <w:style w:type="character" w:customStyle="1" w:styleId="a9">
    <w:name w:val="Нижний колонтитул Знак"/>
    <w:basedOn w:val="a0"/>
    <w:link w:val="a8"/>
    <w:uiPriority w:val="99"/>
    <w:rsid w:val="00CB3FA2"/>
    <w:rPr>
      <w:rFonts w:ascii="Times New Roman" w:eastAsia="Times New Roman" w:hAnsi="Times New Roman" w:cs="Times New Roman"/>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rusiem.tech/" TargetMode="External"/><Relationship Id="rId5" Type="http://schemas.openxmlformats.org/officeDocument/2006/relationships/webSettings" Target="webSettings.xml"/><Relationship Id="rId10" Type="http://schemas.openxmlformats.org/officeDocument/2006/relationships/hyperlink" Target="http://ironfriends.ru/kiberbezopasnost-v-industrii-4-0-novye-vyzovy-i-resheniya/" TargetMode="Externa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532FF-7DC2-4D52-9534-F1A8EB5EA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9</Pages>
  <Words>1260</Words>
  <Characters>7187</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Королева Дарья Сергеевна</dc:creator>
  <cp:keywords/>
  <dc:description/>
  <cp:lastModifiedBy>Гнездилова Маргарита Николаевна</cp:lastModifiedBy>
  <cp:revision>1</cp:revision>
  <dcterms:created xsi:type="dcterms:W3CDTF">2023-07-06T16:43:00Z</dcterms:created>
  <dcterms:modified xsi:type="dcterms:W3CDTF">2023-07-21T05:37:00Z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2022-07-14T00:00:00Z</vt:filetime>
  </property>
  <property fmtid="{D5CDD505-2E9C-101B-9397-08002B2CF9AE}" pid="3" name="Creator">
    <vt:lpwstr>Microsoft® Word 2016</vt:lpwstr>
  </property>
  <property fmtid="{D5CDD505-2E9C-101B-9397-08002B2CF9AE}" pid="4" name="LastSaved">
    <vt:filetime>2023-07-06T00:00:00Z</vt:filetime>
  </property>
</Properties>
</file>