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B48E" w14:textId="77777777" w:rsidR="003F4519" w:rsidRDefault="003F4519">
      <w:pPr>
        <w:spacing w:before="2000"/>
      </w:pPr>
    </w:p>
    <w:p w14:paraId="499DA7D1" w14:textId="77777777" w:rsidR="003F4519" w:rsidRDefault="00000000">
      <w:pPr>
        <w:jc w:val="center"/>
      </w:pPr>
      <w:r w:rsidRPr="00330FB2">
        <w:rPr>
          <w:b/>
          <w:bCs/>
          <w:color w:val="B8863F"/>
          <w:spacing w:val="30"/>
          <w:highlight w:val="yellow"/>
        </w:rPr>
        <w:t>TECHNICAL GUIDE</w:t>
      </w:r>
    </w:p>
    <w:p w14:paraId="403BDCE9" w14:textId="6C6A1FA0" w:rsidR="003F4519" w:rsidRPr="00CA7F0F" w:rsidRDefault="00000000">
      <w:pPr>
        <w:spacing w:before="200" w:after="200"/>
        <w:jc w:val="center"/>
        <w:rPr>
          <w:color w:val="000000" w:themeColor="text1"/>
        </w:rPr>
      </w:pPr>
      <w:r w:rsidRPr="00CA7F0F">
        <w:rPr>
          <w:rFonts w:ascii="Cambria" w:eastAsia="Cambria" w:hAnsi="Cambria" w:cs="Cambria"/>
          <w:b/>
          <w:bCs/>
          <w:color w:val="000000" w:themeColor="text1"/>
          <w:sz w:val="48"/>
          <w:szCs w:val="48"/>
        </w:rPr>
        <w:t>Anaplan</w:t>
      </w:r>
      <w:r w:rsidR="000D122B">
        <w:rPr>
          <w:rFonts w:ascii="Cambria" w:eastAsia="Cambria" w:hAnsi="Cambria" w:cs="Cambria"/>
          <w:b/>
          <w:bCs/>
          <w:color w:val="000000" w:themeColor="text1"/>
          <w:sz w:val="48"/>
          <w:szCs w:val="48"/>
        </w:rPr>
        <w:t>-</w:t>
      </w:r>
      <w:r w:rsidRPr="00CA7F0F">
        <w:rPr>
          <w:rFonts w:ascii="Cambria" w:eastAsia="Cambria" w:hAnsi="Cambria" w:cs="Cambria"/>
          <w:b/>
          <w:bCs/>
          <w:color w:val="000000" w:themeColor="text1"/>
          <w:sz w:val="48"/>
          <w:szCs w:val="48"/>
        </w:rPr>
        <w:t xml:space="preserve"> Forecasting Model Integration</w:t>
      </w:r>
    </w:p>
    <w:p w14:paraId="5396A445" w14:textId="5B03F58F" w:rsidR="003F4519" w:rsidRDefault="00330FB2">
      <w:pPr>
        <w:spacing w:after="700"/>
        <w:jc w:val="center"/>
      </w:pPr>
      <w:r>
        <w:rPr>
          <w:rFonts w:ascii="Cambria" w:eastAsia="Cambria" w:hAnsi="Cambria" w:cs="Cambria"/>
          <w:i/>
          <w:iCs/>
          <w:color w:val="6B7280"/>
          <w:sz w:val="25"/>
          <w:szCs w:val="25"/>
        </w:rPr>
        <w:t>SOP of How data moves between Anaplan and our forecasting model</w:t>
      </w:r>
    </w:p>
    <w:p w14:paraId="5528CBCC" w14:textId="15B63E4D" w:rsidR="003F4519" w:rsidRDefault="00000000">
      <w:pPr>
        <w:spacing w:before="1400"/>
        <w:jc w:val="center"/>
      </w:pPr>
      <w:r>
        <w:t xml:space="preserve">Prepared by Reetesh </w:t>
      </w:r>
      <w:proofErr w:type="gramStart"/>
      <w:r>
        <w:t xml:space="preserve">Verma </w:t>
      </w:r>
      <w:r w:rsidR="0075712E">
        <w:t>,</w:t>
      </w:r>
      <w:proofErr w:type="gramEnd"/>
      <w:r w:rsidR="0075712E">
        <w:t xml:space="preserve"> </w:t>
      </w:r>
      <w:r>
        <w:t xml:space="preserve"> Data Scientist, </w:t>
      </w:r>
      <w:r w:rsidR="0075712E">
        <w:t>EXL</w:t>
      </w:r>
    </w:p>
    <w:p w14:paraId="191F3E0F" w14:textId="77777777" w:rsidR="003F4519" w:rsidRDefault="00000000">
      <w:pPr>
        <w:spacing w:after="100"/>
        <w:jc w:val="center"/>
      </w:pPr>
      <w:r>
        <w:rPr>
          <w:color w:val="6B7280"/>
          <w:sz w:val="20"/>
          <w:szCs w:val="20"/>
        </w:rPr>
        <w:t>August 2026</w:t>
      </w:r>
    </w:p>
    <w:p w14:paraId="5E9C7CF8" w14:textId="77777777" w:rsidR="003F4519" w:rsidRDefault="00000000">
      <w:r>
        <w:br w:type="page"/>
      </w:r>
    </w:p>
    <w:p w14:paraId="347326C9" w14:textId="77777777" w:rsidR="003F4519" w:rsidRPr="00CA7F0F" w:rsidRDefault="00000000" w:rsidP="00CA7F0F">
      <w:pPr>
        <w:rPr>
          <w:rFonts w:ascii="Cambria" w:hAnsi="Cambria"/>
          <w:b/>
          <w:bCs/>
          <w:sz w:val="30"/>
          <w:szCs w:val="30"/>
        </w:rPr>
      </w:pPr>
      <w:bookmarkStart w:id="0" w:name="_Toc238420235"/>
      <w:r w:rsidRPr="00CA7F0F">
        <w:rPr>
          <w:rFonts w:ascii="Cambria" w:hAnsi="Cambria"/>
          <w:b/>
          <w:bCs/>
          <w:sz w:val="30"/>
          <w:szCs w:val="30"/>
        </w:rPr>
        <w:lastRenderedPageBreak/>
        <w:t>Table of Contents</w:t>
      </w:r>
      <w:bookmarkEnd w:id="0"/>
    </w:p>
    <w:sdt>
      <w:sdtPr>
        <w:alias w:val="Table of Contents"/>
        <w:id w:val="344144554"/>
      </w:sdtPr>
      <w:sdtContent>
        <w:p w14:paraId="40A3CE0D" w14:textId="143F5469" w:rsidR="0075712E" w:rsidRPr="000F5390" w:rsidRDefault="00000000" w:rsidP="000B0926">
          <w:pPr>
            <w:pStyle w:val="TOC1"/>
            <w:rPr>
              <w:noProof/>
            </w:rPr>
          </w:pPr>
          <w:r>
            <w:fldChar w:fldCharType="begin"/>
          </w:r>
          <w:r>
            <w:instrText>TOC \h \o "1-2"</w:instrText>
          </w:r>
          <w:r>
            <w:fldChar w:fldCharType="separate"/>
          </w:r>
          <w:hyperlink w:anchor="_Toc238420235" w:history="1">
            <w:r w:rsidR="0075712E" w:rsidRPr="000F5390">
              <w:rPr>
                <w:rStyle w:val="Hyperlink"/>
                <w:rFonts w:ascii="Cambria" w:eastAsia="Cambria" w:hAnsi="Cambria" w:cs="Cambria"/>
                <w:noProof/>
                <w:color w:val="auto"/>
              </w:rPr>
              <w:t>Table of Contents</w:t>
            </w:r>
            <w:r w:rsidR="0075712E" w:rsidRPr="000F5390">
              <w:rPr>
                <w:noProof/>
              </w:rPr>
              <w:tab/>
            </w:r>
          </w:hyperlink>
        </w:p>
        <w:p w14:paraId="6724AB2D" w14:textId="5C95FF9B" w:rsidR="0075712E" w:rsidRDefault="0075712E" w:rsidP="000B0926">
          <w:pPr>
            <w:pStyle w:val="TOC1"/>
          </w:pPr>
          <w:hyperlink w:anchor="_Toc238420236" w:history="1">
            <w:r w:rsidRPr="000F5390">
              <w:rPr>
                <w:rStyle w:val="Hyperlink"/>
                <w:rFonts w:ascii="Cambria" w:eastAsia="Cambria" w:hAnsi="Cambria" w:cs="Cambria"/>
                <w:noProof/>
                <w:color w:val="auto"/>
              </w:rPr>
              <w:t>1.</w:t>
            </w:r>
            <w:r w:rsidR="00CE4167">
              <w:rPr>
                <w:rStyle w:val="Hyperlink"/>
                <w:rFonts w:ascii="Cambria" w:eastAsia="Cambria" w:hAnsi="Cambria" w:cs="Cambria"/>
                <w:noProof/>
                <w:color w:val="auto"/>
              </w:rPr>
              <w:t xml:space="preserve"> Description</w:t>
            </w:r>
            <w:r w:rsidRPr="000F5390">
              <w:rPr>
                <w:noProof/>
              </w:rPr>
              <w:tab/>
            </w:r>
          </w:hyperlink>
        </w:p>
        <w:p w14:paraId="574AC4F5" w14:textId="4F8B27DD" w:rsidR="000B0926" w:rsidRPr="000B0926" w:rsidRDefault="000B0926" w:rsidP="000B0926">
          <w:pPr>
            <w:rPr>
              <w:rFonts w:ascii="Cambria" w:hAnsi="Cambria"/>
            </w:rPr>
          </w:pPr>
          <w:r w:rsidRPr="000B0926">
            <w:rPr>
              <w:rFonts w:ascii="Cambria" w:hAnsi="Cambria"/>
            </w:rPr>
            <w:t xml:space="preserve">    Basic Flow</w:t>
          </w:r>
        </w:p>
        <w:p w14:paraId="04C7D11E" w14:textId="017BD7BF" w:rsidR="0075712E" w:rsidRPr="000F5390" w:rsidRDefault="0075712E" w:rsidP="000B0926">
          <w:pPr>
            <w:pStyle w:val="TOC1"/>
            <w:rPr>
              <w:noProof/>
            </w:rPr>
          </w:pPr>
          <w:hyperlink w:anchor="_Toc238420237" w:history="1">
            <w:r w:rsidRPr="000F5390">
              <w:rPr>
                <w:rStyle w:val="Hyperlink"/>
                <w:rFonts w:ascii="Cambria" w:eastAsia="Cambria" w:hAnsi="Cambria" w:cs="Cambria"/>
                <w:noProof/>
                <w:color w:val="auto"/>
              </w:rPr>
              <w:t>2. Logging In</w:t>
            </w:r>
            <w:r w:rsidRPr="000F5390">
              <w:rPr>
                <w:noProof/>
              </w:rPr>
              <w:tab/>
            </w:r>
          </w:hyperlink>
        </w:p>
        <w:p w14:paraId="00AE115E" w14:textId="07106639" w:rsidR="0075712E" w:rsidRPr="000F5390" w:rsidRDefault="0075712E" w:rsidP="000B0926">
          <w:pPr>
            <w:pStyle w:val="TOC1"/>
            <w:rPr>
              <w:noProof/>
            </w:rPr>
          </w:pPr>
          <w:hyperlink w:anchor="_Toc238420238" w:history="1">
            <w:r w:rsidRPr="000F5390">
              <w:rPr>
                <w:rStyle w:val="Hyperlink"/>
                <w:rFonts w:ascii="Cambria" w:eastAsia="Cambria" w:hAnsi="Cambria" w:cs="Cambria"/>
                <w:noProof/>
                <w:color w:val="auto"/>
              </w:rPr>
              <w:t xml:space="preserve">3. </w:t>
            </w:r>
            <w:r w:rsidR="00CE4167">
              <w:rPr>
                <w:rStyle w:val="Hyperlink"/>
                <w:rFonts w:ascii="Cambria" w:eastAsia="Cambria" w:hAnsi="Cambria" w:cs="Cambria"/>
                <w:noProof/>
                <w:color w:val="auto"/>
              </w:rPr>
              <w:t>Data Lookup</w:t>
            </w:r>
            <w:r w:rsidRPr="000F5390">
              <w:rPr>
                <w:noProof/>
              </w:rPr>
              <w:tab/>
            </w:r>
          </w:hyperlink>
        </w:p>
        <w:p w14:paraId="30DCEFBB" w14:textId="1B2E5627" w:rsidR="0075712E" w:rsidRPr="000F5390" w:rsidRDefault="0075712E" w:rsidP="000B0926">
          <w:pPr>
            <w:pStyle w:val="TOC1"/>
            <w:rPr>
              <w:noProof/>
            </w:rPr>
          </w:pPr>
          <w:hyperlink w:anchor="_Toc238420239" w:history="1">
            <w:r w:rsidRPr="000F5390">
              <w:rPr>
                <w:rStyle w:val="Hyperlink"/>
                <w:rFonts w:ascii="Cambria" w:eastAsia="Cambria" w:hAnsi="Cambria" w:cs="Cambria"/>
                <w:noProof/>
                <w:color w:val="auto"/>
              </w:rPr>
              <w:t xml:space="preserve">4. Pulling Data </w:t>
            </w:r>
            <w:r w:rsidR="000B0926">
              <w:rPr>
                <w:rStyle w:val="Hyperlink"/>
                <w:rFonts w:ascii="Cambria" w:eastAsia="Cambria" w:hAnsi="Cambria" w:cs="Cambria"/>
                <w:noProof/>
                <w:color w:val="auto"/>
              </w:rPr>
              <w:t>from</w:t>
            </w:r>
            <w:r w:rsidRPr="000F5390">
              <w:rPr>
                <w:rStyle w:val="Hyperlink"/>
                <w:rFonts w:ascii="Cambria" w:eastAsia="Cambria" w:hAnsi="Cambria" w:cs="Cambria"/>
                <w:noProof/>
                <w:color w:val="auto"/>
              </w:rPr>
              <w:t xml:space="preserve"> Anaplan</w:t>
            </w:r>
            <w:r w:rsidRPr="000F5390">
              <w:rPr>
                <w:noProof/>
              </w:rPr>
              <w:tab/>
            </w:r>
          </w:hyperlink>
        </w:p>
        <w:p w14:paraId="26E5B5B3" w14:textId="2AAFBBE8" w:rsidR="0075712E" w:rsidRPr="000F5390" w:rsidRDefault="0075712E">
          <w:pPr>
            <w:pStyle w:val="TOC2"/>
            <w:tabs>
              <w:tab w:val="right" w:leader="dot" w:pos="10070"/>
            </w:tabs>
            <w:rPr>
              <w:noProof/>
              <w:color w:val="auto"/>
            </w:rPr>
          </w:pPr>
          <w:hyperlink w:anchor="_Toc238420240" w:history="1">
            <w:r w:rsidRPr="000F5390">
              <w:rPr>
                <w:rStyle w:val="Hyperlink"/>
                <w:rFonts w:ascii="Cambria" w:eastAsia="Cambria" w:hAnsi="Cambria" w:cs="Cambria"/>
                <w:noProof/>
                <w:color w:val="auto"/>
              </w:rPr>
              <w:t xml:space="preserve">Step 1 </w:t>
            </w:r>
            <w:r w:rsidR="000D122B">
              <w:rPr>
                <w:rStyle w:val="Hyperlink"/>
                <w:rFonts w:ascii="Cambria" w:eastAsia="Cambria" w:hAnsi="Cambria" w:cs="Cambria"/>
                <w:noProof/>
                <w:color w:val="auto"/>
              </w:rPr>
              <w:t xml:space="preserve"> </w:t>
            </w:r>
            <w:r w:rsidRPr="000F5390">
              <w:rPr>
                <w:rStyle w:val="Hyperlink"/>
                <w:rFonts w:ascii="Cambria" w:eastAsia="Cambria" w:hAnsi="Cambria" w:cs="Cambria"/>
                <w:noProof/>
                <w:color w:val="auto"/>
              </w:rPr>
              <w:t xml:space="preserve"> Start the export</w:t>
            </w:r>
          </w:hyperlink>
        </w:p>
        <w:p w14:paraId="55784E0F" w14:textId="7B0A008A" w:rsidR="0075712E" w:rsidRPr="000F5390" w:rsidRDefault="0075712E">
          <w:pPr>
            <w:pStyle w:val="TOC2"/>
            <w:tabs>
              <w:tab w:val="right" w:leader="dot" w:pos="10070"/>
            </w:tabs>
            <w:rPr>
              <w:noProof/>
              <w:color w:val="auto"/>
            </w:rPr>
          </w:pPr>
          <w:hyperlink w:anchor="_Toc238420241" w:history="1">
            <w:r w:rsidRPr="000F5390">
              <w:rPr>
                <w:rStyle w:val="Hyperlink"/>
                <w:rFonts w:ascii="Cambria" w:eastAsia="Cambria" w:hAnsi="Cambria" w:cs="Cambria"/>
                <w:noProof/>
                <w:color w:val="auto"/>
              </w:rPr>
              <w:t xml:space="preserve">Step 2 </w:t>
            </w:r>
            <w:r w:rsidR="000D122B">
              <w:rPr>
                <w:rStyle w:val="Hyperlink"/>
                <w:rFonts w:ascii="Cambria" w:eastAsia="Cambria" w:hAnsi="Cambria" w:cs="Cambria"/>
                <w:noProof/>
                <w:color w:val="auto"/>
              </w:rPr>
              <w:t xml:space="preserve"> </w:t>
            </w:r>
            <w:r w:rsidRPr="000F5390">
              <w:rPr>
                <w:rStyle w:val="Hyperlink"/>
                <w:rFonts w:ascii="Cambria" w:eastAsia="Cambria" w:hAnsi="Cambria" w:cs="Cambria"/>
                <w:noProof/>
                <w:color w:val="auto"/>
              </w:rPr>
              <w:t xml:space="preserve"> Wait for it to finish</w:t>
            </w:r>
          </w:hyperlink>
        </w:p>
        <w:p w14:paraId="03577639" w14:textId="4248B9BB" w:rsidR="0075712E" w:rsidRPr="000F5390" w:rsidRDefault="0075712E">
          <w:pPr>
            <w:pStyle w:val="TOC2"/>
            <w:tabs>
              <w:tab w:val="right" w:leader="dot" w:pos="10070"/>
            </w:tabs>
            <w:rPr>
              <w:noProof/>
              <w:color w:val="auto"/>
            </w:rPr>
          </w:pPr>
          <w:hyperlink w:anchor="_Toc238420242" w:history="1">
            <w:r w:rsidRPr="000F5390">
              <w:rPr>
                <w:rStyle w:val="Hyperlink"/>
                <w:rFonts w:ascii="Cambria" w:eastAsia="Cambria" w:hAnsi="Cambria" w:cs="Cambria"/>
                <w:noProof/>
                <w:color w:val="auto"/>
              </w:rPr>
              <w:t xml:space="preserve">Step 3 </w:t>
            </w:r>
            <w:r w:rsidR="000D122B">
              <w:rPr>
                <w:rStyle w:val="Hyperlink"/>
                <w:rFonts w:ascii="Cambria" w:eastAsia="Cambria" w:hAnsi="Cambria" w:cs="Cambria"/>
                <w:noProof/>
                <w:color w:val="auto"/>
              </w:rPr>
              <w:t xml:space="preserve"> </w:t>
            </w:r>
            <w:r w:rsidRPr="000F5390">
              <w:rPr>
                <w:rStyle w:val="Hyperlink"/>
                <w:rFonts w:ascii="Cambria" w:eastAsia="Cambria" w:hAnsi="Cambria" w:cs="Cambria"/>
                <w:noProof/>
                <w:color w:val="auto"/>
              </w:rPr>
              <w:t xml:space="preserve"> Download the file</w:t>
            </w:r>
          </w:hyperlink>
        </w:p>
        <w:p w14:paraId="4D5F1F8E" w14:textId="718B5BDA" w:rsidR="0075712E" w:rsidRPr="000F5390" w:rsidRDefault="0075712E" w:rsidP="000B0926">
          <w:pPr>
            <w:pStyle w:val="TOC1"/>
            <w:rPr>
              <w:noProof/>
            </w:rPr>
          </w:pPr>
          <w:hyperlink w:anchor="_Toc238420243" w:history="1">
            <w:r w:rsidRPr="000F5390">
              <w:rPr>
                <w:rStyle w:val="Hyperlink"/>
                <w:rFonts w:ascii="Cambria" w:eastAsia="Cambria" w:hAnsi="Cambria" w:cs="Cambria"/>
                <w:noProof/>
                <w:color w:val="auto"/>
              </w:rPr>
              <w:t>5. Running Our Forecast</w:t>
            </w:r>
            <w:r w:rsidR="000B0926">
              <w:rPr>
                <w:rStyle w:val="Hyperlink"/>
                <w:rFonts w:ascii="Cambria" w:eastAsia="Cambria" w:hAnsi="Cambria" w:cs="Cambria"/>
                <w:noProof/>
                <w:color w:val="auto"/>
              </w:rPr>
              <w:t xml:space="preserve"> model</w:t>
            </w:r>
          </w:hyperlink>
        </w:p>
        <w:p w14:paraId="554A62ED" w14:textId="3007C8DE" w:rsidR="0075712E" w:rsidRPr="000F5390" w:rsidRDefault="0075712E" w:rsidP="000B0926">
          <w:pPr>
            <w:pStyle w:val="TOC1"/>
            <w:rPr>
              <w:noProof/>
            </w:rPr>
          </w:pPr>
          <w:hyperlink w:anchor="_Toc238420244" w:history="1">
            <w:r w:rsidRPr="000F5390">
              <w:rPr>
                <w:rStyle w:val="Hyperlink"/>
                <w:rFonts w:ascii="Cambria" w:eastAsia="Cambria" w:hAnsi="Cambria" w:cs="Cambria"/>
                <w:noProof/>
                <w:color w:val="auto"/>
              </w:rPr>
              <w:t>6. Pushing the Forecast Back Into Anaplan</w:t>
            </w:r>
          </w:hyperlink>
        </w:p>
        <w:p w14:paraId="21C1FDDC" w14:textId="003819AA" w:rsidR="0075712E" w:rsidRPr="000F5390" w:rsidRDefault="0075712E">
          <w:pPr>
            <w:pStyle w:val="TOC2"/>
            <w:tabs>
              <w:tab w:val="right" w:leader="dot" w:pos="10070"/>
            </w:tabs>
            <w:rPr>
              <w:noProof/>
              <w:color w:val="auto"/>
            </w:rPr>
          </w:pPr>
          <w:hyperlink w:anchor="_Toc238420245" w:history="1">
            <w:r w:rsidRPr="000F5390">
              <w:rPr>
                <w:rStyle w:val="Hyperlink"/>
                <w:rFonts w:ascii="Cambria" w:eastAsia="Cambria" w:hAnsi="Cambria" w:cs="Cambria"/>
                <w:noProof/>
                <w:color w:val="auto"/>
              </w:rPr>
              <w:t xml:space="preserve">Step 1 </w:t>
            </w:r>
            <w:r w:rsidR="000D122B">
              <w:rPr>
                <w:rStyle w:val="Hyperlink"/>
                <w:rFonts w:ascii="Cambria" w:eastAsia="Cambria" w:hAnsi="Cambria" w:cs="Cambria"/>
                <w:noProof/>
                <w:color w:val="auto"/>
              </w:rPr>
              <w:t xml:space="preserve"> </w:t>
            </w:r>
            <w:r w:rsidRPr="000F5390">
              <w:rPr>
                <w:rStyle w:val="Hyperlink"/>
                <w:rFonts w:ascii="Cambria" w:eastAsia="Cambria" w:hAnsi="Cambria" w:cs="Cambria"/>
                <w:noProof/>
                <w:color w:val="auto"/>
              </w:rPr>
              <w:t xml:space="preserve"> Tell Anaplan a file is coming</w:t>
            </w:r>
          </w:hyperlink>
        </w:p>
        <w:p w14:paraId="2A3499A5" w14:textId="5F063646" w:rsidR="0075712E" w:rsidRPr="000F5390" w:rsidRDefault="0075712E">
          <w:pPr>
            <w:pStyle w:val="TOC2"/>
            <w:tabs>
              <w:tab w:val="right" w:leader="dot" w:pos="10070"/>
            </w:tabs>
            <w:rPr>
              <w:noProof/>
              <w:color w:val="auto"/>
            </w:rPr>
          </w:pPr>
          <w:hyperlink w:anchor="_Toc238420246" w:history="1">
            <w:r w:rsidRPr="000F5390">
              <w:rPr>
                <w:rStyle w:val="Hyperlink"/>
                <w:rFonts w:ascii="Cambria" w:eastAsia="Cambria" w:hAnsi="Cambria" w:cs="Cambria"/>
                <w:noProof/>
                <w:color w:val="auto"/>
              </w:rPr>
              <w:t xml:space="preserve">Step 2 </w:t>
            </w:r>
            <w:r w:rsidR="000D122B">
              <w:rPr>
                <w:rStyle w:val="Hyperlink"/>
                <w:rFonts w:ascii="Cambria" w:eastAsia="Cambria" w:hAnsi="Cambria" w:cs="Cambria"/>
                <w:noProof/>
                <w:color w:val="auto"/>
              </w:rPr>
              <w:t xml:space="preserve"> </w:t>
            </w:r>
            <w:r w:rsidRPr="000F5390">
              <w:rPr>
                <w:rStyle w:val="Hyperlink"/>
                <w:rFonts w:ascii="Cambria" w:eastAsia="Cambria" w:hAnsi="Cambria" w:cs="Cambria"/>
                <w:noProof/>
                <w:color w:val="auto"/>
              </w:rPr>
              <w:t xml:space="preserve"> Upload the file, piece by piece</w:t>
            </w:r>
          </w:hyperlink>
        </w:p>
        <w:p w14:paraId="3EF715AD" w14:textId="6536D6DA" w:rsidR="0075712E" w:rsidRPr="000F5390" w:rsidRDefault="0075712E">
          <w:pPr>
            <w:pStyle w:val="TOC2"/>
            <w:tabs>
              <w:tab w:val="right" w:leader="dot" w:pos="10070"/>
            </w:tabs>
            <w:rPr>
              <w:noProof/>
              <w:color w:val="auto"/>
            </w:rPr>
          </w:pPr>
          <w:hyperlink w:anchor="_Toc238420247" w:history="1">
            <w:r w:rsidRPr="000F5390">
              <w:rPr>
                <w:rStyle w:val="Hyperlink"/>
                <w:rFonts w:ascii="Cambria" w:eastAsia="Cambria" w:hAnsi="Cambria" w:cs="Cambria"/>
                <w:noProof/>
                <w:color w:val="auto"/>
              </w:rPr>
              <w:t xml:space="preserve">Step 3 </w:t>
            </w:r>
            <w:r w:rsidR="000D122B">
              <w:rPr>
                <w:rStyle w:val="Hyperlink"/>
                <w:rFonts w:ascii="Cambria" w:eastAsia="Cambria" w:hAnsi="Cambria" w:cs="Cambria"/>
                <w:noProof/>
                <w:color w:val="auto"/>
              </w:rPr>
              <w:t xml:space="preserve"> </w:t>
            </w:r>
            <w:r w:rsidRPr="000F5390">
              <w:rPr>
                <w:rStyle w:val="Hyperlink"/>
                <w:rFonts w:ascii="Cambria" w:eastAsia="Cambria" w:hAnsi="Cambria" w:cs="Cambria"/>
                <w:noProof/>
                <w:color w:val="auto"/>
              </w:rPr>
              <w:t xml:space="preserve"> Mark the upload finished</w:t>
            </w:r>
          </w:hyperlink>
        </w:p>
        <w:p w14:paraId="2807534F" w14:textId="5BF9AF93" w:rsidR="0075712E" w:rsidRPr="000F5390" w:rsidRDefault="0075712E">
          <w:pPr>
            <w:pStyle w:val="TOC2"/>
            <w:tabs>
              <w:tab w:val="right" w:leader="dot" w:pos="10070"/>
            </w:tabs>
            <w:rPr>
              <w:noProof/>
              <w:color w:val="auto"/>
            </w:rPr>
          </w:pPr>
          <w:hyperlink w:anchor="_Toc238420248" w:history="1">
            <w:r w:rsidRPr="000F5390">
              <w:rPr>
                <w:rStyle w:val="Hyperlink"/>
                <w:rFonts w:ascii="Cambria" w:eastAsia="Cambria" w:hAnsi="Cambria" w:cs="Cambria"/>
                <w:noProof/>
                <w:color w:val="auto"/>
              </w:rPr>
              <w:t xml:space="preserve">Step 4 </w:t>
            </w:r>
            <w:r w:rsidR="000D122B">
              <w:rPr>
                <w:rStyle w:val="Hyperlink"/>
                <w:rFonts w:ascii="Cambria" w:eastAsia="Cambria" w:hAnsi="Cambria" w:cs="Cambria"/>
                <w:noProof/>
                <w:color w:val="auto"/>
              </w:rPr>
              <w:t xml:space="preserve"> </w:t>
            </w:r>
            <w:r w:rsidRPr="000F5390">
              <w:rPr>
                <w:rStyle w:val="Hyperlink"/>
                <w:rFonts w:ascii="Cambria" w:eastAsia="Cambria" w:hAnsi="Cambria" w:cs="Cambria"/>
                <w:noProof/>
                <w:color w:val="auto"/>
              </w:rPr>
              <w:t xml:space="preserve"> Run the import</w:t>
            </w:r>
          </w:hyperlink>
        </w:p>
        <w:p w14:paraId="5CB163CD" w14:textId="469E0F92" w:rsidR="0075712E" w:rsidRPr="000F5390" w:rsidRDefault="0075712E" w:rsidP="000B0926">
          <w:pPr>
            <w:pStyle w:val="TOC1"/>
            <w:rPr>
              <w:noProof/>
            </w:rPr>
          </w:pPr>
          <w:hyperlink w:anchor="_Toc238420250" w:history="1">
            <w:r w:rsidRPr="000F5390">
              <w:rPr>
                <w:rStyle w:val="Hyperlink"/>
                <w:rFonts w:ascii="Cambria" w:eastAsia="Cambria" w:hAnsi="Cambria" w:cs="Cambria"/>
                <w:noProof/>
                <w:color w:val="auto"/>
              </w:rPr>
              <w:t>8. The Code</w:t>
            </w:r>
          </w:hyperlink>
        </w:p>
        <w:p w14:paraId="1C4E8AE3" w14:textId="620AF104" w:rsidR="0075712E" w:rsidRPr="000F5390" w:rsidRDefault="0075712E" w:rsidP="000B0926">
          <w:pPr>
            <w:pStyle w:val="TOC1"/>
            <w:rPr>
              <w:noProof/>
            </w:rPr>
          </w:pPr>
          <w:hyperlink w:anchor="_Toc238420251" w:history="1">
            <w:r w:rsidRPr="000F5390">
              <w:rPr>
                <w:rStyle w:val="Hyperlink"/>
                <w:rFonts w:ascii="Cambria" w:eastAsia="Cambria" w:hAnsi="Cambria" w:cs="Cambria"/>
                <w:noProof/>
                <w:color w:val="auto"/>
              </w:rPr>
              <w:t xml:space="preserve">9. </w:t>
            </w:r>
            <w:r w:rsidR="000469EE">
              <w:rPr>
                <w:rStyle w:val="Hyperlink"/>
                <w:rFonts w:ascii="Cambria" w:eastAsia="Cambria" w:hAnsi="Cambria" w:cs="Cambria"/>
                <w:noProof/>
                <w:color w:val="auto"/>
              </w:rPr>
              <w:t>Notes</w:t>
            </w:r>
          </w:hyperlink>
        </w:p>
        <w:p w14:paraId="0C32F106" w14:textId="204DABF8" w:rsidR="0075712E" w:rsidRDefault="0075712E" w:rsidP="000B0926">
          <w:pPr>
            <w:pStyle w:val="TOC1"/>
            <w:rPr>
              <w:noProof/>
            </w:rPr>
          </w:pPr>
          <w:hyperlink w:anchor="_Toc238420252" w:history="1">
            <w:r w:rsidRPr="000F5390">
              <w:rPr>
                <w:rStyle w:val="Hyperlink"/>
                <w:rFonts w:ascii="Cambria" w:eastAsia="Cambria" w:hAnsi="Cambria" w:cs="Cambria"/>
                <w:noProof/>
                <w:color w:val="auto"/>
              </w:rPr>
              <w:t>Appendix</w:t>
            </w:r>
          </w:hyperlink>
        </w:p>
        <w:p w14:paraId="19551C65" w14:textId="342512BF" w:rsidR="003F4519" w:rsidRDefault="00000000">
          <w:r>
            <w:fldChar w:fldCharType="end"/>
          </w:r>
          <w:r w:rsidR="000469EE" w:rsidRPr="000469EE">
            <w:rPr>
              <w:rStyle w:val="Hyperlink"/>
              <w:rFonts w:ascii="Cambria" w:eastAsia="Cambria" w:hAnsi="Cambria" w:cs="Cambria"/>
              <w:noProof/>
              <w:color w:val="auto"/>
            </w:rPr>
            <w:t>Re</w:t>
          </w:r>
          <w:r w:rsidR="000469EE">
            <w:rPr>
              <w:rStyle w:val="Hyperlink"/>
              <w:rFonts w:ascii="Cambria" w:eastAsia="Cambria" w:hAnsi="Cambria" w:cs="Cambria"/>
              <w:noProof/>
              <w:color w:val="auto"/>
            </w:rPr>
            <w:t>f</w:t>
          </w:r>
          <w:r w:rsidR="000469EE" w:rsidRPr="000469EE">
            <w:rPr>
              <w:rStyle w:val="Hyperlink"/>
              <w:rFonts w:ascii="Cambria" w:eastAsia="Cambria" w:hAnsi="Cambria" w:cs="Cambria"/>
              <w:noProof/>
              <w:color w:val="auto"/>
            </w:rPr>
            <w:t>er</w:t>
          </w:r>
          <w:r w:rsidR="000469EE">
            <w:rPr>
              <w:rStyle w:val="Hyperlink"/>
              <w:rFonts w:ascii="Cambria" w:eastAsia="Cambria" w:hAnsi="Cambria" w:cs="Cambria"/>
              <w:noProof/>
              <w:color w:val="auto"/>
            </w:rPr>
            <w:t>e</w:t>
          </w:r>
          <w:r w:rsidR="000469EE" w:rsidRPr="000469EE">
            <w:rPr>
              <w:rStyle w:val="Hyperlink"/>
              <w:rFonts w:ascii="Cambria" w:eastAsia="Cambria" w:hAnsi="Cambria" w:cs="Cambria"/>
              <w:noProof/>
              <w:color w:val="auto"/>
            </w:rPr>
            <w:t>nces</w:t>
          </w:r>
        </w:p>
      </w:sdtContent>
    </w:sdt>
    <w:p w14:paraId="712EFE6B" w14:textId="77777777" w:rsidR="003F4519" w:rsidRDefault="00000000">
      <w:r>
        <w:br w:type="page"/>
      </w:r>
    </w:p>
    <w:p w14:paraId="32E343C3" w14:textId="5BE95B09" w:rsidR="003F4519" w:rsidRPr="00CA7F0F" w:rsidRDefault="00000000" w:rsidP="00CA7F0F">
      <w:pPr>
        <w:rPr>
          <w:rFonts w:ascii="Cambria" w:hAnsi="Cambria"/>
          <w:b/>
          <w:bCs/>
          <w:sz w:val="30"/>
          <w:szCs w:val="30"/>
        </w:rPr>
      </w:pPr>
      <w:bookmarkStart w:id="1" w:name="_Toc238420236"/>
      <w:r w:rsidRPr="00CA7F0F">
        <w:rPr>
          <w:rFonts w:ascii="Cambria" w:hAnsi="Cambria"/>
          <w:b/>
          <w:bCs/>
          <w:sz w:val="30"/>
          <w:szCs w:val="30"/>
        </w:rPr>
        <w:lastRenderedPageBreak/>
        <w:t xml:space="preserve">1. </w:t>
      </w:r>
      <w:bookmarkEnd w:id="1"/>
      <w:r w:rsidR="00CE4167">
        <w:rPr>
          <w:rFonts w:ascii="Cambria" w:hAnsi="Cambria"/>
          <w:b/>
          <w:bCs/>
          <w:sz w:val="30"/>
          <w:szCs w:val="30"/>
        </w:rPr>
        <w:t>Description</w:t>
      </w:r>
    </w:p>
    <w:p w14:paraId="53AB511A" w14:textId="77777777" w:rsidR="003F4519" w:rsidRDefault="00000000">
      <w:pPr>
        <w:spacing w:after="160" w:line="276" w:lineRule="auto"/>
      </w:pPr>
      <w:r>
        <w:t>This document explains, in plain terms, how our forecasting model connects to a real Anaplan tenant using the Anaplan Integration API v2. It walks through the same four steps every time: log in, pull data out of Anaplan, run our forecast, and push the results back in.</w:t>
      </w:r>
    </w:p>
    <w:p w14:paraId="6E53344D" w14:textId="448ADCE7" w:rsidR="003F4519" w:rsidRDefault="00000000">
      <w:pPr>
        <w:spacing w:after="160" w:line="276" w:lineRule="auto"/>
      </w:pPr>
      <w:r>
        <w:t xml:space="preserve">Everything here talks to a live Anaplan account at https://api.anaplan.com/2/0. There is no test/mock mode </w:t>
      </w:r>
      <w:r w:rsidR="000D122B">
        <w:t xml:space="preserve"> </w:t>
      </w:r>
      <w:r>
        <w:t xml:space="preserve"> the calls shown are the real calls a working integration makes.</w:t>
      </w:r>
    </w:p>
    <w:p w14:paraId="77338D89" w14:textId="4C56CF51" w:rsidR="007704CD" w:rsidRPr="007704CD" w:rsidRDefault="007704CD" w:rsidP="007704CD">
      <w:pPr>
        <w:rPr>
          <w:rFonts w:ascii="Cambria" w:hAnsi="Cambria"/>
          <w:b/>
          <w:bCs/>
          <w:sz w:val="24"/>
          <w:szCs w:val="24"/>
        </w:rPr>
      </w:pPr>
      <w:r w:rsidRPr="007704CD">
        <w:rPr>
          <w:rFonts w:ascii="Cambria" w:hAnsi="Cambria"/>
          <w:b/>
          <w:bCs/>
          <w:sz w:val="24"/>
          <w:szCs w:val="24"/>
        </w:rPr>
        <w:t>Basic Flow</w:t>
      </w:r>
    </w:p>
    <w:p w14:paraId="6F09217E" w14:textId="5DF5A907" w:rsidR="007704CD" w:rsidRDefault="007704CD" w:rsidP="007704CD">
      <w:pPr>
        <w:spacing w:after="160" w:line="276" w:lineRule="auto"/>
      </w:pPr>
      <w:r>
        <w:rPr>
          <w:noProof/>
        </w:rPr>
        <w:drawing>
          <wp:inline distT="0" distB="0" distL="0" distR="0" wp14:anchorId="346253A0" wp14:editId="3B2EF20C">
            <wp:extent cx="5905500" cy="93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933450"/>
                    </a:xfrm>
                    <a:prstGeom prst="rect">
                      <a:avLst/>
                    </a:prstGeom>
                  </pic:spPr>
                </pic:pic>
              </a:graphicData>
            </a:graphic>
          </wp:inline>
        </w:drawing>
      </w:r>
    </w:p>
    <w:p w14:paraId="090A505B" w14:textId="77777777" w:rsidR="003F4519" w:rsidRPr="00CA7F0F" w:rsidRDefault="00000000" w:rsidP="00CA7F0F">
      <w:pPr>
        <w:rPr>
          <w:rFonts w:ascii="Cambria" w:hAnsi="Cambria"/>
          <w:b/>
          <w:bCs/>
          <w:sz w:val="30"/>
          <w:szCs w:val="30"/>
        </w:rPr>
      </w:pPr>
      <w:bookmarkStart w:id="2" w:name="_Toc238420237"/>
      <w:r w:rsidRPr="00CA7F0F">
        <w:rPr>
          <w:rFonts w:ascii="Cambria" w:hAnsi="Cambria"/>
          <w:b/>
          <w:bCs/>
          <w:sz w:val="30"/>
          <w:szCs w:val="30"/>
        </w:rPr>
        <w:t>2. Logging In</w:t>
      </w:r>
      <w:bookmarkEnd w:id="2"/>
    </w:p>
    <w:p w14:paraId="6BB97990" w14:textId="6B72537A" w:rsidR="003F4519" w:rsidRDefault="000D122B">
      <w:pPr>
        <w:spacing w:after="160" w:line="276" w:lineRule="auto"/>
      </w:pPr>
      <w:proofErr w:type="gramStart"/>
      <w:r>
        <w:t>Firstly</w:t>
      </w:r>
      <w:proofErr w:type="gramEnd"/>
      <w:r>
        <w:t xml:space="preserve"> we need a login token from Anaplan. This token is separate from the main API   it comes from a different address (</w:t>
      </w:r>
      <w:proofErr w:type="gramStart"/>
      <w:r>
        <w:t xml:space="preserve">auth.anaplan.com)   </w:t>
      </w:r>
      <w:proofErr w:type="gramEnd"/>
      <w:r>
        <w:t>and it stays valid for 35 minutes. We reuse the same token for that whole window rather than logging in again for every call.</w:t>
      </w:r>
    </w:p>
    <w:p w14:paraId="45798698" w14:textId="77777777" w:rsidR="003F4519" w:rsidRDefault="00000000">
      <w:pPr>
        <w:spacing w:after="160" w:line="276" w:lineRule="auto"/>
      </w:pPr>
      <w:r>
        <w:t>Log in with the Anaplan account’s username and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519" w14:paraId="0EE0E027" w14:textId="77777777">
        <w:tc>
          <w:tcPr>
            <w:tcW w:w="9360" w:type="dxa"/>
            <w:shd w:val="clear" w:color="auto" w:fill="1B2440"/>
            <w:tcMar>
              <w:top w:w="160" w:type="dxa"/>
              <w:left w:w="200" w:type="dxa"/>
              <w:bottom w:w="160" w:type="dxa"/>
              <w:right w:w="200" w:type="dxa"/>
            </w:tcMar>
          </w:tcPr>
          <w:p w14:paraId="622D43AB" w14:textId="77777777" w:rsidR="003F4519" w:rsidRDefault="00000000">
            <w:pPr>
              <w:spacing w:after="60"/>
            </w:pPr>
            <w:r>
              <w:rPr>
                <w:rFonts w:ascii="Consolas" w:eastAsia="Consolas" w:hAnsi="Consolas" w:cs="Consolas"/>
                <w:b/>
                <w:bCs/>
                <w:color w:val="9AA7D9"/>
                <w:sz w:val="16"/>
                <w:szCs w:val="16"/>
              </w:rPr>
              <w:t>curl</w:t>
            </w:r>
          </w:p>
          <w:p w14:paraId="7D89D7C6" w14:textId="77777777" w:rsidR="003F4519" w:rsidRDefault="00000000">
            <w:pPr>
              <w:spacing w:line="264" w:lineRule="auto"/>
            </w:pPr>
            <w:r>
              <w:rPr>
                <w:rFonts w:ascii="Consolas" w:eastAsia="Consolas" w:hAnsi="Consolas" w:cs="Consolas"/>
                <w:color w:val="E8ECFB"/>
                <w:sz w:val="18"/>
                <w:szCs w:val="18"/>
              </w:rPr>
              <w:t>curl -X POST https://auth.anaplan.com/token/authenticate \</w:t>
            </w:r>
          </w:p>
          <w:p w14:paraId="2C27D346" w14:textId="77777777" w:rsidR="003F4519" w:rsidRDefault="00000000">
            <w:pPr>
              <w:spacing w:line="264" w:lineRule="auto"/>
            </w:pPr>
            <w:r>
              <w:rPr>
                <w:rFonts w:ascii="Consolas" w:eastAsia="Consolas" w:hAnsi="Consolas" w:cs="Consolas"/>
                <w:color w:val="E8ECFB"/>
                <w:sz w:val="18"/>
                <w:szCs w:val="18"/>
              </w:rPr>
              <w:t xml:space="preserve">  -H "Authorization: Basic base64(</w:t>
            </w:r>
            <w:proofErr w:type="spellStart"/>
            <w:proofErr w:type="gramStart"/>
            <w:r>
              <w:rPr>
                <w:rFonts w:ascii="Consolas" w:eastAsia="Consolas" w:hAnsi="Consolas" w:cs="Consolas"/>
                <w:color w:val="E8ECFB"/>
                <w:sz w:val="18"/>
                <w:szCs w:val="18"/>
              </w:rPr>
              <w:t>email:password</w:t>
            </w:r>
            <w:proofErr w:type="spellEnd"/>
            <w:proofErr w:type="gramEnd"/>
            <w:r>
              <w:rPr>
                <w:rFonts w:ascii="Consolas" w:eastAsia="Consolas" w:hAnsi="Consolas" w:cs="Consolas"/>
                <w:color w:val="E8ECFB"/>
                <w:sz w:val="18"/>
                <w:szCs w:val="18"/>
              </w:rPr>
              <w:t>)"</w:t>
            </w:r>
          </w:p>
        </w:tc>
      </w:tr>
    </w:tbl>
    <w:p w14:paraId="6403E2BA" w14:textId="77777777" w:rsidR="003F4519" w:rsidRDefault="003F4519">
      <w:pPr>
        <w:spacing w:after="220"/>
      </w:pPr>
    </w:p>
    <w:p w14:paraId="041DDA02" w14:textId="77777777" w:rsidR="003F4519" w:rsidRDefault="00000000">
      <w:pPr>
        <w:spacing w:after="160" w:line="276" w:lineRule="auto"/>
      </w:pPr>
      <w:r>
        <w:t>Anaplan sends back a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519" w14:paraId="459D4FAB" w14:textId="77777777">
        <w:tc>
          <w:tcPr>
            <w:tcW w:w="9360" w:type="dxa"/>
            <w:shd w:val="clear" w:color="auto" w:fill="1B2440"/>
            <w:tcMar>
              <w:top w:w="160" w:type="dxa"/>
              <w:left w:w="200" w:type="dxa"/>
              <w:bottom w:w="160" w:type="dxa"/>
              <w:right w:w="200" w:type="dxa"/>
            </w:tcMar>
          </w:tcPr>
          <w:p w14:paraId="08412970" w14:textId="77777777" w:rsidR="003F4519" w:rsidRDefault="00000000">
            <w:pPr>
              <w:spacing w:after="60"/>
            </w:pPr>
            <w:r>
              <w:rPr>
                <w:rFonts w:ascii="Consolas" w:eastAsia="Consolas" w:hAnsi="Consolas" w:cs="Consolas"/>
                <w:b/>
                <w:bCs/>
                <w:color w:val="9AA7D9"/>
                <w:sz w:val="16"/>
                <w:szCs w:val="16"/>
              </w:rPr>
              <w:t>response</w:t>
            </w:r>
          </w:p>
          <w:p w14:paraId="46DF75B2" w14:textId="77777777" w:rsidR="003F4519" w:rsidRDefault="00000000">
            <w:pPr>
              <w:spacing w:line="264" w:lineRule="auto"/>
            </w:pPr>
            <w:r>
              <w:rPr>
                <w:rFonts w:ascii="Consolas" w:eastAsia="Consolas" w:hAnsi="Consolas" w:cs="Consolas"/>
                <w:color w:val="E8ECFB"/>
                <w:sz w:val="18"/>
                <w:szCs w:val="18"/>
              </w:rPr>
              <w:t>{</w:t>
            </w:r>
          </w:p>
          <w:p w14:paraId="05B2F680" w14:textId="77777777" w:rsidR="003F4519" w:rsidRDefault="00000000">
            <w:pPr>
              <w:spacing w:line="264" w:lineRule="auto"/>
            </w:pPr>
            <w:r>
              <w:rPr>
                <w:rFonts w:ascii="Consolas" w:eastAsia="Consolas" w:hAnsi="Consolas" w:cs="Consolas"/>
                <w:color w:val="E8ECFB"/>
                <w:sz w:val="18"/>
                <w:szCs w:val="18"/>
              </w:rPr>
              <w:t xml:space="preserve">  "</w:t>
            </w:r>
            <w:proofErr w:type="spellStart"/>
            <w:r>
              <w:rPr>
                <w:rFonts w:ascii="Consolas" w:eastAsia="Consolas" w:hAnsi="Consolas" w:cs="Consolas"/>
                <w:color w:val="E8ECFB"/>
                <w:sz w:val="18"/>
                <w:szCs w:val="18"/>
              </w:rPr>
              <w:t>tokenInfo</w:t>
            </w:r>
            <w:proofErr w:type="spellEnd"/>
            <w:r>
              <w:rPr>
                <w:rFonts w:ascii="Consolas" w:eastAsia="Consolas" w:hAnsi="Consolas" w:cs="Consolas"/>
                <w:color w:val="E8ECFB"/>
                <w:sz w:val="18"/>
                <w:szCs w:val="18"/>
              </w:rPr>
              <w:t>": {</w:t>
            </w:r>
          </w:p>
          <w:p w14:paraId="3DA72EE4" w14:textId="77777777" w:rsidR="003F4519" w:rsidRDefault="00000000">
            <w:pPr>
              <w:spacing w:line="264" w:lineRule="auto"/>
            </w:pPr>
            <w:r>
              <w:rPr>
                <w:rFonts w:ascii="Consolas" w:eastAsia="Consolas" w:hAnsi="Consolas" w:cs="Consolas"/>
                <w:color w:val="E8ECFB"/>
                <w:sz w:val="18"/>
                <w:szCs w:val="18"/>
              </w:rPr>
              <w:t xml:space="preserve">    "</w:t>
            </w:r>
            <w:proofErr w:type="spellStart"/>
            <w:r>
              <w:rPr>
                <w:rFonts w:ascii="Consolas" w:eastAsia="Consolas" w:hAnsi="Consolas" w:cs="Consolas"/>
                <w:color w:val="E8ECFB"/>
                <w:sz w:val="18"/>
                <w:szCs w:val="18"/>
              </w:rPr>
              <w:t>tokenValue</w:t>
            </w:r>
            <w:proofErr w:type="spellEnd"/>
            <w:r>
              <w:rPr>
                <w:rFonts w:ascii="Consolas" w:eastAsia="Consolas" w:hAnsi="Consolas" w:cs="Consolas"/>
                <w:color w:val="E8ECFB"/>
                <w:sz w:val="18"/>
                <w:szCs w:val="18"/>
              </w:rPr>
              <w:t>": "eyJhbGciOiJSUzI1NiIs...",</w:t>
            </w:r>
          </w:p>
          <w:p w14:paraId="51BEC8FA" w14:textId="77777777" w:rsidR="003F4519" w:rsidRDefault="00000000">
            <w:pPr>
              <w:spacing w:line="264" w:lineRule="auto"/>
            </w:pPr>
            <w:r>
              <w:rPr>
                <w:rFonts w:ascii="Consolas" w:eastAsia="Consolas" w:hAnsi="Consolas" w:cs="Consolas"/>
                <w:color w:val="E8ECFB"/>
                <w:sz w:val="18"/>
                <w:szCs w:val="18"/>
              </w:rPr>
              <w:t xml:space="preserve">    "</w:t>
            </w:r>
            <w:proofErr w:type="spellStart"/>
            <w:r>
              <w:rPr>
                <w:rFonts w:ascii="Consolas" w:eastAsia="Consolas" w:hAnsi="Consolas" w:cs="Consolas"/>
                <w:color w:val="E8ECFB"/>
                <w:sz w:val="18"/>
                <w:szCs w:val="18"/>
              </w:rPr>
              <w:t>expiresAt</w:t>
            </w:r>
            <w:proofErr w:type="spellEnd"/>
            <w:r>
              <w:rPr>
                <w:rFonts w:ascii="Consolas" w:eastAsia="Consolas" w:hAnsi="Consolas" w:cs="Consolas"/>
                <w:color w:val="E8ECFB"/>
                <w:sz w:val="18"/>
                <w:szCs w:val="18"/>
              </w:rPr>
              <w:t>": 1735000000000</w:t>
            </w:r>
          </w:p>
          <w:p w14:paraId="1F310B18" w14:textId="77777777" w:rsidR="003F4519" w:rsidRDefault="00000000">
            <w:pPr>
              <w:spacing w:line="264" w:lineRule="auto"/>
            </w:pPr>
            <w:r>
              <w:rPr>
                <w:rFonts w:ascii="Consolas" w:eastAsia="Consolas" w:hAnsi="Consolas" w:cs="Consolas"/>
                <w:color w:val="E8ECFB"/>
                <w:sz w:val="18"/>
                <w:szCs w:val="18"/>
              </w:rPr>
              <w:t xml:space="preserve">  }</w:t>
            </w:r>
          </w:p>
          <w:p w14:paraId="37835D41" w14:textId="77777777" w:rsidR="003F4519" w:rsidRDefault="00000000">
            <w:pPr>
              <w:spacing w:line="264" w:lineRule="auto"/>
            </w:pPr>
            <w:r>
              <w:rPr>
                <w:rFonts w:ascii="Consolas" w:eastAsia="Consolas" w:hAnsi="Consolas" w:cs="Consolas"/>
                <w:color w:val="E8ECFB"/>
                <w:sz w:val="18"/>
                <w:szCs w:val="18"/>
              </w:rPr>
              <w:t>}</w:t>
            </w:r>
          </w:p>
        </w:tc>
      </w:tr>
    </w:tbl>
    <w:p w14:paraId="3F0630C8" w14:textId="77777777" w:rsidR="003F4519" w:rsidRDefault="003F4519">
      <w:pPr>
        <w:spacing w:after="220"/>
      </w:pPr>
    </w:p>
    <w:p w14:paraId="6B8A4471" w14:textId="77777777" w:rsidR="003F4519" w:rsidRDefault="00000000">
      <w:pPr>
        <w:spacing w:after="160" w:line="276" w:lineRule="auto"/>
      </w:pPr>
      <w:r>
        <w:t>Every call after that includes this token in its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519" w14:paraId="0C40E55B" w14:textId="77777777">
        <w:tc>
          <w:tcPr>
            <w:tcW w:w="9360" w:type="dxa"/>
            <w:shd w:val="clear" w:color="auto" w:fill="1B2440"/>
            <w:tcMar>
              <w:top w:w="160" w:type="dxa"/>
              <w:left w:w="200" w:type="dxa"/>
              <w:bottom w:w="160" w:type="dxa"/>
              <w:right w:w="200" w:type="dxa"/>
            </w:tcMar>
          </w:tcPr>
          <w:p w14:paraId="32709072" w14:textId="77777777" w:rsidR="003F4519" w:rsidRDefault="00000000">
            <w:pPr>
              <w:spacing w:after="60"/>
            </w:pPr>
            <w:r>
              <w:rPr>
                <w:rFonts w:ascii="Consolas" w:eastAsia="Consolas" w:hAnsi="Consolas" w:cs="Consolas"/>
                <w:b/>
                <w:bCs/>
                <w:color w:val="9AA7D9"/>
                <w:sz w:val="16"/>
                <w:szCs w:val="16"/>
              </w:rPr>
              <w:t>header on every call</w:t>
            </w:r>
          </w:p>
          <w:p w14:paraId="236246BF" w14:textId="77777777" w:rsidR="003F4519" w:rsidRDefault="00000000">
            <w:pPr>
              <w:spacing w:line="264" w:lineRule="auto"/>
            </w:pPr>
            <w:r>
              <w:rPr>
                <w:rFonts w:ascii="Consolas" w:eastAsia="Consolas" w:hAnsi="Consolas" w:cs="Consolas"/>
                <w:color w:val="E8ECFB"/>
                <w:sz w:val="18"/>
                <w:szCs w:val="18"/>
              </w:rPr>
              <w:t xml:space="preserve">Authorization: </w:t>
            </w:r>
            <w:proofErr w:type="spellStart"/>
            <w:r>
              <w:rPr>
                <w:rFonts w:ascii="Consolas" w:eastAsia="Consolas" w:hAnsi="Consolas" w:cs="Consolas"/>
                <w:color w:val="E8ECFB"/>
                <w:sz w:val="18"/>
                <w:szCs w:val="18"/>
              </w:rPr>
              <w:t>AnaplanAuthToken</w:t>
            </w:r>
            <w:proofErr w:type="spellEnd"/>
            <w:r>
              <w:rPr>
                <w:rFonts w:ascii="Consolas" w:eastAsia="Consolas" w:hAnsi="Consolas" w:cs="Consolas"/>
                <w:color w:val="E8ECFB"/>
                <w:sz w:val="18"/>
                <w:szCs w:val="18"/>
              </w:rPr>
              <w:t xml:space="preserve"> {</w:t>
            </w:r>
            <w:proofErr w:type="spellStart"/>
            <w:r>
              <w:rPr>
                <w:rFonts w:ascii="Consolas" w:eastAsia="Consolas" w:hAnsi="Consolas" w:cs="Consolas"/>
                <w:color w:val="E8ECFB"/>
                <w:sz w:val="18"/>
                <w:szCs w:val="18"/>
              </w:rPr>
              <w:t>tokenValue</w:t>
            </w:r>
            <w:proofErr w:type="spellEnd"/>
            <w:r>
              <w:rPr>
                <w:rFonts w:ascii="Consolas" w:eastAsia="Consolas" w:hAnsi="Consolas" w:cs="Consolas"/>
                <w:color w:val="E8ECFB"/>
                <w:sz w:val="18"/>
                <w:szCs w:val="18"/>
              </w:rPr>
              <w:t>}</w:t>
            </w:r>
          </w:p>
        </w:tc>
      </w:tr>
    </w:tbl>
    <w:p w14:paraId="30AB90FA" w14:textId="77777777" w:rsidR="003F4519" w:rsidRDefault="003F4519">
      <w:pPr>
        <w:spacing w:after="220"/>
      </w:pPr>
    </w:p>
    <w:p w14:paraId="40E59426" w14:textId="49696E53" w:rsidR="003F4519" w:rsidRDefault="00000000">
      <w:pPr>
        <w:spacing w:after="160" w:line="276" w:lineRule="auto"/>
      </w:pPr>
      <w:r>
        <w:lastRenderedPageBreak/>
        <w:t xml:space="preserve">For day-to-day testing, a username and password </w:t>
      </w:r>
      <w:proofErr w:type="gramStart"/>
      <w:r>
        <w:t>is</w:t>
      </w:r>
      <w:proofErr w:type="gramEnd"/>
      <w:r>
        <w:t xml:space="preserve"> fine. If this ever runs on a schedule with no one watching it, it’s worth switching to certificate-based login instead </w:t>
      </w:r>
      <w:r w:rsidR="000D122B">
        <w:t xml:space="preserve"> </w:t>
      </w:r>
      <w:r>
        <w:t xml:space="preserve"> it doesn’t expire every 90 days the way a password does. That’s a later decision, not something needed for the POC.</w:t>
      </w:r>
    </w:p>
    <w:p w14:paraId="42713AAA" w14:textId="3E2D7C5B" w:rsidR="003F4519" w:rsidRDefault="00000000">
      <w:pPr>
        <w:spacing w:after="160" w:line="276" w:lineRule="auto"/>
      </w:pPr>
      <w:r>
        <w:t xml:space="preserve">Because the token only lasts 35 minutes, the code checks the time before every call and quietly gets a fresh token if the old one is about to expire </w:t>
      </w:r>
      <w:r w:rsidR="000D122B">
        <w:t xml:space="preserve"> </w:t>
      </w:r>
      <w:r>
        <w:t xml:space="preserve"> so a long-running job never gets stuck on an expired login.</w:t>
      </w:r>
    </w:p>
    <w:p w14:paraId="2FACC73A" w14:textId="77777777" w:rsidR="000F5390" w:rsidRDefault="000F5390">
      <w:pPr>
        <w:spacing w:after="160" w:line="276" w:lineRule="auto"/>
      </w:pPr>
    </w:p>
    <w:p w14:paraId="0CE462D4" w14:textId="022DCC35" w:rsidR="003F4519" w:rsidRPr="00CA7F0F" w:rsidRDefault="00000000" w:rsidP="00CA7F0F">
      <w:pPr>
        <w:rPr>
          <w:rFonts w:ascii="Cambria" w:hAnsi="Cambria"/>
          <w:b/>
          <w:bCs/>
          <w:sz w:val="30"/>
          <w:szCs w:val="30"/>
        </w:rPr>
      </w:pPr>
      <w:bookmarkStart w:id="3" w:name="_Toc238420238"/>
      <w:r w:rsidRPr="00CA7F0F">
        <w:rPr>
          <w:rFonts w:ascii="Cambria" w:hAnsi="Cambria"/>
          <w:b/>
          <w:bCs/>
          <w:sz w:val="30"/>
          <w:szCs w:val="30"/>
        </w:rPr>
        <w:t xml:space="preserve">3. </w:t>
      </w:r>
      <w:bookmarkEnd w:id="3"/>
      <w:r w:rsidR="000F5390">
        <w:rPr>
          <w:rFonts w:ascii="Cambria" w:hAnsi="Cambria"/>
          <w:b/>
          <w:bCs/>
          <w:sz w:val="30"/>
          <w:szCs w:val="30"/>
        </w:rPr>
        <w:t>Data Lookup</w:t>
      </w:r>
    </w:p>
    <w:p w14:paraId="30B0150A" w14:textId="77777777" w:rsidR="003F4519" w:rsidRDefault="00000000">
      <w:pPr>
        <w:spacing w:after="160" w:line="276" w:lineRule="auto"/>
      </w:pPr>
      <w:r>
        <w:t>Before pulling any data, we ask Anaplan what exists: which workspaces, models, views, and so on we have access to. These are all simple "give me the list" calls:</w:t>
      </w:r>
    </w:p>
    <w:tbl>
      <w:tblPr>
        <w:tblW w:w="9360" w:type="dxa"/>
        <w:tblBorders>
          <w:top w:val="single" w:sz="2" w:space="0" w:color="E5E7EB"/>
          <w:left w:val="single" w:sz="2" w:space="0" w:color="E5E7EB"/>
          <w:bottom w:val="single" w:sz="2" w:space="0" w:color="E5E7EB"/>
          <w:right w:val="single" w:sz="2" w:space="0" w:color="E5E7EB"/>
          <w:insideH w:val="single" w:sz="2" w:space="0" w:color="E5E7EB"/>
          <w:insideV w:val="single" w:sz="2" w:space="0" w:color="E5E7EB"/>
        </w:tblBorders>
        <w:tblCellMar>
          <w:left w:w="10" w:type="dxa"/>
          <w:right w:w="10" w:type="dxa"/>
        </w:tblCellMar>
        <w:tblLook w:val="0000" w:firstRow="0" w:lastRow="0" w:firstColumn="0" w:lastColumn="0" w:noHBand="0" w:noVBand="0"/>
      </w:tblPr>
      <w:tblGrid>
        <w:gridCol w:w="3800"/>
        <w:gridCol w:w="5560"/>
      </w:tblGrid>
      <w:tr w:rsidR="003F4519" w14:paraId="6E0CAF07" w14:textId="77777777">
        <w:trPr>
          <w:tblHeader/>
        </w:trPr>
        <w:tc>
          <w:tcPr>
            <w:tcW w:w="3800" w:type="dxa"/>
            <w:shd w:val="clear" w:color="auto" w:fill="1E2761"/>
            <w:tcMar>
              <w:top w:w="100" w:type="dxa"/>
              <w:left w:w="120" w:type="dxa"/>
              <w:bottom w:w="100" w:type="dxa"/>
              <w:right w:w="120" w:type="dxa"/>
            </w:tcMar>
            <w:vAlign w:val="center"/>
          </w:tcPr>
          <w:p w14:paraId="6E23F90C" w14:textId="77777777" w:rsidR="003F4519" w:rsidRDefault="00000000">
            <w:r>
              <w:rPr>
                <w:b/>
                <w:bCs/>
                <w:color w:val="FFFFFF"/>
                <w:sz w:val="20"/>
                <w:szCs w:val="20"/>
              </w:rPr>
              <w:t>We want to see...</w:t>
            </w:r>
          </w:p>
        </w:tc>
        <w:tc>
          <w:tcPr>
            <w:tcW w:w="5560" w:type="dxa"/>
            <w:shd w:val="clear" w:color="auto" w:fill="1E2761"/>
            <w:tcMar>
              <w:top w:w="100" w:type="dxa"/>
              <w:left w:w="120" w:type="dxa"/>
              <w:bottom w:w="100" w:type="dxa"/>
              <w:right w:w="120" w:type="dxa"/>
            </w:tcMar>
            <w:vAlign w:val="center"/>
          </w:tcPr>
          <w:p w14:paraId="75162815" w14:textId="77777777" w:rsidR="003F4519" w:rsidRDefault="00000000">
            <w:r>
              <w:rPr>
                <w:b/>
                <w:bCs/>
                <w:color w:val="FFFFFF"/>
                <w:sz w:val="20"/>
                <w:szCs w:val="20"/>
              </w:rPr>
              <w:t>We call...</w:t>
            </w:r>
          </w:p>
        </w:tc>
      </w:tr>
      <w:tr w:rsidR="003F4519" w14:paraId="49D855D7" w14:textId="77777777">
        <w:tc>
          <w:tcPr>
            <w:tcW w:w="3800" w:type="dxa"/>
            <w:shd w:val="clear" w:color="auto" w:fill="F1F3FA"/>
            <w:tcMar>
              <w:top w:w="100" w:type="dxa"/>
              <w:left w:w="120" w:type="dxa"/>
              <w:bottom w:w="100" w:type="dxa"/>
              <w:right w:w="120" w:type="dxa"/>
            </w:tcMar>
            <w:vAlign w:val="center"/>
          </w:tcPr>
          <w:p w14:paraId="77A3940E" w14:textId="77777777" w:rsidR="003F4519" w:rsidRDefault="00000000">
            <w:r>
              <w:rPr>
                <w:sz w:val="20"/>
                <w:szCs w:val="20"/>
              </w:rPr>
              <w:t>Workspaces</w:t>
            </w:r>
          </w:p>
        </w:tc>
        <w:tc>
          <w:tcPr>
            <w:tcW w:w="5560" w:type="dxa"/>
            <w:shd w:val="clear" w:color="auto" w:fill="F1F3FA"/>
            <w:tcMar>
              <w:top w:w="100" w:type="dxa"/>
              <w:left w:w="120" w:type="dxa"/>
              <w:bottom w:w="100" w:type="dxa"/>
              <w:right w:w="120" w:type="dxa"/>
            </w:tcMar>
            <w:vAlign w:val="center"/>
          </w:tcPr>
          <w:p w14:paraId="5973C84F" w14:textId="77777777" w:rsidR="003F4519" w:rsidRDefault="00000000">
            <w:r>
              <w:rPr>
                <w:sz w:val="20"/>
                <w:szCs w:val="20"/>
              </w:rPr>
              <w:t>GET /workspaces</w:t>
            </w:r>
          </w:p>
        </w:tc>
      </w:tr>
      <w:tr w:rsidR="003F4519" w14:paraId="47957EFF" w14:textId="77777777">
        <w:tc>
          <w:tcPr>
            <w:tcW w:w="3800" w:type="dxa"/>
            <w:shd w:val="clear" w:color="auto" w:fill="FFFFFF"/>
            <w:tcMar>
              <w:top w:w="100" w:type="dxa"/>
              <w:left w:w="120" w:type="dxa"/>
              <w:bottom w:w="100" w:type="dxa"/>
              <w:right w:w="120" w:type="dxa"/>
            </w:tcMar>
            <w:vAlign w:val="center"/>
          </w:tcPr>
          <w:p w14:paraId="0B61FC77" w14:textId="77777777" w:rsidR="003F4519" w:rsidRDefault="00000000">
            <w:r>
              <w:rPr>
                <w:sz w:val="20"/>
                <w:szCs w:val="20"/>
              </w:rPr>
              <w:t>Models</w:t>
            </w:r>
          </w:p>
        </w:tc>
        <w:tc>
          <w:tcPr>
            <w:tcW w:w="5560" w:type="dxa"/>
            <w:shd w:val="clear" w:color="auto" w:fill="FFFFFF"/>
            <w:tcMar>
              <w:top w:w="100" w:type="dxa"/>
              <w:left w:w="120" w:type="dxa"/>
              <w:bottom w:w="100" w:type="dxa"/>
              <w:right w:w="120" w:type="dxa"/>
            </w:tcMar>
            <w:vAlign w:val="center"/>
          </w:tcPr>
          <w:p w14:paraId="491F0F29" w14:textId="77777777" w:rsidR="003F4519" w:rsidRDefault="00000000">
            <w:r>
              <w:rPr>
                <w:sz w:val="20"/>
                <w:szCs w:val="20"/>
              </w:rPr>
              <w:t>GET /workspaces/{</w:t>
            </w:r>
            <w:proofErr w:type="spellStart"/>
            <w:r>
              <w:rPr>
                <w:sz w:val="20"/>
                <w:szCs w:val="20"/>
              </w:rPr>
              <w:t>workspaceId</w:t>
            </w:r>
            <w:proofErr w:type="spellEnd"/>
            <w:r>
              <w:rPr>
                <w:sz w:val="20"/>
                <w:szCs w:val="20"/>
              </w:rPr>
              <w:t>}/models</w:t>
            </w:r>
          </w:p>
        </w:tc>
      </w:tr>
      <w:tr w:rsidR="003F4519" w14:paraId="52AAC829" w14:textId="77777777">
        <w:tc>
          <w:tcPr>
            <w:tcW w:w="3800" w:type="dxa"/>
            <w:shd w:val="clear" w:color="auto" w:fill="F1F3FA"/>
            <w:tcMar>
              <w:top w:w="100" w:type="dxa"/>
              <w:left w:w="120" w:type="dxa"/>
              <w:bottom w:w="100" w:type="dxa"/>
              <w:right w:w="120" w:type="dxa"/>
            </w:tcMar>
            <w:vAlign w:val="center"/>
          </w:tcPr>
          <w:p w14:paraId="4D35D414" w14:textId="77777777" w:rsidR="003F4519" w:rsidRDefault="00000000">
            <w:r>
              <w:rPr>
                <w:sz w:val="20"/>
                <w:szCs w:val="20"/>
              </w:rPr>
              <w:t>Modules / Views / Lists / Files</w:t>
            </w:r>
          </w:p>
        </w:tc>
        <w:tc>
          <w:tcPr>
            <w:tcW w:w="5560" w:type="dxa"/>
            <w:shd w:val="clear" w:color="auto" w:fill="F1F3FA"/>
            <w:tcMar>
              <w:top w:w="100" w:type="dxa"/>
              <w:left w:w="120" w:type="dxa"/>
              <w:bottom w:w="100" w:type="dxa"/>
              <w:right w:w="120" w:type="dxa"/>
            </w:tcMar>
            <w:vAlign w:val="center"/>
          </w:tcPr>
          <w:p w14:paraId="2515DC22" w14:textId="77777777" w:rsidR="003F4519" w:rsidRDefault="00000000">
            <w:r>
              <w:rPr>
                <w:sz w:val="20"/>
                <w:szCs w:val="20"/>
              </w:rPr>
              <w:t>GET /workspaces/{</w:t>
            </w:r>
            <w:proofErr w:type="spellStart"/>
            <w:r>
              <w:rPr>
                <w:sz w:val="20"/>
                <w:szCs w:val="20"/>
              </w:rPr>
              <w:t>ws</w:t>
            </w:r>
            <w:proofErr w:type="spellEnd"/>
            <w:r>
              <w:rPr>
                <w:sz w:val="20"/>
                <w:szCs w:val="20"/>
              </w:rPr>
              <w:t>}/models/{model}/{resource}</w:t>
            </w:r>
          </w:p>
        </w:tc>
      </w:tr>
      <w:tr w:rsidR="003F4519" w14:paraId="15D8BF06" w14:textId="77777777">
        <w:tc>
          <w:tcPr>
            <w:tcW w:w="3800" w:type="dxa"/>
            <w:shd w:val="clear" w:color="auto" w:fill="FFFFFF"/>
            <w:tcMar>
              <w:top w:w="100" w:type="dxa"/>
              <w:left w:w="120" w:type="dxa"/>
              <w:bottom w:w="100" w:type="dxa"/>
              <w:right w:w="120" w:type="dxa"/>
            </w:tcMar>
            <w:vAlign w:val="center"/>
          </w:tcPr>
          <w:p w14:paraId="7CCDB57E" w14:textId="77777777" w:rsidR="003F4519" w:rsidRDefault="00000000">
            <w:r>
              <w:rPr>
                <w:sz w:val="20"/>
                <w:szCs w:val="20"/>
              </w:rPr>
              <w:t>Imports / Exports / Processes / Actions</w:t>
            </w:r>
          </w:p>
        </w:tc>
        <w:tc>
          <w:tcPr>
            <w:tcW w:w="5560" w:type="dxa"/>
            <w:shd w:val="clear" w:color="auto" w:fill="FFFFFF"/>
            <w:tcMar>
              <w:top w:w="100" w:type="dxa"/>
              <w:left w:w="120" w:type="dxa"/>
              <w:bottom w:w="100" w:type="dxa"/>
              <w:right w:w="120" w:type="dxa"/>
            </w:tcMar>
            <w:vAlign w:val="center"/>
          </w:tcPr>
          <w:p w14:paraId="7AB8927D" w14:textId="77777777" w:rsidR="003F4519" w:rsidRDefault="00000000">
            <w:r>
              <w:rPr>
                <w:sz w:val="20"/>
                <w:szCs w:val="20"/>
              </w:rPr>
              <w:t>GET /workspaces/{</w:t>
            </w:r>
            <w:proofErr w:type="spellStart"/>
            <w:r>
              <w:rPr>
                <w:sz w:val="20"/>
                <w:szCs w:val="20"/>
              </w:rPr>
              <w:t>ws</w:t>
            </w:r>
            <w:proofErr w:type="spellEnd"/>
            <w:r>
              <w:rPr>
                <w:sz w:val="20"/>
                <w:szCs w:val="20"/>
              </w:rPr>
              <w:t>}/models/{model}/{resource}</w:t>
            </w:r>
          </w:p>
        </w:tc>
      </w:tr>
    </w:tbl>
    <w:p w14:paraId="3724F52A" w14:textId="77777777" w:rsidR="003F4519" w:rsidRDefault="00000000">
      <w:pPr>
        <w:spacing w:after="240"/>
      </w:pPr>
      <w:r>
        <w:rPr>
          <w:i/>
          <w:iCs/>
          <w:color w:val="6B7280"/>
          <w:sz w:val="18"/>
          <w:szCs w:val="18"/>
        </w:rPr>
        <w:t>Table 1: Every discovery call has the same shape.</w:t>
      </w:r>
    </w:p>
    <w:p w14:paraId="1FDE17A3" w14:textId="4D999687" w:rsidR="003F4519" w:rsidRPr="00CA7F0F" w:rsidRDefault="00000000" w:rsidP="00CA7F0F">
      <w:pPr>
        <w:rPr>
          <w:rFonts w:ascii="Cambria" w:hAnsi="Cambria"/>
          <w:b/>
          <w:bCs/>
          <w:sz w:val="30"/>
          <w:szCs w:val="30"/>
        </w:rPr>
      </w:pPr>
      <w:bookmarkStart w:id="4" w:name="_Toc238420239"/>
      <w:r w:rsidRPr="00CA7F0F">
        <w:rPr>
          <w:rFonts w:ascii="Cambria" w:hAnsi="Cambria"/>
          <w:b/>
          <w:bCs/>
          <w:sz w:val="30"/>
          <w:szCs w:val="30"/>
        </w:rPr>
        <w:t xml:space="preserve">4. Pulling Data </w:t>
      </w:r>
      <w:r w:rsidR="000B0926">
        <w:rPr>
          <w:rFonts w:ascii="Cambria" w:hAnsi="Cambria"/>
          <w:b/>
          <w:bCs/>
          <w:sz w:val="30"/>
          <w:szCs w:val="30"/>
        </w:rPr>
        <w:t>from</w:t>
      </w:r>
      <w:r w:rsidRPr="00CA7F0F">
        <w:rPr>
          <w:rFonts w:ascii="Cambria" w:hAnsi="Cambria"/>
          <w:b/>
          <w:bCs/>
          <w:sz w:val="30"/>
          <w:szCs w:val="30"/>
        </w:rPr>
        <w:t xml:space="preserve"> Anaplan</w:t>
      </w:r>
      <w:bookmarkEnd w:id="4"/>
    </w:p>
    <w:p w14:paraId="263D97B7" w14:textId="77777777" w:rsidR="003F4519" w:rsidRDefault="00000000">
      <w:pPr>
        <w:spacing w:after="160" w:line="276" w:lineRule="auto"/>
      </w:pPr>
      <w:r>
        <w:t>Anaplan treats an export like a small job: we start it, wait for it to finish, then download the result. Three steps.</w:t>
      </w:r>
    </w:p>
    <w:p w14:paraId="19A2FB1E" w14:textId="1C8875D5" w:rsidR="00D4709F" w:rsidRDefault="00D4709F">
      <w:pPr>
        <w:spacing w:after="160" w:line="276" w:lineRule="auto"/>
      </w:pPr>
      <w:r>
        <w:rPr>
          <w:noProof/>
        </w:rPr>
        <w:drawing>
          <wp:inline distT="0" distB="0" distL="0" distR="0" wp14:anchorId="3A1D2E3E" wp14:editId="575E0CE3">
            <wp:extent cx="5185064" cy="970109"/>
            <wp:effectExtent l="0" t="0" r="0" b="0"/>
            <wp:docPr id="4399475" name="Picture 439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24774" cy="977539"/>
                    </a:xfrm>
                    <a:prstGeom prst="rect">
                      <a:avLst/>
                    </a:prstGeom>
                  </pic:spPr>
                </pic:pic>
              </a:graphicData>
            </a:graphic>
          </wp:inline>
        </w:drawing>
      </w:r>
    </w:p>
    <w:p w14:paraId="23F2169B" w14:textId="493716BB" w:rsidR="003F4519" w:rsidRPr="007704CD" w:rsidRDefault="00000000" w:rsidP="007704CD">
      <w:pPr>
        <w:rPr>
          <w:rFonts w:ascii="Cambria" w:hAnsi="Cambria"/>
          <w:b/>
          <w:bCs/>
          <w:sz w:val="24"/>
          <w:szCs w:val="24"/>
        </w:rPr>
      </w:pPr>
      <w:bookmarkStart w:id="5" w:name="_Toc238420240"/>
      <w:r w:rsidRPr="007704CD">
        <w:rPr>
          <w:rFonts w:ascii="Cambria" w:hAnsi="Cambria"/>
          <w:b/>
          <w:bCs/>
          <w:sz w:val="24"/>
          <w:szCs w:val="24"/>
        </w:rPr>
        <w:t xml:space="preserve">Step 1 </w:t>
      </w:r>
      <w:r w:rsidR="000D122B" w:rsidRPr="007704CD">
        <w:rPr>
          <w:rFonts w:ascii="Cambria" w:hAnsi="Cambria"/>
          <w:b/>
          <w:bCs/>
          <w:sz w:val="24"/>
          <w:szCs w:val="24"/>
        </w:rPr>
        <w:t xml:space="preserve"> </w:t>
      </w:r>
      <w:r w:rsidRPr="007704CD">
        <w:rPr>
          <w:rFonts w:ascii="Cambria" w:hAnsi="Cambria"/>
          <w:b/>
          <w:bCs/>
          <w:sz w:val="24"/>
          <w:szCs w:val="24"/>
        </w:rPr>
        <w:t xml:space="preserve"> Start the export</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519" w14:paraId="62539F47" w14:textId="77777777">
        <w:tc>
          <w:tcPr>
            <w:tcW w:w="9360" w:type="dxa"/>
            <w:shd w:val="clear" w:color="auto" w:fill="1B2440"/>
            <w:tcMar>
              <w:top w:w="160" w:type="dxa"/>
              <w:left w:w="200" w:type="dxa"/>
              <w:bottom w:w="160" w:type="dxa"/>
              <w:right w:w="200" w:type="dxa"/>
            </w:tcMar>
          </w:tcPr>
          <w:p w14:paraId="195A0AF5" w14:textId="77777777" w:rsidR="003F4519" w:rsidRDefault="00000000">
            <w:pPr>
              <w:spacing w:after="60"/>
            </w:pPr>
            <w:r>
              <w:rPr>
                <w:rFonts w:ascii="Consolas" w:eastAsia="Consolas" w:hAnsi="Consolas" w:cs="Consolas"/>
                <w:b/>
                <w:bCs/>
                <w:color w:val="9AA7D9"/>
                <w:sz w:val="16"/>
                <w:szCs w:val="16"/>
              </w:rPr>
              <w:t>curl</w:t>
            </w:r>
          </w:p>
          <w:p w14:paraId="2E6319E5" w14:textId="77777777" w:rsidR="003F4519" w:rsidRDefault="00000000">
            <w:pPr>
              <w:spacing w:line="264" w:lineRule="auto"/>
            </w:pPr>
            <w:r>
              <w:rPr>
                <w:rFonts w:ascii="Consolas" w:eastAsia="Consolas" w:hAnsi="Consolas" w:cs="Consolas"/>
                <w:color w:val="E8ECFB"/>
                <w:sz w:val="18"/>
                <w:szCs w:val="18"/>
              </w:rPr>
              <w:t>curl -X POST \</w:t>
            </w:r>
          </w:p>
          <w:p w14:paraId="2AE52535" w14:textId="77777777" w:rsidR="003F4519" w:rsidRDefault="00000000">
            <w:pPr>
              <w:spacing w:line="264" w:lineRule="auto"/>
            </w:pPr>
            <w:r>
              <w:rPr>
                <w:rFonts w:ascii="Consolas" w:eastAsia="Consolas" w:hAnsi="Consolas" w:cs="Consolas"/>
                <w:color w:val="E8ECFB"/>
                <w:sz w:val="18"/>
                <w:szCs w:val="18"/>
              </w:rPr>
              <w:t xml:space="preserve">  https://api.anaplan.com/2/0/workspaces/{ws}/models/{model}/exports/{exportId}/tasks \</w:t>
            </w:r>
          </w:p>
          <w:p w14:paraId="33D132E1" w14:textId="77777777" w:rsidR="003F4519" w:rsidRDefault="00000000">
            <w:pPr>
              <w:spacing w:line="264" w:lineRule="auto"/>
            </w:pPr>
            <w:r>
              <w:rPr>
                <w:rFonts w:ascii="Consolas" w:eastAsia="Consolas" w:hAnsi="Consolas" w:cs="Consolas"/>
                <w:color w:val="E8ECFB"/>
                <w:sz w:val="18"/>
                <w:szCs w:val="18"/>
              </w:rPr>
              <w:t xml:space="preserve">  -H "Authorization: </w:t>
            </w:r>
            <w:proofErr w:type="spellStart"/>
            <w:r>
              <w:rPr>
                <w:rFonts w:ascii="Consolas" w:eastAsia="Consolas" w:hAnsi="Consolas" w:cs="Consolas"/>
                <w:color w:val="E8ECFB"/>
                <w:sz w:val="18"/>
                <w:szCs w:val="18"/>
              </w:rPr>
              <w:t>AnaplanAuthToken</w:t>
            </w:r>
            <w:proofErr w:type="spellEnd"/>
            <w:r>
              <w:rPr>
                <w:rFonts w:ascii="Consolas" w:eastAsia="Consolas" w:hAnsi="Consolas" w:cs="Consolas"/>
                <w:color w:val="E8ECFB"/>
                <w:sz w:val="18"/>
                <w:szCs w:val="18"/>
              </w:rPr>
              <w:t xml:space="preserve"> {token}" \</w:t>
            </w:r>
          </w:p>
          <w:p w14:paraId="7B99A64B" w14:textId="77777777" w:rsidR="003F4519" w:rsidRDefault="00000000">
            <w:pPr>
              <w:spacing w:line="264" w:lineRule="auto"/>
            </w:pPr>
            <w:r>
              <w:rPr>
                <w:rFonts w:ascii="Consolas" w:eastAsia="Consolas" w:hAnsi="Consolas" w:cs="Consolas"/>
                <w:color w:val="E8ECFB"/>
                <w:sz w:val="18"/>
                <w:szCs w:val="18"/>
              </w:rPr>
              <w:t xml:space="preserve">  -H "Content-Type: application/</w:t>
            </w:r>
            <w:proofErr w:type="spellStart"/>
            <w:r>
              <w:rPr>
                <w:rFonts w:ascii="Consolas" w:eastAsia="Consolas" w:hAnsi="Consolas" w:cs="Consolas"/>
                <w:color w:val="E8ECFB"/>
                <w:sz w:val="18"/>
                <w:szCs w:val="18"/>
              </w:rPr>
              <w:t>json</w:t>
            </w:r>
            <w:proofErr w:type="spellEnd"/>
            <w:r>
              <w:rPr>
                <w:rFonts w:ascii="Consolas" w:eastAsia="Consolas" w:hAnsi="Consolas" w:cs="Consolas"/>
                <w:color w:val="E8ECFB"/>
                <w:sz w:val="18"/>
                <w:szCs w:val="18"/>
              </w:rPr>
              <w:t>" \</w:t>
            </w:r>
          </w:p>
          <w:p w14:paraId="508D932A" w14:textId="77777777" w:rsidR="003F4519" w:rsidRDefault="00000000">
            <w:pPr>
              <w:spacing w:line="264" w:lineRule="auto"/>
            </w:pPr>
            <w:r>
              <w:rPr>
                <w:rFonts w:ascii="Consolas" w:eastAsia="Consolas" w:hAnsi="Consolas" w:cs="Consolas"/>
                <w:color w:val="E8ECFB"/>
                <w:sz w:val="18"/>
                <w:szCs w:val="18"/>
              </w:rPr>
              <w:t xml:space="preserve">  -d '{"</w:t>
            </w:r>
            <w:proofErr w:type="spellStart"/>
            <w:r>
              <w:rPr>
                <w:rFonts w:ascii="Consolas" w:eastAsia="Consolas" w:hAnsi="Consolas" w:cs="Consolas"/>
                <w:color w:val="E8ECFB"/>
                <w:sz w:val="18"/>
                <w:szCs w:val="18"/>
              </w:rPr>
              <w:t>localeName</w:t>
            </w:r>
            <w:proofErr w:type="spellEnd"/>
            <w:r>
              <w:rPr>
                <w:rFonts w:ascii="Consolas" w:eastAsia="Consolas" w:hAnsi="Consolas" w:cs="Consolas"/>
                <w:color w:val="E8ECFB"/>
                <w:sz w:val="18"/>
                <w:szCs w:val="18"/>
              </w:rPr>
              <w:t>": "</w:t>
            </w:r>
            <w:proofErr w:type="spellStart"/>
            <w:r>
              <w:rPr>
                <w:rFonts w:ascii="Consolas" w:eastAsia="Consolas" w:hAnsi="Consolas" w:cs="Consolas"/>
                <w:color w:val="E8ECFB"/>
                <w:sz w:val="18"/>
                <w:szCs w:val="18"/>
              </w:rPr>
              <w:t>en_US</w:t>
            </w:r>
            <w:proofErr w:type="spellEnd"/>
            <w:r>
              <w:rPr>
                <w:rFonts w:ascii="Consolas" w:eastAsia="Consolas" w:hAnsi="Consolas" w:cs="Consolas"/>
                <w:color w:val="E8ECFB"/>
                <w:sz w:val="18"/>
                <w:szCs w:val="18"/>
              </w:rPr>
              <w:t>"}'</w:t>
            </w:r>
          </w:p>
        </w:tc>
      </w:tr>
    </w:tbl>
    <w:p w14:paraId="3D124BA6" w14:textId="77777777" w:rsidR="003F4519" w:rsidRDefault="003F4519">
      <w:pPr>
        <w:spacing w:after="220"/>
      </w:pPr>
    </w:p>
    <w:p w14:paraId="01ECE584" w14:textId="77777777" w:rsidR="003F4519" w:rsidRDefault="00000000">
      <w:pPr>
        <w:spacing w:after="160" w:line="276" w:lineRule="auto"/>
      </w:pPr>
      <w:r>
        <w:t>Anaplan replies with a task ID we’ll use to check progress.</w:t>
      </w:r>
    </w:p>
    <w:p w14:paraId="782DB3FE" w14:textId="353EB096" w:rsidR="003F4519" w:rsidRPr="007704CD" w:rsidRDefault="00000000" w:rsidP="007704CD">
      <w:pPr>
        <w:rPr>
          <w:rFonts w:ascii="Cambria" w:hAnsi="Cambria"/>
          <w:b/>
          <w:bCs/>
          <w:sz w:val="24"/>
          <w:szCs w:val="24"/>
        </w:rPr>
      </w:pPr>
      <w:bookmarkStart w:id="6" w:name="_Toc238420241"/>
      <w:r w:rsidRPr="007704CD">
        <w:rPr>
          <w:rFonts w:ascii="Cambria" w:hAnsi="Cambria"/>
          <w:b/>
          <w:bCs/>
          <w:sz w:val="24"/>
          <w:szCs w:val="24"/>
        </w:rPr>
        <w:t xml:space="preserve">Step 2 </w:t>
      </w:r>
      <w:r w:rsidR="000D122B" w:rsidRPr="007704CD">
        <w:rPr>
          <w:rFonts w:ascii="Cambria" w:hAnsi="Cambria"/>
          <w:b/>
          <w:bCs/>
          <w:sz w:val="24"/>
          <w:szCs w:val="24"/>
        </w:rPr>
        <w:t xml:space="preserve"> </w:t>
      </w:r>
      <w:r w:rsidRPr="007704CD">
        <w:rPr>
          <w:rFonts w:ascii="Cambria" w:hAnsi="Cambria"/>
          <w:b/>
          <w:bCs/>
          <w:sz w:val="24"/>
          <w:szCs w:val="24"/>
        </w:rPr>
        <w:t xml:space="preserve"> Wait for it to finish</w:t>
      </w:r>
      <w:bookmarkEnd w:id="6"/>
    </w:p>
    <w:p w14:paraId="0C5F1C94" w14:textId="77777777" w:rsidR="003F4519" w:rsidRDefault="00000000">
      <w:pPr>
        <w:spacing w:after="160" w:line="276" w:lineRule="auto"/>
      </w:pPr>
      <w:r>
        <w:t>We check the task every couple of seconds until it says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519" w14:paraId="439D34BE" w14:textId="77777777">
        <w:tc>
          <w:tcPr>
            <w:tcW w:w="9360" w:type="dxa"/>
            <w:shd w:val="clear" w:color="auto" w:fill="1B2440"/>
            <w:tcMar>
              <w:top w:w="160" w:type="dxa"/>
              <w:left w:w="200" w:type="dxa"/>
              <w:bottom w:w="160" w:type="dxa"/>
              <w:right w:w="200" w:type="dxa"/>
            </w:tcMar>
          </w:tcPr>
          <w:p w14:paraId="37D80334" w14:textId="77777777" w:rsidR="003F4519" w:rsidRDefault="00000000">
            <w:pPr>
              <w:spacing w:after="60"/>
            </w:pPr>
            <w:r>
              <w:rPr>
                <w:rFonts w:ascii="Consolas" w:eastAsia="Consolas" w:hAnsi="Consolas" w:cs="Consolas"/>
                <w:b/>
                <w:bCs/>
                <w:color w:val="9AA7D9"/>
                <w:sz w:val="16"/>
                <w:szCs w:val="16"/>
              </w:rPr>
              <w:lastRenderedPageBreak/>
              <w:t>endpoint + response</w:t>
            </w:r>
          </w:p>
          <w:p w14:paraId="74FFA686" w14:textId="77777777" w:rsidR="003F4519" w:rsidRDefault="00000000">
            <w:pPr>
              <w:spacing w:line="264" w:lineRule="auto"/>
            </w:pPr>
            <w:r>
              <w:rPr>
                <w:rFonts w:ascii="Consolas" w:eastAsia="Consolas" w:hAnsi="Consolas" w:cs="Consolas"/>
                <w:color w:val="E8ECFB"/>
                <w:sz w:val="18"/>
                <w:szCs w:val="18"/>
              </w:rPr>
              <w:t>GET /workspaces/{ws}/models/{model}/exports/{exportId}/tasks/{taskId}</w:t>
            </w:r>
          </w:p>
          <w:p w14:paraId="0EA44B35" w14:textId="77777777" w:rsidR="003F4519" w:rsidRDefault="00000000">
            <w:pPr>
              <w:spacing w:line="264" w:lineRule="auto"/>
            </w:pPr>
            <w:r>
              <w:rPr>
                <w:rFonts w:ascii="Consolas" w:eastAsia="Consolas" w:hAnsi="Consolas" w:cs="Consolas"/>
                <w:color w:val="E8ECFB"/>
                <w:sz w:val="18"/>
                <w:szCs w:val="18"/>
              </w:rPr>
              <w:t xml:space="preserve"> </w:t>
            </w:r>
          </w:p>
          <w:p w14:paraId="4FE5F2B7" w14:textId="77777777" w:rsidR="003F4519" w:rsidRDefault="00000000">
            <w:pPr>
              <w:spacing w:line="264" w:lineRule="auto"/>
            </w:pPr>
            <w:proofErr w:type="gramStart"/>
            <w:r>
              <w:rPr>
                <w:rFonts w:ascii="Consolas" w:eastAsia="Consolas" w:hAnsi="Consolas" w:cs="Consolas"/>
                <w:color w:val="E8ECFB"/>
                <w:sz w:val="18"/>
                <w:szCs w:val="18"/>
              </w:rPr>
              <w:t>{ "</w:t>
            </w:r>
            <w:proofErr w:type="gramEnd"/>
            <w:r>
              <w:rPr>
                <w:rFonts w:ascii="Consolas" w:eastAsia="Consolas" w:hAnsi="Consolas" w:cs="Consolas"/>
                <w:color w:val="E8ECFB"/>
                <w:sz w:val="18"/>
                <w:szCs w:val="18"/>
              </w:rPr>
              <w:t xml:space="preserve">task": </w:t>
            </w:r>
            <w:proofErr w:type="gramStart"/>
            <w:r>
              <w:rPr>
                <w:rFonts w:ascii="Consolas" w:eastAsia="Consolas" w:hAnsi="Consolas" w:cs="Consolas"/>
                <w:color w:val="E8ECFB"/>
                <w:sz w:val="18"/>
                <w:szCs w:val="18"/>
              </w:rPr>
              <w:t>{ "</w:t>
            </w:r>
            <w:proofErr w:type="spellStart"/>
            <w:proofErr w:type="gramEnd"/>
            <w:r>
              <w:rPr>
                <w:rFonts w:ascii="Consolas" w:eastAsia="Consolas" w:hAnsi="Consolas" w:cs="Consolas"/>
                <w:color w:val="E8ECFB"/>
                <w:sz w:val="18"/>
                <w:szCs w:val="18"/>
              </w:rPr>
              <w:t>taskState</w:t>
            </w:r>
            <w:proofErr w:type="spellEnd"/>
            <w:r>
              <w:rPr>
                <w:rFonts w:ascii="Consolas" w:eastAsia="Consolas" w:hAnsi="Consolas" w:cs="Consolas"/>
                <w:color w:val="E8ECFB"/>
                <w:sz w:val="18"/>
                <w:szCs w:val="18"/>
              </w:rPr>
              <w:t xml:space="preserve">": "COMPLETE", "result": </w:t>
            </w:r>
            <w:proofErr w:type="gramStart"/>
            <w:r>
              <w:rPr>
                <w:rFonts w:ascii="Consolas" w:eastAsia="Consolas" w:hAnsi="Consolas" w:cs="Consolas"/>
                <w:color w:val="E8ECFB"/>
                <w:sz w:val="18"/>
                <w:szCs w:val="18"/>
              </w:rPr>
              <w:t>{ "</w:t>
            </w:r>
            <w:proofErr w:type="gramEnd"/>
            <w:r>
              <w:rPr>
                <w:rFonts w:ascii="Consolas" w:eastAsia="Consolas" w:hAnsi="Consolas" w:cs="Consolas"/>
                <w:color w:val="E8ECFB"/>
                <w:sz w:val="18"/>
                <w:szCs w:val="18"/>
              </w:rPr>
              <w:t xml:space="preserve">successful": </w:t>
            </w:r>
            <w:proofErr w:type="gramStart"/>
            <w:r>
              <w:rPr>
                <w:rFonts w:ascii="Consolas" w:eastAsia="Consolas" w:hAnsi="Consolas" w:cs="Consolas"/>
                <w:color w:val="E8ECFB"/>
                <w:sz w:val="18"/>
                <w:szCs w:val="18"/>
              </w:rPr>
              <w:t>true }</w:t>
            </w:r>
            <w:proofErr w:type="gramEnd"/>
            <w:r>
              <w:rPr>
                <w:rFonts w:ascii="Consolas" w:eastAsia="Consolas" w:hAnsi="Consolas" w:cs="Consolas"/>
                <w:color w:val="E8ECFB"/>
                <w:sz w:val="18"/>
                <w:szCs w:val="18"/>
              </w:rPr>
              <w:t xml:space="preserve"> </w:t>
            </w:r>
            <w:proofErr w:type="gramStart"/>
            <w:r>
              <w:rPr>
                <w:rFonts w:ascii="Consolas" w:eastAsia="Consolas" w:hAnsi="Consolas" w:cs="Consolas"/>
                <w:color w:val="E8ECFB"/>
                <w:sz w:val="18"/>
                <w:szCs w:val="18"/>
              </w:rPr>
              <w:t>} }</w:t>
            </w:r>
            <w:proofErr w:type="gramEnd"/>
          </w:p>
        </w:tc>
      </w:tr>
    </w:tbl>
    <w:p w14:paraId="00FD23D6" w14:textId="77777777" w:rsidR="003F4519" w:rsidRDefault="003F4519">
      <w:pPr>
        <w:spacing w:after="220"/>
      </w:pPr>
    </w:p>
    <w:p w14:paraId="0A546ECF" w14:textId="054DEA16" w:rsidR="003F4519" w:rsidRPr="007704CD" w:rsidRDefault="00000000" w:rsidP="007704CD">
      <w:pPr>
        <w:rPr>
          <w:rFonts w:ascii="Cambria" w:hAnsi="Cambria"/>
          <w:b/>
          <w:bCs/>
          <w:sz w:val="24"/>
          <w:szCs w:val="24"/>
        </w:rPr>
      </w:pPr>
      <w:bookmarkStart w:id="7" w:name="_Toc238420242"/>
      <w:r w:rsidRPr="007704CD">
        <w:rPr>
          <w:rFonts w:ascii="Cambria" w:hAnsi="Cambria"/>
          <w:b/>
          <w:bCs/>
          <w:sz w:val="24"/>
          <w:szCs w:val="24"/>
        </w:rPr>
        <w:t xml:space="preserve">Step 3 </w:t>
      </w:r>
      <w:r w:rsidR="000D122B" w:rsidRPr="007704CD">
        <w:rPr>
          <w:rFonts w:ascii="Cambria" w:hAnsi="Cambria"/>
          <w:b/>
          <w:bCs/>
          <w:sz w:val="24"/>
          <w:szCs w:val="24"/>
        </w:rPr>
        <w:t xml:space="preserve"> </w:t>
      </w:r>
      <w:r w:rsidRPr="007704CD">
        <w:rPr>
          <w:rFonts w:ascii="Cambria" w:hAnsi="Cambria"/>
          <w:b/>
          <w:bCs/>
          <w:sz w:val="24"/>
          <w:szCs w:val="24"/>
        </w:rPr>
        <w:t xml:space="preserve"> Download the file</w:t>
      </w:r>
      <w:bookmarkEnd w:id="7"/>
    </w:p>
    <w:p w14:paraId="642BB92A" w14:textId="77777777" w:rsidR="003F4519" w:rsidRDefault="00000000">
      <w:pPr>
        <w:spacing w:after="160" w:line="276" w:lineRule="auto"/>
      </w:pPr>
      <w:r>
        <w:t>The exported data comes back as a file, split into one or more pieces (chunks) if it’s large. We fetch each piece and join them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519" w14:paraId="29A4A0D6" w14:textId="77777777">
        <w:tc>
          <w:tcPr>
            <w:tcW w:w="9360" w:type="dxa"/>
            <w:shd w:val="clear" w:color="auto" w:fill="1B2440"/>
            <w:tcMar>
              <w:top w:w="160" w:type="dxa"/>
              <w:left w:w="200" w:type="dxa"/>
              <w:bottom w:w="160" w:type="dxa"/>
              <w:right w:w="200" w:type="dxa"/>
            </w:tcMar>
          </w:tcPr>
          <w:p w14:paraId="7C6B6DE9" w14:textId="77777777" w:rsidR="003F4519" w:rsidRDefault="00000000">
            <w:pPr>
              <w:spacing w:after="60"/>
            </w:pPr>
            <w:r>
              <w:rPr>
                <w:rFonts w:ascii="Consolas" w:eastAsia="Consolas" w:hAnsi="Consolas" w:cs="Consolas"/>
                <w:b/>
                <w:bCs/>
                <w:color w:val="9AA7D9"/>
                <w:sz w:val="16"/>
                <w:szCs w:val="16"/>
              </w:rPr>
              <w:t>anaplan_client.py</w:t>
            </w:r>
          </w:p>
          <w:p w14:paraId="40649083" w14:textId="77777777" w:rsidR="003F4519" w:rsidRDefault="00000000">
            <w:pPr>
              <w:spacing w:line="264" w:lineRule="auto"/>
            </w:pPr>
            <w:r>
              <w:rPr>
                <w:rFonts w:ascii="Consolas" w:eastAsia="Consolas" w:hAnsi="Consolas" w:cs="Consolas"/>
                <w:color w:val="E8ECFB"/>
                <w:sz w:val="18"/>
                <w:szCs w:val="18"/>
              </w:rPr>
              <w:t xml:space="preserve">def </w:t>
            </w:r>
            <w:proofErr w:type="spellStart"/>
            <w:r>
              <w:rPr>
                <w:rFonts w:ascii="Consolas" w:eastAsia="Consolas" w:hAnsi="Consolas" w:cs="Consolas"/>
                <w:color w:val="E8ECFB"/>
                <w:sz w:val="18"/>
                <w:szCs w:val="18"/>
              </w:rPr>
              <w:t>download_</w:t>
            </w:r>
            <w:proofErr w:type="gramStart"/>
            <w:r>
              <w:rPr>
                <w:rFonts w:ascii="Consolas" w:eastAsia="Consolas" w:hAnsi="Consolas" w:cs="Consolas"/>
                <w:color w:val="E8ECFB"/>
                <w:sz w:val="18"/>
                <w:szCs w:val="18"/>
              </w:rPr>
              <w:t>file</w:t>
            </w:r>
            <w:proofErr w:type="spellEnd"/>
            <w:r>
              <w:rPr>
                <w:rFonts w:ascii="Consolas" w:eastAsia="Consolas" w:hAnsi="Consolas" w:cs="Consolas"/>
                <w:color w:val="E8ECFB"/>
                <w:sz w:val="18"/>
                <w:szCs w:val="18"/>
              </w:rPr>
              <w:t>(</w:t>
            </w:r>
            <w:proofErr w:type="gramEnd"/>
            <w:r>
              <w:rPr>
                <w:rFonts w:ascii="Consolas" w:eastAsia="Consolas" w:hAnsi="Consolas" w:cs="Consolas"/>
                <w:color w:val="E8ECFB"/>
                <w:sz w:val="18"/>
                <w:szCs w:val="18"/>
              </w:rPr>
              <w:t xml:space="preserve">self, </w:t>
            </w:r>
            <w:proofErr w:type="spellStart"/>
            <w:r>
              <w:rPr>
                <w:rFonts w:ascii="Consolas" w:eastAsia="Consolas" w:hAnsi="Consolas" w:cs="Consolas"/>
                <w:color w:val="E8ECFB"/>
                <w:sz w:val="18"/>
                <w:szCs w:val="18"/>
              </w:rPr>
              <w:t>ws</w:t>
            </w:r>
            <w:proofErr w:type="spellEnd"/>
            <w:r>
              <w:rPr>
                <w:rFonts w:ascii="Consolas" w:eastAsia="Consolas" w:hAnsi="Consolas" w:cs="Consolas"/>
                <w:color w:val="E8ECFB"/>
                <w:sz w:val="18"/>
                <w:szCs w:val="18"/>
              </w:rPr>
              <w:t xml:space="preserve">, model, </w:t>
            </w:r>
            <w:proofErr w:type="spellStart"/>
            <w:r>
              <w:rPr>
                <w:rFonts w:ascii="Consolas" w:eastAsia="Consolas" w:hAnsi="Consolas" w:cs="Consolas"/>
                <w:color w:val="E8ECFB"/>
                <w:sz w:val="18"/>
                <w:szCs w:val="18"/>
              </w:rPr>
              <w:t>file_id</w:t>
            </w:r>
            <w:proofErr w:type="spellEnd"/>
            <w:r>
              <w:rPr>
                <w:rFonts w:ascii="Consolas" w:eastAsia="Consolas" w:hAnsi="Consolas" w:cs="Consolas"/>
                <w:color w:val="E8ECFB"/>
                <w:sz w:val="18"/>
                <w:szCs w:val="18"/>
              </w:rPr>
              <w:t>) -&gt; bytes:</w:t>
            </w:r>
          </w:p>
          <w:p w14:paraId="6D08B7A5" w14:textId="77777777" w:rsidR="003F4519" w:rsidRDefault="00000000">
            <w:pPr>
              <w:spacing w:line="264" w:lineRule="auto"/>
            </w:pPr>
            <w:r>
              <w:rPr>
                <w:rFonts w:ascii="Consolas" w:eastAsia="Consolas" w:hAnsi="Consolas" w:cs="Consolas"/>
                <w:color w:val="E8ECFB"/>
                <w:sz w:val="18"/>
                <w:szCs w:val="18"/>
              </w:rPr>
              <w:t xml:space="preserve">    chunks = </w:t>
            </w:r>
            <w:proofErr w:type="spellStart"/>
            <w:proofErr w:type="gramStart"/>
            <w:r>
              <w:rPr>
                <w:rFonts w:ascii="Consolas" w:eastAsia="Consolas" w:hAnsi="Consolas" w:cs="Consolas"/>
                <w:color w:val="E8ECFB"/>
                <w:sz w:val="18"/>
                <w:szCs w:val="18"/>
              </w:rPr>
              <w:t>self._request</w:t>
            </w:r>
            <w:proofErr w:type="spellEnd"/>
            <w:r>
              <w:rPr>
                <w:rFonts w:ascii="Consolas" w:eastAsia="Consolas" w:hAnsi="Consolas" w:cs="Consolas"/>
                <w:color w:val="E8ECFB"/>
                <w:sz w:val="18"/>
                <w:szCs w:val="18"/>
              </w:rPr>
              <w:t>(</w:t>
            </w:r>
            <w:proofErr w:type="gramEnd"/>
          </w:p>
          <w:p w14:paraId="027A2EC7" w14:textId="77777777" w:rsidR="003F4519" w:rsidRDefault="00000000">
            <w:pPr>
              <w:spacing w:line="264" w:lineRule="auto"/>
            </w:pPr>
            <w:r>
              <w:rPr>
                <w:rFonts w:ascii="Consolas" w:eastAsia="Consolas" w:hAnsi="Consolas" w:cs="Consolas"/>
                <w:color w:val="E8ECFB"/>
                <w:sz w:val="18"/>
                <w:szCs w:val="18"/>
              </w:rPr>
              <w:t xml:space="preserve">        "GET", f"/workspaces/{</w:t>
            </w:r>
            <w:proofErr w:type="spellStart"/>
            <w:r>
              <w:rPr>
                <w:rFonts w:ascii="Consolas" w:eastAsia="Consolas" w:hAnsi="Consolas" w:cs="Consolas"/>
                <w:color w:val="E8ECFB"/>
                <w:sz w:val="18"/>
                <w:szCs w:val="18"/>
              </w:rPr>
              <w:t>ws</w:t>
            </w:r>
            <w:proofErr w:type="spellEnd"/>
            <w:r>
              <w:rPr>
                <w:rFonts w:ascii="Consolas" w:eastAsia="Consolas" w:hAnsi="Consolas" w:cs="Consolas"/>
                <w:color w:val="E8ECFB"/>
                <w:sz w:val="18"/>
                <w:szCs w:val="18"/>
              </w:rPr>
              <w:t>}/models/{model}/files/{</w:t>
            </w:r>
            <w:proofErr w:type="spellStart"/>
            <w:r>
              <w:rPr>
                <w:rFonts w:ascii="Consolas" w:eastAsia="Consolas" w:hAnsi="Consolas" w:cs="Consolas"/>
                <w:color w:val="E8ECFB"/>
                <w:sz w:val="18"/>
                <w:szCs w:val="18"/>
              </w:rPr>
              <w:t>file_id</w:t>
            </w:r>
            <w:proofErr w:type="spellEnd"/>
            <w:r>
              <w:rPr>
                <w:rFonts w:ascii="Consolas" w:eastAsia="Consolas" w:hAnsi="Consolas" w:cs="Consolas"/>
                <w:color w:val="E8ECFB"/>
                <w:sz w:val="18"/>
                <w:szCs w:val="18"/>
              </w:rPr>
              <w:t>}/chunks"</w:t>
            </w:r>
          </w:p>
          <w:p w14:paraId="24614942" w14:textId="77777777" w:rsidR="003F4519" w:rsidRDefault="00000000">
            <w:pPr>
              <w:spacing w:line="264" w:lineRule="auto"/>
            </w:pPr>
            <w:r>
              <w:rPr>
                <w:rFonts w:ascii="Consolas" w:eastAsia="Consolas" w:hAnsi="Consolas" w:cs="Consolas"/>
                <w:color w:val="E8ECFB"/>
                <w:sz w:val="18"/>
                <w:szCs w:val="18"/>
              </w:rPr>
              <w:t xml:space="preserve">    </w:t>
            </w:r>
            <w:proofErr w:type="gramStart"/>
            <w:r>
              <w:rPr>
                <w:rFonts w:ascii="Consolas" w:eastAsia="Consolas" w:hAnsi="Consolas" w:cs="Consolas"/>
                <w:color w:val="E8ECFB"/>
                <w:sz w:val="18"/>
                <w:szCs w:val="18"/>
              </w:rPr>
              <w:t>).</w:t>
            </w:r>
            <w:proofErr w:type="spellStart"/>
            <w:r>
              <w:rPr>
                <w:rFonts w:ascii="Consolas" w:eastAsia="Consolas" w:hAnsi="Consolas" w:cs="Consolas"/>
                <w:color w:val="E8ECFB"/>
                <w:sz w:val="18"/>
                <w:szCs w:val="18"/>
              </w:rPr>
              <w:t>json</w:t>
            </w:r>
            <w:proofErr w:type="spellEnd"/>
            <w:r>
              <w:rPr>
                <w:rFonts w:ascii="Consolas" w:eastAsia="Consolas" w:hAnsi="Consolas" w:cs="Consolas"/>
                <w:color w:val="E8ECFB"/>
                <w:sz w:val="18"/>
                <w:szCs w:val="18"/>
              </w:rPr>
              <w:t>()[</w:t>
            </w:r>
            <w:proofErr w:type="gramEnd"/>
            <w:r>
              <w:rPr>
                <w:rFonts w:ascii="Consolas" w:eastAsia="Consolas" w:hAnsi="Consolas" w:cs="Consolas"/>
                <w:color w:val="E8ECFB"/>
                <w:sz w:val="18"/>
                <w:szCs w:val="18"/>
              </w:rPr>
              <w:t>"chunks"]</w:t>
            </w:r>
          </w:p>
          <w:p w14:paraId="43442EF6" w14:textId="77777777" w:rsidR="003F4519" w:rsidRDefault="00000000">
            <w:pPr>
              <w:spacing w:line="264" w:lineRule="auto"/>
            </w:pPr>
            <w:r>
              <w:rPr>
                <w:rFonts w:ascii="Consolas" w:eastAsia="Consolas" w:hAnsi="Consolas" w:cs="Consolas"/>
                <w:color w:val="E8ECFB"/>
                <w:sz w:val="18"/>
                <w:szCs w:val="18"/>
              </w:rPr>
              <w:t xml:space="preserve">    data = b""</w:t>
            </w:r>
          </w:p>
          <w:p w14:paraId="29CA76E0" w14:textId="77777777" w:rsidR="003F4519" w:rsidRDefault="00000000">
            <w:pPr>
              <w:spacing w:line="264" w:lineRule="auto"/>
            </w:pPr>
            <w:r>
              <w:rPr>
                <w:rFonts w:ascii="Consolas" w:eastAsia="Consolas" w:hAnsi="Consolas" w:cs="Consolas"/>
                <w:color w:val="E8ECFB"/>
                <w:sz w:val="18"/>
                <w:szCs w:val="18"/>
              </w:rPr>
              <w:t xml:space="preserve">    for chunk in chunks:</w:t>
            </w:r>
          </w:p>
          <w:p w14:paraId="573F2B3E" w14:textId="77777777" w:rsidR="003F4519" w:rsidRDefault="00000000">
            <w:pPr>
              <w:spacing w:line="264" w:lineRule="auto"/>
            </w:pPr>
            <w:r>
              <w:rPr>
                <w:rFonts w:ascii="Consolas" w:eastAsia="Consolas" w:hAnsi="Consolas" w:cs="Consolas"/>
                <w:color w:val="E8ECFB"/>
                <w:sz w:val="18"/>
                <w:szCs w:val="18"/>
              </w:rPr>
              <w:t xml:space="preserve">        </w:t>
            </w:r>
            <w:proofErr w:type="spellStart"/>
            <w:r>
              <w:rPr>
                <w:rFonts w:ascii="Consolas" w:eastAsia="Consolas" w:hAnsi="Consolas" w:cs="Consolas"/>
                <w:color w:val="E8ECFB"/>
                <w:sz w:val="18"/>
                <w:szCs w:val="18"/>
              </w:rPr>
              <w:t>resp</w:t>
            </w:r>
            <w:proofErr w:type="spellEnd"/>
            <w:r>
              <w:rPr>
                <w:rFonts w:ascii="Consolas" w:eastAsia="Consolas" w:hAnsi="Consolas" w:cs="Consolas"/>
                <w:color w:val="E8ECFB"/>
                <w:sz w:val="18"/>
                <w:szCs w:val="18"/>
              </w:rPr>
              <w:t xml:space="preserve"> = </w:t>
            </w:r>
            <w:proofErr w:type="spellStart"/>
            <w:proofErr w:type="gramStart"/>
            <w:r>
              <w:rPr>
                <w:rFonts w:ascii="Consolas" w:eastAsia="Consolas" w:hAnsi="Consolas" w:cs="Consolas"/>
                <w:color w:val="E8ECFB"/>
                <w:sz w:val="18"/>
                <w:szCs w:val="18"/>
              </w:rPr>
              <w:t>self._request</w:t>
            </w:r>
            <w:proofErr w:type="spellEnd"/>
            <w:r>
              <w:rPr>
                <w:rFonts w:ascii="Consolas" w:eastAsia="Consolas" w:hAnsi="Consolas" w:cs="Consolas"/>
                <w:color w:val="E8ECFB"/>
                <w:sz w:val="18"/>
                <w:szCs w:val="18"/>
              </w:rPr>
              <w:t>(</w:t>
            </w:r>
            <w:proofErr w:type="gramEnd"/>
          </w:p>
          <w:p w14:paraId="2D6AC862" w14:textId="77777777" w:rsidR="003F4519" w:rsidRDefault="00000000">
            <w:pPr>
              <w:spacing w:line="264" w:lineRule="auto"/>
            </w:pPr>
            <w:r>
              <w:rPr>
                <w:rFonts w:ascii="Consolas" w:eastAsia="Consolas" w:hAnsi="Consolas" w:cs="Consolas"/>
                <w:color w:val="E8ECFB"/>
                <w:sz w:val="18"/>
                <w:szCs w:val="18"/>
              </w:rPr>
              <w:t xml:space="preserve">            "GET",</w:t>
            </w:r>
          </w:p>
          <w:p w14:paraId="74962FCA" w14:textId="77777777" w:rsidR="003F4519" w:rsidRDefault="00000000">
            <w:pPr>
              <w:spacing w:line="264" w:lineRule="auto"/>
            </w:pPr>
            <w:r>
              <w:rPr>
                <w:rFonts w:ascii="Consolas" w:eastAsia="Consolas" w:hAnsi="Consolas" w:cs="Consolas"/>
                <w:color w:val="E8ECFB"/>
                <w:sz w:val="18"/>
                <w:szCs w:val="18"/>
              </w:rPr>
              <w:t xml:space="preserve">            f"/workspaces/{ws}/models/{model}/files/{file_id}/chunks/{chunk['id']}",</w:t>
            </w:r>
          </w:p>
          <w:p w14:paraId="40B45091" w14:textId="77777777" w:rsidR="003F4519" w:rsidRDefault="00000000">
            <w:pPr>
              <w:spacing w:line="264" w:lineRule="auto"/>
            </w:pPr>
            <w:r>
              <w:rPr>
                <w:rFonts w:ascii="Consolas" w:eastAsia="Consolas" w:hAnsi="Consolas" w:cs="Consolas"/>
                <w:color w:val="E8ECFB"/>
                <w:sz w:val="18"/>
                <w:szCs w:val="18"/>
              </w:rPr>
              <w:t xml:space="preserve">        )</w:t>
            </w:r>
          </w:p>
          <w:p w14:paraId="6083B200" w14:textId="77777777" w:rsidR="003F4519" w:rsidRDefault="00000000">
            <w:pPr>
              <w:spacing w:line="264" w:lineRule="auto"/>
            </w:pPr>
            <w:r>
              <w:rPr>
                <w:rFonts w:ascii="Consolas" w:eastAsia="Consolas" w:hAnsi="Consolas" w:cs="Consolas"/>
                <w:color w:val="E8ECFB"/>
                <w:sz w:val="18"/>
                <w:szCs w:val="18"/>
              </w:rPr>
              <w:t xml:space="preserve">        data += </w:t>
            </w:r>
            <w:proofErr w:type="spellStart"/>
            <w:proofErr w:type="gramStart"/>
            <w:r>
              <w:rPr>
                <w:rFonts w:ascii="Consolas" w:eastAsia="Consolas" w:hAnsi="Consolas" w:cs="Consolas"/>
                <w:color w:val="E8ECFB"/>
                <w:sz w:val="18"/>
                <w:szCs w:val="18"/>
              </w:rPr>
              <w:t>resp.content</w:t>
            </w:r>
            <w:proofErr w:type="spellEnd"/>
            <w:proofErr w:type="gramEnd"/>
          </w:p>
          <w:p w14:paraId="37509659" w14:textId="77777777" w:rsidR="003F4519" w:rsidRDefault="00000000">
            <w:pPr>
              <w:spacing w:line="264" w:lineRule="auto"/>
            </w:pPr>
            <w:r>
              <w:rPr>
                <w:rFonts w:ascii="Consolas" w:eastAsia="Consolas" w:hAnsi="Consolas" w:cs="Consolas"/>
                <w:color w:val="E8ECFB"/>
                <w:sz w:val="18"/>
                <w:szCs w:val="18"/>
              </w:rPr>
              <w:t xml:space="preserve">    return data</w:t>
            </w:r>
          </w:p>
        </w:tc>
      </w:tr>
    </w:tbl>
    <w:p w14:paraId="2BBAF6AE" w14:textId="77777777" w:rsidR="003F4519" w:rsidRDefault="003F4519">
      <w:pPr>
        <w:spacing w:after="220"/>
      </w:pPr>
    </w:p>
    <w:p w14:paraId="3E9628E2" w14:textId="40FC6CBB" w:rsidR="003F4519" w:rsidRDefault="00000000">
      <w:pPr>
        <w:spacing w:after="160" w:line="276" w:lineRule="auto"/>
      </w:pPr>
      <w:r>
        <w:t xml:space="preserve">In the code, all three steps happen with one call: </w:t>
      </w:r>
      <w:proofErr w:type="spellStart"/>
      <w:r>
        <w:t>export_view_to_dataframe</w:t>
      </w:r>
      <w:proofErr w:type="spellEnd"/>
      <w:r>
        <w:t xml:space="preserve">(...) </w:t>
      </w:r>
      <w:r w:rsidR="000D122B">
        <w:t xml:space="preserve"> </w:t>
      </w:r>
      <w:r>
        <w:t xml:space="preserve"> it returns the exported data as a table (a pandas </w:t>
      </w:r>
      <w:proofErr w:type="spellStart"/>
      <w:r>
        <w:t>DataFrame</w:t>
      </w:r>
      <w:proofErr w:type="spellEnd"/>
      <w:r>
        <w:t>) ready for forecasting.</w:t>
      </w:r>
    </w:p>
    <w:p w14:paraId="21AB3E5F" w14:textId="56D53D3D" w:rsidR="003F4519" w:rsidRPr="00CA7F0F" w:rsidRDefault="00000000" w:rsidP="00CA7F0F">
      <w:pPr>
        <w:rPr>
          <w:rFonts w:ascii="Cambria" w:hAnsi="Cambria"/>
          <w:b/>
          <w:bCs/>
          <w:sz w:val="30"/>
          <w:szCs w:val="30"/>
        </w:rPr>
      </w:pPr>
      <w:bookmarkStart w:id="8" w:name="_Toc238420243"/>
      <w:r w:rsidRPr="00CA7F0F">
        <w:rPr>
          <w:rFonts w:ascii="Cambria" w:hAnsi="Cambria"/>
          <w:b/>
          <w:bCs/>
          <w:sz w:val="30"/>
          <w:szCs w:val="30"/>
        </w:rPr>
        <w:t>5. Running Our Forecast</w:t>
      </w:r>
      <w:bookmarkEnd w:id="8"/>
      <w:r w:rsidR="00D4709F">
        <w:rPr>
          <w:rFonts w:ascii="Cambria" w:hAnsi="Cambria"/>
          <w:b/>
          <w:bCs/>
          <w:sz w:val="30"/>
          <w:szCs w:val="30"/>
        </w:rPr>
        <w:t xml:space="preserve"> model</w:t>
      </w:r>
    </w:p>
    <w:p w14:paraId="418474F0" w14:textId="7D24ADF7" w:rsidR="003F4519" w:rsidRDefault="00000000">
      <w:pPr>
        <w:spacing w:after="160" w:line="276" w:lineRule="auto"/>
      </w:pPr>
      <w:r>
        <w:t xml:space="preserve">This step doesn’t talk to Anaplan at all </w:t>
      </w:r>
      <w:r w:rsidR="000D122B">
        <w:t xml:space="preserve"> </w:t>
      </w:r>
      <w:r>
        <w:t xml:space="preserve"> it’s our own model, running on the table we just exported. The only thing that matters here is the shape of the data going in and coming out, so the model can be swapped freely without touching the Anaplan side:</w:t>
      </w:r>
    </w:p>
    <w:tbl>
      <w:tblPr>
        <w:tblW w:w="9360" w:type="dxa"/>
        <w:tblBorders>
          <w:top w:val="single" w:sz="2" w:space="0" w:color="E5E7EB"/>
          <w:left w:val="single" w:sz="2" w:space="0" w:color="E5E7EB"/>
          <w:bottom w:val="single" w:sz="2" w:space="0" w:color="E5E7EB"/>
          <w:right w:val="single" w:sz="2" w:space="0" w:color="E5E7EB"/>
          <w:insideH w:val="single" w:sz="2" w:space="0" w:color="E5E7EB"/>
          <w:insideV w:val="single" w:sz="2" w:space="0" w:color="E5E7EB"/>
        </w:tblBorders>
        <w:tblCellMar>
          <w:left w:w="10" w:type="dxa"/>
          <w:right w:w="10" w:type="dxa"/>
        </w:tblCellMar>
        <w:tblLook w:val="0000" w:firstRow="0" w:lastRow="0" w:firstColumn="0" w:lastColumn="0" w:noHBand="0" w:noVBand="0"/>
      </w:tblPr>
      <w:tblGrid>
        <w:gridCol w:w="2900"/>
        <w:gridCol w:w="6460"/>
      </w:tblGrid>
      <w:tr w:rsidR="003F4519" w14:paraId="074BCEB5" w14:textId="77777777">
        <w:trPr>
          <w:tblHeader/>
        </w:trPr>
        <w:tc>
          <w:tcPr>
            <w:tcW w:w="2900" w:type="dxa"/>
            <w:shd w:val="clear" w:color="auto" w:fill="1E2761"/>
            <w:tcMar>
              <w:top w:w="100" w:type="dxa"/>
              <w:left w:w="120" w:type="dxa"/>
              <w:bottom w:w="100" w:type="dxa"/>
              <w:right w:w="120" w:type="dxa"/>
            </w:tcMar>
            <w:vAlign w:val="center"/>
          </w:tcPr>
          <w:p w14:paraId="1186FE65" w14:textId="77777777" w:rsidR="003F4519" w:rsidRDefault="003F4519"/>
        </w:tc>
        <w:tc>
          <w:tcPr>
            <w:tcW w:w="6460" w:type="dxa"/>
            <w:shd w:val="clear" w:color="auto" w:fill="1E2761"/>
            <w:tcMar>
              <w:top w:w="100" w:type="dxa"/>
              <w:left w:w="120" w:type="dxa"/>
              <w:bottom w:w="100" w:type="dxa"/>
              <w:right w:w="120" w:type="dxa"/>
            </w:tcMar>
            <w:vAlign w:val="center"/>
          </w:tcPr>
          <w:p w14:paraId="02DA2F0E" w14:textId="77777777" w:rsidR="003F4519" w:rsidRDefault="00000000">
            <w:r>
              <w:rPr>
                <w:b/>
                <w:bCs/>
                <w:color w:val="FFFFFF"/>
                <w:sz w:val="20"/>
                <w:szCs w:val="20"/>
              </w:rPr>
              <w:t>Columns</w:t>
            </w:r>
          </w:p>
        </w:tc>
      </w:tr>
      <w:tr w:rsidR="003F4519" w14:paraId="6260B81B" w14:textId="77777777">
        <w:tc>
          <w:tcPr>
            <w:tcW w:w="2900" w:type="dxa"/>
            <w:shd w:val="clear" w:color="auto" w:fill="F1F3FA"/>
            <w:tcMar>
              <w:top w:w="100" w:type="dxa"/>
              <w:left w:w="120" w:type="dxa"/>
              <w:bottom w:w="100" w:type="dxa"/>
              <w:right w:w="120" w:type="dxa"/>
            </w:tcMar>
            <w:vAlign w:val="center"/>
          </w:tcPr>
          <w:p w14:paraId="0245A617" w14:textId="77777777" w:rsidR="003F4519" w:rsidRDefault="00000000">
            <w:r>
              <w:rPr>
                <w:sz w:val="20"/>
                <w:szCs w:val="20"/>
              </w:rPr>
              <w:t>Data in (from Anaplan)</w:t>
            </w:r>
          </w:p>
        </w:tc>
        <w:tc>
          <w:tcPr>
            <w:tcW w:w="6460" w:type="dxa"/>
            <w:shd w:val="clear" w:color="auto" w:fill="F1F3FA"/>
            <w:tcMar>
              <w:top w:w="100" w:type="dxa"/>
              <w:left w:w="120" w:type="dxa"/>
              <w:bottom w:w="100" w:type="dxa"/>
              <w:right w:w="120" w:type="dxa"/>
            </w:tcMar>
            <w:vAlign w:val="center"/>
          </w:tcPr>
          <w:p w14:paraId="45016A88" w14:textId="77777777" w:rsidR="003F4519" w:rsidRDefault="00000000">
            <w:r>
              <w:rPr>
                <w:sz w:val="20"/>
                <w:szCs w:val="20"/>
              </w:rPr>
              <w:t>Region, Product, Month, Actual Demand</w:t>
            </w:r>
          </w:p>
        </w:tc>
      </w:tr>
      <w:tr w:rsidR="003F4519" w14:paraId="1EBBEF97" w14:textId="77777777">
        <w:tc>
          <w:tcPr>
            <w:tcW w:w="2900" w:type="dxa"/>
            <w:shd w:val="clear" w:color="auto" w:fill="FFFFFF"/>
            <w:tcMar>
              <w:top w:w="100" w:type="dxa"/>
              <w:left w:w="120" w:type="dxa"/>
              <w:bottom w:w="100" w:type="dxa"/>
              <w:right w:w="120" w:type="dxa"/>
            </w:tcMar>
            <w:vAlign w:val="center"/>
          </w:tcPr>
          <w:p w14:paraId="3383BF72" w14:textId="77777777" w:rsidR="003F4519" w:rsidRDefault="00000000">
            <w:r>
              <w:rPr>
                <w:sz w:val="20"/>
                <w:szCs w:val="20"/>
              </w:rPr>
              <w:t>Data out (back to Anaplan)</w:t>
            </w:r>
          </w:p>
        </w:tc>
        <w:tc>
          <w:tcPr>
            <w:tcW w:w="6460" w:type="dxa"/>
            <w:shd w:val="clear" w:color="auto" w:fill="FFFFFF"/>
            <w:tcMar>
              <w:top w:w="100" w:type="dxa"/>
              <w:left w:w="120" w:type="dxa"/>
              <w:bottom w:w="100" w:type="dxa"/>
              <w:right w:w="120" w:type="dxa"/>
            </w:tcMar>
            <w:vAlign w:val="center"/>
          </w:tcPr>
          <w:p w14:paraId="605457DF" w14:textId="77777777" w:rsidR="003F4519" w:rsidRDefault="00000000">
            <w:r>
              <w:rPr>
                <w:sz w:val="20"/>
                <w:szCs w:val="20"/>
              </w:rPr>
              <w:t>Region, Product, Month, Forecast Demand</w:t>
            </w:r>
          </w:p>
        </w:tc>
      </w:tr>
    </w:tbl>
    <w:p w14:paraId="2AE324B6" w14:textId="4F9DA23A" w:rsidR="003F4519" w:rsidRDefault="00000000">
      <w:pPr>
        <w:spacing w:after="240"/>
      </w:pPr>
      <w:r>
        <w:rPr>
          <w:i/>
          <w:iCs/>
          <w:color w:val="6B7280"/>
          <w:sz w:val="18"/>
          <w:szCs w:val="18"/>
        </w:rPr>
        <w:t xml:space="preserve">Table 2: Same dimensions on both sides </w:t>
      </w:r>
      <w:r w:rsidR="000D122B">
        <w:rPr>
          <w:i/>
          <w:iCs/>
          <w:color w:val="6B7280"/>
          <w:sz w:val="18"/>
          <w:szCs w:val="18"/>
        </w:rPr>
        <w:t xml:space="preserve"> </w:t>
      </w:r>
      <w:r>
        <w:rPr>
          <w:i/>
          <w:iCs/>
          <w:color w:val="6B7280"/>
          <w:sz w:val="18"/>
          <w:szCs w:val="18"/>
        </w:rPr>
        <w:t xml:space="preserve"> only the value column and time period change.</w:t>
      </w:r>
    </w:p>
    <w:p w14:paraId="67041E13" w14:textId="77777777" w:rsidR="003F4519" w:rsidRDefault="00000000">
      <w:pPr>
        <w:spacing w:after="160" w:line="276" w:lineRule="auto"/>
      </w:pPr>
      <w:r>
        <w:t>forecast_engine.py holds this logic. Today it’s a simple trend line so the pipeline can be tested end-to-end; swapping in the real production model just means replacing that one function.</w:t>
      </w:r>
    </w:p>
    <w:p w14:paraId="2402B571" w14:textId="77777777" w:rsidR="003F4519" w:rsidRPr="00CA7F0F" w:rsidRDefault="00000000" w:rsidP="00CA7F0F">
      <w:pPr>
        <w:rPr>
          <w:rFonts w:ascii="Cambria" w:hAnsi="Cambria"/>
          <w:b/>
          <w:bCs/>
          <w:sz w:val="30"/>
          <w:szCs w:val="30"/>
        </w:rPr>
      </w:pPr>
      <w:bookmarkStart w:id="9" w:name="_Toc238420244"/>
      <w:r w:rsidRPr="00CA7F0F">
        <w:rPr>
          <w:rFonts w:ascii="Cambria" w:hAnsi="Cambria"/>
          <w:b/>
          <w:bCs/>
          <w:sz w:val="30"/>
          <w:szCs w:val="30"/>
        </w:rPr>
        <w:t xml:space="preserve">6. Pushing the Forecast Back </w:t>
      </w:r>
      <w:proofErr w:type="gramStart"/>
      <w:r w:rsidRPr="00CA7F0F">
        <w:rPr>
          <w:rFonts w:ascii="Cambria" w:hAnsi="Cambria"/>
          <w:b/>
          <w:bCs/>
          <w:sz w:val="30"/>
          <w:szCs w:val="30"/>
        </w:rPr>
        <w:t>Into</w:t>
      </w:r>
      <w:proofErr w:type="gramEnd"/>
      <w:r w:rsidRPr="00CA7F0F">
        <w:rPr>
          <w:rFonts w:ascii="Cambria" w:hAnsi="Cambria"/>
          <w:b/>
          <w:bCs/>
          <w:sz w:val="30"/>
          <w:szCs w:val="30"/>
        </w:rPr>
        <w:t xml:space="preserve"> Anaplan</w:t>
      </w:r>
      <w:bookmarkEnd w:id="9"/>
    </w:p>
    <w:p w14:paraId="16F7712B" w14:textId="77777777" w:rsidR="003F4519" w:rsidRDefault="00000000">
      <w:pPr>
        <w:spacing w:after="160" w:line="276" w:lineRule="auto"/>
      </w:pPr>
      <w:r>
        <w:t>This is the export process in reverse, with one extra step: the file has to be uploaded before Anaplan can import it.</w:t>
      </w:r>
    </w:p>
    <w:p w14:paraId="6D9CBABA" w14:textId="7E545075" w:rsidR="00D4709F" w:rsidRDefault="00D4709F">
      <w:pPr>
        <w:spacing w:after="160" w:line="276" w:lineRule="auto"/>
      </w:pPr>
      <w:r>
        <w:rPr>
          <w:noProof/>
        </w:rPr>
        <w:lastRenderedPageBreak/>
        <w:drawing>
          <wp:inline distT="0" distB="0" distL="0" distR="0" wp14:anchorId="039F9B1C" wp14:editId="1D0E255D">
            <wp:extent cx="5905500" cy="1104900"/>
            <wp:effectExtent l="0" t="0" r="0" b="0"/>
            <wp:docPr id="2139343821" name="Picture 213934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104900"/>
                    </a:xfrm>
                    <a:prstGeom prst="rect">
                      <a:avLst/>
                    </a:prstGeom>
                  </pic:spPr>
                </pic:pic>
              </a:graphicData>
            </a:graphic>
          </wp:inline>
        </w:drawing>
      </w:r>
    </w:p>
    <w:p w14:paraId="2DBD2C2E" w14:textId="68BA2657" w:rsidR="003F4519" w:rsidRPr="007704CD" w:rsidRDefault="00000000" w:rsidP="007704CD">
      <w:pPr>
        <w:rPr>
          <w:rFonts w:ascii="Cambria" w:hAnsi="Cambria"/>
          <w:b/>
          <w:bCs/>
          <w:sz w:val="24"/>
          <w:szCs w:val="24"/>
        </w:rPr>
      </w:pPr>
      <w:bookmarkStart w:id="10" w:name="_Toc238420245"/>
      <w:r w:rsidRPr="007704CD">
        <w:rPr>
          <w:rFonts w:ascii="Cambria" w:hAnsi="Cambria"/>
          <w:b/>
          <w:bCs/>
          <w:sz w:val="24"/>
          <w:szCs w:val="24"/>
        </w:rPr>
        <w:t xml:space="preserve">Step 1 </w:t>
      </w:r>
      <w:r w:rsidR="000D122B" w:rsidRPr="007704CD">
        <w:rPr>
          <w:rFonts w:ascii="Cambria" w:hAnsi="Cambria"/>
          <w:b/>
          <w:bCs/>
          <w:sz w:val="24"/>
          <w:szCs w:val="24"/>
        </w:rPr>
        <w:t xml:space="preserve"> </w:t>
      </w:r>
      <w:r w:rsidRPr="007704CD">
        <w:rPr>
          <w:rFonts w:ascii="Cambria" w:hAnsi="Cambria"/>
          <w:b/>
          <w:bCs/>
          <w:sz w:val="24"/>
          <w:szCs w:val="24"/>
        </w:rPr>
        <w:t xml:space="preserve"> Tell Anaplan a file is coming</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519" w14:paraId="5396F07C" w14:textId="77777777">
        <w:tc>
          <w:tcPr>
            <w:tcW w:w="9360" w:type="dxa"/>
            <w:shd w:val="clear" w:color="auto" w:fill="1B2440"/>
            <w:tcMar>
              <w:top w:w="160" w:type="dxa"/>
              <w:left w:w="200" w:type="dxa"/>
              <w:bottom w:w="160" w:type="dxa"/>
              <w:right w:w="200" w:type="dxa"/>
            </w:tcMar>
          </w:tcPr>
          <w:p w14:paraId="4D54A4F8" w14:textId="77777777" w:rsidR="003F4519" w:rsidRDefault="00000000">
            <w:pPr>
              <w:spacing w:after="60"/>
            </w:pPr>
            <w:r>
              <w:rPr>
                <w:rFonts w:ascii="Consolas" w:eastAsia="Consolas" w:hAnsi="Consolas" w:cs="Consolas"/>
                <w:b/>
                <w:bCs/>
                <w:color w:val="9AA7D9"/>
                <w:sz w:val="16"/>
                <w:szCs w:val="16"/>
              </w:rPr>
              <w:t>endpoint + body</w:t>
            </w:r>
          </w:p>
          <w:p w14:paraId="4349AA24" w14:textId="77777777" w:rsidR="003F4519" w:rsidRDefault="00000000">
            <w:pPr>
              <w:spacing w:line="264" w:lineRule="auto"/>
            </w:pPr>
            <w:r>
              <w:rPr>
                <w:rFonts w:ascii="Consolas" w:eastAsia="Consolas" w:hAnsi="Consolas" w:cs="Consolas"/>
                <w:color w:val="E8ECFB"/>
                <w:sz w:val="18"/>
                <w:szCs w:val="18"/>
              </w:rPr>
              <w:t>POST /workspaces/{</w:t>
            </w:r>
            <w:proofErr w:type="spellStart"/>
            <w:r>
              <w:rPr>
                <w:rFonts w:ascii="Consolas" w:eastAsia="Consolas" w:hAnsi="Consolas" w:cs="Consolas"/>
                <w:color w:val="E8ECFB"/>
                <w:sz w:val="18"/>
                <w:szCs w:val="18"/>
              </w:rPr>
              <w:t>ws</w:t>
            </w:r>
            <w:proofErr w:type="spellEnd"/>
            <w:r>
              <w:rPr>
                <w:rFonts w:ascii="Consolas" w:eastAsia="Consolas" w:hAnsi="Consolas" w:cs="Consolas"/>
                <w:color w:val="E8ECFB"/>
                <w:sz w:val="18"/>
                <w:szCs w:val="18"/>
              </w:rPr>
              <w:t>}/models/{model}/files/{</w:t>
            </w:r>
            <w:proofErr w:type="spellStart"/>
            <w:r>
              <w:rPr>
                <w:rFonts w:ascii="Consolas" w:eastAsia="Consolas" w:hAnsi="Consolas" w:cs="Consolas"/>
                <w:color w:val="E8ECFB"/>
                <w:sz w:val="18"/>
                <w:szCs w:val="18"/>
              </w:rPr>
              <w:t>fileId</w:t>
            </w:r>
            <w:proofErr w:type="spellEnd"/>
            <w:r>
              <w:rPr>
                <w:rFonts w:ascii="Consolas" w:eastAsia="Consolas" w:hAnsi="Consolas" w:cs="Consolas"/>
                <w:color w:val="E8ECFB"/>
                <w:sz w:val="18"/>
                <w:szCs w:val="18"/>
              </w:rPr>
              <w:t>}</w:t>
            </w:r>
          </w:p>
          <w:p w14:paraId="7C10FE11" w14:textId="77777777" w:rsidR="003F4519" w:rsidRDefault="00000000">
            <w:pPr>
              <w:spacing w:line="264" w:lineRule="auto"/>
            </w:pPr>
            <w:r>
              <w:rPr>
                <w:rFonts w:ascii="Consolas" w:eastAsia="Consolas" w:hAnsi="Consolas" w:cs="Consolas"/>
                <w:color w:val="E8ECFB"/>
                <w:sz w:val="18"/>
                <w:szCs w:val="18"/>
              </w:rPr>
              <w:t>Content-Type: application/</w:t>
            </w:r>
            <w:proofErr w:type="spellStart"/>
            <w:r>
              <w:rPr>
                <w:rFonts w:ascii="Consolas" w:eastAsia="Consolas" w:hAnsi="Consolas" w:cs="Consolas"/>
                <w:color w:val="E8ECFB"/>
                <w:sz w:val="18"/>
                <w:szCs w:val="18"/>
              </w:rPr>
              <w:t>json</w:t>
            </w:r>
            <w:proofErr w:type="spellEnd"/>
          </w:p>
          <w:p w14:paraId="32EFCDF5" w14:textId="77777777" w:rsidR="003F4519" w:rsidRDefault="00000000">
            <w:pPr>
              <w:spacing w:line="264" w:lineRule="auto"/>
            </w:pPr>
            <w:r>
              <w:rPr>
                <w:rFonts w:ascii="Consolas" w:eastAsia="Consolas" w:hAnsi="Consolas" w:cs="Consolas"/>
                <w:color w:val="E8ECFB"/>
                <w:sz w:val="18"/>
                <w:szCs w:val="18"/>
              </w:rPr>
              <w:t xml:space="preserve"> </w:t>
            </w:r>
          </w:p>
          <w:p w14:paraId="34BD0C8B" w14:textId="77777777" w:rsidR="003F4519" w:rsidRDefault="00000000">
            <w:pPr>
              <w:spacing w:line="264" w:lineRule="auto"/>
            </w:pPr>
            <w:proofErr w:type="gramStart"/>
            <w:r>
              <w:rPr>
                <w:rFonts w:ascii="Consolas" w:eastAsia="Consolas" w:hAnsi="Consolas" w:cs="Consolas"/>
                <w:color w:val="E8ECFB"/>
                <w:sz w:val="18"/>
                <w:szCs w:val="18"/>
              </w:rPr>
              <w:t>{ "</w:t>
            </w:r>
            <w:proofErr w:type="spellStart"/>
            <w:proofErr w:type="gramEnd"/>
            <w:r>
              <w:rPr>
                <w:rFonts w:ascii="Consolas" w:eastAsia="Consolas" w:hAnsi="Consolas" w:cs="Consolas"/>
                <w:color w:val="E8ECFB"/>
                <w:sz w:val="18"/>
                <w:szCs w:val="18"/>
              </w:rPr>
              <w:t>chunkCount</w:t>
            </w:r>
            <w:proofErr w:type="spellEnd"/>
            <w:r>
              <w:rPr>
                <w:rFonts w:ascii="Consolas" w:eastAsia="Consolas" w:hAnsi="Consolas" w:cs="Consolas"/>
                <w:color w:val="E8ECFB"/>
                <w:sz w:val="18"/>
                <w:szCs w:val="18"/>
              </w:rPr>
              <w:t>": -</w:t>
            </w:r>
            <w:proofErr w:type="gramStart"/>
            <w:r>
              <w:rPr>
                <w:rFonts w:ascii="Consolas" w:eastAsia="Consolas" w:hAnsi="Consolas" w:cs="Consolas"/>
                <w:color w:val="E8ECFB"/>
                <w:sz w:val="18"/>
                <w:szCs w:val="18"/>
              </w:rPr>
              <w:t>1 }</w:t>
            </w:r>
            <w:proofErr w:type="gramEnd"/>
          </w:p>
        </w:tc>
      </w:tr>
    </w:tbl>
    <w:p w14:paraId="6094A388" w14:textId="77777777" w:rsidR="003F4519" w:rsidRDefault="003F4519">
      <w:pPr>
        <w:spacing w:after="220"/>
      </w:pPr>
    </w:p>
    <w:p w14:paraId="4152741E" w14:textId="029AA0D2" w:rsidR="003F4519" w:rsidRPr="007704CD" w:rsidRDefault="00000000" w:rsidP="007704CD">
      <w:pPr>
        <w:rPr>
          <w:rFonts w:ascii="Cambria" w:hAnsi="Cambria"/>
          <w:b/>
          <w:bCs/>
          <w:sz w:val="24"/>
          <w:szCs w:val="24"/>
        </w:rPr>
      </w:pPr>
      <w:bookmarkStart w:id="11" w:name="_Toc238420246"/>
      <w:r w:rsidRPr="007704CD">
        <w:rPr>
          <w:rFonts w:ascii="Cambria" w:hAnsi="Cambria"/>
          <w:b/>
          <w:bCs/>
          <w:sz w:val="24"/>
          <w:szCs w:val="24"/>
        </w:rPr>
        <w:t xml:space="preserve">Step 2 </w:t>
      </w:r>
      <w:r w:rsidR="000D122B" w:rsidRPr="007704CD">
        <w:rPr>
          <w:rFonts w:ascii="Cambria" w:hAnsi="Cambria"/>
          <w:b/>
          <w:bCs/>
          <w:sz w:val="24"/>
          <w:szCs w:val="24"/>
        </w:rPr>
        <w:t xml:space="preserve"> </w:t>
      </w:r>
      <w:r w:rsidRPr="007704CD">
        <w:rPr>
          <w:rFonts w:ascii="Cambria" w:hAnsi="Cambria"/>
          <w:b/>
          <w:bCs/>
          <w:sz w:val="24"/>
          <w:szCs w:val="24"/>
        </w:rPr>
        <w:t xml:space="preserve"> Upload the file, piece by piece</w:t>
      </w:r>
      <w:bookmarkEnd w:id="11"/>
    </w:p>
    <w:p w14:paraId="133D8954" w14:textId="77777777" w:rsidR="003F4519" w:rsidRDefault="00000000">
      <w:pPr>
        <w:spacing w:after="160" w:line="276" w:lineRule="auto"/>
      </w:pPr>
      <w:r>
        <w:t>Same chunking idea as the download, in reverse. Each piece is 1–50 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519" w14:paraId="1C51A4D5" w14:textId="77777777">
        <w:tc>
          <w:tcPr>
            <w:tcW w:w="9360" w:type="dxa"/>
            <w:shd w:val="clear" w:color="auto" w:fill="1B2440"/>
            <w:tcMar>
              <w:top w:w="160" w:type="dxa"/>
              <w:left w:w="200" w:type="dxa"/>
              <w:bottom w:w="160" w:type="dxa"/>
              <w:right w:w="200" w:type="dxa"/>
            </w:tcMar>
          </w:tcPr>
          <w:p w14:paraId="3ACA1A9B" w14:textId="77777777" w:rsidR="003F4519" w:rsidRDefault="00000000">
            <w:pPr>
              <w:spacing w:after="60"/>
            </w:pPr>
            <w:r>
              <w:rPr>
                <w:rFonts w:ascii="Consolas" w:eastAsia="Consolas" w:hAnsi="Consolas" w:cs="Consolas"/>
                <w:b/>
                <w:bCs/>
                <w:color w:val="9AA7D9"/>
                <w:sz w:val="16"/>
                <w:szCs w:val="16"/>
              </w:rPr>
              <w:t>anaplan_client.py</w:t>
            </w:r>
          </w:p>
          <w:p w14:paraId="766B83E6" w14:textId="77777777" w:rsidR="003F4519" w:rsidRDefault="00000000">
            <w:pPr>
              <w:spacing w:line="264" w:lineRule="auto"/>
            </w:pPr>
            <w:r>
              <w:rPr>
                <w:rFonts w:ascii="Consolas" w:eastAsia="Consolas" w:hAnsi="Consolas" w:cs="Consolas"/>
                <w:color w:val="E8ECFB"/>
                <w:sz w:val="18"/>
                <w:szCs w:val="18"/>
              </w:rPr>
              <w:t xml:space="preserve">for </w:t>
            </w:r>
            <w:proofErr w:type="spellStart"/>
            <w:r>
              <w:rPr>
                <w:rFonts w:ascii="Consolas" w:eastAsia="Consolas" w:hAnsi="Consolas" w:cs="Consolas"/>
                <w:color w:val="E8ECFB"/>
                <w:sz w:val="18"/>
                <w:szCs w:val="18"/>
              </w:rPr>
              <w:t>chunk_id</w:t>
            </w:r>
            <w:proofErr w:type="spellEnd"/>
            <w:r>
              <w:rPr>
                <w:rFonts w:ascii="Consolas" w:eastAsia="Consolas" w:hAnsi="Consolas" w:cs="Consolas"/>
                <w:color w:val="E8ECFB"/>
                <w:sz w:val="18"/>
                <w:szCs w:val="18"/>
              </w:rPr>
              <w:t>, chunk in enumerate(</w:t>
            </w:r>
            <w:proofErr w:type="spellStart"/>
            <w:r>
              <w:rPr>
                <w:rFonts w:ascii="Consolas" w:eastAsia="Consolas" w:hAnsi="Consolas" w:cs="Consolas"/>
                <w:color w:val="E8ECFB"/>
                <w:sz w:val="18"/>
                <w:szCs w:val="18"/>
              </w:rPr>
              <w:t>chunks_of</w:t>
            </w:r>
            <w:proofErr w:type="spellEnd"/>
            <w:r>
              <w:rPr>
                <w:rFonts w:ascii="Consolas" w:eastAsia="Consolas" w:hAnsi="Consolas" w:cs="Consolas"/>
                <w:color w:val="E8ECFB"/>
                <w:sz w:val="18"/>
                <w:szCs w:val="18"/>
              </w:rPr>
              <w:t>(data)):</w:t>
            </w:r>
          </w:p>
          <w:p w14:paraId="15AFF55C" w14:textId="77777777" w:rsidR="003F4519" w:rsidRDefault="00000000">
            <w:pPr>
              <w:spacing w:line="264" w:lineRule="auto"/>
            </w:pPr>
            <w:r>
              <w:rPr>
                <w:rFonts w:ascii="Consolas" w:eastAsia="Consolas" w:hAnsi="Consolas" w:cs="Consolas"/>
                <w:color w:val="E8ECFB"/>
                <w:sz w:val="18"/>
                <w:szCs w:val="18"/>
              </w:rPr>
              <w:t xml:space="preserve">    </w:t>
            </w:r>
            <w:proofErr w:type="spellStart"/>
            <w:proofErr w:type="gramStart"/>
            <w:r>
              <w:rPr>
                <w:rFonts w:ascii="Consolas" w:eastAsia="Consolas" w:hAnsi="Consolas" w:cs="Consolas"/>
                <w:color w:val="E8ECFB"/>
                <w:sz w:val="18"/>
                <w:szCs w:val="18"/>
              </w:rPr>
              <w:t>self._request</w:t>
            </w:r>
            <w:proofErr w:type="spellEnd"/>
            <w:r>
              <w:rPr>
                <w:rFonts w:ascii="Consolas" w:eastAsia="Consolas" w:hAnsi="Consolas" w:cs="Consolas"/>
                <w:color w:val="E8ECFB"/>
                <w:sz w:val="18"/>
                <w:szCs w:val="18"/>
              </w:rPr>
              <w:t>(</w:t>
            </w:r>
            <w:proofErr w:type="gramEnd"/>
          </w:p>
          <w:p w14:paraId="1A6485FE" w14:textId="77777777" w:rsidR="003F4519" w:rsidRDefault="00000000">
            <w:pPr>
              <w:spacing w:line="264" w:lineRule="auto"/>
            </w:pPr>
            <w:r>
              <w:rPr>
                <w:rFonts w:ascii="Consolas" w:eastAsia="Consolas" w:hAnsi="Consolas" w:cs="Consolas"/>
                <w:color w:val="E8ECFB"/>
                <w:sz w:val="18"/>
                <w:szCs w:val="18"/>
              </w:rPr>
              <w:t xml:space="preserve">        "PUT",</w:t>
            </w:r>
          </w:p>
          <w:p w14:paraId="1D752443" w14:textId="77777777" w:rsidR="003F4519" w:rsidRDefault="00000000">
            <w:pPr>
              <w:spacing w:line="264" w:lineRule="auto"/>
            </w:pPr>
            <w:r>
              <w:rPr>
                <w:rFonts w:ascii="Consolas" w:eastAsia="Consolas" w:hAnsi="Consolas" w:cs="Consolas"/>
                <w:color w:val="E8ECFB"/>
                <w:sz w:val="18"/>
                <w:szCs w:val="18"/>
              </w:rPr>
              <w:t xml:space="preserve">        f"/workspaces/{ws}/models/{model}/files/{file_id}/chunks/{chunk_id}",</w:t>
            </w:r>
          </w:p>
          <w:p w14:paraId="31FCE0A7" w14:textId="77777777" w:rsidR="003F4519" w:rsidRDefault="00000000">
            <w:pPr>
              <w:spacing w:line="264" w:lineRule="auto"/>
            </w:pPr>
            <w:r>
              <w:rPr>
                <w:rFonts w:ascii="Consolas" w:eastAsia="Consolas" w:hAnsi="Consolas" w:cs="Consolas"/>
                <w:color w:val="E8ECFB"/>
                <w:sz w:val="18"/>
                <w:szCs w:val="18"/>
              </w:rPr>
              <w:t xml:space="preserve">        data=chunk,</w:t>
            </w:r>
          </w:p>
          <w:p w14:paraId="4D4336FE" w14:textId="77777777" w:rsidR="003F4519" w:rsidRDefault="00000000">
            <w:pPr>
              <w:spacing w:line="264" w:lineRule="auto"/>
            </w:pPr>
            <w:r>
              <w:rPr>
                <w:rFonts w:ascii="Consolas" w:eastAsia="Consolas" w:hAnsi="Consolas" w:cs="Consolas"/>
                <w:color w:val="E8ECFB"/>
                <w:sz w:val="18"/>
                <w:szCs w:val="18"/>
              </w:rPr>
              <w:t xml:space="preserve">        headers</w:t>
            </w:r>
            <w:proofErr w:type="gramStart"/>
            <w:r>
              <w:rPr>
                <w:rFonts w:ascii="Consolas" w:eastAsia="Consolas" w:hAnsi="Consolas" w:cs="Consolas"/>
                <w:color w:val="E8ECFB"/>
                <w:sz w:val="18"/>
                <w:szCs w:val="18"/>
              </w:rPr>
              <w:t>={</w:t>
            </w:r>
            <w:proofErr w:type="gramEnd"/>
            <w:r>
              <w:rPr>
                <w:rFonts w:ascii="Consolas" w:eastAsia="Consolas" w:hAnsi="Consolas" w:cs="Consolas"/>
                <w:color w:val="E8ECFB"/>
                <w:sz w:val="18"/>
                <w:szCs w:val="18"/>
              </w:rPr>
              <w:t>"Content-Type": "application/octet-stream"},</w:t>
            </w:r>
          </w:p>
          <w:p w14:paraId="26A17D53" w14:textId="77777777" w:rsidR="003F4519" w:rsidRDefault="00000000">
            <w:pPr>
              <w:spacing w:line="264" w:lineRule="auto"/>
            </w:pPr>
            <w:r>
              <w:rPr>
                <w:rFonts w:ascii="Consolas" w:eastAsia="Consolas" w:hAnsi="Consolas" w:cs="Consolas"/>
                <w:color w:val="E8ECFB"/>
                <w:sz w:val="18"/>
                <w:szCs w:val="18"/>
              </w:rPr>
              <w:t xml:space="preserve">    )</w:t>
            </w:r>
          </w:p>
        </w:tc>
      </w:tr>
    </w:tbl>
    <w:p w14:paraId="032D4464" w14:textId="77777777" w:rsidR="003F4519" w:rsidRDefault="003F4519">
      <w:pPr>
        <w:spacing w:after="220"/>
      </w:pPr>
    </w:p>
    <w:p w14:paraId="7AA56EF7" w14:textId="4E840CC3" w:rsidR="003F4519" w:rsidRPr="007704CD" w:rsidRDefault="00000000" w:rsidP="007704CD">
      <w:pPr>
        <w:rPr>
          <w:rFonts w:ascii="Cambria" w:hAnsi="Cambria"/>
          <w:b/>
          <w:bCs/>
          <w:sz w:val="24"/>
          <w:szCs w:val="24"/>
        </w:rPr>
      </w:pPr>
      <w:bookmarkStart w:id="12" w:name="_Toc238420247"/>
      <w:r w:rsidRPr="007704CD">
        <w:rPr>
          <w:rFonts w:ascii="Cambria" w:hAnsi="Cambria"/>
          <w:b/>
          <w:bCs/>
          <w:sz w:val="24"/>
          <w:szCs w:val="24"/>
        </w:rPr>
        <w:t xml:space="preserve">Step 3 </w:t>
      </w:r>
      <w:r w:rsidR="000D122B" w:rsidRPr="007704CD">
        <w:rPr>
          <w:rFonts w:ascii="Cambria" w:hAnsi="Cambria"/>
          <w:b/>
          <w:bCs/>
          <w:sz w:val="24"/>
          <w:szCs w:val="24"/>
        </w:rPr>
        <w:t xml:space="preserve"> </w:t>
      </w:r>
      <w:r w:rsidRPr="007704CD">
        <w:rPr>
          <w:rFonts w:ascii="Cambria" w:hAnsi="Cambria"/>
          <w:b/>
          <w:bCs/>
          <w:sz w:val="24"/>
          <w:szCs w:val="24"/>
        </w:rPr>
        <w:t xml:space="preserve"> Mark the upload finished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519" w14:paraId="19D1C207" w14:textId="77777777">
        <w:tc>
          <w:tcPr>
            <w:tcW w:w="9360" w:type="dxa"/>
            <w:shd w:val="clear" w:color="auto" w:fill="1B2440"/>
            <w:tcMar>
              <w:top w:w="160" w:type="dxa"/>
              <w:left w:w="200" w:type="dxa"/>
              <w:bottom w:w="160" w:type="dxa"/>
              <w:right w:w="200" w:type="dxa"/>
            </w:tcMar>
          </w:tcPr>
          <w:p w14:paraId="379EF43E" w14:textId="77777777" w:rsidR="003F4519" w:rsidRDefault="00000000">
            <w:pPr>
              <w:spacing w:after="60"/>
            </w:pPr>
            <w:r>
              <w:rPr>
                <w:rFonts w:ascii="Consolas" w:eastAsia="Consolas" w:hAnsi="Consolas" w:cs="Consolas"/>
                <w:b/>
                <w:bCs/>
                <w:color w:val="9AA7D9"/>
                <w:sz w:val="16"/>
                <w:szCs w:val="16"/>
              </w:rPr>
              <w:t>endpoint + body</w:t>
            </w:r>
          </w:p>
          <w:p w14:paraId="680CB853" w14:textId="77777777" w:rsidR="003F4519" w:rsidRDefault="00000000">
            <w:pPr>
              <w:spacing w:line="264" w:lineRule="auto"/>
            </w:pPr>
            <w:r>
              <w:rPr>
                <w:rFonts w:ascii="Consolas" w:eastAsia="Consolas" w:hAnsi="Consolas" w:cs="Consolas"/>
                <w:color w:val="E8ECFB"/>
                <w:sz w:val="18"/>
                <w:szCs w:val="18"/>
              </w:rPr>
              <w:t>POST /workspaces/{</w:t>
            </w:r>
            <w:proofErr w:type="spellStart"/>
            <w:r>
              <w:rPr>
                <w:rFonts w:ascii="Consolas" w:eastAsia="Consolas" w:hAnsi="Consolas" w:cs="Consolas"/>
                <w:color w:val="E8ECFB"/>
                <w:sz w:val="18"/>
                <w:szCs w:val="18"/>
              </w:rPr>
              <w:t>ws</w:t>
            </w:r>
            <w:proofErr w:type="spellEnd"/>
            <w:r>
              <w:rPr>
                <w:rFonts w:ascii="Consolas" w:eastAsia="Consolas" w:hAnsi="Consolas" w:cs="Consolas"/>
                <w:color w:val="E8ECFB"/>
                <w:sz w:val="18"/>
                <w:szCs w:val="18"/>
              </w:rPr>
              <w:t>}/models/{model}/files/{</w:t>
            </w:r>
            <w:proofErr w:type="spellStart"/>
            <w:r>
              <w:rPr>
                <w:rFonts w:ascii="Consolas" w:eastAsia="Consolas" w:hAnsi="Consolas" w:cs="Consolas"/>
                <w:color w:val="E8ECFB"/>
                <w:sz w:val="18"/>
                <w:szCs w:val="18"/>
              </w:rPr>
              <w:t>fileId</w:t>
            </w:r>
            <w:proofErr w:type="spellEnd"/>
            <w:r>
              <w:rPr>
                <w:rFonts w:ascii="Consolas" w:eastAsia="Consolas" w:hAnsi="Consolas" w:cs="Consolas"/>
                <w:color w:val="E8ECFB"/>
                <w:sz w:val="18"/>
                <w:szCs w:val="18"/>
              </w:rPr>
              <w:t>}/complete</w:t>
            </w:r>
          </w:p>
          <w:p w14:paraId="4B084522" w14:textId="77777777" w:rsidR="003F4519" w:rsidRDefault="00000000">
            <w:pPr>
              <w:spacing w:line="264" w:lineRule="auto"/>
            </w:pPr>
            <w:r>
              <w:rPr>
                <w:rFonts w:ascii="Consolas" w:eastAsia="Consolas" w:hAnsi="Consolas" w:cs="Consolas"/>
                <w:color w:val="E8ECFB"/>
                <w:sz w:val="18"/>
                <w:szCs w:val="18"/>
              </w:rPr>
              <w:t xml:space="preserve"> </w:t>
            </w:r>
          </w:p>
          <w:p w14:paraId="1751024B" w14:textId="77777777" w:rsidR="003F4519" w:rsidRDefault="00000000">
            <w:pPr>
              <w:spacing w:line="264" w:lineRule="auto"/>
            </w:pPr>
            <w:proofErr w:type="gramStart"/>
            <w:r>
              <w:rPr>
                <w:rFonts w:ascii="Consolas" w:eastAsia="Consolas" w:hAnsi="Consolas" w:cs="Consolas"/>
                <w:color w:val="E8ECFB"/>
                <w:sz w:val="18"/>
                <w:szCs w:val="18"/>
              </w:rPr>
              <w:t>{ "</w:t>
            </w:r>
            <w:proofErr w:type="gramEnd"/>
            <w:r>
              <w:rPr>
                <w:rFonts w:ascii="Consolas" w:eastAsia="Consolas" w:hAnsi="Consolas" w:cs="Consolas"/>
                <w:color w:val="E8ECFB"/>
                <w:sz w:val="18"/>
                <w:szCs w:val="18"/>
              </w:rPr>
              <w:t xml:space="preserve">id": </w:t>
            </w:r>
            <w:proofErr w:type="spellStart"/>
            <w:r>
              <w:rPr>
                <w:rFonts w:ascii="Consolas" w:eastAsia="Consolas" w:hAnsi="Consolas" w:cs="Consolas"/>
                <w:color w:val="E8ECFB"/>
                <w:sz w:val="18"/>
                <w:szCs w:val="18"/>
              </w:rPr>
              <w:t>fileId</w:t>
            </w:r>
            <w:proofErr w:type="spellEnd"/>
            <w:r>
              <w:rPr>
                <w:rFonts w:ascii="Consolas" w:eastAsia="Consolas" w:hAnsi="Consolas" w:cs="Consolas"/>
                <w:color w:val="E8ECFB"/>
                <w:sz w:val="18"/>
                <w:szCs w:val="18"/>
              </w:rPr>
              <w:t>, "name": "forecast.csv", "</w:t>
            </w:r>
            <w:proofErr w:type="spellStart"/>
            <w:r>
              <w:rPr>
                <w:rFonts w:ascii="Consolas" w:eastAsia="Consolas" w:hAnsi="Consolas" w:cs="Consolas"/>
                <w:color w:val="E8ECFB"/>
                <w:sz w:val="18"/>
                <w:szCs w:val="18"/>
              </w:rPr>
              <w:t>chunkCount</w:t>
            </w:r>
            <w:proofErr w:type="spellEnd"/>
            <w:r>
              <w:rPr>
                <w:rFonts w:ascii="Consolas" w:eastAsia="Consolas" w:hAnsi="Consolas" w:cs="Consolas"/>
                <w:color w:val="E8ECFB"/>
                <w:sz w:val="18"/>
                <w:szCs w:val="18"/>
              </w:rPr>
              <w:t xml:space="preserve">": </w:t>
            </w:r>
            <w:proofErr w:type="gramStart"/>
            <w:r>
              <w:rPr>
                <w:rFonts w:ascii="Consolas" w:eastAsia="Consolas" w:hAnsi="Consolas" w:cs="Consolas"/>
                <w:color w:val="E8ECFB"/>
                <w:sz w:val="18"/>
                <w:szCs w:val="18"/>
              </w:rPr>
              <w:t>3 }</w:t>
            </w:r>
            <w:proofErr w:type="gramEnd"/>
          </w:p>
        </w:tc>
      </w:tr>
    </w:tbl>
    <w:p w14:paraId="1F0D44A9" w14:textId="77777777" w:rsidR="003F4519" w:rsidRDefault="003F4519">
      <w:pPr>
        <w:spacing w:after="220"/>
      </w:pPr>
    </w:p>
    <w:p w14:paraId="5B0FD11F" w14:textId="1C6C1C5C" w:rsidR="003F4519" w:rsidRPr="007704CD" w:rsidRDefault="00000000" w:rsidP="007704CD">
      <w:pPr>
        <w:rPr>
          <w:rFonts w:ascii="Cambria" w:hAnsi="Cambria"/>
          <w:b/>
          <w:bCs/>
          <w:sz w:val="24"/>
          <w:szCs w:val="24"/>
        </w:rPr>
      </w:pPr>
      <w:bookmarkStart w:id="13" w:name="_Toc238420248"/>
      <w:r w:rsidRPr="007704CD">
        <w:rPr>
          <w:rFonts w:ascii="Cambria" w:hAnsi="Cambria"/>
          <w:b/>
          <w:bCs/>
          <w:sz w:val="24"/>
          <w:szCs w:val="24"/>
        </w:rPr>
        <w:t xml:space="preserve">Step 4 </w:t>
      </w:r>
      <w:r w:rsidR="000D122B" w:rsidRPr="007704CD">
        <w:rPr>
          <w:rFonts w:ascii="Cambria" w:hAnsi="Cambria"/>
          <w:b/>
          <w:bCs/>
          <w:sz w:val="24"/>
          <w:szCs w:val="24"/>
        </w:rPr>
        <w:t xml:space="preserve"> </w:t>
      </w:r>
      <w:r w:rsidRPr="007704CD">
        <w:rPr>
          <w:rFonts w:ascii="Cambria" w:hAnsi="Cambria"/>
          <w:b/>
          <w:bCs/>
          <w:sz w:val="24"/>
          <w:szCs w:val="24"/>
        </w:rPr>
        <w:t xml:space="preserve"> Run the import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519" w14:paraId="6894F0DC" w14:textId="77777777">
        <w:tc>
          <w:tcPr>
            <w:tcW w:w="9360" w:type="dxa"/>
            <w:shd w:val="clear" w:color="auto" w:fill="1B2440"/>
            <w:tcMar>
              <w:top w:w="160" w:type="dxa"/>
              <w:left w:w="200" w:type="dxa"/>
              <w:bottom w:w="160" w:type="dxa"/>
              <w:right w:w="200" w:type="dxa"/>
            </w:tcMar>
          </w:tcPr>
          <w:p w14:paraId="08D68847" w14:textId="77777777" w:rsidR="003F4519" w:rsidRDefault="00000000">
            <w:pPr>
              <w:spacing w:after="60"/>
            </w:pPr>
            <w:r>
              <w:rPr>
                <w:rFonts w:ascii="Consolas" w:eastAsia="Consolas" w:hAnsi="Consolas" w:cs="Consolas"/>
                <w:b/>
                <w:bCs/>
                <w:color w:val="9AA7D9"/>
                <w:sz w:val="16"/>
                <w:szCs w:val="16"/>
              </w:rPr>
              <w:t>curl</w:t>
            </w:r>
          </w:p>
          <w:p w14:paraId="2936C27E" w14:textId="77777777" w:rsidR="003F4519" w:rsidRDefault="00000000">
            <w:pPr>
              <w:spacing w:line="264" w:lineRule="auto"/>
            </w:pPr>
            <w:r>
              <w:rPr>
                <w:rFonts w:ascii="Consolas" w:eastAsia="Consolas" w:hAnsi="Consolas" w:cs="Consolas"/>
                <w:color w:val="E8ECFB"/>
                <w:sz w:val="18"/>
                <w:szCs w:val="18"/>
              </w:rPr>
              <w:t>curl -X POST \</w:t>
            </w:r>
          </w:p>
          <w:p w14:paraId="34D0262E" w14:textId="77777777" w:rsidR="003F4519" w:rsidRDefault="00000000">
            <w:pPr>
              <w:spacing w:line="264" w:lineRule="auto"/>
            </w:pPr>
            <w:r>
              <w:rPr>
                <w:rFonts w:ascii="Consolas" w:eastAsia="Consolas" w:hAnsi="Consolas" w:cs="Consolas"/>
                <w:color w:val="E8ECFB"/>
                <w:sz w:val="18"/>
                <w:szCs w:val="18"/>
              </w:rPr>
              <w:t xml:space="preserve">  https://api.anaplan.com/2/0/workspaces/{ws}/models/{model}/imports/{importId}/tasks \</w:t>
            </w:r>
          </w:p>
          <w:p w14:paraId="30557459" w14:textId="77777777" w:rsidR="003F4519" w:rsidRDefault="00000000">
            <w:pPr>
              <w:spacing w:line="264" w:lineRule="auto"/>
            </w:pPr>
            <w:r>
              <w:rPr>
                <w:rFonts w:ascii="Consolas" w:eastAsia="Consolas" w:hAnsi="Consolas" w:cs="Consolas"/>
                <w:color w:val="E8ECFB"/>
                <w:sz w:val="18"/>
                <w:szCs w:val="18"/>
              </w:rPr>
              <w:t xml:space="preserve">  -H "Authorization: </w:t>
            </w:r>
            <w:proofErr w:type="spellStart"/>
            <w:r>
              <w:rPr>
                <w:rFonts w:ascii="Consolas" w:eastAsia="Consolas" w:hAnsi="Consolas" w:cs="Consolas"/>
                <w:color w:val="E8ECFB"/>
                <w:sz w:val="18"/>
                <w:szCs w:val="18"/>
              </w:rPr>
              <w:t>AnaplanAuthToken</w:t>
            </w:r>
            <w:proofErr w:type="spellEnd"/>
            <w:r>
              <w:rPr>
                <w:rFonts w:ascii="Consolas" w:eastAsia="Consolas" w:hAnsi="Consolas" w:cs="Consolas"/>
                <w:color w:val="E8ECFB"/>
                <w:sz w:val="18"/>
                <w:szCs w:val="18"/>
              </w:rPr>
              <w:t xml:space="preserve"> {token}" \</w:t>
            </w:r>
          </w:p>
          <w:p w14:paraId="595D58AA" w14:textId="77777777" w:rsidR="003F4519" w:rsidRDefault="00000000">
            <w:pPr>
              <w:spacing w:line="264" w:lineRule="auto"/>
            </w:pPr>
            <w:r>
              <w:rPr>
                <w:rFonts w:ascii="Consolas" w:eastAsia="Consolas" w:hAnsi="Consolas" w:cs="Consolas"/>
                <w:color w:val="E8ECFB"/>
                <w:sz w:val="18"/>
                <w:szCs w:val="18"/>
              </w:rPr>
              <w:t xml:space="preserve">  -H "Content-Type: application/</w:t>
            </w:r>
            <w:proofErr w:type="spellStart"/>
            <w:r>
              <w:rPr>
                <w:rFonts w:ascii="Consolas" w:eastAsia="Consolas" w:hAnsi="Consolas" w:cs="Consolas"/>
                <w:color w:val="E8ECFB"/>
                <w:sz w:val="18"/>
                <w:szCs w:val="18"/>
              </w:rPr>
              <w:t>json</w:t>
            </w:r>
            <w:proofErr w:type="spellEnd"/>
            <w:r>
              <w:rPr>
                <w:rFonts w:ascii="Consolas" w:eastAsia="Consolas" w:hAnsi="Consolas" w:cs="Consolas"/>
                <w:color w:val="E8ECFB"/>
                <w:sz w:val="18"/>
                <w:szCs w:val="18"/>
              </w:rPr>
              <w:t>" \</w:t>
            </w:r>
          </w:p>
          <w:p w14:paraId="6D1F65E5" w14:textId="77777777" w:rsidR="003F4519" w:rsidRDefault="00000000">
            <w:pPr>
              <w:spacing w:line="264" w:lineRule="auto"/>
            </w:pPr>
            <w:r>
              <w:rPr>
                <w:rFonts w:ascii="Consolas" w:eastAsia="Consolas" w:hAnsi="Consolas" w:cs="Consolas"/>
                <w:color w:val="E8ECFB"/>
                <w:sz w:val="18"/>
                <w:szCs w:val="18"/>
              </w:rPr>
              <w:t xml:space="preserve">  -d '{"</w:t>
            </w:r>
            <w:proofErr w:type="spellStart"/>
            <w:r>
              <w:rPr>
                <w:rFonts w:ascii="Consolas" w:eastAsia="Consolas" w:hAnsi="Consolas" w:cs="Consolas"/>
                <w:color w:val="E8ECFB"/>
                <w:sz w:val="18"/>
                <w:szCs w:val="18"/>
              </w:rPr>
              <w:t>localeName</w:t>
            </w:r>
            <w:proofErr w:type="spellEnd"/>
            <w:r>
              <w:rPr>
                <w:rFonts w:ascii="Consolas" w:eastAsia="Consolas" w:hAnsi="Consolas" w:cs="Consolas"/>
                <w:color w:val="E8ECFB"/>
                <w:sz w:val="18"/>
                <w:szCs w:val="18"/>
              </w:rPr>
              <w:t>": "</w:t>
            </w:r>
            <w:proofErr w:type="spellStart"/>
            <w:r>
              <w:rPr>
                <w:rFonts w:ascii="Consolas" w:eastAsia="Consolas" w:hAnsi="Consolas" w:cs="Consolas"/>
                <w:color w:val="E8ECFB"/>
                <w:sz w:val="18"/>
                <w:szCs w:val="18"/>
              </w:rPr>
              <w:t>en_US</w:t>
            </w:r>
            <w:proofErr w:type="spellEnd"/>
            <w:r>
              <w:rPr>
                <w:rFonts w:ascii="Consolas" w:eastAsia="Consolas" w:hAnsi="Consolas" w:cs="Consolas"/>
                <w:color w:val="E8ECFB"/>
                <w:sz w:val="18"/>
                <w:szCs w:val="18"/>
              </w:rPr>
              <w:t>"}'</w:t>
            </w:r>
          </w:p>
        </w:tc>
      </w:tr>
    </w:tbl>
    <w:p w14:paraId="34E90CB4" w14:textId="77777777" w:rsidR="003F4519" w:rsidRDefault="003F4519">
      <w:pPr>
        <w:spacing w:after="220"/>
      </w:pPr>
    </w:p>
    <w:p w14:paraId="6B9914A1" w14:textId="7CA2E1CF" w:rsidR="003F4519" w:rsidRDefault="00000000">
      <w:pPr>
        <w:spacing w:after="160" w:line="276" w:lineRule="auto"/>
      </w:pPr>
      <w:r>
        <w:lastRenderedPageBreak/>
        <w:t xml:space="preserve">We poll this the same way as the export. One thing worth knowing: an import can say COMPLETE even if a few individual rows were rejected. When that happens, Anaplan makes a small error file available listing which rows failed and why </w:t>
      </w:r>
      <w:r w:rsidR="000D122B">
        <w:t xml:space="preserve"> </w:t>
      </w:r>
      <w:r>
        <w:t xml:space="preserve"> our code checks for this and logs it instead of assuming everything landed.</w:t>
      </w:r>
    </w:p>
    <w:p w14:paraId="6AB94A04" w14:textId="77777777" w:rsidR="003F4519" w:rsidRDefault="00000000">
      <w:pPr>
        <w:spacing w:after="160" w:line="276" w:lineRule="auto"/>
      </w:pPr>
      <w:r>
        <w:t xml:space="preserve">In the code, upload and import happen together with two calls: </w:t>
      </w:r>
      <w:proofErr w:type="spellStart"/>
      <w:r>
        <w:t>upload_dataframe</w:t>
      </w:r>
      <w:proofErr w:type="spellEnd"/>
      <w:r>
        <w:t xml:space="preserve">(...) then </w:t>
      </w:r>
      <w:proofErr w:type="spellStart"/>
      <w:r>
        <w:t>run_import</w:t>
      </w:r>
      <w:proofErr w:type="spellEnd"/>
      <w:r>
        <w:t>(...).</w:t>
      </w:r>
    </w:p>
    <w:p w14:paraId="4E27C921" w14:textId="0EFF4374" w:rsidR="003F4519" w:rsidRPr="00CA7F0F" w:rsidRDefault="00657831" w:rsidP="00CA7F0F">
      <w:pPr>
        <w:rPr>
          <w:rFonts w:ascii="Cambria" w:hAnsi="Cambria"/>
          <w:b/>
          <w:bCs/>
          <w:sz w:val="30"/>
          <w:szCs w:val="30"/>
        </w:rPr>
      </w:pPr>
      <w:bookmarkStart w:id="14" w:name="_Toc238420250"/>
      <w:r>
        <w:rPr>
          <w:rFonts w:ascii="Cambria" w:hAnsi="Cambria"/>
          <w:b/>
          <w:bCs/>
          <w:sz w:val="30"/>
          <w:szCs w:val="30"/>
        </w:rPr>
        <w:t>7</w:t>
      </w:r>
      <w:r w:rsidRPr="00CA7F0F">
        <w:rPr>
          <w:rFonts w:ascii="Cambria" w:hAnsi="Cambria"/>
          <w:b/>
          <w:bCs/>
          <w:sz w:val="30"/>
          <w:szCs w:val="30"/>
        </w:rPr>
        <w:t>. Code</w:t>
      </w:r>
      <w:bookmarkEnd w:id="14"/>
      <w:r>
        <w:rPr>
          <w:rFonts w:ascii="Cambria" w:hAnsi="Cambria"/>
          <w:b/>
          <w:bCs/>
          <w:sz w:val="30"/>
          <w:szCs w:val="30"/>
        </w:rPr>
        <w:t xml:space="preserve"> part</w:t>
      </w:r>
    </w:p>
    <w:p w14:paraId="675BD50F" w14:textId="77777777" w:rsidR="003F4519" w:rsidRDefault="00000000">
      <w:pPr>
        <w:spacing w:after="160" w:line="276" w:lineRule="auto"/>
      </w:pPr>
      <w:r>
        <w:t>Three files, kept deliberately small:</w:t>
      </w:r>
    </w:p>
    <w:tbl>
      <w:tblPr>
        <w:tblW w:w="9360" w:type="dxa"/>
        <w:tblBorders>
          <w:top w:val="single" w:sz="2" w:space="0" w:color="E5E7EB"/>
          <w:left w:val="single" w:sz="2" w:space="0" w:color="E5E7EB"/>
          <w:bottom w:val="single" w:sz="2" w:space="0" w:color="E5E7EB"/>
          <w:right w:val="single" w:sz="2" w:space="0" w:color="E5E7EB"/>
          <w:insideH w:val="single" w:sz="2" w:space="0" w:color="E5E7EB"/>
          <w:insideV w:val="single" w:sz="2" w:space="0" w:color="E5E7EB"/>
        </w:tblBorders>
        <w:tblCellMar>
          <w:left w:w="10" w:type="dxa"/>
          <w:right w:w="10" w:type="dxa"/>
        </w:tblCellMar>
        <w:tblLook w:val="0000" w:firstRow="0" w:lastRow="0" w:firstColumn="0" w:lastColumn="0" w:noHBand="0" w:noVBand="0"/>
      </w:tblPr>
      <w:tblGrid>
        <w:gridCol w:w="2600"/>
        <w:gridCol w:w="6760"/>
      </w:tblGrid>
      <w:tr w:rsidR="003F4519" w14:paraId="680E6E40" w14:textId="77777777">
        <w:trPr>
          <w:tblHeader/>
        </w:trPr>
        <w:tc>
          <w:tcPr>
            <w:tcW w:w="2600" w:type="dxa"/>
            <w:shd w:val="clear" w:color="auto" w:fill="1E2761"/>
            <w:tcMar>
              <w:top w:w="100" w:type="dxa"/>
              <w:left w:w="120" w:type="dxa"/>
              <w:bottom w:w="100" w:type="dxa"/>
              <w:right w:w="120" w:type="dxa"/>
            </w:tcMar>
            <w:vAlign w:val="center"/>
          </w:tcPr>
          <w:p w14:paraId="49098F58" w14:textId="77777777" w:rsidR="003F4519" w:rsidRDefault="00000000">
            <w:r>
              <w:rPr>
                <w:b/>
                <w:bCs/>
                <w:color w:val="FFFFFF"/>
                <w:sz w:val="20"/>
                <w:szCs w:val="20"/>
              </w:rPr>
              <w:t>File</w:t>
            </w:r>
          </w:p>
        </w:tc>
        <w:tc>
          <w:tcPr>
            <w:tcW w:w="6760" w:type="dxa"/>
            <w:shd w:val="clear" w:color="auto" w:fill="1E2761"/>
            <w:tcMar>
              <w:top w:w="100" w:type="dxa"/>
              <w:left w:w="120" w:type="dxa"/>
              <w:bottom w:w="100" w:type="dxa"/>
              <w:right w:w="120" w:type="dxa"/>
            </w:tcMar>
            <w:vAlign w:val="center"/>
          </w:tcPr>
          <w:p w14:paraId="0ECCF638" w14:textId="77777777" w:rsidR="003F4519" w:rsidRDefault="00000000">
            <w:r>
              <w:rPr>
                <w:b/>
                <w:bCs/>
                <w:color w:val="FFFFFF"/>
                <w:sz w:val="20"/>
                <w:szCs w:val="20"/>
              </w:rPr>
              <w:t>What it does</w:t>
            </w:r>
          </w:p>
        </w:tc>
      </w:tr>
      <w:tr w:rsidR="003F4519" w14:paraId="517BF439" w14:textId="77777777">
        <w:tc>
          <w:tcPr>
            <w:tcW w:w="2600" w:type="dxa"/>
            <w:shd w:val="clear" w:color="auto" w:fill="F1F3FA"/>
            <w:tcMar>
              <w:top w:w="100" w:type="dxa"/>
              <w:left w:w="120" w:type="dxa"/>
              <w:bottom w:w="100" w:type="dxa"/>
              <w:right w:w="120" w:type="dxa"/>
            </w:tcMar>
            <w:vAlign w:val="center"/>
          </w:tcPr>
          <w:p w14:paraId="0CA87807" w14:textId="77777777" w:rsidR="003F4519" w:rsidRDefault="00000000">
            <w:r>
              <w:rPr>
                <w:sz w:val="20"/>
                <w:szCs w:val="20"/>
              </w:rPr>
              <w:t>anaplan_client.py</w:t>
            </w:r>
          </w:p>
        </w:tc>
        <w:tc>
          <w:tcPr>
            <w:tcW w:w="6760" w:type="dxa"/>
            <w:shd w:val="clear" w:color="auto" w:fill="F1F3FA"/>
            <w:tcMar>
              <w:top w:w="100" w:type="dxa"/>
              <w:left w:w="120" w:type="dxa"/>
              <w:bottom w:w="100" w:type="dxa"/>
              <w:right w:w="120" w:type="dxa"/>
            </w:tcMar>
            <w:vAlign w:val="center"/>
          </w:tcPr>
          <w:p w14:paraId="361151CD" w14:textId="77777777" w:rsidR="003F4519" w:rsidRDefault="00000000">
            <w:r>
              <w:rPr>
                <w:sz w:val="20"/>
                <w:szCs w:val="20"/>
              </w:rPr>
              <w:t>Talks to Anaplan: login, discovery, export, import, error handling.</w:t>
            </w:r>
          </w:p>
        </w:tc>
      </w:tr>
      <w:tr w:rsidR="003F4519" w14:paraId="13E15A28" w14:textId="77777777">
        <w:tc>
          <w:tcPr>
            <w:tcW w:w="2600" w:type="dxa"/>
            <w:shd w:val="clear" w:color="auto" w:fill="FFFFFF"/>
            <w:tcMar>
              <w:top w:w="100" w:type="dxa"/>
              <w:left w:w="120" w:type="dxa"/>
              <w:bottom w:w="100" w:type="dxa"/>
              <w:right w:w="120" w:type="dxa"/>
            </w:tcMar>
            <w:vAlign w:val="center"/>
          </w:tcPr>
          <w:p w14:paraId="1B5504E1" w14:textId="77777777" w:rsidR="003F4519" w:rsidRDefault="00000000">
            <w:r>
              <w:rPr>
                <w:sz w:val="20"/>
                <w:szCs w:val="20"/>
              </w:rPr>
              <w:t>forecast_engine.py</w:t>
            </w:r>
          </w:p>
        </w:tc>
        <w:tc>
          <w:tcPr>
            <w:tcW w:w="6760" w:type="dxa"/>
            <w:shd w:val="clear" w:color="auto" w:fill="FFFFFF"/>
            <w:tcMar>
              <w:top w:w="100" w:type="dxa"/>
              <w:left w:w="120" w:type="dxa"/>
              <w:bottom w:w="100" w:type="dxa"/>
              <w:right w:w="120" w:type="dxa"/>
            </w:tcMar>
            <w:vAlign w:val="center"/>
          </w:tcPr>
          <w:p w14:paraId="27A8DADF" w14:textId="77777777" w:rsidR="003F4519" w:rsidRDefault="00000000">
            <w:r>
              <w:rPr>
                <w:sz w:val="20"/>
                <w:szCs w:val="20"/>
              </w:rPr>
              <w:t>Our forecast logic. This is the only file that changes when the real model is plugged in.</w:t>
            </w:r>
          </w:p>
        </w:tc>
      </w:tr>
      <w:tr w:rsidR="003F4519" w14:paraId="1CF0E033" w14:textId="77777777">
        <w:tc>
          <w:tcPr>
            <w:tcW w:w="2600" w:type="dxa"/>
            <w:shd w:val="clear" w:color="auto" w:fill="F1F3FA"/>
            <w:tcMar>
              <w:top w:w="100" w:type="dxa"/>
              <w:left w:w="120" w:type="dxa"/>
              <w:bottom w:w="100" w:type="dxa"/>
              <w:right w:w="120" w:type="dxa"/>
            </w:tcMar>
            <w:vAlign w:val="center"/>
          </w:tcPr>
          <w:p w14:paraId="474C6C66" w14:textId="77777777" w:rsidR="003F4519" w:rsidRDefault="00000000">
            <w:r>
              <w:rPr>
                <w:sz w:val="20"/>
                <w:szCs w:val="20"/>
              </w:rPr>
              <w:t>run_integration.py</w:t>
            </w:r>
          </w:p>
        </w:tc>
        <w:tc>
          <w:tcPr>
            <w:tcW w:w="6760" w:type="dxa"/>
            <w:shd w:val="clear" w:color="auto" w:fill="F1F3FA"/>
            <w:tcMar>
              <w:top w:w="100" w:type="dxa"/>
              <w:left w:w="120" w:type="dxa"/>
              <w:bottom w:w="100" w:type="dxa"/>
              <w:right w:w="120" w:type="dxa"/>
            </w:tcMar>
            <w:vAlign w:val="center"/>
          </w:tcPr>
          <w:p w14:paraId="59E763EA" w14:textId="77777777" w:rsidR="003F4519" w:rsidRDefault="00000000">
            <w:r>
              <w:rPr>
                <w:sz w:val="20"/>
                <w:szCs w:val="20"/>
              </w:rPr>
              <w:t>Runs the whole thing start to finish, one command.</w:t>
            </w:r>
          </w:p>
        </w:tc>
      </w:tr>
    </w:tbl>
    <w:p w14:paraId="5FD5D659" w14:textId="77777777" w:rsidR="003F4519" w:rsidRDefault="00000000">
      <w:pPr>
        <w:spacing w:after="240"/>
      </w:pPr>
      <w:r>
        <w:rPr>
          <w:i/>
          <w:iCs/>
          <w:color w:val="6B7280"/>
          <w:sz w:val="18"/>
          <w:szCs w:val="18"/>
        </w:rPr>
        <w:t>Table 4: File structure.</w:t>
      </w:r>
    </w:p>
    <w:p w14:paraId="298CFBA9" w14:textId="77777777" w:rsidR="003F4519" w:rsidRDefault="00000000">
      <w:pPr>
        <w:spacing w:after="160" w:line="276" w:lineRule="auto"/>
      </w:pPr>
      <w:r>
        <w:t>Running it looks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519" w14:paraId="174B4B11" w14:textId="77777777">
        <w:tc>
          <w:tcPr>
            <w:tcW w:w="9360" w:type="dxa"/>
            <w:shd w:val="clear" w:color="auto" w:fill="1B2440"/>
            <w:tcMar>
              <w:top w:w="160" w:type="dxa"/>
              <w:left w:w="200" w:type="dxa"/>
              <w:bottom w:w="160" w:type="dxa"/>
              <w:right w:w="200" w:type="dxa"/>
            </w:tcMar>
          </w:tcPr>
          <w:p w14:paraId="209F4861" w14:textId="77777777" w:rsidR="003F4519" w:rsidRDefault="00000000">
            <w:pPr>
              <w:spacing w:after="60"/>
            </w:pPr>
            <w:r>
              <w:rPr>
                <w:rFonts w:ascii="Consolas" w:eastAsia="Consolas" w:hAnsi="Consolas" w:cs="Consolas"/>
                <w:b/>
                <w:bCs/>
                <w:color w:val="9AA7D9"/>
                <w:sz w:val="16"/>
                <w:szCs w:val="16"/>
              </w:rPr>
              <w:t>terminal</w:t>
            </w:r>
          </w:p>
          <w:p w14:paraId="19A87DBE" w14:textId="77777777" w:rsidR="003F4519" w:rsidRDefault="00000000">
            <w:pPr>
              <w:spacing w:line="264" w:lineRule="auto"/>
            </w:pPr>
            <w:r>
              <w:rPr>
                <w:rFonts w:ascii="Consolas" w:eastAsia="Consolas" w:hAnsi="Consolas" w:cs="Consolas"/>
                <w:color w:val="E8ECFB"/>
                <w:sz w:val="18"/>
                <w:szCs w:val="18"/>
              </w:rPr>
              <w:t>python run_integration.py \</w:t>
            </w:r>
          </w:p>
          <w:p w14:paraId="6FECA6F4" w14:textId="77777777" w:rsidR="003F4519" w:rsidRDefault="00000000">
            <w:pPr>
              <w:spacing w:line="264" w:lineRule="auto"/>
            </w:pPr>
            <w:r>
              <w:rPr>
                <w:rFonts w:ascii="Consolas" w:eastAsia="Consolas" w:hAnsi="Consolas" w:cs="Consolas"/>
                <w:color w:val="E8ECFB"/>
                <w:sz w:val="18"/>
                <w:szCs w:val="18"/>
              </w:rPr>
              <w:t xml:space="preserve">  --email you@company.com --password *** \</w:t>
            </w:r>
          </w:p>
          <w:p w14:paraId="64CDE309" w14:textId="77777777" w:rsidR="003F4519" w:rsidRDefault="00000000">
            <w:pPr>
              <w:spacing w:line="264" w:lineRule="auto"/>
            </w:pPr>
            <w:r>
              <w:rPr>
                <w:rFonts w:ascii="Consolas" w:eastAsia="Consolas" w:hAnsi="Consolas" w:cs="Consolas"/>
                <w:color w:val="E8ECFB"/>
                <w:sz w:val="18"/>
                <w:szCs w:val="18"/>
              </w:rPr>
              <w:t xml:space="preserve">  --workspace-id &lt;</w:t>
            </w:r>
            <w:proofErr w:type="spellStart"/>
            <w:r>
              <w:rPr>
                <w:rFonts w:ascii="Consolas" w:eastAsia="Consolas" w:hAnsi="Consolas" w:cs="Consolas"/>
                <w:color w:val="E8ECFB"/>
                <w:sz w:val="18"/>
                <w:szCs w:val="18"/>
              </w:rPr>
              <w:t>ws</w:t>
            </w:r>
            <w:proofErr w:type="spellEnd"/>
            <w:r>
              <w:rPr>
                <w:rFonts w:ascii="Consolas" w:eastAsia="Consolas" w:hAnsi="Consolas" w:cs="Consolas"/>
                <w:color w:val="E8ECFB"/>
                <w:sz w:val="18"/>
                <w:szCs w:val="18"/>
              </w:rPr>
              <w:t>&gt; --model-id &lt;model&gt; \</w:t>
            </w:r>
          </w:p>
          <w:p w14:paraId="498BCEF9" w14:textId="77777777" w:rsidR="003F4519" w:rsidRDefault="00000000">
            <w:pPr>
              <w:spacing w:line="264" w:lineRule="auto"/>
            </w:pPr>
            <w:r>
              <w:rPr>
                <w:rFonts w:ascii="Consolas" w:eastAsia="Consolas" w:hAnsi="Consolas" w:cs="Consolas"/>
                <w:color w:val="E8ECFB"/>
                <w:sz w:val="18"/>
                <w:szCs w:val="18"/>
              </w:rPr>
              <w:t xml:space="preserve">  --export-id &lt;</w:t>
            </w:r>
            <w:proofErr w:type="spellStart"/>
            <w:r>
              <w:rPr>
                <w:rFonts w:ascii="Consolas" w:eastAsia="Consolas" w:hAnsi="Consolas" w:cs="Consolas"/>
                <w:color w:val="E8ECFB"/>
                <w:sz w:val="18"/>
                <w:szCs w:val="18"/>
              </w:rPr>
              <w:t>exportId</w:t>
            </w:r>
            <w:proofErr w:type="spellEnd"/>
            <w:r>
              <w:rPr>
                <w:rFonts w:ascii="Consolas" w:eastAsia="Consolas" w:hAnsi="Consolas" w:cs="Consolas"/>
                <w:color w:val="E8ECFB"/>
                <w:sz w:val="18"/>
                <w:szCs w:val="18"/>
              </w:rPr>
              <w:t>&gt; --export-file-id &lt;</w:t>
            </w:r>
            <w:proofErr w:type="spellStart"/>
            <w:r>
              <w:rPr>
                <w:rFonts w:ascii="Consolas" w:eastAsia="Consolas" w:hAnsi="Consolas" w:cs="Consolas"/>
                <w:color w:val="E8ECFB"/>
                <w:sz w:val="18"/>
                <w:szCs w:val="18"/>
              </w:rPr>
              <w:t>fileId</w:t>
            </w:r>
            <w:proofErr w:type="spellEnd"/>
            <w:r>
              <w:rPr>
                <w:rFonts w:ascii="Consolas" w:eastAsia="Consolas" w:hAnsi="Consolas" w:cs="Consolas"/>
                <w:color w:val="E8ECFB"/>
                <w:sz w:val="18"/>
                <w:szCs w:val="18"/>
              </w:rPr>
              <w:t>&gt; \</w:t>
            </w:r>
          </w:p>
          <w:p w14:paraId="13900638" w14:textId="77777777" w:rsidR="003F4519" w:rsidRDefault="00000000">
            <w:pPr>
              <w:spacing w:line="264" w:lineRule="auto"/>
            </w:pPr>
            <w:r>
              <w:rPr>
                <w:rFonts w:ascii="Consolas" w:eastAsia="Consolas" w:hAnsi="Consolas" w:cs="Consolas"/>
                <w:color w:val="E8ECFB"/>
                <w:sz w:val="18"/>
                <w:szCs w:val="18"/>
              </w:rPr>
              <w:t xml:space="preserve">  --import-id &lt;</w:t>
            </w:r>
            <w:proofErr w:type="spellStart"/>
            <w:r>
              <w:rPr>
                <w:rFonts w:ascii="Consolas" w:eastAsia="Consolas" w:hAnsi="Consolas" w:cs="Consolas"/>
                <w:color w:val="E8ECFB"/>
                <w:sz w:val="18"/>
                <w:szCs w:val="18"/>
              </w:rPr>
              <w:t>importId</w:t>
            </w:r>
            <w:proofErr w:type="spellEnd"/>
            <w:r>
              <w:rPr>
                <w:rFonts w:ascii="Consolas" w:eastAsia="Consolas" w:hAnsi="Consolas" w:cs="Consolas"/>
                <w:color w:val="E8ECFB"/>
                <w:sz w:val="18"/>
                <w:szCs w:val="18"/>
              </w:rPr>
              <w:t>&gt; --import-file-id &lt;</w:t>
            </w:r>
            <w:proofErr w:type="spellStart"/>
            <w:r>
              <w:rPr>
                <w:rFonts w:ascii="Consolas" w:eastAsia="Consolas" w:hAnsi="Consolas" w:cs="Consolas"/>
                <w:color w:val="E8ECFB"/>
                <w:sz w:val="18"/>
                <w:szCs w:val="18"/>
              </w:rPr>
              <w:t>fileId</w:t>
            </w:r>
            <w:proofErr w:type="spellEnd"/>
            <w:r>
              <w:rPr>
                <w:rFonts w:ascii="Consolas" w:eastAsia="Consolas" w:hAnsi="Consolas" w:cs="Consolas"/>
                <w:color w:val="E8ECFB"/>
                <w:sz w:val="18"/>
                <w:szCs w:val="18"/>
              </w:rPr>
              <w:t>&gt;</w:t>
            </w:r>
          </w:p>
        </w:tc>
      </w:tr>
    </w:tbl>
    <w:p w14:paraId="3E8B91E9" w14:textId="77777777" w:rsidR="003F4519" w:rsidRDefault="003F4519">
      <w:pPr>
        <w:spacing w:after="220"/>
      </w:pPr>
    </w:p>
    <w:p w14:paraId="0B695D1B" w14:textId="5B84ECA1" w:rsidR="003F4519" w:rsidRDefault="00000000">
      <w:pPr>
        <w:spacing w:after="160" w:line="276" w:lineRule="auto"/>
      </w:pPr>
      <w:r>
        <w:t xml:space="preserve">In a real deployment, the email and password would come from a secrets manager or environment variables, not typed on the command line </w:t>
      </w:r>
      <w:r w:rsidR="000D122B">
        <w:t xml:space="preserve"> </w:t>
      </w:r>
      <w:r>
        <w:t xml:space="preserve"> the flags above are for local testing only.</w:t>
      </w:r>
    </w:p>
    <w:p w14:paraId="642596E5" w14:textId="26E43A9D" w:rsidR="003F4519" w:rsidRPr="00CA7F0F" w:rsidRDefault="00657831" w:rsidP="00CA7F0F">
      <w:pPr>
        <w:rPr>
          <w:rFonts w:ascii="Cambria" w:hAnsi="Cambria"/>
          <w:b/>
          <w:bCs/>
          <w:sz w:val="30"/>
          <w:szCs w:val="30"/>
        </w:rPr>
      </w:pPr>
      <w:bookmarkStart w:id="15" w:name="_Toc238420251"/>
      <w:r>
        <w:rPr>
          <w:rFonts w:ascii="Cambria" w:hAnsi="Cambria"/>
          <w:b/>
          <w:bCs/>
          <w:sz w:val="30"/>
          <w:szCs w:val="30"/>
        </w:rPr>
        <w:t>8</w:t>
      </w:r>
      <w:r w:rsidRPr="00CA7F0F">
        <w:rPr>
          <w:rFonts w:ascii="Cambria" w:hAnsi="Cambria"/>
          <w:b/>
          <w:bCs/>
          <w:sz w:val="30"/>
          <w:szCs w:val="30"/>
        </w:rPr>
        <w:t xml:space="preserve">. </w:t>
      </w:r>
      <w:bookmarkEnd w:id="15"/>
      <w:r>
        <w:rPr>
          <w:rFonts w:ascii="Cambria" w:hAnsi="Cambria"/>
          <w:b/>
          <w:bCs/>
          <w:sz w:val="30"/>
          <w:szCs w:val="30"/>
        </w:rPr>
        <w:t>Notes</w:t>
      </w:r>
    </w:p>
    <w:p w14:paraId="111AB0FA" w14:textId="77777777" w:rsidR="003F4519" w:rsidRDefault="00000000">
      <w:pPr>
        <w:pStyle w:val="ListParagraph"/>
        <w:numPr>
          <w:ilvl w:val="0"/>
          <w:numId w:val="1"/>
        </w:numPr>
        <w:spacing w:after="100" w:line="276" w:lineRule="auto"/>
      </w:pPr>
      <w:r>
        <w:t>Make sure the Anaplan account we’re using can read the source view and write to the target module.</w:t>
      </w:r>
    </w:p>
    <w:p w14:paraId="48041BDF" w14:textId="08798C75" w:rsidR="003F4519" w:rsidRDefault="00000000">
      <w:pPr>
        <w:pStyle w:val="ListParagraph"/>
        <w:numPr>
          <w:ilvl w:val="0"/>
          <w:numId w:val="1"/>
        </w:numPr>
        <w:spacing w:after="100" w:line="276" w:lineRule="auto"/>
      </w:pPr>
      <w:r>
        <w:t xml:space="preserve">Get the real workspace ID, model ID, export ID, and import ID from Anaplan </w:t>
      </w:r>
      <w:r w:rsidR="000D122B">
        <w:t xml:space="preserve"> </w:t>
      </w:r>
      <w:r>
        <w:t xml:space="preserve"> these are fixed IDs, not something we guess.</w:t>
      </w:r>
    </w:p>
    <w:p w14:paraId="60AE0490" w14:textId="77777777" w:rsidR="003F4519" w:rsidRDefault="00000000">
      <w:pPr>
        <w:pStyle w:val="ListParagraph"/>
        <w:numPr>
          <w:ilvl w:val="0"/>
          <w:numId w:val="1"/>
        </w:numPr>
        <w:spacing w:after="100" w:line="276" w:lineRule="auto"/>
      </w:pPr>
      <w:r>
        <w:t>Test with a small export first to confirm the column names match what forecast_engine.py expects.</w:t>
      </w:r>
    </w:p>
    <w:p w14:paraId="0EF1FE41" w14:textId="477EC397" w:rsidR="003F4519" w:rsidRDefault="00000000">
      <w:pPr>
        <w:pStyle w:val="ListParagraph"/>
        <w:numPr>
          <w:ilvl w:val="0"/>
          <w:numId w:val="1"/>
        </w:numPr>
        <w:spacing w:after="100" w:line="276" w:lineRule="auto"/>
      </w:pPr>
      <w:r>
        <w:t xml:space="preserve">Keep credentials out of the code </w:t>
      </w:r>
      <w:r w:rsidR="000D122B">
        <w:t xml:space="preserve"> </w:t>
      </w:r>
      <w:r>
        <w:t xml:space="preserve"> environment variables or a secrets manager, never hardcoded.</w:t>
      </w:r>
    </w:p>
    <w:p w14:paraId="74B3B357" w14:textId="362079FF" w:rsidR="003F4519" w:rsidRDefault="00000000" w:rsidP="007704CD">
      <w:r>
        <w:t xml:space="preserve">Decide how this gets triggered going forward </w:t>
      </w:r>
      <w:r w:rsidR="000D122B">
        <w:t xml:space="preserve"> </w:t>
      </w:r>
      <w:r>
        <w:t xml:space="preserve"> on a schedule, on demand, or after something else finishes </w:t>
      </w:r>
      <w:r w:rsidR="000D122B">
        <w:t xml:space="preserve"> </w:t>
      </w:r>
      <w:r>
        <w:t xml:space="preserve"> once the first real run is validated.</w:t>
      </w:r>
    </w:p>
    <w:p w14:paraId="26DA0785" w14:textId="77777777" w:rsidR="00657831" w:rsidRDefault="00657831" w:rsidP="007704CD"/>
    <w:p w14:paraId="14346AF0" w14:textId="77777777" w:rsidR="00657831" w:rsidRDefault="00657831" w:rsidP="007704CD"/>
    <w:p w14:paraId="47F56072" w14:textId="77777777" w:rsidR="00657831" w:rsidRDefault="00657831" w:rsidP="007704CD"/>
    <w:p w14:paraId="08EB8E95" w14:textId="77777777" w:rsidR="00657831" w:rsidRDefault="00657831" w:rsidP="007704CD"/>
    <w:p w14:paraId="660A573D" w14:textId="77777777" w:rsidR="00657831" w:rsidRDefault="00657831" w:rsidP="007704CD"/>
    <w:p w14:paraId="55F9AFAF" w14:textId="77777777" w:rsidR="00657831" w:rsidRDefault="00657831" w:rsidP="007704CD"/>
    <w:p w14:paraId="2CF4057F" w14:textId="5F58F77A" w:rsidR="003F4519" w:rsidRPr="00CA7F0F" w:rsidRDefault="00000000" w:rsidP="00CA7F0F">
      <w:pPr>
        <w:rPr>
          <w:rFonts w:ascii="Cambria" w:hAnsi="Cambria"/>
          <w:b/>
          <w:bCs/>
          <w:sz w:val="30"/>
          <w:szCs w:val="30"/>
        </w:rPr>
      </w:pPr>
      <w:bookmarkStart w:id="16" w:name="_Toc238420252"/>
      <w:r w:rsidRPr="00CA7F0F">
        <w:rPr>
          <w:rFonts w:ascii="Cambria" w:hAnsi="Cambria"/>
          <w:b/>
          <w:bCs/>
          <w:sz w:val="30"/>
          <w:szCs w:val="30"/>
        </w:rPr>
        <w:lastRenderedPageBreak/>
        <w:t xml:space="preserve">Appendix </w:t>
      </w:r>
      <w:r w:rsidR="000D122B">
        <w:rPr>
          <w:rFonts w:ascii="Cambria" w:hAnsi="Cambria"/>
          <w:b/>
          <w:bCs/>
          <w:sz w:val="30"/>
          <w:szCs w:val="30"/>
        </w:rPr>
        <w:t xml:space="preserve"> </w:t>
      </w:r>
      <w:r w:rsidRPr="00CA7F0F">
        <w:rPr>
          <w:rFonts w:ascii="Cambria" w:hAnsi="Cambria"/>
          <w:b/>
          <w:bCs/>
          <w:sz w:val="30"/>
          <w:szCs w:val="30"/>
        </w:rPr>
        <w:t xml:space="preserve"> </w:t>
      </w:r>
      <w:bookmarkEnd w:id="16"/>
    </w:p>
    <w:tbl>
      <w:tblPr>
        <w:tblW w:w="10060" w:type="dxa"/>
        <w:tblBorders>
          <w:top w:val="single" w:sz="2" w:space="0" w:color="E5E7EB"/>
          <w:left w:val="single" w:sz="2" w:space="0" w:color="E5E7EB"/>
          <w:bottom w:val="single" w:sz="2" w:space="0" w:color="E5E7EB"/>
          <w:right w:val="single" w:sz="2" w:space="0" w:color="E5E7EB"/>
          <w:insideH w:val="single" w:sz="2" w:space="0" w:color="E5E7EB"/>
          <w:insideV w:val="single" w:sz="2" w:space="0" w:color="E5E7EB"/>
        </w:tblBorders>
        <w:tblCellMar>
          <w:left w:w="10" w:type="dxa"/>
          <w:right w:w="10" w:type="dxa"/>
        </w:tblCellMar>
        <w:tblLook w:val="0000" w:firstRow="0" w:lastRow="0" w:firstColumn="0" w:lastColumn="0" w:noHBand="0" w:noVBand="0"/>
      </w:tblPr>
      <w:tblGrid>
        <w:gridCol w:w="4246"/>
        <w:gridCol w:w="5828"/>
      </w:tblGrid>
      <w:tr w:rsidR="003F4519" w14:paraId="00ACF908" w14:textId="77777777">
        <w:trPr>
          <w:tblHeader/>
        </w:trPr>
        <w:tc>
          <w:tcPr>
            <w:tcW w:w="4700" w:type="dxa"/>
            <w:shd w:val="clear" w:color="auto" w:fill="1E2761"/>
            <w:tcMar>
              <w:top w:w="100" w:type="dxa"/>
              <w:left w:w="120" w:type="dxa"/>
              <w:bottom w:w="100" w:type="dxa"/>
              <w:right w:w="120" w:type="dxa"/>
            </w:tcMar>
            <w:vAlign w:val="center"/>
          </w:tcPr>
          <w:p w14:paraId="28839A67" w14:textId="77777777" w:rsidR="003F4519" w:rsidRDefault="00000000">
            <w:r>
              <w:rPr>
                <w:b/>
                <w:bCs/>
                <w:color w:val="FFFFFF"/>
                <w:sz w:val="20"/>
                <w:szCs w:val="20"/>
              </w:rPr>
              <w:t>What it does</w:t>
            </w:r>
          </w:p>
        </w:tc>
        <w:tc>
          <w:tcPr>
            <w:tcW w:w="5360" w:type="dxa"/>
            <w:shd w:val="clear" w:color="auto" w:fill="1E2761"/>
            <w:tcMar>
              <w:top w:w="100" w:type="dxa"/>
              <w:left w:w="120" w:type="dxa"/>
              <w:bottom w:w="100" w:type="dxa"/>
              <w:right w:w="120" w:type="dxa"/>
            </w:tcMar>
            <w:vAlign w:val="center"/>
          </w:tcPr>
          <w:p w14:paraId="5BC71CE9" w14:textId="77777777" w:rsidR="003F4519" w:rsidRDefault="00000000">
            <w:r>
              <w:rPr>
                <w:b/>
                <w:bCs/>
                <w:color w:val="FFFFFF"/>
                <w:sz w:val="20"/>
                <w:szCs w:val="20"/>
              </w:rPr>
              <w:t>Call</w:t>
            </w:r>
          </w:p>
        </w:tc>
      </w:tr>
      <w:tr w:rsidR="003F4519" w14:paraId="739E90A3" w14:textId="77777777">
        <w:tc>
          <w:tcPr>
            <w:tcW w:w="4700" w:type="dxa"/>
            <w:shd w:val="clear" w:color="auto" w:fill="F1F3FA"/>
            <w:tcMar>
              <w:top w:w="100" w:type="dxa"/>
              <w:left w:w="120" w:type="dxa"/>
              <w:bottom w:w="100" w:type="dxa"/>
              <w:right w:w="120" w:type="dxa"/>
            </w:tcMar>
            <w:vAlign w:val="center"/>
          </w:tcPr>
          <w:p w14:paraId="06DA47FB" w14:textId="77777777" w:rsidR="003F4519" w:rsidRDefault="00000000">
            <w:r>
              <w:rPr>
                <w:sz w:val="20"/>
                <w:szCs w:val="20"/>
              </w:rPr>
              <w:t>Log in</w:t>
            </w:r>
          </w:p>
        </w:tc>
        <w:tc>
          <w:tcPr>
            <w:tcW w:w="5360" w:type="dxa"/>
            <w:shd w:val="clear" w:color="auto" w:fill="F1F3FA"/>
            <w:tcMar>
              <w:top w:w="100" w:type="dxa"/>
              <w:left w:w="120" w:type="dxa"/>
              <w:bottom w:w="100" w:type="dxa"/>
              <w:right w:w="120" w:type="dxa"/>
            </w:tcMar>
            <w:vAlign w:val="center"/>
          </w:tcPr>
          <w:p w14:paraId="7F0811C4" w14:textId="77777777" w:rsidR="003F4519" w:rsidRDefault="00000000">
            <w:r>
              <w:rPr>
                <w:rFonts w:ascii="Consolas" w:eastAsia="Consolas" w:hAnsi="Consolas" w:cs="Consolas"/>
                <w:sz w:val="18"/>
                <w:szCs w:val="18"/>
              </w:rPr>
              <w:t>POST auth.anaplan.com/token/authenticate</w:t>
            </w:r>
          </w:p>
        </w:tc>
      </w:tr>
      <w:tr w:rsidR="003F4519" w14:paraId="412D01E7" w14:textId="77777777">
        <w:tc>
          <w:tcPr>
            <w:tcW w:w="4700" w:type="dxa"/>
            <w:shd w:val="clear" w:color="auto" w:fill="FFFFFF"/>
            <w:tcMar>
              <w:top w:w="100" w:type="dxa"/>
              <w:left w:w="120" w:type="dxa"/>
              <w:bottom w:w="100" w:type="dxa"/>
              <w:right w:w="120" w:type="dxa"/>
            </w:tcMar>
            <w:vAlign w:val="center"/>
          </w:tcPr>
          <w:p w14:paraId="251FAC30" w14:textId="77777777" w:rsidR="003F4519" w:rsidRDefault="00000000">
            <w:r>
              <w:rPr>
                <w:sz w:val="20"/>
                <w:szCs w:val="20"/>
              </w:rPr>
              <w:t>Refresh login</w:t>
            </w:r>
          </w:p>
        </w:tc>
        <w:tc>
          <w:tcPr>
            <w:tcW w:w="5360" w:type="dxa"/>
            <w:shd w:val="clear" w:color="auto" w:fill="FFFFFF"/>
            <w:tcMar>
              <w:top w:w="100" w:type="dxa"/>
              <w:left w:w="120" w:type="dxa"/>
              <w:bottom w:w="100" w:type="dxa"/>
              <w:right w:w="120" w:type="dxa"/>
            </w:tcMar>
            <w:vAlign w:val="center"/>
          </w:tcPr>
          <w:p w14:paraId="4B1D615D" w14:textId="77777777" w:rsidR="003F4519" w:rsidRDefault="00000000">
            <w:r>
              <w:rPr>
                <w:rFonts w:ascii="Consolas" w:eastAsia="Consolas" w:hAnsi="Consolas" w:cs="Consolas"/>
                <w:sz w:val="18"/>
                <w:szCs w:val="18"/>
              </w:rPr>
              <w:t>POST auth.anaplan.com/token/refresh</w:t>
            </w:r>
          </w:p>
        </w:tc>
      </w:tr>
      <w:tr w:rsidR="003F4519" w14:paraId="6F53A019" w14:textId="77777777">
        <w:tc>
          <w:tcPr>
            <w:tcW w:w="4700" w:type="dxa"/>
            <w:shd w:val="clear" w:color="auto" w:fill="F1F3FA"/>
            <w:tcMar>
              <w:top w:w="100" w:type="dxa"/>
              <w:left w:w="120" w:type="dxa"/>
              <w:bottom w:w="100" w:type="dxa"/>
              <w:right w:w="120" w:type="dxa"/>
            </w:tcMar>
            <w:vAlign w:val="center"/>
          </w:tcPr>
          <w:p w14:paraId="76AEE1F1" w14:textId="77777777" w:rsidR="003F4519" w:rsidRDefault="00000000">
            <w:r>
              <w:rPr>
                <w:sz w:val="20"/>
                <w:szCs w:val="20"/>
              </w:rPr>
              <w:t>List workspaces</w:t>
            </w:r>
          </w:p>
        </w:tc>
        <w:tc>
          <w:tcPr>
            <w:tcW w:w="5360" w:type="dxa"/>
            <w:shd w:val="clear" w:color="auto" w:fill="F1F3FA"/>
            <w:tcMar>
              <w:top w:w="100" w:type="dxa"/>
              <w:left w:w="120" w:type="dxa"/>
              <w:bottom w:w="100" w:type="dxa"/>
              <w:right w:w="120" w:type="dxa"/>
            </w:tcMar>
            <w:vAlign w:val="center"/>
          </w:tcPr>
          <w:p w14:paraId="2E1ED163" w14:textId="77777777" w:rsidR="003F4519" w:rsidRDefault="00000000">
            <w:r>
              <w:rPr>
                <w:rFonts w:ascii="Consolas" w:eastAsia="Consolas" w:hAnsi="Consolas" w:cs="Consolas"/>
                <w:sz w:val="18"/>
                <w:szCs w:val="18"/>
              </w:rPr>
              <w:t>GET /workspaces</w:t>
            </w:r>
          </w:p>
        </w:tc>
      </w:tr>
      <w:tr w:rsidR="003F4519" w14:paraId="4C3DC45C" w14:textId="77777777">
        <w:tc>
          <w:tcPr>
            <w:tcW w:w="4700" w:type="dxa"/>
            <w:shd w:val="clear" w:color="auto" w:fill="FFFFFF"/>
            <w:tcMar>
              <w:top w:w="100" w:type="dxa"/>
              <w:left w:w="120" w:type="dxa"/>
              <w:bottom w:w="100" w:type="dxa"/>
              <w:right w:w="120" w:type="dxa"/>
            </w:tcMar>
            <w:vAlign w:val="center"/>
          </w:tcPr>
          <w:p w14:paraId="7631D6D1" w14:textId="77777777" w:rsidR="003F4519" w:rsidRDefault="00000000">
            <w:r>
              <w:rPr>
                <w:sz w:val="20"/>
                <w:szCs w:val="20"/>
              </w:rPr>
              <w:t>List models</w:t>
            </w:r>
          </w:p>
        </w:tc>
        <w:tc>
          <w:tcPr>
            <w:tcW w:w="5360" w:type="dxa"/>
            <w:shd w:val="clear" w:color="auto" w:fill="FFFFFF"/>
            <w:tcMar>
              <w:top w:w="100" w:type="dxa"/>
              <w:left w:w="120" w:type="dxa"/>
              <w:bottom w:w="100" w:type="dxa"/>
              <w:right w:w="120" w:type="dxa"/>
            </w:tcMar>
            <w:vAlign w:val="center"/>
          </w:tcPr>
          <w:p w14:paraId="710AF3F4" w14:textId="77777777" w:rsidR="003F4519" w:rsidRDefault="00000000">
            <w:r>
              <w:rPr>
                <w:rFonts w:ascii="Consolas" w:eastAsia="Consolas" w:hAnsi="Consolas" w:cs="Consolas"/>
                <w:sz w:val="18"/>
                <w:szCs w:val="18"/>
              </w:rPr>
              <w:t>GET /workspaces/{</w:t>
            </w:r>
            <w:proofErr w:type="spellStart"/>
            <w:r>
              <w:rPr>
                <w:rFonts w:ascii="Consolas" w:eastAsia="Consolas" w:hAnsi="Consolas" w:cs="Consolas"/>
                <w:sz w:val="18"/>
                <w:szCs w:val="18"/>
              </w:rPr>
              <w:t>ws</w:t>
            </w:r>
            <w:proofErr w:type="spellEnd"/>
            <w:r>
              <w:rPr>
                <w:rFonts w:ascii="Consolas" w:eastAsia="Consolas" w:hAnsi="Consolas" w:cs="Consolas"/>
                <w:sz w:val="18"/>
                <w:szCs w:val="18"/>
              </w:rPr>
              <w:t>}/models</w:t>
            </w:r>
          </w:p>
        </w:tc>
      </w:tr>
      <w:tr w:rsidR="003F4519" w14:paraId="3FD02824" w14:textId="77777777">
        <w:tc>
          <w:tcPr>
            <w:tcW w:w="4700" w:type="dxa"/>
            <w:shd w:val="clear" w:color="auto" w:fill="F1F3FA"/>
            <w:tcMar>
              <w:top w:w="100" w:type="dxa"/>
              <w:left w:w="120" w:type="dxa"/>
              <w:bottom w:w="100" w:type="dxa"/>
              <w:right w:w="120" w:type="dxa"/>
            </w:tcMar>
            <w:vAlign w:val="center"/>
          </w:tcPr>
          <w:p w14:paraId="78A2ECD6" w14:textId="77777777" w:rsidR="003F4519" w:rsidRDefault="00000000">
            <w:r>
              <w:rPr>
                <w:sz w:val="20"/>
                <w:szCs w:val="20"/>
              </w:rPr>
              <w:t>List modules/views/lists/files/imports/exports/processes/actions</w:t>
            </w:r>
          </w:p>
        </w:tc>
        <w:tc>
          <w:tcPr>
            <w:tcW w:w="5360" w:type="dxa"/>
            <w:shd w:val="clear" w:color="auto" w:fill="F1F3FA"/>
            <w:tcMar>
              <w:top w:w="100" w:type="dxa"/>
              <w:left w:w="120" w:type="dxa"/>
              <w:bottom w:w="100" w:type="dxa"/>
              <w:right w:w="120" w:type="dxa"/>
            </w:tcMar>
            <w:vAlign w:val="center"/>
          </w:tcPr>
          <w:p w14:paraId="1D64D1C5" w14:textId="77777777" w:rsidR="003F4519" w:rsidRDefault="00000000">
            <w:r>
              <w:rPr>
                <w:rFonts w:ascii="Consolas" w:eastAsia="Consolas" w:hAnsi="Consolas" w:cs="Consolas"/>
                <w:sz w:val="18"/>
                <w:szCs w:val="18"/>
              </w:rPr>
              <w:t>GET /workspaces/{</w:t>
            </w:r>
            <w:proofErr w:type="spellStart"/>
            <w:r>
              <w:rPr>
                <w:rFonts w:ascii="Consolas" w:eastAsia="Consolas" w:hAnsi="Consolas" w:cs="Consolas"/>
                <w:sz w:val="18"/>
                <w:szCs w:val="18"/>
              </w:rPr>
              <w:t>ws</w:t>
            </w:r>
            <w:proofErr w:type="spellEnd"/>
            <w:r>
              <w:rPr>
                <w:rFonts w:ascii="Consolas" w:eastAsia="Consolas" w:hAnsi="Consolas" w:cs="Consolas"/>
                <w:sz w:val="18"/>
                <w:szCs w:val="18"/>
              </w:rPr>
              <w:t>}/models/{model}/{resource}</w:t>
            </w:r>
          </w:p>
        </w:tc>
      </w:tr>
      <w:tr w:rsidR="003F4519" w14:paraId="6E60577D" w14:textId="77777777">
        <w:tc>
          <w:tcPr>
            <w:tcW w:w="4700" w:type="dxa"/>
            <w:shd w:val="clear" w:color="auto" w:fill="FFFFFF"/>
            <w:tcMar>
              <w:top w:w="100" w:type="dxa"/>
              <w:left w:w="120" w:type="dxa"/>
              <w:bottom w:w="100" w:type="dxa"/>
              <w:right w:w="120" w:type="dxa"/>
            </w:tcMar>
            <w:vAlign w:val="center"/>
          </w:tcPr>
          <w:p w14:paraId="2FA0C20C" w14:textId="77777777" w:rsidR="003F4519" w:rsidRDefault="00000000">
            <w:r>
              <w:rPr>
                <w:sz w:val="20"/>
                <w:szCs w:val="20"/>
              </w:rPr>
              <w:t>Start export</w:t>
            </w:r>
          </w:p>
        </w:tc>
        <w:tc>
          <w:tcPr>
            <w:tcW w:w="5360" w:type="dxa"/>
            <w:shd w:val="clear" w:color="auto" w:fill="FFFFFF"/>
            <w:tcMar>
              <w:top w:w="100" w:type="dxa"/>
              <w:left w:w="120" w:type="dxa"/>
              <w:bottom w:w="100" w:type="dxa"/>
              <w:right w:w="120" w:type="dxa"/>
            </w:tcMar>
            <w:vAlign w:val="center"/>
          </w:tcPr>
          <w:p w14:paraId="45411F73" w14:textId="77777777" w:rsidR="003F4519" w:rsidRDefault="00000000">
            <w:r>
              <w:rPr>
                <w:rFonts w:ascii="Consolas" w:eastAsia="Consolas" w:hAnsi="Consolas" w:cs="Consolas"/>
                <w:sz w:val="18"/>
                <w:szCs w:val="18"/>
              </w:rPr>
              <w:t>POST /workspaces/{</w:t>
            </w:r>
            <w:proofErr w:type="spellStart"/>
            <w:r>
              <w:rPr>
                <w:rFonts w:ascii="Consolas" w:eastAsia="Consolas" w:hAnsi="Consolas" w:cs="Consolas"/>
                <w:sz w:val="18"/>
                <w:szCs w:val="18"/>
              </w:rPr>
              <w:t>ws</w:t>
            </w:r>
            <w:proofErr w:type="spellEnd"/>
            <w:r>
              <w:rPr>
                <w:rFonts w:ascii="Consolas" w:eastAsia="Consolas" w:hAnsi="Consolas" w:cs="Consolas"/>
                <w:sz w:val="18"/>
                <w:szCs w:val="18"/>
              </w:rPr>
              <w:t>}/models/{model}/exports/{</w:t>
            </w:r>
            <w:proofErr w:type="spellStart"/>
            <w:r>
              <w:rPr>
                <w:rFonts w:ascii="Consolas" w:eastAsia="Consolas" w:hAnsi="Consolas" w:cs="Consolas"/>
                <w:sz w:val="18"/>
                <w:szCs w:val="18"/>
              </w:rPr>
              <w:t>exportId</w:t>
            </w:r>
            <w:proofErr w:type="spellEnd"/>
            <w:r>
              <w:rPr>
                <w:rFonts w:ascii="Consolas" w:eastAsia="Consolas" w:hAnsi="Consolas" w:cs="Consolas"/>
                <w:sz w:val="18"/>
                <w:szCs w:val="18"/>
              </w:rPr>
              <w:t>}/tasks</w:t>
            </w:r>
          </w:p>
        </w:tc>
      </w:tr>
      <w:tr w:rsidR="003F4519" w14:paraId="040E9385" w14:textId="77777777">
        <w:tc>
          <w:tcPr>
            <w:tcW w:w="4700" w:type="dxa"/>
            <w:shd w:val="clear" w:color="auto" w:fill="F1F3FA"/>
            <w:tcMar>
              <w:top w:w="100" w:type="dxa"/>
              <w:left w:w="120" w:type="dxa"/>
              <w:bottom w:w="100" w:type="dxa"/>
              <w:right w:w="120" w:type="dxa"/>
            </w:tcMar>
            <w:vAlign w:val="center"/>
          </w:tcPr>
          <w:p w14:paraId="01095904" w14:textId="77777777" w:rsidR="003F4519" w:rsidRDefault="00000000">
            <w:r>
              <w:rPr>
                <w:sz w:val="20"/>
                <w:szCs w:val="20"/>
              </w:rPr>
              <w:t>Check task progress</w:t>
            </w:r>
          </w:p>
        </w:tc>
        <w:tc>
          <w:tcPr>
            <w:tcW w:w="5360" w:type="dxa"/>
            <w:shd w:val="clear" w:color="auto" w:fill="F1F3FA"/>
            <w:tcMar>
              <w:top w:w="100" w:type="dxa"/>
              <w:left w:w="120" w:type="dxa"/>
              <w:bottom w:w="100" w:type="dxa"/>
              <w:right w:w="120" w:type="dxa"/>
            </w:tcMar>
            <w:vAlign w:val="center"/>
          </w:tcPr>
          <w:p w14:paraId="5EA892A4" w14:textId="77777777" w:rsidR="003F4519" w:rsidRDefault="00000000">
            <w:r>
              <w:rPr>
                <w:rFonts w:ascii="Consolas" w:eastAsia="Consolas" w:hAnsi="Consolas" w:cs="Consolas"/>
                <w:sz w:val="18"/>
                <w:szCs w:val="18"/>
              </w:rPr>
              <w:t>GET /workspaces/{</w:t>
            </w:r>
            <w:proofErr w:type="spellStart"/>
            <w:r>
              <w:rPr>
                <w:rFonts w:ascii="Consolas" w:eastAsia="Consolas" w:hAnsi="Consolas" w:cs="Consolas"/>
                <w:sz w:val="18"/>
                <w:szCs w:val="18"/>
              </w:rPr>
              <w:t>ws</w:t>
            </w:r>
            <w:proofErr w:type="spellEnd"/>
            <w:r>
              <w:rPr>
                <w:rFonts w:ascii="Consolas" w:eastAsia="Consolas" w:hAnsi="Consolas" w:cs="Consolas"/>
                <w:sz w:val="18"/>
                <w:szCs w:val="18"/>
              </w:rPr>
              <w:t>}/models/{model}/{resource}/{id}/tasks/{</w:t>
            </w:r>
            <w:proofErr w:type="spellStart"/>
            <w:r>
              <w:rPr>
                <w:rFonts w:ascii="Consolas" w:eastAsia="Consolas" w:hAnsi="Consolas" w:cs="Consolas"/>
                <w:sz w:val="18"/>
                <w:szCs w:val="18"/>
              </w:rPr>
              <w:t>taskId</w:t>
            </w:r>
            <w:proofErr w:type="spellEnd"/>
            <w:r>
              <w:rPr>
                <w:rFonts w:ascii="Consolas" w:eastAsia="Consolas" w:hAnsi="Consolas" w:cs="Consolas"/>
                <w:sz w:val="18"/>
                <w:szCs w:val="18"/>
              </w:rPr>
              <w:t>}</w:t>
            </w:r>
          </w:p>
        </w:tc>
      </w:tr>
      <w:tr w:rsidR="003F4519" w14:paraId="65D0EDFF" w14:textId="77777777">
        <w:tc>
          <w:tcPr>
            <w:tcW w:w="4700" w:type="dxa"/>
            <w:shd w:val="clear" w:color="auto" w:fill="FFFFFF"/>
            <w:tcMar>
              <w:top w:w="100" w:type="dxa"/>
              <w:left w:w="120" w:type="dxa"/>
              <w:bottom w:w="100" w:type="dxa"/>
              <w:right w:w="120" w:type="dxa"/>
            </w:tcMar>
            <w:vAlign w:val="center"/>
          </w:tcPr>
          <w:p w14:paraId="3E3E1083" w14:textId="77777777" w:rsidR="003F4519" w:rsidRDefault="00000000">
            <w:r>
              <w:rPr>
                <w:sz w:val="20"/>
                <w:szCs w:val="20"/>
              </w:rPr>
              <w:t>List file pieces (chunks)</w:t>
            </w:r>
          </w:p>
        </w:tc>
        <w:tc>
          <w:tcPr>
            <w:tcW w:w="5360" w:type="dxa"/>
            <w:shd w:val="clear" w:color="auto" w:fill="FFFFFF"/>
            <w:tcMar>
              <w:top w:w="100" w:type="dxa"/>
              <w:left w:w="120" w:type="dxa"/>
              <w:bottom w:w="100" w:type="dxa"/>
              <w:right w:w="120" w:type="dxa"/>
            </w:tcMar>
            <w:vAlign w:val="center"/>
          </w:tcPr>
          <w:p w14:paraId="6E0C3818" w14:textId="77777777" w:rsidR="003F4519" w:rsidRDefault="00000000">
            <w:r>
              <w:rPr>
                <w:rFonts w:ascii="Consolas" w:eastAsia="Consolas" w:hAnsi="Consolas" w:cs="Consolas"/>
                <w:sz w:val="18"/>
                <w:szCs w:val="18"/>
              </w:rPr>
              <w:t>GET /workspaces/{</w:t>
            </w:r>
            <w:proofErr w:type="spellStart"/>
            <w:r>
              <w:rPr>
                <w:rFonts w:ascii="Consolas" w:eastAsia="Consolas" w:hAnsi="Consolas" w:cs="Consolas"/>
                <w:sz w:val="18"/>
                <w:szCs w:val="18"/>
              </w:rPr>
              <w:t>ws</w:t>
            </w:r>
            <w:proofErr w:type="spellEnd"/>
            <w:r>
              <w:rPr>
                <w:rFonts w:ascii="Consolas" w:eastAsia="Consolas" w:hAnsi="Consolas" w:cs="Consolas"/>
                <w:sz w:val="18"/>
                <w:szCs w:val="18"/>
              </w:rPr>
              <w:t>}/models/{model}/files/{</w:t>
            </w:r>
            <w:proofErr w:type="spellStart"/>
            <w:r>
              <w:rPr>
                <w:rFonts w:ascii="Consolas" w:eastAsia="Consolas" w:hAnsi="Consolas" w:cs="Consolas"/>
                <w:sz w:val="18"/>
                <w:szCs w:val="18"/>
              </w:rPr>
              <w:t>fileId</w:t>
            </w:r>
            <w:proofErr w:type="spellEnd"/>
            <w:r>
              <w:rPr>
                <w:rFonts w:ascii="Consolas" w:eastAsia="Consolas" w:hAnsi="Consolas" w:cs="Consolas"/>
                <w:sz w:val="18"/>
                <w:szCs w:val="18"/>
              </w:rPr>
              <w:t>}/chunks</w:t>
            </w:r>
          </w:p>
        </w:tc>
      </w:tr>
      <w:tr w:rsidR="003F4519" w14:paraId="315E184E" w14:textId="77777777">
        <w:tc>
          <w:tcPr>
            <w:tcW w:w="4700" w:type="dxa"/>
            <w:shd w:val="clear" w:color="auto" w:fill="F1F3FA"/>
            <w:tcMar>
              <w:top w:w="100" w:type="dxa"/>
              <w:left w:w="120" w:type="dxa"/>
              <w:bottom w:w="100" w:type="dxa"/>
              <w:right w:w="120" w:type="dxa"/>
            </w:tcMar>
            <w:vAlign w:val="center"/>
          </w:tcPr>
          <w:p w14:paraId="1B474474" w14:textId="77777777" w:rsidR="003F4519" w:rsidRDefault="00000000">
            <w:r>
              <w:rPr>
                <w:sz w:val="20"/>
                <w:szCs w:val="20"/>
              </w:rPr>
              <w:t>Download a piece</w:t>
            </w:r>
          </w:p>
        </w:tc>
        <w:tc>
          <w:tcPr>
            <w:tcW w:w="5360" w:type="dxa"/>
            <w:shd w:val="clear" w:color="auto" w:fill="F1F3FA"/>
            <w:tcMar>
              <w:top w:w="100" w:type="dxa"/>
              <w:left w:w="120" w:type="dxa"/>
              <w:bottom w:w="100" w:type="dxa"/>
              <w:right w:w="120" w:type="dxa"/>
            </w:tcMar>
            <w:vAlign w:val="center"/>
          </w:tcPr>
          <w:p w14:paraId="1819D070" w14:textId="77777777" w:rsidR="003F4519" w:rsidRDefault="00000000">
            <w:r>
              <w:rPr>
                <w:rFonts w:ascii="Consolas" w:eastAsia="Consolas" w:hAnsi="Consolas" w:cs="Consolas"/>
                <w:sz w:val="18"/>
                <w:szCs w:val="18"/>
              </w:rPr>
              <w:t>GET /workspaces/{</w:t>
            </w:r>
            <w:proofErr w:type="spellStart"/>
            <w:r>
              <w:rPr>
                <w:rFonts w:ascii="Consolas" w:eastAsia="Consolas" w:hAnsi="Consolas" w:cs="Consolas"/>
                <w:sz w:val="18"/>
                <w:szCs w:val="18"/>
              </w:rPr>
              <w:t>ws</w:t>
            </w:r>
            <w:proofErr w:type="spellEnd"/>
            <w:r>
              <w:rPr>
                <w:rFonts w:ascii="Consolas" w:eastAsia="Consolas" w:hAnsi="Consolas" w:cs="Consolas"/>
                <w:sz w:val="18"/>
                <w:szCs w:val="18"/>
              </w:rPr>
              <w:t>}/models/{model}/files/{</w:t>
            </w:r>
            <w:proofErr w:type="spellStart"/>
            <w:r>
              <w:rPr>
                <w:rFonts w:ascii="Consolas" w:eastAsia="Consolas" w:hAnsi="Consolas" w:cs="Consolas"/>
                <w:sz w:val="18"/>
                <w:szCs w:val="18"/>
              </w:rPr>
              <w:t>fileId</w:t>
            </w:r>
            <w:proofErr w:type="spellEnd"/>
            <w:r>
              <w:rPr>
                <w:rFonts w:ascii="Consolas" w:eastAsia="Consolas" w:hAnsi="Consolas" w:cs="Consolas"/>
                <w:sz w:val="18"/>
                <w:szCs w:val="18"/>
              </w:rPr>
              <w:t>}/chunks/{</w:t>
            </w:r>
            <w:proofErr w:type="spellStart"/>
            <w:r>
              <w:rPr>
                <w:rFonts w:ascii="Consolas" w:eastAsia="Consolas" w:hAnsi="Consolas" w:cs="Consolas"/>
                <w:sz w:val="18"/>
                <w:szCs w:val="18"/>
              </w:rPr>
              <w:t>chunkId</w:t>
            </w:r>
            <w:proofErr w:type="spellEnd"/>
            <w:r>
              <w:rPr>
                <w:rFonts w:ascii="Consolas" w:eastAsia="Consolas" w:hAnsi="Consolas" w:cs="Consolas"/>
                <w:sz w:val="18"/>
                <w:szCs w:val="18"/>
              </w:rPr>
              <w:t>}</w:t>
            </w:r>
          </w:p>
        </w:tc>
      </w:tr>
      <w:tr w:rsidR="003F4519" w14:paraId="5B6D0945" w14:textId="77777777">
        <w:tc>
          <w:tcPr>
            <w:tcW w:w="4700" w:type="dxa"/>
            <w:shd w:val="clear" w:color="auto" w:fill="FFFFFF"/>
            <w:tcMar>
              <w:top w:w="100" w:type="dxa"/>
              <w:left w:w="120" w:type="dxa"/>
              <w:bottom w:w="100" w:type="dxa"/>
              <w:right w:w="120" w:type="dxa"/>
            </w:tcMar>
            <w:vAlign w:val="center"/>
          </w:tcPr>
          <w:p w14:paraId="01D723FC" w14:textId="77777777" w:rsidR="003F4519" w:rsidRDefault="00000000">
            <w:r>
              <w:rPr>
                <w:sz w:val="20"/>
                <w:szCs w:val="20"/>
              </w:rPr>
              <w:t>Announce an upload</w:t>
            </w:r>
          </w:p>
        </w:tc>
        <w:tc>
          <w:tcPr>
            <w:tcW w:w="5360" w:type="dxa"/>
            <w:shd w:val="clear" w:color="auto" w:fill="FFFFFF"/>
            <w:tcMar>
              <w:top w:w="100" w:type="dxa"/>
              <w:left w:w="120" w:type="dxa"/>
              <w:bottom w:w="100" w:type="dxa"/>
              <w:right w:w="120" w:type="dxa"/>
            </w:tcMar>
            <w:vAlign w:val="center"/>
          </w:tcPr>
          <w:p w14:paraId="358C1E24" w14:textId="77777777" w:rsidR="003F4519" w:rsidRDefault="00000000">
            <w:r>
              <w:rPr>
                <w:rFonts w:ascii="Consolas" w:eastAsia="Consolas" w:hAnsi="Consolas" w:cs="Consolas"/>
                <w:sz w:val="18"/>
                <w:szCs w:val="18"/>
              </w:rPr>
              <w:t>POST /workspaces/{</w:t>
            </w:r>
            <w:proofErr w:type="spellStart"/>
            <w:r>
              <w:rPr>
                <w:rFonts w:ascii="Consolas" w:eastAsia="Consolas" w:hAnsi="Consolas" w:cs="Consolas"/>
                <w:sz w:val="18"/>
                <w:szCs w:val="18"/>
              </w:rPr>
              <w:t>ws</w:t>
            </w:r>
            <w:proofErr w:type="spellEnd"/>
            <w:r>
              <w:rPr>
                <w:rFonts w:ascii="Consolas" w:eastAsia="Consolas" w:hAnsi="Consolas" w:cs="Consolas"/>
                <w:sz w:val="18"/>
                <w:szCs w:val="18"/>
              </w:rPr>
              <w:t>}/models/{model}/files/{</w:t>
            </w:r>
            <w:proofErr w:type="spellStart"/>
            <w:r>
              <w:rPr>
                <w:rFonts w:ascii="Consolas" w:eastAsia="Consolas" w:hAnsi="Consolas" w:cs="Consolas"/>
                <w:sz w:val="18"/>
                <w:szCs w:val="18"/>
              </w:rPr>
              <w:t>fileId</w:t>
            </w:r>
            <w:proofErr w:type="spellEnd"/>
            <w:r>
              <w:rPr>
                <w:rFonts w:ascii="Consolas" w:eastAsia="Consolas" w:hAnsi="Consolas" w:cs="Consolas"/>
                <w:sz w:val="18"/>
                <w:szCs w:val="18"/>
              </w:rPr>
              <w:t>}</w:t>
            </w:r>
          </w:p>
        </w:tc>
      </w:tr>
      <w:tr w:rsidR="003F4519" w14:paraId="5348EDCE" w14:textId="77777777">
        <w:tc>
          <w:tcPr>
            <w:tcW w:w="4700" w:type="dxa"/>
            <w:shd w:val="clear" w:color="auto" w:fill="F1F3FA"/>
            <w:tcMar>
              <w:top w:w="100" w:type="dxa"/>
              <w:left w:w="120" w:type="dxa"/>
              <w:bottom w:w="100" w:type="dxa"/>
              <w:right w:w="120" w:type="dxa"/>
            </w:tcMar>
            <w:vAlign w:val="center"/>
          </w:tcPr>
          <w:p w14:paraId="010983C5" w14:textId="77777777" w:rsidR="003F4519" w:rsidRDefault="00000000">
            <w:r>
              <w:rPr>
                <w:sz w:val="20"/>
                <w:szCs w:val="20"/>
              </w:rPr>
              <w:t>Upload a piece</w:t>
            </w:r>
          </w:p>
        </w:tc>
        <w:tc>
          <w:tcPr>
            <w:tcW w:w="5360" w:type="dxa"/>
            <w:shd w:val="clear" w:color="auto" w:fill="F1F3FA"/>
            <w:tcMar>
              <w:top w:w="100" w:type="dxa"/>
              <w:left w:w="120" w:type="dxa"/>
              <w:bottom w:w="100" w:type="dxa"/>
              <w:right w:w="120" w:type="dxa"/>
            </w:tcMar>
            <w:vAlign w:val="center"/>
          </w:tcPr>
          <w:p w14:paraId="6510DF07" w14:textId="77777777" w:rsidR="003F4519" w:rsidRDefault="00000000">
            <w:r>
              <w:rPr>
                <w:rFonts w:ascii="Consolas" w:eastAsia="Consolas" w:hAnsi="Consolas" w:cs="Consolas"/>
                <w:sz w:val="18"/>
                <w:szCs w:val="18"/>
              </w:rPr>
              <w:t>PUT /workspaces/{</w:t>
            </w:r>
            <w:proofErr w:type="spellStart"/>
            <w:r>
              <w:rPr>
                <w:rFonts w:ascii="Consolas" w:eastAsia="Consolas" w:hAnsi="Consolas" w:cs="Consolas"/>
                <w:sz w:val="18"/>
                <w:szCs w:val="18"/>
              </w:rPr>
              <w:t>ws</w:t>
            </w:r>
            <w:proofErr w:type="spellEnd"/>
            <w:r>
              <w:rPr>
                <w:rFonts w:ascii="Consolas" w:eastAsia="Consolas" w:hAnsi="Consolas" w:cs="Consolas"/>
                <w:sz w:val="18"/>
                <w:szCs w:val="18"/>
              </w:rPr>
              <w:t>}/models/{model}/files/{</w:t>
            </w:r>
            <w:proofErr w:type="spellStart"/>
            <w:r>
              <w:rPr>
                <w:rFonts w:ascii="Consolas" w:eastAsia="Consolas" w:hAnsi="Consolas" w:cs="Consolas"/>
                <w:sz w:val="18"/>
                <w:szCs w:val="18"/>
              </w:rPr>
              <w:t>fileId</w:t>
            </w:r>
            <w:proofErr w:type="spellEnd"/>
            <w:r>
              <w:rPr>
                <w:rFonts w:ascii="Consolas" w:eastAsia="Consolas" w:hAnsi="Consolas" w:cs="Consolas"/>
                <w:sz w:val="18"/>
                <w:szCs w:val="18"/>
              </w:rPr>
              <w:t>}/chunks/{</w:t>
            </w:r>
            <w:proofErr w:type="spellStart"/>
            <w:r>
              <w:rPr>
                <w:rFonts w:ascii="Consolas" w:eastAsia="Consolas" w:hAnsi="Consolas" w:cs="Consolas"/>
                <w:sz w:val="18"/>
                <w:szCs w:val="18"/>
              </w:rPr>
              <w:t>chunkId</w:t>
            </w:r>
            <w:proofErr w:type="spellEnd"/>
            <w:r>
              <w:rPr>
                <w:rFonts w:ascii="Consolas" w:eastAsia="Consolas" w:hAnsi="Consolas" w:cs="Consolas"/>
                <w:sz w:val="18"/>
                <w:szCs w:val="18"/>
              </w:rPr>
              <w:t>}</w:t>
            </w:r>
          </w:p>
        </w:tc>
      </w:tr>
      <w:tr w:rsidR="003F4519" w14:paraId="0B601FC1" w14:textId="77777777">
        <w:tc>
          <w:tcPr>
            <w:tcW w:w="4700" w:type="dxa"/>
            <w:shd w:val="clear" w:color="auto" w:fill="FFFFFF"/>
            <w:tcMar>
              <w:top w:w="100" w:type="dxa"/>
              <w:left w:w="120" w:type="dxa"/>
              <w:bottom w:w="100" w:type="dxa"/>
              <w:right w:w="120" w:type="dxa"/>
            </w:tcMar>
            <w:vAlign w:val="center"/>
          </w:tcPr>
          <w:p w14:paraId="2FD7CA1C" w14:textId="77777777" w:rsidR="003F4519" w:rsidRDefault="00000000">
            <w:r>
              <w:rPr>
                <w:sz w:val="20"/>
                <w:szCs w:val="20"/>
              </w:rPr>
              <w:t>Finish an upload</w:t>
            </w:r>
          </w:p>
        </w:tc>
        <w:tc>
          <w:tcPr>
            <w:tcW w:w="5360" w:type="dxa"/>
            <w:shd w:val="clear" w:color="auto" w:fill="FFFFFF"/>
            <w:tcMar>
              <w:top w:w="100" w:type="dxa"/>
              <w:left w:w="120" w:type="dxa"/>
              <w:bottom w:w="100" w:type="dxa"/>
              <w:right w:w="120" w:type="dxa"/>
            </w:tcMar>
            <w:vAlign w:val="center"/>
          </w:tcPr>
          <w:p w14:paraId="04715896" w14:textId="77777777" w:rsidR="003F4519" w:rsidRDefault="00000000">
            <w:r>
              <w:rPr>
                <w:rFonts w:ascii="Consolas" w:eastAsia="Consolas" w:hAnsi="Consolas" w:cs="Consolas"/>
                <w:sz w:val="18"/>
                <w:szCs w:val="18"/>
              </w:rPr>
              <w:t>POST /workspaces/{</w:t>
            </w:r>
            <w:proofErr w:type="spellStart"/>
            <w:r>
              <w:rPr>
                <w:rFonts w:ascii="Consolas" w:eastAsia="Consolas" w:hAnsi="Consolas" w:cs="Consolas"/>
                <w:sz w:val="18"/>
                <w:szCs w:val="18"/>
              </w:rPr>
              <w:t>ws</w:t>
            </w:r>
            <w:proofErr w:type="spellEnd"/>
            <w:r>
              <w:rPr>
                <w:rFonts w:ascii="Consolas" w:eastAsia="Consolas" w:hAnsi="Consolas" w:cs="Consolas"/>
                <w:sz w:val="18"/>
                <w:szCs w:val="18"/>
              </w:rPr>
              <w:t>}/models/{model}/files/{</w:t>
            </w:r>
            <w:proofErr w:type="spellStart"/>
            <w:r>
              <w:rPr>
                <w:rFonts w:ascii="Consolas" w:eastAsia="Consolas" w:hAnsi="Consolas" w:cs="Consolas"/>
                <w:sz w:val="18"/>
                <w:szCs w:val="18"/>
              </w:rPr>
              <w:t>fileId</w:t>
            </w:r>
            <w:proofErr w:type="spellEnd"/>
            <w:r>
              <w:rPr>
                <w:rFonts w:ascii="Consolas" w:eastAsia="Consolas" w:hAnsi="Consolas" w:cs="Consolas"/>
                <w:sz w:val="18"/>
                <w:szCs w:val="18"/>
              </w:rPr>
              <w:t>}/complete</w:t>
            </w:r>
          </w:p>
        </w:tc>
      </w:tr>
      <w:tr w:rsidR="003F4519" w14:paraId="0661B89F" w14:textId="77777777">
        <w:tc>
          <w:tcPr>
            <w:tcW w:w="4700" w:type="dxa"/>
            <w:shd w:val="clear" w:color="auto" w:fill="F1F3FA"/>
            <w:tcMar>
              <w:top w:w="100" w:type="dxa"/>
              <w:left w:w="120" w:type="dxa"/>
              <w:bottom w:w="100" w:type="dxa"/>
              <w:right w:w="120" w:type="dxa"/>
            </w:tcMar>
            <w:vAlign w:val="center"/>
          </w:tcPr>
          <w:p w14:paraId="01AED781" w14:textId="77777777" w:rsidR="003F4519" w:rsidRDefault="00000000">
            <w:r>
              <w:rPr>
                <w:sz w:val="20"/>
                <w:szCs w:val="20"/>
              </w:rPr>
              <w:t>Start import</w:t>
            </w:r>
          </w:p>
        </w:tc>
        <w:tc>
          <w:tcPr>
            <w:tcW w:w="5360" w:type="dxa"/>
            <w:shd w:val="clear" w:color="auto" w:fill="F1F3FA"/>
            <w:tcMar>
              <w:top w:w="100" w:type="dxa"/>
              <w:left w:w="120" w:type="dxa"/>
              <w:bottom w:w="100" w:type="dxa"/>
              <w:right w:w="120" w:type="dxa"/>
            </w:tcMar>
            <w:vAlign w:val="center"/>
          </w:tcPr>
          <w:p w14:paraId="2B8E1FAB" w14:textId="77777777" w:rsidR="003F4519" w:rsidRDefault="00000000">
            <w:r>
              <w:rPr>
                <w:rFonts w:ascii="Consolas" w:eastAsia="Consolas" w:hAnsi="Consolas" w:cs="Consolas"/>
                <w:sz w:val="18"/>
                <w:szCs w:val="18"/>
              </w:rPr>
              <w:t>POST /workspaces/{</w:t>
            </w:r>
            <w:proofErr w:type="spellStart"/>
            <w:r>
              <w:rPr>
                <w:rFonts w:ascii="Consolas" w:eastAsia="Consolas" w:hAnsi="Consolas" w:cs="Consolas"/>
                <w:sz w:val="18"/>
                <w:szCs w:val="18"/>
              </w:rPr>
              <w:t>ws</w:t>
            </w:r>
            <w:proofErr w:type="spellEnd"/>
            <w:r>
              <w:rPr>
                <w:rFonts w:ascii="Consolas" w:eastAsia="Consolas" w:hAnsi="Consolas" w:cs="Consolas"/>
                <w:sz w:val="18"/>
                <w:szCs w:val="18"/>
              </w:rPr>
              <w:t>}/models/{model}/imports/{</w:t>
            </w:r>
            <w:proofErr w:type="spellStart"/>
            <w:r>
              <w:rPr>
                <w:rFonts w:ascii="Consolas" w:eastAsia="Consolas" w:hAnsi="Consolas" w:cs="Consolas"/>
                <w:sz w:val="18"/>
                <w:szCs w:val="18"/>
              </w:rPr>
              <w:t>importId</w:t>
            </w:r>
            <w:proofErr w:type="spellEnd"/>
            <w:r>
              <w:rPr>
                <w:rFonts w:ascii="Consolas" w:eastAsia="Consolas" w:hAnsi="Consolas" w:cs="Consolas"/>
                <w:sz w:val="18"/>
                <w:szCs w:val="18"/>
              </w:rPr>
              <w:t>}/tasks</w:t>
            </w:r>
          </w:p>
        </w:tc>
      </w:tr>
      <w:tr w:rsidR="003F4519" w14:paraId="179EED3B" w14:textId="77777777">
        <w:tc>
          <w:tcPr>
            <w:tcW w:w="4700" w:type="dxa"/>
            <w:shd w:val="clear" w:color="auto" w:fill="FFFFFF"/>
            <w:tcMar>
              <w:top w:w="100" w:type="dxa"/>
              <w:left w:w="120" w:type="dxa"/>
              <w:bottom w:w="100" w:type="dxa"/>
              <w:right w:w="120" w:type="dxa"/>
            </w:tcMar>
            <w:vAlign w:val="center"/>
          </w:tcPr>
          <w:p w14:paraId="6DF4598A" w14:textId="77777777" w:rsidR="003F4519" w:rsidRDefault="00000000">
            <w:r>
              <w:rPr>
                <w:sz w:val="20"/>
                <w:szCs w:val="20"/>
              </w:rPr>
              <w:t>Get rejected-row details</w:t>
            </w:r>
          </w:p>
        </w:tc>
        <w:tc>
          <w:tcPr>
            <w:tcW w:w="5360" w:type="dxa"/>
            <w:shd w:val="clear" w:color="auto" w:fill="FFFFFF"/>
            <w:tcMar>
              <w:top w:w="100" w:type="dxa"/>
              <w:left w:w="120" w:type="dxa"/>
              <w:bottom w:w="100" w:type="dxa"/>
              <w:right w:w="120" w:type="dxa"/>
            </w:tcMar>
            <w:vAlign w:val="center"/>
          </w:tcPr>
          <w:p w14:paraId="521C02A9" w14:textId="77777777" w:rsidR="003F4519" w:rsidRDefault="00000000">
            <w:r>
              <w:rPr>
                <w:rFonts w:ascii="Consolas" w:eastAsia="Consolas" w:hAnsi="Consolas" w:cs="Consolas"/>
                <w:sz w:val="18"/>
                <w:szCs w:val="18"/>
              </w:rPr>
              <w:t>GET /workspaces/{ws}/models/{model}/imports/{importId}/tasks/{taskId}/dump</w:t>
            </w:r>
          </w:p>
        </w:tc>
      </w:tr>
    </w:tbl>
    <w:p w14:paraId="1AB50571" w14:textId="29442A07" w:rsidR="00CA7F0F" w:rsidRDefault="00000000" w:rsidP="00CA7F0F">
      <w:pPr>
        <w:rPr>
          <w:i/>
          <w:iCs/>
          <w:color w:val="6B7280"/>
          <w:sz w:val="18"/>
          <w:szCs w:val="18"/>
        </w:rPr>
      </w:pPr>
      <w:r>
        <w:rPr>
          <w:i/>
          <w:iCs/>
          <w:color w:val="6B7280"/>
          <w:sz w:val="18"/>
          <w:szCs w:val="18"/>
        </w:rPr>
        <w:t>Every call anaplan_client.py makes, in</w:t>
      </w:r>
      <w:r w:rsidR="00CA7F0F">
        <w:rPr>
          <w:i/>
          <w:iCs/>
          <w:color w:val="6B7280"/>
          <w:sz w:val="18"/>
          <w:szCs w:val="18"/>
        </w:rPr>
        <w:t xml:space="preserve"> one place</w:t>
      </w:r>
    </w:p>
    <w:p w14:paraId="0CCDA08E" w14:textId="77777777" w:rsidR="00CA7F0F" w:rsidRDefault="00CA7F0F" w:rsidP="00CA7F0F">
      <w:pPr>
        <w:rPr>
          <w:i/>
          <w:iCs/>
          <w:color w:val="6B7280"/>
          <w:sz w:val="18"/>
          <w:szCs w:val="18"/>
        </w:rPr>
      </w:pPr>
    </w:p>
    <w:p w14:paraId="40193104" w14:textId="77777777" w:rsidR="00CA7F0F" w:rsidRDefault="00CA7F0F" w:rsidP="00CA7F0F">
      <w:pPr>
        <w:rPr>
          <w:i/>
          <w:iCs/>
          <w:color w:val="6B7280"/>
          <w:sz w:val="18"/>
          <w:szCs w:val="18"/>
        </w:rPr>
      </w:pPr>
    </w:p>
    <w:p w14:paraId="36468B3D" w14:textId="77777777" w:rsidR="00CA7F0F" w:rsidRDefault="00CA7F0F" w:rsidP="00CA7F0F">
      <w:pPr>
        <w:rPr>
          <w:i/>
          <w:iCs/>
          <w:color w:val="6B7280"/>
          <w:sz w:val="18"/>
          <w:szCs w:val="18"/>
        </w:rPr>
      </w:pPr>
    </w:p>
    <w:p w14:paraId="46FFB01F" w14:textId="01653F54" w:rsidR="003F4519" w:rsidRDefault="00CA7F0F" w:rsidP="00CA7F0F">
      <w:pPr>
        <w:rPr>
          <w:rFonts w:ascii="Cambria" w:hAnsi="Cambria"/>
          <w:b/>
          <w:bCs/>
          <w:sz w:val="30"/>
          <w:szCs w:val="30"/>
        </w:rPr>
      </w:pPr>
      <w:r>
        <w:rPr>
          <w:rFonts w:ascii="Cambria" w:hAnsi="Cambria"/>
          <w:b/>
          <w:bCs/>
          <w:sz w:val="30"/>
          <w:szCs w:val="30"/>
        </w:rPr>
        <w:t>References</w:t>
      </w:r>
    </w:p>
    <w:p w14:paraId="0F8FC30D" w14:textId="77777777" w:rsidR="00CA7F0F" w:rsidRDefault="00CA7F0F" w:rsidP="00CA7F0F">
      <w:pPr>
        <w:rPr>
          <w:rFonts w:ascii="Cambria" w:hAnsi="Cambria"/>
          <w:b/>
          <w:bCs/>
          <w:sz w:val="30"/>
          <w:szCs w:val="30"/>
        </w:rPr>
      </w:pPr>
    </w:p>
    <w:p w14:paraId="738FF2E2" w14:textId="3CBF9FE4" w:rsidR="00CA7F0F" w:rsidRDefault="00CA7F0F" w:rsidP="00CA7F0F">
      <w:pPr>
        <w:pStyle w:val="ListParagraph"/>
        <w:numPr>
          <w:ilvl w:val="0"/>
          <w:numId w:val="3"/>
        </w:numPr>
      </w:pPr>
      <w:hyperlink r:id="rId8" w:history="1">
        <w:r w:rsidRPr="009544B4">
          <w:rPr>
            <w:rStyle w:val="Hyperlink"/>
          </w:rPr>
          <w:t>https://help.anaplan.com/integration-api-v20-3107aa54-d12b-4c48-9550-3561c84adbb2</w:t>
        </w:r>
      </w:hyperlink>
    </w:p>
    <w:p w14:paraId="54CF4F1D" w14:textId="59C3C528" w:rsidR="00CA7F0F" w:rsidRDefault="00CA7F0F" w:rsidP="00CA7F0F">
      <w:pPr>
        <w:pStyle w:val="ListParagraph"/>
        <w:numPr>
          <w:ilvl w:val="0"/>
          <w:numId w:val="3"/>
        </w:numPr>
      </w:pPr>
      <w:hyperlink r:id="rId9" w:anchor="ListUserWorkspaces" w:history="1">
        <w:r w:rsidRPr="009544B4">
          <w:rPr>
            <w:rStyle w:val="Hyperlink"/>
          </w:rPr>
          <w:t>https://anaplan.docs.apiary.io/#ListUserWorkspaces</w:t>
        </w:r>
      </w:hyperlink>
    </w:p>
    <w:p w14:paraId="5997BB47" w14:textId="4AEB25F7" w:rsidR="00CA7F0F" w:rsidRDefault="00CA7F0F" w:rsidP="00CA7F0F">
      <w:pPr>
        <w:pStyle w:val="ListParagraph"/>
        <w:numPr>
          <w:ilvl w:val="0"/>
          <w:numId w:val="3"/>
        </w:numPr>
      </w:pPr>
      <w:r w:rsidRPr="00CA7F0F">
        <w:t>https://anaplan.docs.apiary.io/#/reference/workspaces</w:t>
      </w:r>
    </w:p>
    <w:sectPr w:rsidR="00CA7F0F">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02622"/>
    <w:multiLevelType w:val="hybridMultilevel"/>
    <w:tmpl w:val="E6226466"/>
    <w:lvl w:ilvl="0" w:tplc="78561FF2">
      <w:start w:val="1"/>
      <w:numFmt w:val="decimal"/>
      <w:lvlText w:val="%1."/>
      <w:lvlJc w:val="left"/>
      <w:pPr>
        <w:ind w:left="720" w:hanging="360"/>
      </w:pPr>
      <w:rPr>
        <w:rFonts w:ascii="Cambria" w:hAnsi="Cambria" w:hint="default"/>
        <w:b/>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3C3A01"/>
    <w:multiLevelType w:val="multilevel"/>
    <w:tmpl w:val="DAE406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C8D13AF"/>
    <w:multiLevelType w:val="hybridMultilevel"/>
    <w:tmpl w:val="C6564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7E18FE"/>
    <w:multiLevelType w:val="hybridMultilevel"/>
    <w:tmpl w:val="031801FE"/>
    <w:lvl w:ilvl="0" w:tplc="E2EAC090">
      <w:start w:val="1"/>
      <w:numFmt w:val="bullet"/>
      <w:lvlText w:val="●"/>
      <w:lvlJc w:val="left"/>
      <w:pPr>
        <w:ind w:left="720" w:hanging="360"/>
      </w:pPr>
    </w:lvl>
    <w:lvl w:ilvl="1" w:tplc="065A0DD0">
      <w:start w:val="1"/>
      <w:numFmt w:val="bullet"/>
      <w:lvlText w:val="○"/>
      <w:lvlJc w:val="left"/>
      <w:pPr>
        <w:ind w:left="1440" w:hanging="360"/>
      </w:pPr>
    </w:lvl>
    <w:lvl w:ilvl="2" w:tplc="4D541ED8">
      <w:start w:val="1"/>
      <w:numFmt w:val="bullet"/>
      <w:lvlText w:val="■"/>
      <w:lvlJc w:val="left"/>
      <w:pPr>
        <w:ind w:left="2160" w:hanging="360"/>
      </w:pPr>
    </w:lvl>
    <w:lvl w:ilvl="3" w:tplc="A9D007BC">
      <w:start w:val="1"/>
      <w:numFmt w:val="bullet"/>
      <w:lvlText w:val="●"/>
      <w:lvlJc w:val="left"/>
      <w:pPr>
        <w:ind w:left="2880" w:hanging="360"/>
      </w:pPr>
    </w:lvl>
    <w:lvl w:ilvl="4" w:tplc="2FFAE550">
      <w:start w:val="1"/>
      <w:numFmt w:val="bullet"/>
      <w:lvlText w:val="○"/>
      <w:lvlJc w:val="left"/>
      <w:pPr>
        <w:ind w:left="3600" w:hanging="360"/>
      </w:pPr>
    </w:lvl>
    <w:lvl w:ilvl="5" w:tplc="D4845FC8">
      <w:start w:val="1"/>
      <w:numFmt w:val="bullet"/>
      <w:lvlText w:val="■"/>
      <w:lvlJc w:val="left"/>
      <w:pPr>
        <w:ind w:left="4320" w:hanging="360"/>
      </w:pPr>
    </w:lvl>
    <w:lvl w:ilvl="6" w:tplc="189C9E0A">
      <w:start w:val="1"/>
      <w:numFmt w:val="bullet"/>
      <w:lvlText w:val="●"/>
      <w:lvlJc w:val="left"/>
      <w:pPr>
        <w:ind w:left="5040" w:hanging="360"/>
      </w:pPr>
    </w:lvl>
    <w:lvl w:ilvl="7" w:tplc="79D093E2">
      <w:start w:val="1"/>
      <w:numFmt w:val="bullet"/>
      <w:lvlText w:val="●"/>
      <w:lvlJc w:val="left"/>
      <w:pPr>
        <w:ind w:left="5760" w:hanging="360"/>
      </w:pPr>
    </w:lvl>
    <w:lvl w:ilvl="8" w:tplc="AEFCA674">
      <w:start w:val="1"/>
      <w:numFmt w:val="bullet"/>
      <w:lvlText w:val="●"/>
      <w:lvlJc w:val="left"/>
      <w:pPr>
        <w:ind w:left="6480" w:hanging="360"/>
      </w:pPr>
    </w:lvl>
  </w:abstractNum>
  <w:num w:numId="1" w16cid:durableId="859320104">
    <w:abstractNumId w:val="3"/>
    <w:lvlOverride w:ilvl="0">
      <w:startOverride w:val="1"/>
    </w:lvlOverride>
  </w:num>
  <w:num w:numId="2" w16cid:durableId="1968076619">
    <w:abstractNumId w:val="0"/>
  </w:num>
  <w:num w:numId="3" w16cid:durableId="1702198225">
    <w:abstractNumId w:val="2"/>
  </w:num>
  <w:num w:numId="4" w16cid:durableId="805050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519"/>
    <w:rsid w:val="00044C18"/>
    <w:rsid w:val="000469EE"/>
    <w:rsid w:val="000B0926"/>
    <w:rsid w:val="000D122B"/>
    <w:rsid w:val="000F5390"/>
    <w:rsid w:val="00110F28"/>
    <w:rsid w:val="00330FB2"/>
    <w:rsid w:val="003F4519"/>
    <w:rsid w:val="00657831"/>
    <w:rsid w:val="006E5793"/>
    <w:rsid w:val="0075712E"/>
    <w:rsid w:val="007704CD"/>
    <w:rsid w:val="00CA7F0F"/>
    <w:rsid w:val="00CD2775"/>
    <w:rsid w:val="00CE4167"/>
    <w:rsid w:val="00D4709F"/>
    <w:rsid w:val="00F32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50010"/>
  <w15:docId w15:val="{318E3C09-9A3E-4299-99F3-A55212957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0926"/>
    <w:pPr>
      <w:tabs>
        <w:tab w:val="left" w:pos="4536"/>
        <w:tab w:val="right" w:leader="dot" w:pos="10070"/>
      </w:tabs>
      <w:spacing w:after="100"/>
    </w:pPr>
  </w:style>
  <w:style w:type="paragraph" w:styleId="TOC2">
    <w:name w:val="toc 2"/>
    <w:basedOn w:val="Normal"/>
    <w:next w:val="Normal"/>
    <w:autoRedefine/>
    <w:uiPriority w:val="39"/>
    <w:unhideWhenUsed/>
    <w:rsid w:val="0075712E"/>
    <w:pPr>
      <w:spacing w:after="100"/>
      <w:ind w:left="220"/>
    </w:pPr>
  </w:style>
  <w:style w:type="character" w:styleId="UnresolvedMention">
    <w:name w:val="Unresolved Mention"/>
    <w:basedOn w:val="DefaultParagraphFont"/>
    <w:uiPriority w:val="99"/>
    <w:semiHidden/>
    <w:unhideWhenUsed/>
    <w:rsid w:val="00CA7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elp.anaplan.com/integration-api-v20-3107aa54-d12b-4c48-9550-3561c84adbb2"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naplan.docs.apiary.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1493</Words>
  <Characters>8513</Characters>
  <Application>Microsoft Office Word</Application>
  <DocSecurity>0</DocSecurity>
  <Lines>70</Lines>
  <Paragraphs>19</Paragraphs>
  <ScaleCrop>false</ScaleCrop>
  <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reetesh.verma21@outlook.com</cp:lastModifiedBy>
  <cp:revision>14</cp:revision>
  <dcterms:created xsi:type="dcterms:W3CDTF">2026-08-23T17:59:00Z</dcterms:created>
  <dcterms:modified xsi:type="dcterms:W3CDTF">2026-08-23T19:07:00Z</dcterms:modified>
</cp:coreProperties>
</file>