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
    <w:p/>
    <w:p/>
    <w:p/>
    <w:p/>
    <w:p/>
    <w:p/>
    <w:p/>
    <w:p>
      <w:pPr>
        <w:jc w:val="center"/>
        <w:rPr>
          <w:rFonts w:ascii="Algerian" w:hAnsi="Algerian"/>
          <w:sz w:val="72"/>
          <w:szCs w:val="72"/>
        </w:rPr>
      </w:pPr>
      <w:r>
        <w:rPr>
          <w:rFonts w:ascii="Algerian" w:hAnsi="Algerian"/>
          <w:sz w:val="72"/>
          <w:szCs w:val="72"/>
        </w:rPr>
        <w:t>TEST SUMMARY REPORT</w:t>
      </w:r>
    </w:p>
    <w:p>
      <w:pPr>
        <w:jc w:val="center"/>
        <w:rPr>
          <w:rFonts w:ascii="Arial Rounded MT Bold" w:hAnsi="Arial Rounded MT Bold"/>
          <w:sz w:val="72"/>
          <w:szCs w:val="72"/>
        </w:rPr>
      </w:pPr>
    </w:p>
    <w:p>
      <w:pPr>
        <w:jc w:val="center"/>
        <w:rPr>
          <w:rFonts w:ascii="Arial Rounded MT Bold" w:hAnsi="Arial Rounded MT Bold"/>
          <w:sz w:val="72"/>
          <w:szCs w:val="72"/>
        </w:rPr>
      </w:pPr>
    </w:p>
    <w:p>
      <w:pPr>
        <w:jc w:val="center"/>
        <w:rPr>
          <w:rFonts w:ascii="Arial Rounded MT Bold" w:hAnsi="Arial Rounded MT Bold"/>
          <w:sz w:val="72"/>
          <w:szCs w:val="72"/>
        </w:rPr>
      </w:pPr>
    </w:p>
    <w:p>
      <w:pPr>
        <w:jc w:val="center"/>
        <w:rPr>
          <w:rFonts w:ascii="Arial Rounded MT Bold" w:hAnsi="Arial Rounded MT Bold"/>
          <w:sz w:val="72"/>
          <w:szCs w:val="72"/>
        </w:rPr>
      </w:pPr>
    </w:p>
    <w:p>
      <w:pPr>
        <w:jc w:val="center"/>
        <w:rPr>
          <w:rFonts w:ascii="Arial Rounded MT Bold" w:hAnsi="Arial Rounded MT Bold"/>
          <w:sz w:val="72"/>
          <w:szCs w:val="72"/>
        </w:rPr>
      </w:pPr>
    </w:p>
    <w:p>
      <w:pPr>
        <w:jc w:val="center"/>
        <w:rPr>
          <w:rFonts w:ascii="Arial Rounded MT Bold" w:hAnsi="Arial Rounded MT Bold"/>
          <w:sz w:val="72"/>
          <w:szCs w:val="72"/>
        </w:rPr>
      </w:pPr>
    </w:p>
    <w:p>
      <w:pPr>
        <w:jc w:val="center"/>
        <w:rPr>
          <w:rFonts w:ascii="Arial Rounded MT Bold" w:hAnsi="Arial Rounded MT Bold"/>
          <w:sz w:val="72"/>
          <w:szCs w:val="72"/>
        </w:rPr>
      </w:pPr>
    </w:p>
    <w:p>
      <w:pPr>
        <w:jc w:val="center"/>
        <w:rPr>
          <w:rFonts w:ascii="Arial Rounded MT Bold" w:hAnsi="Arial Rounded MT Bold"/>
          <w:sz w:val="32"/>
          <w:szCs w:val="32"/>
        </w:rPr>
      </w:pPr>
      <w:r>
        <w:rPr>
          <w:rFonts w:ascii="Arial Rounded MT Bold" w:hAnsi="Arial Rounded MT Bold"/>
          <w:sz w:val="32"/>
          <w:szCs w:val="32"/>
        </w:rPr>
        <w:t>CONTENTS</w:t>
      </w:r>
    </w:p>
    <w:p>
      <w:pPr>
        <w:jc w:val="center"/>
        <w:rPr>
          <w:rFonts w:ascii="Arial Rounded MT Bold" w:hAnsi="Arial Rounded MT Bold"/>
          <w:sz w:val="32"/>
          <w:szCs w:val="32"/>
        </w:rPr>
      </w:pPr>
    </w:p>
    <w:p>
      <w:pPr>
        <w:autoSpaceDE w:val="0"/>
        <w:autoSpaceDN w:val="0"/>
        <w:adjustRightInd w:val="0"/>
        <w:spacing w:after="0" w:line="360" w:lineRule="auto"/>
        <w:rPr>
          <w:rFonts w:ascii="Calibri" w:hAnsi="Calibri" w:cs="Calibri"/>
          <w:sz w:val="28"/>
          <w:szCs w:val="28"/>
        </w:rPr>
      </w:pPr>
      <w:r>
        <w:rPr>
          <w:rFonts w:ascii="Calibri,Italic" w:hAnsi="Calibri,Italic" w:cs="Calibri,Italic"/>
          <w:sz w:val="28"/>
          <w:szCs w:val="28"/>
        </w:rPr>
        <w:t>1.Purpose</w:t>
      </w:r>
      <w:r>
        <w:rPr>
          <w:rFonts w:ascii="Calibri" w:hAnsi="Calibri" w:cs="Calibri"/>
          <w:sz w:val="28"/>
          <w:szCs w:val="28"/>
        </w:rPr>
        <w:t>...............................................................................................................2</w:t>
      </w:r>
    </w:p>
    <w:p>
      <w:pPr>
        <w:autoSpaceDE w:val="0"/>
        <w:autoSpaceDN w:val="0"/>
        <w:adjustRightInd w:val="0"/>
        <w:spacing w:after="0" w:line="360" w:lineRule="auto"/>
        <w:rPr>
          <w:rFonts w:ascii="Calibri" w:hAnsi="Calibri" w:cs="Calibri"/>
          <w:sz w:val="28"/>
          <w:szCs w:val="28"/>
        </w:rPr>
      </w:pPr>
      <w:r>
        <w:rPr>
          <w:rFonts w:ascii="Calibri,Italic" w:hAnsi="Calibri,Italic" w:cs="Calibri,Italic"/>
          <w:sz w:val="28"/>
          <w:szCs w:val="28"/>
        </w:rPr>
        <w:t>2.Application Overview</w:t>
      </w:r>
      <w:r>
        <w:rPr>
          <w:rFonts w:ascii="Calibri" w:hAnsi="Calibri" w:cs="Calibri"/>
          <w:sz w:val="28"/>
          <w:szCs w:val="28"/>
        </w:rPr>
        <w:t>..........................................................................................2</w:t>
      </w:r>
    </w:p>
    <w:p>
      <w:pPr>
        <w:autoSpaceDE w:val="0"/>
        <w:autoSpaceDN w:val="0"/>
        <w:adjustRightInd w:val="0"/>
        <w:spacing w:after="0" w:line="360" w:lineRule="auto"/>
        <w:rPr>
          <w:rFonts w:ascii="Calibri" w:hAnsi="Calibri" w:cs="Calibri"/>
          <w:sz w:val="28"/>
          <w:szCs w:val="28"/>
        </w:rPr>
      </w:pPr>
      <w:r>
        <w:rPr>
          <w:rFonts w:ascii="Calibri,Italic" w:hAnsi="Calibri,Italic" w:cs="Calibri,Italic"/>
          <w:sz w:val="28"/>
          <w:szCs w:val="28"/>
        </w:rPr>
        <w:t xml:space="preserve">3. Reference Documents </w:t>
      </w:r>
      <w:r>
        <w:rPr>
          <w:rFonts w:ascii="Calibri" w:hAnsi="Calibri" w:cs="Calibri"/>
          <w:sz w:val="28"/>
          <w:szCs w:val="28"/>
        </w:rPr>
        <w:t>...................................................................................... 2</w:t>
      </w:r>
    </w:p>
    <w:p>
      <w:pPr>
        <w:autoSpaceDE w:val="0"/>
        <w:autoSpaceDN w:val="0"/>
        <w:adjustRightInd w:val="0"/>
        <w:spacing w:after="0" w:line="360" w:lineRule="auto"/>
        <w:rPr>
          <w:rFonts w:ascii="Calibri" w:hAnsi="Calibri" w:cs="Calibri"/>
          <w:sz w:val="28"/>
          <w:szCs w:val="28"/>
        </w:rPr>
      </w:pPr>
      <w:r>
        <w:rPr>
          <w:rFonts w:ascii="Calibri,Italic" w:hAnsi="Calibri,Italic" w:cs="Calibri,Italic"/>
          <w:sz w:val="28"/>
          <w:szCs w:val="28"/>
        </w:rPr>
        <w:t xml:space="preserve">4. Target Audience </w:t>
      </w:r>
      <w:r>
        <w:rPr>
          <w:rFonts w:ascii="Calibri" w:hAnsi="Calibri" w:cs="Calibri"/>
          <w:sz w:val="28"/>
          <w:szCs w:val="28"/>
        </w:rPr>
        <w:t>.................................................................................................2</w:t>
      </w:r>
    </w:p>
    <w:p>
      <w:pPr>
        <w:autoSpaceDE w:val="0"/>
        <w:autoSpaceDN w:val="0"/>
        <w:adjustRightInd w:val="0"/>
        <w:spacing w:after="0" w:line="360" w:lineRule="auto"/>
        <w:rPr>
          <w:rFonts w:ascii="Calibri" w:hAnsi="Calibri" w:cs="Calibri"/>
          <w:sz w:val="28"/>
          <w:szCs w:val="28"/>
        </w:rPr>
      </w:pPr>
      <w:r>
        <w:rPr>
          <w:rFonts w:ascii="Calibri,Italic" w:hAnsi="Calibri,Italic" w:cs="Calibri,Italic"/>
          <w:sz w:val="28"/>
          <w:szCs w:val="28"/>
        </w:rPr>
        <w:t>5. Testing Scope ……………………</w:t>
      </w:r>
      <w:r>
        <w:rPr>
          <w:rFonts w:ascii="Calibri" w:hAnsi="Calibri" w:cs="Calibri"/>
          <w:sz w:val="28"/>
          <w:szCs w:val="28"/>
        </w:rPr>
        <w:t>................................................................................2</w:t>
      </w:r>
    </w:p>
    <w:p>
      <w:pPr>
        <w:autoSpaceDE w:val="0"/>
        <w:autoSpaceDN w:val="0"/>
        <w:adjustRightInd w:val="0"/>
        <w:spacing w:after="0" w:line="360" w:lineRule="auto"/>
        <w:rPr>
          <w:rFonts w:ascii="Calibri" w:hAnsi="Calibri" w:cs="Calibri"/>
          <w:sz w:val="28"/>
          <w:szCs w:val="28"/>
        </w:rPr>
      </w:pPr>
      <w:r>
        <w:rPr>
          <w:rFonts w:ascii="Calibri,Italic" w:hAnsi="Calibri,Italic" w:cs="Calibri,Italic"/>
          <w:sz w:val="28"/>
          <w:szCs w:val="28"/>
        </w:rPr>
        <w:t xml:space="preserve">6. Metrics </w:t>
      </w:r>
      <w:r>
        <w:rPr>
          <w:rFonts w:ascii="Calibri" w:hAnsi="Calibri" w:cs="Calibri"/>
          <w:sz w:val="28"/>
          <w:szCs w:val="28"/>
        </w:rPr>
        <w:t>................................................................................................................3</w:t>
      </w:r>
    </w:p>
    <w:p>
      <w:pPr>
        <w:autoSpaceDE w:val="0"/>
        <w:autoSpaceDN w:val="0"/>
        <w:adjustRightInd w:val="0"/>
        <w:spacing w:after="0" w:line="360" w:lineRule="auto"/>
        <w:rPr>
          <w:rFonts w:ascii="Calibri" w:hAnsi="Calibri" w:cs="Calibri"/>
          <w:sz w:val="28"/>
          <w:szCs w:val="28"/>
        </w:rPr>
      </w:pPr>
      <w:r>
        <w:rPr>
          <w:rFonts w:ascii="Calibri,Italic" w:hAnsi="Calibri,Italic" w:cs="Calibri,Italic"/>
          <w:sz w:val="28"/>
          <w:szCs w:val="28"/>
        </w:rPr>
        <w:t>7. Types of Testing Performed</w:t>
      </w:r>
      <w:r>
        <w:rPr>
          <w:rFonts w:ascii="Calibri" w:hAnsi="Calibri" w:cs="Calibri"/>
          <w:sz w:val="28"/>
          <w:szCs w:val="28"/>
        </w:rPr>
        <w:t>................................................................................ 6</w:t>
      </w:r>
    </w:p>
    <w:p>
      <w:pPr>
        <w:autoSpaceDE w:val="0"/>
        <w:autoSpaceDN w:val="0"/>
        <w:adjustRightInd w:val="0"/>
        <w:spacing w:after="0" w:line="360" w:lineRule="auto"/>
        <w:rPr>
          <w:rFonts w:ascii="Calibri" w:hAnsi="Calibri" w:cs="Calibri"/>
          <w:sz w:val="28"/>
          <w:szCs w:val="28"/>
        </w:rPr>
      </w:pPr>
      <w:r>
        <w:rPr>
          <w:rFonts w:ascii="Calibri,Italic" w:hAnsi="Calibri,Italic" w:cs="Calibri,Italic"/>
          <w:sz w:val="28"/>
          <w:szCs w:val="28"/>
        </w:rPr>
        <w:t>8. Test Environment and Tools</w:t>
      </w:r>
      <w:r>
        <w:rPr>
          <w:rFonts w:ascii="Calibri" w:hAnsi="Calibri" w:cs="Calibri"/>
          <w:sz w:val="28"/>
          <w:szCs w:val="28"/>
        </w:rPr>
        <w:t>................................................................................7</w:t>
      </w:r>
    </w:p>
    <w:p>
      <w:pPr>
        <w:spacing w:line="360" w:lineRule="auto"/>
        <w:rPr>
          <w:rFonts w:ascii="Calibri" w:hAnsi="Calibri" w:cs="Calibri"/>
          <w:sz w:val="28"/>
          <w:szCs w:val="28"/>
        </w:rPr>
      </w:pPr>
      <w:r>
        <w:rPr>
          <w:rFonts w:ascii="Calibri,Italic" w:hAnsi="Calibri,Italic" w:cs="Calibri,Italic"/>
          <w:sz w:val="28"/>
          <w:szCs w:val="28"/>
        </w:rPr>
        <w:t>9. Exit Criteria ………………………………………………</w:t>
      </w:r>
      <w:r>
        <w:rPr>
          <w:rFonts w:ascii="Calibri" w:hAnsi="Calibri" w:cs="Calibri"/>
          <w:sz w:val="28"/>
          <w:szCs w:val="28"/>
        </w:rPr>
        <w:t>.........................................................7</w:t>
      </w:r>
    </w:p>
    <w:p>
      <w:pPr>
        <w:spacing w:line="360" w:lineRule="auto"/>
        <w:rPr>
          <w:rFonts w:ascii="Calibri" w:hAnsi="Calibri" w:cs="Calibri"/>
          <w:sz w:val="28"/>
          <w:szCs w:val="28"/>
        </w:rPr>
      </w:pPr>
      <w:r>
        <w:rPr>
          <w:rFonts w:ascii="Calibri" w:hAnsi="Calibri" w:cs="Calibri"/>
          <w:sz w:val="28"/>
          <w:szCs w:val="28"/>
        </w:rPr>
        <w:t>10. Conclusion ……………………………………………………………………………………………….…...7</w:t>
      </w:r>
    </w:p>
    <w:p>
      <w:pPr>
        <w:rPr>
          <w:rFonts w:ascii="Calibri" w:hAnsi="Calibri" w:cs="Calibri"/>
          <w:sz w:val="28"/>
          <w:szCs w:val="28"/>
        </w:rPr>
      </w:pPr>
    </w:p>
    <w:p>
      <w:pPr>
        <w:rPr>
          <w:rFonts w:ascii="Calibri" w:hAnsi="Calibri" w:cs="Calibri"/>
          <w:sz w:val="28"/>
          <w:szCs w:val="28"/>
        </w:rPr>
      </w:pPr>
    </w:p>
    <w:p>
      <w:pPr>
        <w:rPr>
          <w:rFonts w:ascii="Calibri" w:hAnsi="Calibri" w:cs="Calibri"/>
          <w:sz w:val="28"/>
          <w:szCs w:val="28"/>
        </w:rPr>
      </w:pPr>
    </w:p>
    <w:p>
      <w:pPr>
        <w:rPr>
          <w:rFonts w:ascii="Calibri" w:hAnsi="Calibri" w:cs="Calibri"/>
          <w:sz w:val="28"/>
          <w:szCs w:val="28"/>
        </w:rPr>
      </w:pPr>
    </w:p>
    <w:p>
      <w:pPr>
        <w:rPr>
          <w:rFonts w:ascii="Calibri" w:hAnsi="Calibri" w:cs="Calibri"/>
          <w:sz w:val="28"/>
          <w:szCs w:val="28"/>
        </w:rPr>
      </w:pPr>
    </w:p>
    <w:p>
      <w:pPr>
        <w:rPr>
          <w:rFonts w:ascii="Calibri" w:hAnsi="Calibri" w:cs="Calibri"/>
          <w:sz w:val="28"/>
          <w:szCs w:val="28"/>
        </w:rPr>
      </w:pPr>
    </w:p>
    <w:p>
      <w:pPr>
        <w:rPr>
          <w:rFonts w:ascii="Calibri" w:hAnsi="Calibri" w:cs="Calibri"/>
          <w:sz w:val="28"/>
          <w:szCs w:val="28"/>
        </w:rPr>
      </w:pPr>
    </w:p>
    <w:p>
      <w:pPr>
        <w:rPr>
          <w:rFonts w:ascii="Calibri" w:hAnsi="Calibri" w:cs="Calibri"/>
          <w:sz w:val="28"/>
          <w:szCs w:val="28"/>
        </w:rPr>
      </w:pPr>
    </w:p>
    <w:p>
      <w:pPr>
        <w:rPr>
          <w:rFonts w:ascii="Calibri" w:hAnsi="Calibri" w:cs="Calibri"/>
          <w:sz w:val="28"/>
          <w:szCs w:val="28"/>
        </w:rPr>
      </w:pPr>
    </w:p>
    <w:p>
      <w:pPr>
        <w:rPr>
          <w:rFonts w:ascii="Calibri" w:hAnsi="Calibri" w:cs="Calibri"/>
          <w:sz w:val="28"/>
          <w:szCs w:val="28"/>
        </w:rPr>
      </w:pPr>
    </w:p>
    <w:p>
      <w:pPr>
        <w:rPr>
          <w:rFonts w:ascii="Calibri" w:hAnsi="Calibri" w:cs="Calibri"/>
          <w:sz w:val="28"/>
          <w:szCs w:val="28"/>
        </w:rPr>
      </w:pPr>
    </w:p>
    <w:p>
      <w:pPr>
        <w:rPr>
          <w:rFonts w:ascii="Calibri" w:hAnsi="Calibri" w:cs="Calibri"/>
          <w:sz w:val="28"/>
          <w:szCs w:val="28"/>
        </w:rPr>
      </w:pPr>
    </w:p>
    <w:p>
      <w:pPr>
        <w:jc w:val="both"/>
        <w:rPr>
          <w:rFonts w:hint="default" w:ascii="Times New Roman" w:hAnsi="Times New Roman" w:cs="Times New Roman"/>
          <w:sz w:val="32"/>
          <w:szCs w:val="32"/>
          <w:lang w:val="en-US"/>
        </w:rPr>
      </w:pPr>
      <w:r>
        <w:rPr>
          <w:rFonts w:ascii="Times New Roman" w:hAnsi="Times New Roman" w:cs="Times New Roman"/>
          <w:sz w:val="32"/>
          <w:szCs w:val="32"/>
        </w:rPr>
        <w:t>1.  PURPOSE</w:t>
      </w:r>
      <w:r>
        <w:rPr>
          <w:rFonts w:hint="default" w:ascii="Times New Roman" w:hAnsi="Times New Roman" w:cs="Times New Roman"/>
          <w:sz w:val="32"/>
          <w:szCs w:val="32"/>
          <w:lang w:val="en-US"/>
        </w:rPr>
        <w:t>::-</w:t>
      </w:r>
    </w:p>
    <w:p>
      <w:pPr>
        <w:jc w:val="both"/>
        <w:rPr>
          <w:rFonts w:ascii="Times New Roman" w:hAnsi="Times New Roman" w:cs="Times New Roman"/>
          <w:sz w:val="28"/>
          <w:szCs w:val="28"/>
        </w:rPr>
      </w:pPr>
      <w:r>
        <w:rPr>
          <w:rFonts w:ascii="Times New Roman" w:hAnsi="Times New Roman" w:cs="Times New Roman"/>
          <w:sz w:val="28"/>
          <w:szCs w:val="28"/>
        </w:rPr>
        <w:t>This document explains the various activities performed as part of Testing of ‘Nobroker’ website.</w:t>
      </w:r>
    </w:p>
    <w:p>
      <w:pPr>
        <w:jc w:val="both"/>
        <w:rPr>
          <w:rFonts w:ascii="Times New Roman" w:hAnsi="Times New Roman" w:cs="Times New Roman"/>
          <w:sz w:val="28"/>
          <w:szCs w:val="28"/>
        </w:rPr>
      </w:pPr>
    </w:p>
    <w:p>
      <w:pPr>
        <w:jc w:val="both"/>
        <w:rPr>
          <w:rFonts w:hint="default" w:ascii="Times New Roman" w:hAnsi="Times New Roman" w:cs="Times New Roman"/>
          <w:sz w:val="28"/>
          <w:szCs w:val="28"/>
          <w:lang w:val="en-US"/>
        </w:rPr>
      </w:pPr>
      <w:r>
        <w:rPr>
          <w:rFonts w:ascii="Times New Roman" w:hAnsi="Times New Roman" w:cs="Times New Roman"/>
          <w:sz w:val="28"/>
          <w:szCs w:val="28"/>
        </w:rPr>
        <w:t>2.  WEBSITE OVERVIEW</w:t>
      </w:r>
      <w:r>
        <w:rPr>
          <w:rFonts w:hint="default" w:ascii="Times New Roman" w:hAnsi="Times New Roman" w:cs="Times New Roman"/>
          <w:sz w:val="28"/>
          <w:szCs w:val="28"/>
          <w:lang w:val="en-US"/>
        </w:rPr>
        <w:t>::-</w:t>
      </w:r>
    </w:p>
    <w:p>
      <w:pPr>
        <w:jc w:val="both"/>
        <w:rPr>
          <w:rFonts w:ascii="Times New Roman" w:hAnsi="Times New Roman" w:cs="Times New Roman"/>
          <w:sz w:val="28"/>
          <w:szCs w:val="28"/>
        </w:rPr>
      </w:pPr>
      <w:r>
        <w:rPr>
          <w:rFonts w:ascii="Times New Roman" w:hAnsi="Times New Roman" w:cs="Times New Roman"/>
          <w:sz w:val="28"/>
          <w:szCs w:val="28"/>
        </w:rPr>
        <w:t>“Nobroker” is a web-based application for online buying of properties and Rentals. It allows the user to buy,rent and commercial properties all the varieties of properties along with different types of properties and helps to  so that the user is aware of each and every detail about theproperties. It also allows user to views bookings ,view receipts. There are several modules like login, help, rent ,buy,post your property and my bookings  etc. which are integrated to fulfil the purpose.</w:t>
      </w:r>
    </w:p>
    <w:p>
      <w:pPr>
        <w:jc w:val="both"/>
        <w:rPr>
          <w:rFonts w:ascii="Times New Roman" w:hAnsi="Times New Roman" w:cs="Times New Roman"/>
          <w:sz w:val="28"/>
          <w:szCs w:val="28"/>
        </w:rPr>
      </w:pPr>
    </w:p>
    <w:p>
      <w:pPr>
        <w:jc w:val="both"/>
        <w:rPr>
          <w:rFonts w:hint="default" w:ascii="Times New Roman" w:hAnsi="Times New Roman" w:cs="Times New Roman"/>
          <w:sz w:val="28"/>
          <w:szCs w:val="28"/>
          <w:lang w:val="en-US"/>
        </w:rPr>
      </w:pPr>
      <w:r>
        <w:rPr>
          <w:rFonts w:ascii="Times New Roman" w:hAnsi="Times New Roman" w:cs="Times New Roman"/>
          <w:sz w:val="28"/>
          <w:szCs w:val="28"/>
        </w:rPr>
        <w:t>3. REFERENCE DOCUMENTS</w:t>
      </w:r>
      <w:r>
        <w:rPr>
          <w:rFonts w:hint="default" w:ascii="Times New Roman" w:hAnsi="Times New Roman" w:cs="Times New Roman"/>
          <w:sz w:val="28"/>
          <w:szCs w:val="28"/>
          <w:lang w:val="en-US"/>
        </w:rPr>
        <w:t>::-</w:t>
      </w:r>
    </w:p>
    <w:p>
      <w:pPr>
        <w:jc w:val="both"/>
        <w:rPr>
          <w:rFonts w:ascii="Times New Roman" w:hAnsi="Times New Roman" w:cs="Times New Roman"/>
          <w:sz w:val="28"/>
          <w:szCs w:val="28"/>
        </w:rPr>
      </w:pPr>
      <w:r>
        <w:rPr>
          <w:rFonts w:ascii="Times New Roman" w:hAnsi="Times New Roman" w:cs="Times New Roman"/>
          <w:sz w:val="28"/>
          <w:szCs w:val="28"/>
        </w:rPr>
        <w:t>Test plan, Test case and Test scenarios documents</w:t>
      </w:r>
    </w:p>
    <w:p>
      <w:pPr>
        <w:jc w:val="both"/>
        <w:rPr>
          <w:rFonts w:ascii="Times New Roman" w:hAnsi="Times New Roman" w:cs="Times New Roman"/>
          <w:sz w:val="28"/>
          <w:szCs w:val="28"/>
        </w:rPr>
      </w:pPr>
    </w:p>
    <w:p>
      <w:pPr>
        <w:jc w:val="both"/>
        <w:rPr>
          <w:rFonts w:hint="default" w:ascii="Times New Roman" w:hAnsi="Times New Roman" w:cs="Times New Roman"/>
          <w:sz w:val="28"/>
          <w:szCs w:val="28"/>
          <w:lang w:val="en-US"/>
        </w:rPr>
      </w:pPr>
      <w:r>
        <w:rPr>
          <w:rFonts w:ascii="Times New Roman" w:hAnsi="Times New Roman" w:cs="Times New Roman"/>
          <w:sz w:val="28"/>
          <w:szCs w:val="28"/>
        </w:rPr>
        <w:t>4. TARGET AUIDENCE</w:t>
      </w:r>
      <w:r>
        <w:rPr>
          <w:rFonts w:hint="default" w:ascii="Times New Roman" w:hAnsi="Times New Roman" w:cs="Times New Roman"/>
          <w:sz w:val="28"/>
          <w:szCs w:val="28"/>
          <w:lang w:val="en-US"/>
        </w:rPr>
        <w:t>::-</w:t>
      </w:r>
    </w:p>
    <w:p>
      <w:pPr>
        <w:jc w:val="both"/>
        <w:rPr>
          <w:rFonts w:ascii="Times New Roman" w:hAnsi="Times New Roman" w:cs="Times New Roman"/>
          <w:sz w:val="28"/>
          <w:szCs w:val="28"/>
        </w:rPr>
      </w:pPr>
      <w:r>
        <w:rPr>
          <w:rFonts w:ascii="Times New Roman" w:hAnsi="Times New Roman" w:cs="Times New Roman"/>
          <w:sz w:val="28"/>
          <w:szCs w:val="28"/>
        </w:rPr>
        <w:t>Project Manager, Release Team, Maintenance Team, Customer (End Users) and Client</w:t>
      </w:r>
    </w:p>
    <w:p>
      <w:pPr>
        <w:jc w:val="both"/>
        <w:rPr>
          <w:rFonts w:hint="default" w:ascii="Times New Roman" w:hAnsi="Times New Roman" w:cs="Times New Roman"/>
          <w:sz w:val="28"/>
          <w:szCs w:val="28"/>
          <w:lang w:val="en-US"/>
        </w:rPr>
      </w:pPr>
      <w:r>
        <w:rPr>
          <w:rFonts w:ascii="Times New Roman" w:hAnsi="Times New Roman" w:cs="Times New Roman"/>
          <w:sz w:val="28"/>
          <w:szCs w:val="28"/>
        </w:rPr>
        <w:t>5. TESTING SCOPE</w:t>
      </w:r>
      <w:r>
        <w:rPr>
          <w:rFonts w:hint="default" w:ascii="Times New Roman" w:hAnsi="Times New Roman" w:cs="Times New Roman"/>
          <w:sz w:val="28"/>
          <w:szCs w:val="28"/>
          <w:lang w:val="en-US"/>
        </w:rPr>
        <w:t>::-</w:t>
      </w:r>
    </w:p>
    <w:p>
      <w:pPr>
        <w:jc w:val="both"/>
        <w:rPr>
          <w:rFonts w:hint="default" w:ascii="Calibri,Bold" w:hAnsi="Calibri,Bold" w:cs="Calibri,Bold"/>
          <w:b/>
          <w:bCs/>
          <w:sz w:val="28"/>
          <w:szCs w:val="28"/>
          <w:lang w:val="en-US"/>
        </w:rPr>
      </w:pPr>
      <w:r>
        <w:rPr>
          <w:rFonts w:ascii="Calibri,Bold" w:hAnsi="Calibri,Bold" w:cs="Calibri,Bold"/>
          <w:b/>
          <w:bCs/>
          <w:sz w:val="28"/>
          <w:szCs w:val="28"/>
        </w:rPr>
        <w:t>a) In Scope</w:t>
      </w:r>
      <w:r>
        <w:rPr>
          <w:rFonts w:hint="default" w:ascii="Calibri,Bold" w:hAnsi="Calibri,Bold" w:cs="Calibri,Bold"/>
          <w:b/>
          <w:bCs/>
          <w:sz w:val="28"/>
          <w:szCs w:val="28"/>
          <w:lang w:val="en-US"/>
        </w:rPr>
        <w:t>::</w:t>
      </w:r>
    </w:p>
    <w:p>
      <w:pPr>
        <w:pStyle w:val="6"/>
        <w:numPr>
          <w:ilvl w:val="0"/>
          <w:numId w:val="1"/>
        </w:numPr>
        <w:jc w:val="both"/>
        <w:rPr>
          <w:rFonts w:ascii="Times New Roman" w:hAnsi="Times New Roman" w:cs="Times New Roman"/>
          <w:sz w:val="28"/>
          <w:szCs w:val="28"/>
        </w:rPr>
      </w:pPr>
      <w:r>
        <w:rPr>
          <w:rFonts w:ascii="Times New Roman" w:hAnsi="Times New Roman" w:cs="Times New Roman"/>
          <w:sz w:val="28"/>
          <w:szCs w:val="28"/>
        </w:rPr>
        <w:t>Login, Sign up</w:t>
      </w:r>
    </w:p>
    <w:p>
      <w:pPr>
        <w:pStyle w:val="6"/>
        <w:numPr>
          <w:ilvl w:val="0"/>
          <w:numId w:val="1"/>
        </w:numPr>
        <w:jc w:val="both"/>
        <w:rPr>
          <w:rFonts w:ascii="Times New Roman" w:hAnsi="Times New Roman" w:cs="Times New Roman"/>
          <w:sz w:val="28"/>
          <w:szCs w:val="28"/>
        </w:rPr>
      </w:pPr>
      <w:r>
        <w:rPr>
          <w:rFonts w:ascii="Times New Roman" w:hAnsi="Times New Roman" w:cs="Times New Roman"/>
          <w:sz w:val="28"/>
          <w:szCs w:val="28"/>
        </w:rPr>
        <w:t xml:space="preserve">Contact us </w:t>
      </w:r>
    </w:p>
    <w:p>
      <w:pPr>
        <w:pStyle w:val="6"/>
        <w:numPr>
          <w:ilvl w:val="0"/>
          <w:numId w:val="1"/>
        </w:numPr>
        <w:jc w:val="both"/>
        <w:rPr>
          <w:rFonts w:ascii="Times New Roman" w:hAnsi="Times New Roman" w:cs="Times New Roman"/>
          <w:sz w:val="28"/>
          <w:szCs w:val="28"/>
        </w:rPr>
      </w:pPr>
      <w:r>
        <w:rPr>
          <w:rFonts w:ascii="Times New Roman" w:hAnsi="Times New Roman" w:cs="Times New Roman"/>
          <w:sz w:val="28"/>
          <w:szCs w:val="28"/>
        </w:rPr>
        <w:t>About us</w:t>
      </w:r>
    </w:p>
    <w:p>
      <w:pPr>
        <w:pStyle w:val="6"/>
        <w:numPr>
          <w:ilvl w:val="0"/>
          <w:numId w:val="1"/>
        </w:numPr>
        <w:jc w:val="both"/>
        <w:rPr>
          <w:rFonts w:ascii="Times New Roman" w:hAnsi="Times New Roman" w:cs="Times New Roman"/>
          <w:sz w:val="28"/>
          <w:szCs w:val="28"/>
        </w:rPr>
      </w:pPr>
      <w:r>
        <w:rPr>
          <w:rFonts w:ascii="Times New Roman" w:hAnsi="Times New Roman" w:cs="Times New Roman"/>
          <w:sz w:val="28"/>
          <w:szCs w:val="28"/>
        </w:rPr>
        <w:t>Help</w:t>
      </w:r>
    </w:p>
    <w:p>
      <w:pPr>
        <w:pStyle w:val="6"/>
        <w:numPr>
          <w:ilvl w:val="0"/>
          <w:numId w:val="1"/>
        </w:numPr>
        <w:jc w:val="both"/>
        <w:rPr>
          <w:rFonts w:ascii="Times New Roman" w:hAnsi="Times New Roman" w:cs="Times New Roman"/>
          <w:sz w:val="28"/>
          <w:szCs w:val="28"/>
        </w:rPr>
      </w:pPr>
      <w:r>
        <w:rPr>
          <w:rFonts w:ascii="Times New Roman" w:hAnsi="Times New Roman" w:cs="Times New Roman"/>
          <w:sz w:val="28"/>
          <w:szCs w:val="28"/>
        </w:rPr>
        <w:t>Receipts</w:t>
      </w:r>
    </w:p>
    <w:p>
      <w:pPr>
        <w:pStyle w:val="6"/>
        <w:numPr>
          <w:ilvl w:val="0"/>
          <w:numId w:val="1"/>
        </w:numPr>
        <w:jc w:val="both"/>
        <w:rPr>
          <w:rFonts w:ascii="Times New Roman" w:hAnsi="Times New Roman" w:cs="Times New Roman"/>
          <w:sz w:val="28"/>
          <w:szCs w:val="28"/>
        </w:rPr>
      </w:pPr>
      <w:r>
        <w:rPr>
          <w:rFonts w:ascii="Times New Roman" w:hAnsi="Times New Roman" w:cs="Times New Roman"/>
          <w:sz w:val="28"/>
          <w:szCs w:val="28"/>
        </w:rPr>
        <w:t>My bookings</w:t>
      </w:r>
    </w:p>
    <w:p>
      <w:pPr>
        <w:pStyle w:val="6"/>
        <w:numPr>
          <w:ilvl w:val="0"/>
          <w:numId w:val="1"/>
        </w:numPr>
        <w:jc w:val="both"/>
        <w:rPr>
          <w:rFonts w:ascii="Times New Roman" w:hAnsi="Times New Roman" w:cs="Times New Roman"/>
          <w:sz w:val="28"/>
          <w:szCs w:val="28"/>
        </w:rPr>
      </w:pPr>
      <w:r>
        <w:rPr>
          <w:rFonts w:ascii="Times New Roman" w:hAnsi="Times New Roman" w:cs="Times New Roman"/>
          <w:sz w:val="28"/>
          <w:szCs w:val="28"/>
        </w:rPr>
        <w:t>Post your Properties</w:t>
      </w:r>
    </w:p>
    <w:p>
      <w:pPr>
        <w:pStyle w:val="6"/>
        <w:numPr>
          <w:ilvl w:val="0"/>
          <w:numId w:val="1"/>
        </w:numPr>
        <w:jc w:val="both"/>
        <w:rPr>
          <w:rFonts w:ascii="Times New Roman" w:hAnsi="Times New Roman" w:cs="Times New Roman"/>
          <w:sz w:val="28"/>
          <w:szCs w:val="28"/>
        </w:rPr>
      </w:pPr>
      <w:r>
        <w:rPr>
          <w:rFonts w:ascii="Times New Roman" w:hAnsi="Times New Roman" w:cs="Times New Roman"/>
          <w:sz w:val="28"/>
          <w:szCs w:val="28"/>
        </w:rPr>
        <w:t>Careers</w:t>
      </w:r>
    </w:p>
    <w:p>
      <w:pPr>
        <w:pStyle w:val="6"/>
        <w:numPr>
          <w:ilvl w:val="0"/>
          <w:numId w:val="1"/>
        </w:numPr>
        <w:jc w:val="both"/>
        <w:rPr>
          <w:rFonts w:ascii="Times New Roman" w:hAnsi="Times New Roman" w:cs="Times New Roman"/>
          <w:sz w:val="28"/>
          <w:szCs w:val="28"/>
        </w:rPr>
      </w:pPr>
      <w:r>
        <w:rPr>
          <w:rFonts w:ascii="Times New Roman" w:hAnsi="Times New Roman" w:cs="Times New Roman"/>
          <w:sz w:val="28"/>
          <w:szCs w:val="28"/>
        </w:rPr>
        <w:t>Search box</w:t>
      </w:r>
    </w:p>
    <w:p>
      <w:pPr>
        <w:autoSpaceDE w:val="0"/>
        <w:autoSpaceDN w:val="0"/>
        <w:adjustRightInd w:val="0"/>
        <w:spacing w:after="0" w:line="240" w:lineRule="auto"/>
        <w:rPr>
          <w:rFonts w:hint="default" w:ascii="Calibri,Bold" w:hAnsi="Calibri,Bold" w:cs="Calibri,Bold"/>
          <w:b/>
          <w:bCs/>
          <w:sz w:val="28"/>
          <w:szCs w:val="28"/>
          <w:lang w:val="en-US"/>
        </w:rPr>
      </w:pPr>
      <w:r>
        <w:rPr>
          <w:rFonts w:ascii="Calibri,Bold" w:hAnsi="Calibri,Bold" w:cs="Calibri,Bold"/>
          <w:b/>
          <w:bCs/>
          <w:sz w:val="28"/>
          <w:szCs w:val="28"/>
        </w:rPr>
        <w:t>b) Out of Scope</w:t>
      </w:r>
      <w:r>
        <w:rPr>
          <w:rFonts w:hint="default" w:ascii="Calibri,Bold" w:hAnsi="Calibri,Bold" w:cs="Calibri,Bold"/>
          <w:b/>
          <w:bCs/>
          <w:sz w:val="28"/>
          <w:szCs w:val="28"/>
          <w:lang w:val="en-US"/>
        </w:rPr>
        <w:t>::</w:t>
      </w:r>
    </w:p>
    <w:p>
      <w:pPr>
        <w:jc w:val="both"/>
        <w:rPr>
          <w:rFonts w:ascii="Times New Roman" w:hAnsi="Times New Roman" w:cs="Times New Roman"/>
          <w:sz w:val="28"/>
          <w:szCs w:val="28"/>
        </w:rPr>
      </w:pPr>
      <w:r>
        <w:rPr>
          <w:rFonts w:ascii="Times New Roman" w:hAnsi="Times New Roman" w:cs="Times New Roman"/>
          <w:sz w:val="28"/>
          <w:szCs w:val="28"/>
        </w:rPr>
        <w:t>Performance Testing was not done for this application.</w:t>
      </w:r>
    </w:p>
    <w:p>
      <w:pPr>
        <w:jc w:val="both"/>
        <w:rPr>
          <w:rFonts w:hint="default" w:ascii="Times New Roman" w:hAnsi="Times New Roman" w:cs="Times New Roman"/>
          <w:sz w:val="28"/>
          <w:szCs w:val="28"/>
          <w:lang w:val="en-US"/>
        </w:rPr>
      </w:pPr>
      <w:r>
        <w:rPr>
          <w:rFonts w:ascii="Times New Roman" w:hAnsi="Times New Roman" w:cs="Times New Roman"/>
          <w:sz w:val="28"/>
          <w:szCs w:val="28"/>
        </w:rPr>
        <w:t>6. METRICS</w:t>
      </w:r>
      <w:r>
        <w:rPr>
          <w:rFonts w:hint="default" w:ascii="Times New Roman" w:hAnsi="Times New Roman" w:cs="Times New Roman"/>
          <w:sz w:val="28"/>
          <w:szCs w:val="28"/>
          <w:lang w:val="en-US"/>
        </w:rPr>
        <w:t>::-</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8"/>
        <w:gridCol w:w="23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pPr>
              <w:spacing w:after="0" w:line="240" w:lineRule="auto"/>
              <w:rPr>
                <w:rFonts w:ascii="Times New Roman" w:hAnsi="Times New Roman" w:cs="Times New Roman"/>
                <w:sz w:val="28"/>
                <w:szCs w:val="28"/>
              </w:rPr>
            </w:pPr>
            <w:r>
              <w:rPr>
                <w:rFonts w:ascii="Times New Roman" w:hAnsi="Times New Roman" w:cs="Times New Roman"/>
                <w:sz w:val="28"/>
                <w:szCs w:val="28"/>
              </w:rPr>
              <w:t>Test Cases Planned</w:t>
            </w:r>
          </w:p>
        </w:tc>
        <w:tc>
          <w:tcPr>
            <w:tcW w:w="2337" w:type="dxa"/>
          </w:tcPr>
          <w:p>
            <w:pPr>
              <w:spacing w:after="0" w:line="240" w:lineRule="auto"/>
              <w:rPr>
                <w:rFonts w:ascii="Times New Roman" w:hAnsi="Times New Roman" w:cs="Times New Roman"/>
                <w:sz w:val="28"/>
                <w:szCs w:val="28"/>
              </w:rPr>
            </w:pPr>
            <w:r>
              <w:rPr>
                <w:rFonts w:ascii="Times New Roman" w:hAnsi="Times New Roman" w:cs="Times New Roman"/>
                <w:sz w:val="28"/>
                <w:szCs w:val="28"/>
              </w:rPr>
              <w:t>Test Cases Executed</w:t>
            </w:r>
          </w:p>
        </w:tc>
        <w:tc>
          <w:tcPr>
            <w:tcW w:w="2338" w:type="dxa"/>
          </w:tcPr>
          <w:p>
            <w:pPr>
              <w:spacing w:after="0" w:line="240" w:lineRule="auto"/>
              <w:rPr>
                <w:rFonts w:ascii="Times New Roman" w:hAnsi="Times New Roman" w:cs="Times New Roman"/>
                <w:sz w:val="28"/>
                <w:szCs w:val="28"/>
              </w:rPr>
            </w:pPr>
            <w:r>
              <w:rPr>
                <w:rFonts w:ascii="Times New Roman" w:hAnsi="Times New Roman" w:cs="Times New Roman"/>
                <w:sz w:val="28"/>
                <w:szCs w:val="28"/>
              </w:rPr>
              <w:t>Test Cases Passed</w:t>
            </w:r>
          </w:p>
        </w:tc>
        <w:tc>
          <w:tcPr>
            <w:tcW w:w="2338" w:type="dxa"/>
          </w:tcPr>
          <w:p>
            <w:pPr>
              <w:spacing w:after="0" w:line="240" w:lineRule="auto"/>
              <w:rPr>
                <w:rFonts w:ascii="Times New Roman" w:hAnsi="Times New Roman" w:cs="Times New Roman"/>
                <w:sz w:val="28"/>
                <w:szCs w:val="28"/>
              </w:rPr>
            </w:pPr>
            <w:r>
              <w:rPr>
                <w:rFonts w:ascii="Times New Roman" w:hAnsi="Times New Roman" w:cs="Times New Roman"/>
                <w:sz w:val="28"/>
                <w:szCs w:val="28"/>
              </w:rPr>
              <w:t>Test Cases Failed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pPr>
              <w:spacing w:after="0" w:line="240" w:lineRule="auto"/>
              <w:rPr>
                <w:rFonts w:ascii="Times New Roman" w:hAnsi="Times New Roman" w:cs="Times New Roman"/>
                <w:sz w:val="28"/>
                <w:szCs w:val="28"/>
              </w:rPr>
            </w:pPr>
            <w:r>
              <w:rPr>
                <w:rFonts w:ascii="Times New Roman" w:hAnsi="Times New Roman" w:cs="Times New Roman"/>
                <w:sz w:val="28"/>
                <w:szCs w:val="28"/>
              </w:rPr>
              <w:t>11</w:t>
            </w:r>
          </w:p>
        </w:tc>
        <w:tc>
          <w:tcPr>
            <w:tcW w:w="2337" w:type="dxa"/>
          </w:tcPr>
          <w:p>
            <w:pPr>
              <w:spacing w:after="0" w:line="240" w:lineRule="auto"/>
              <w:rPr>
                <w:rFonts w:ascii="Times New Roman" w:hAnsi="Times New Roman" w:cs="Times New Roman"/>
                <w:sz w:val="28"/>
                <w:szCs w:val="28"/>
              </w:rPr>
            </w:pPr>
            <w:r>
              <w:rPr>
                <w:rFonts w:ascii="Times New Roman" w:hAnsi="Times New Roman" w:cs="Times New Roman"/>
                <w:sz w:val="28"/>
                <w:szCs w:val="28"/>
              </w:rPr>
              <w:t>11</w:t>
            </w:r>
          </w:p>
        </w:tc>
        <w:tc>
          <w:tcPr>
            <w:tcW w:w="2338" w:type="dxa"/>
          </w:tcPr>
          <w:p>
            <w:pPr>
              <w:spacing w:after="0" w:line="240" w:lineRule="auto"/>
              <w:rPr>
                <w:rFonts w:ascii="Times New Roman" w:hAnsi="Times New Roman" w:cs="Times New Roman"/>
                <w:sz w:val="28"/>
                <w:szCs w:val="28"/>
              </w:rPr>
            </w:pPr>
            <w:r>
              <w:rPr>
                <w:rFonts w:ascii="Times New Roman" w:hAnsi="Times New Roman" w:cs="Times New Roman"/>
                <w:sz w:val="28"/>
                <w:szCs w:val="28"/>
              </w:rPr>
              <w:t>11</w:t>
            </w:r>
          </w:p>
        </w:tc>
        <w:tc>
          <w:tcPr>
            <w:tcW w:w="2338" w:type="dxa"/>
          </w:tcPr>
          <w:p>
            <w:pPr>
              <w:spacing w:after="0" w:line="240" w:lineRule="auto"/>
              <w:rPr>
                <w:rFonts w:ascii="Times New Roman" w:hAnsi="Times New Roman" w:cs="Times New Roman"/>
                <w:sz w:val="28"/>
                <w:szCs w:val="28"/>
              </w:rPr>
            </w:pPr>
            <w:r>
              <w:rPr>
                <w:rFonts w:ascii="Times New Roman" w:hAnsi="Times New Roman" w:cs="Times New Roman"/>
                <w:sz w:val="28"/>
                <w:szCs w:val="28"/>
              </w:rPr>
              <w:t>0</w:t>
            </w:r>
          </w:p>
        </w:tc>
      </w:tr>
    </w:tbl>
    <w:p>
      <w:pPr>
        <w:rPr>
          <w:rFonts w:ascii="Times New Roman" w:hAnsi="Times New Roman" w:cs="Times New Roman"/>
          <w:sz w:val="28"/>
          <w:szCs w:val="28"/>
        </w:rPr>
      </w:pPr>
    </w:p>
    <w:p>
      <w:pPr>
        <w:rPr>
          <w:rFonts w:ascii="Times New Roman" w:hAnsi="Times New Roman" w:cs="Times New Roman"/>
          <w:sz w:val="28"/>
          <w:szCs w:val="28"/>
          <w:u w:val="single"/>
        </w:rPr>
      </w:pPr>
      <w:r>
        <w:rPr>
          <w:rFonts w:ascii="Times New Roman" w:hAnsi="Times New Roman" w:cs="Times New Roman"/>
          <w:sz w:val="28"/>
          <w:szCs w:val="28"/>
        </w:rPr>
        <w:t xml:space="preserve">                              </w:t>
      </w:r>
      <w:r>
        <w:rPr>
          <w:rFonts w:ascii="Times New Roman" w:hAnsi="Times New Roman" w:cs="Times New Roman"/>
          <w:sz w:val="28"/>
          <w:szCs w:val="28"/>
          <w:u w:val="single"/>
        </w:rPr>
        <w:t>Details of Passed and Failed Testcases</w:t>
      </w:r>
    </w:p>
    <w:p>
      <w:pPr>
        <w:rPr>
          <w:rFonts w:ascii="Times New Roman" w:hAnsi="Times New Roman" w:cs="Times New Roman"/>
          <w:sz w:val="28"/>
          <w:szCs w:val="28"/>
          <w:u w:val="single"/>
        </w:rPr>
      </w:pPr>
    </w:p>
    <w:p>
      <w:pPr>
        <w:rPr>
          <w:rFonts w:ascii="Times New Roman" w:hAnsi="Times New Roman" w:cs="Times New Roman"/>
          <w:sz w:val="28"/>
          <w:szCs w:val="28"/>
          <w:u w:val="single"/>
        </w:rPr>
      </w:pPr>
      <w:r>
        <w:rPr>
          <w:rFonts w:ascii="Times New Roman" w:hAnsi="Times New Roman" w:cs="Times New Roman"/>
          <w:sz w:val="28"/>
          <w:szCs w:val="28"/>
          <w:u w:val="single"/>
          <w:lang w:val="en-IN" w:eastAsia="en-IN"/>
        </w:rPr>
        <w:drawing>
          <wp:inline distT="0" distB="0" distL="0" distR="0">
            <wp:extent cx="3694430" cy="1955800"/>
            <wp:effectExtent l="0" t="0" r="127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cstate="print">
                      <a:extLst>
                        <a:ext uri="{28A0092B-C50C-407E-A947-70E740481C1C}">
                          <a14:useLocalDpi xmlns:a14="http://schemas.microsoft.com/office/drawing/2010/main" val="0"/>
                        </a:ext>
                      </a:extLst>
                    </a:blip>
                    <a:srcRect t="14662" b="39812"/>
                    <a:stretch>
                      <a:fillRect/>
                    </a:stretch>
                  </pic:blipFill>
                  <pic:spPr>
                    <a:xfrm>
                      <a:off x="0" y="0"/>
                      <a:ext cx="3696225" cy="1956750"/>
                    </a:xfrm>
                    <a:prstGeom prst="rect">
                      <a:avLst/>
                    </a:prstGeom>
                    <a:ln>
                      <a:noFill/>
                    </a:ln>
                  </pic:spPr>
                </pic:pic>
              </a:graphicData>
            </a:graphic>
          </wp:inline>
        </w:drawing>
      </w:r>
    </w:p>
    <w:p/>
    <w:p>
      <w:pPr>
        <w:rPr>
          <w:rFonts w:hint="default" w:ascii="Times New Roman" w:hAnsi="Times New Roman" w:cs="Times New Roman"/>
          <w:sz w:val="28"/>
          <w:szCs w:val="28"/>
          <w:u w:val="single"/>
          <w:lang w:val="en-US"/>
        </w:rPr>
      </w:pPr>
      <w:r>
        <w:rPr>
          <w:rFonts w:ascii="Times New Roman" w:hAnsi="Times New Roman" w:cs="Times New Roman"/>
          <w:sz w:val="28"/>
          <w:szCs w:val="28"/>
          <w:u w:val="single"/>
        </w:rPr>
        <w:t>Passed TestCases</w:t>
      </w:r>
      <w:r>
        <w:rPr>
          <w:rFonts w:hint="default" w:ascii="Times New Roman" w:hAnsi="Times New Roman" w:cs="Times New Roman"/>
          <w:sz w:val="28"/>
          <w:szCs w:val="28"/>
          <w:u w:val="single"/>
          <w:lang w:val="en-US"/>
        </w:rPr>
        <w:t>::-</w:t>
      </w:r>
    </w:p>
    <w:p>
      <w:pPr>
        <w:rPr>
          <w:rFonts w:ascii="Times New Roman" w:hAnsi="Times New Roman" w:cs="Times New Roman"/>
          <w:sz w:val="28"/>
          <w:szCs w:val="28"/>
          <w:u w:val="single"/>
        </w:rPr>
      </w:pPr>
    </w:p>
    <w:p>
      <w:pPr>
        <w:rPr>
          <w:rFonts w:hint="default" w:ascii="Times New Roman" w:hAnsi="Times New Roman" w:cs="Times New Roman"/>
          <w:sz w:val="28"/>
          <w:szCs w:val="28"/>
          <w:lang w:val="en-US"/>
        </w:rPr>
      </w:pPr>
      <w:r>
        <w:rPr>
          <w:rFonts w:ascii="Times New Roman" w:hAnsi="Times New Roman" w:cs="Times New Roman"/>
          <w:sz w:val="28"/>
          <w:szCs w:val="28"/>
        </w:rPr>
        <w:t>7. TYPES OF TESTING PERFORMED</w:t>
      </w:r>
      <w:r>
        <w:rPr>
          <w:rFonts w:hint="default" w:ascii="Times New Roman" w:hAnsi="Times New Roman" w:cs="Times New Roman"/>
          <w:sz w:val="28"/>
          <w:szCs w:val="28"/>
          <w:lang w:val="en-US"/>
        </w:rPr>
        <w:t>:;-</w:t>
      </w:r>
    </w:p>
    <w:p>
      <w:pPr>
        <w:jc w:val="both"/>
        <w:rPr>
          <w:rFonts w:ascii="Times New Roman" w:hAnsi="Times New Roman" w:cs="Times New Roman"/>
          <w:sz w:val="28"/>
          <w:szCs w:val="28"/>
        </w:rPr>
      </w:pPr>
      <w:r>
        <w:rPr>
          <w:rFonts w:ascii="Calibri,Bold" w:hAnsi="Calibri,Bold" w:cs="Calibri,Bold"/>
          <w:b/>
          <w:bCs/>
          <w:sz w:val="28"/>
          <w:szCs w:val="28"/>
        </w:rPr>
        <w:t xml:space="preserve">a) System Integration Testing : </w:t>
      </w:r>
      <w:r>
        <w:rPr>
          <w:rFonts w:ascii="Times New Roman" w:hAnsi="Times New Roman" w:cs="Times New Roman"/>
          <w:sz w:val="28"/>
          <w:szCs w:val="28"/>
        </w:rPr>
        <w:t>This testing is performed on the application under test i.e. Urban Ladder website to verify that the entire application works as per requirement. All the possible scenarios were tested to make sure important functionalities in the application works as intended without any errors.</w:t>
      </w:r>
    </w:p>
    <w:p>
      <w:pPr>
        <w:jc w:val="both"/>
        <w:rPr>
          <w:rFonts w:ascii="Times New Roman" w:hAnsi="Times New Roman" w:cs="Times New Roman"/>
          <w:sz w:val="28"/>
          <w:szCs w:val="28"/>
        </w:rPr>
      </w:pPr>
      <w:r>
        <w:rPr>
          <w:rFonts w:ascii="Calibri,Bold" w:hAnsi="Calibri,Bold" w:cs="Calibri,Bold"/>
          <w:b/>
          <w:bCs/>
          <w:sz w:val="28"/>
          <w:szCs w:val="28"/>
        </w:rPr>
        <w:t>b) Regression Testing</w:t>
      </w:r>
      <w:r>
        <w:rPr>
          <w:rFonts w:ascii="Times New Roman" w:hAnsi="Times New Roman" w:cs="Times New Roman"/>
          <w:sz w:val="28"/>
          <w:szCs w:val="28"/>
        </w:rPr>
        <w:t xml:space="preserve"> : This testing is performed each time a new build is deployed for testing which contains defect fixes. This testing ensures that existing functionalities works fine after defect fix and new enhancements are added to the existing application. Test cases for new functionalities are added to the existing test cases and executed.</w:t>
      </w:r>
    </w:p>
    <w:p>
      <w:pPr>
        <w:jc w:val="both"/>
        <w:rPr>
          <w:rFonts w:ascii="Times New Roman" w:hAnsi="Times New Roman" w:cs="Times New Roman"/>
          <w:sz w:val="28"/>
          <w:szCs w:val="28"/>
        </w:rPr>
      </w:pPr>
    </w:p>
    <w:p>
      <w:pPr>
        <w:jc w:val="both"/>
        <w:rPr>
          <w:rFonts w:hint="default" w:ascii="Times New Roman" w:hAnsi="Times New Roman" w:cs="Times New Roman"/>
          <w:sz w:val="28"/>
          <w:szCs w:val="28"/>
          <w:lang w:val="en-US"/>
        </w:rPr>
      </w:pPr>
      <w:r>
        <w:rPr>
          <w:rFonts w:ascii="Times New Roman" w:hAnsi="Times New Roman" w:cs="Times New Roman"/>
          <w:sz w:val="28"/>
          <w:szCs w:val="28"/>
        </w:rPr>
        <w:t>8. TEST ENVIRONMENT AND TOOLS</w:t>
      </w:r>
      <w:r>
        <w:rPr>
          <w:rFonts w:hint="default" w:ascii="Times New Roman" w:hAnsi="Times New Roman" w:cs="Times New Roman"/>
          <w:sz w:val="28"/>
          <w:szCs w:val="28"/>
          <w:lang w:val="en-US"/>
        </w:rPr>
        <w:t>::-</w:t>
      </w:r>
    </w:p>
    <w:p>
      <w:pPr>
        <w:jc w:val="both"/>
        <w:rPr>
          <w:rFonts w:ascii="Times New Roman" w:hAnsi="Times New Roman" w:cs="Times New Roman"/>
          <w:sz w:val="28"/>
          <w:szCs w:val="28"/>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95"/>
        <w:gridCol w:w="57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95" w:type="dxa"/>
          </w:tcPr>
          <w:p>
            <w:pPr>
              <w:spacing w:after="0" w:line="240" w:lineRule="auto"/>
              <w:rPr>
                <w:rFonts w:ascii="Times New Roman" w:hAnsi="Times New Roman" w:cs="Times New Roman"/>
                <w:sz w:val="28"/>
                <w:szCs w:val="28"/>
              </w:rPr>
            </w:pPr>
            <w:r>
              <w:rPr>
                <w:rFonts w:ascii="Times New Roman" w:hAnsi="Times New Roman" w:cs="Times New Roman"/>
                <w:sz w:val="28"/>
                <w:szCs w:val="28"/>
              </w:rPr>
              <w:t>Application URL</w:t>
            </w:r>
          </w:p>
          <w:p>
            <w:pPr>
              <w:spacing w:after="0" w:line="240" w:lineRule="auto"/>
              <w:rPr>
                <w:rFonts w:ascii="Times New Roman" w:hAnsi="Times New Roman" w:cs="Times New Roman"/>
                <w:sz w:val="28"/>
                <w:szCs w:val="28"/>
              </w:rPr>
            </w:pPr>
          </w:p>
        </w:tc>
        <w:tc>
          <w:tcPr>
            <w:tcW w:w="5755" w:type="dxa"/>
          </w:tcPr>
          <w:p>
            <w:pPr>
              <w:spacing w:after="0" w:line="240" w:lineRule="auto"/>
              <w:rPr>
                <w:rFonts w:ascii="Times New Roman" w:hAnsi="Times New Roman" w:cs="Times New Roman"/>
                <w:sz w:val="28"/>
                <w:szCs w:val="28"/>
              </w:rPr>
            </w:pPr>
            <w:r>
              <w:rPr>
                <w:rFonts w:ascii="Times New Roman" w:hAnsi="Times New Roman" w:cs="Times New Roman"/>
                <w:sz w:val="28"/>
                <w:szCs w:val="28"/>
              </w:rPr>
              <w:t>https://www.nobroker.com/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95" w:type="dxa"/>
          </w:tcPr>
          <w:p>
            <w:pPr>
              <w:spacing w:after="0" w:line="240" w:lineRule="auto"/>
              <w:rPr>
                <w:rFonts w:ascii="Times New Roman" w:hAnsi="Times New Roman" w:cs="Times New Roman"/>
                <w:sz w:val="28"/>
                <w:szCs w:val="28"/>
              </w:rPr>
            </w:pPr>
            <w:r>
              <w:rPr>
                <w:rFonts w:ascii="Times New Roman" w:hAnsi="Times New Roman" w:cs="Times New Roman"/>
                <w:sz w:val="28"/>
                <w:szCs w:val="28"/>
              </w:rPr>
              <w:t>Computer</w:t>
            </w:r>
          </w:p>
          <w:p>
            <w:pPr>
              <w:spacing w:after="0" w:line="240" w:lineRule="auto"/>
              <w:rPr>
                <w:rFonts w:ascii="Times New Roman" w:hAnsi="Times New Roman" w:cs="Times New Roman"/>
                <w:sz w:val="28"/>
                <w:szCs w:val="28"/>
              </w:rPr>
            </w:pPr>
          </w:p>
        </w:tc>
        <w:tc>
          <w:tcPr>
            <w:tcW w:w="5755" w:type="dxa"/>
          </w:tcPr>
          <w:p>
            <w:pPr>
              <w:spacing w:after="0" w:line="240" w:lineRule="auto"/>
              <w:rPr>
                <w:rFonts w:ascii="Times New Roman" w:hAnsi="Times New Roman" w:cs="Times New Roman"/>
                <w:sz w:val="28"/>
                <w:szCs w:val="28"/>
              </w:rPr>
            </w:pPr>
            <w:r>
              <w:rPr>
                <w:rFonts w:ascii="Times New Roman" w:hAnsi="Times New Roman" w:cs="Times New Roman"/>
                <w:sz w:val="28"/>
                <w:szCs w:val="28"/>
              </w:rPr>
              <w:t>Windows 10 Operating System, 8GB Ram</w:t>
            </w:r>
          </w:p>
          <w:p>
            <w:pPr>
              <w:spacing w:after="0" w:line="240" w:lineRule="auto"/>
              <w:rPr>
                <w:rFonts w:ascii="Times New Roman" w:hAnsi="Times New Roman" w:cs="Times New Roman"/>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95" w:type="dxa"/>
          </w:tcPr>
          <w:p>
            <w:pPr>
              <w:spacing w:after="0" w:line="240" w:lineRule="auto"/>
              <w:rPr>
                <w:rFonts w:ascii="Times New Roman" w:hAnsi="Times New Roman" w:cs="Times New Roman"/>
                <w:sz w:val="28"/>
                <w:szCs w:val="28"/>
              </w:rPr>
            </w:pPr>
            <w:r>
              <w:rPr>
                <w:rFonts w:ascii="Times New Roman" w:hAnsi="Times New Roman" w:cs="Times New Roman"/>
                <w:sz w:val="28"/>
                <w:szCs w:val="28"/>
              </w:rPr>
              <w:t>Testing tool</w:t>
            </w:r>
          </w:p>
          <w:p>
            <w:pPr>
              <w:spacing w:after="0" w:line="240" w:lineRule="auto"/>
              <w:rPr>
                <w:rFonts w:ascii="Times New Roman" w:hAnsi="Times New Roman" w:cs="Times New Roman"/>
                <w:sz w:val="28"/>
                <w:szCs w:val="28"/>
              </w:rPr>
            </w:pPr>
          </w:p>
        </w:tc>
        <w:tc>
          <w:tcPr>
            <w:tcW w:w="5755" w:type="dxa"/>
          </w:tcPr>
          <w:p>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Selenium, Eclipse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95" w:type="dxa"/>
          </w:tcPr>
          <w:p>
            <w:pPr>
              <w:spacing w:after="0" w:line="240" w:lineRule="auto"/>
              <w:rPr>
                <w:rFonts w:ascii="Times New Roman" w:hAnsi="Times New Roman" w:cs="Times New Roman"/>
                <w:sz w:val="28"/>
                <w:szCs w:val="28"/>
              </w:rPr>
            </w:pPr>
            <w:r>
              <w:rPr>
                <w:rFonts w:ascii="Times New Roman" w:hAnsi="Times New Roman" w:cs="Times New Roman"/>
                <w:sz w:val="28"/>
                <w:szCs w:val="28"/>
              </w:rPr>
              <w:t>Browsers</w:t>
            </w:r>
          </w:p>
          <w:p>
            <w:pPr>
              <w:spacing w:after="0" w:line="240" w:lineRule="auto"/>
              <w:rPr>
                <w:rFonts w:ascii="Times New Roman" w:hAnsi="Times New Roman" w:cs="Times New Roman"/>
                <w:sz w:val="28"/>
                <w:szCs w:val="28"/>
              </w:rPr>
            </w:pPr>
          </w:p>
        </w:tc>
        <w:tc>
          <w:tcPr>
            <w:tcW w:w="5755" w:type="dxa"/>
          </w:tcPr>
          <w:p>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Chrome </w:t>
            </w:r>
            <w:r>
              <w:rPr>
                <w:rFonts w:ascii="Segoe UI" w:hAnsi="Segoe UI" w:eastAsia="Segoe UI" w:cs="Segoe UI"/>
                <w:i w:val="0"/>
                <w:iCs w:val="0"/>
                <w:caps w:val="0"/>
                <w:color w:val="9AA0A6"/>
                <w:spacing w:val="0"/>
                <w:sz w:val="15"/>
                <w:szCs w:val="15"/>
              </w:rPr>
              <w:t>102.0.5005.63</w:t>
            </w:r>
          </w:p>
        </w:tc>
      </w:tr>
    </w:tbl>
    <w:p>
      <w:pPr>
        <w:rPr>
          <w:rFonts w:ascii="Times New Roman" w:hAnsi="Times New Roman" w:cs="Times New Roman"/>
          <w:sz w:val="28"/>
          <w:szCs w:val="28"/>
        </w:rPr>
      </w:pPr>
    </w:p>
    <w:p>
      <w:pPr>
        <w:rPr>
          <w:rFonts w:hint="default" w:ascii="Times New Roman" w:hAnsi="Times New Roman" w:cs="Times New Roman"/>
          <w:sz w:val="28"/>
          <w:szCs w:val="28"/>
          <w:lang w:val="en-US"/>
        </w:rPr>
      </w:pPr>
      <w:r>
        <w:rPr>
          <w:rFonts w:ascii="Times New Roman" w:hAnsi="Times New Roman" w:cs="Times New Roman"/>
          <w:sz w:val="28"/>
          <w:szCs w:val="28"/>
        </w:rPr>
        <w:t>9. EXIT CRITERIA</w:t>
      </w:r>
      <w:r>
        <w:rPr>
          <w:rFonts w:hint="default" w:ascii="Times New Roman" w:hAnsi="Times New Roman" w:cs="Times New Roman"/>
          <w:sz w:val="28"/>
          <w:szCs w:val="28"/>
          <w:lang w:val="en-US"/>
        </w:rPr>
        <w:t>::-</w:t>
      </w:r>
    </w:p>
    <w:p>
      <w:pPr>
        <w:rPr>
          <w:rFonts w:ascii="Times New Roman" w:hAnsi="Times New Roman" w:cs="Times New Roman"/>
          <w:b/>
          <w:bCs/>
          <w:sz w:val="28"/>
          <w:szCs w:val="28"/>
        </w:rPr>
      </w:pPr>
      <w:r>
        <w:rPr>
          <w:rFonts w:ascii="Times New Roman" w:hAnsi="Times New Roman" w:cs="Times New Roman"/>
          <w:sz w:val="28"/>
          <w:szCs w:val="28"/>
        </w:rPr>
        <w:t>a) All test cases should be executed - yes</w:t>
      </w:r>
    </w:p>
    <w:p>
      <w:pPr>
        <w:rPr>
          <w:rFonts w:ascii="Times New Roman" w:hAnsi="Times New Roman" w:cs="Times New Roman"/>
          <w:sz w:val="28"/>
          <w:szCs w:val="28"/>
        </w:rPr>
      </w:pPr>
      <w:r>
        <w:rPr>
          <w:rFonts w:ascii="Times New Roman" w:hAnsi="Times New Roman" w:cs="Times New Roman"/>
          <w:sz w:val="28"/>
          <w:szCs w:val="28"/>
        </w:rPr>
        <w:t>b) All defects in Critical, Major, Medium severity should be verified and closed - yes</w:t>
      </w:r>
    </w:p>
    <w:p>
      <w:pPr>
        <w:rPr>
          <w:rFonts w:ascii="Times New Roman" w:hAnsi="Times New Roman" w:cs="Times New Roman"/>
          <w:sz w:val="28"/>
          <w:szCs w:val="28"/>
        </w:rPr>
      </w:pPr>
      <w:r>
        <w:rPr>
          <w:rFonts w:ascii="Times New Roman" w:hAnsi="Times New Roman" w:cs="Times New Roman"/>
          <w:sz w:val="28"/>
          <w:szCs w:val="28"/>
        </w:rPr>
        <w:t>c) Most of the testcases must be passed - yes</w:t>
      </w:r>
    </w:p>
    <w:p>
      <w:pPr>
        <w:rPr>
          <w:rFonts w:ascii="Times New Roman" w:hAnsi="Times New Roman" w:cs="Times New Roman"/>
          <w:sz w:val="28"/>
          <w:szCs w:val="28"/>
        </w:rPr>
      </w:pPr>
    </w:p>
    <w:p>
      <w:pPr>
        <w:rPr>
          <w:rFonts w:hint="default" w:ascii="Times New Roman" w:hAnsi="Times New Roman" w:cs="Times New Roman"/>
          <w:sz w:val="28"/>
          <w:szCs w:val="28"/>
          <w:lang w:val="en-US"/>
        </w:rPr>
      </w:pPr>
      <w:r>
        <w:rPr>
          <w:rFonts w:ascii="Times New Roman" w:hAnsi="Times New Roman" w:cs="Times New Roman"/>
          <w:sz w:val="28"/>
          <w:szCs w:val="28"/>
        </w:rPr>
        <w:t>10. CONCLUSION</w:t>
      </w:r>
      <w:r>
        <w:rPr>
          <w:rFonts w:hint="default" w:ascii="Times New Roman" w:hAnsi="Times New Roman" w:cs="Times New Roman"/>
          <w:sz w:val="28"/>
          <w:szCs w:val="28"/>
          <w:lang w:val="en-US"/>
        </w:rPr>
        <w:t>::-</w:t>
      </w:r>
      <w:bookmarkStart w:id="0" w:name="_GoBack"/>
      <w:bookmarkEnd w:id="0"/>
    </w:p>
    <w:p>
      <w:pPr>
        <w:jc w:val="both"/>
        <w:rPr>
          <w:rFonts w:ascii="Times New Roman" w:hAnsi="Times New Roman" w:cs="Times New Roman"/>
          <w:sz w:val="28"/>
          <w:szCs w:val="28"/>
        </w:rPr>
      </w:pPr>
      <w:r>
        <w:rPr>
          <w:rFonts w:ascii="Times New Roman" w:hAnsi="Times New Roman" w:cs="Times New Roman"/>
          <w:sz w:val="28"/>
          <w:szCs w:val="28"/>
        </w:rPr>
        <w:t>As the Exit criteria was met and satisfied as mentioned in Section 9, this application is suggested to ‘Go Live’ by the Testing team. Appropriate User, Client/Business acceptance testing should be performed before ‘Go Live’.</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Algerian">
    <w:panose1 w:val="04020705040A02060702"/>
    <w:charset w:val="00"/>
    <w:family w:val="decorative"/>
    <w:pitch w:val="default"/>
    <w:sig w:usb0="00000003" w:usb1="00000000" w:usb2="00000000" w:usb3="00000000" w:csb0="20000001" w:csb1="00000000"/>
  </w:font>
  <w:font w:name="Arial Rounded MT Bold">
    <w:panose1 w:val="020F0704030504030204"/>
    <w:charset w:val="00"/>
    <w:family w:val="swiss"/>
    <w:pitch w:val="default"/>
    <w:sig w:usb0="00000003" w:usb1="00000000" w:usb2="00000000" w:usb3="00000000" w:csb0="20000001" w:csb1="00000000"/>
  </w:font>
  <w:font w:name="Calibri,Italic">
    <w:altName w:val="Calibri"/>
    <w:panose1 w:val="00000000000000000000"/>
    <w:charset w:val="00"/>
    <w:family w:val="auto"/>
    <w:pitch w:val="default"/>
    <w:sig w:usb0="00000000" w:usb1="00000000" w:usb2="00000000" w:usb3="00000000" w:csb0="00000001" w:csb1="00000000"/>
  </w:font>
  <w:font w:name="Calibri,Bold">
    <w:altName w:val="Calibri"/>
    <w:panose1 w:val="00000000000000000000"/>
    <w:charset w:val="00"/>
    <w:family w:val="auto"/>
    <w:pitch w:val="default"/>
    <w:sig w:usb0="00000000"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 w:name="Roboto">
    <w:altName w:val="Segoe Print"/>
    <w:panose1 w:val="00000000000000000000"/>
    <w:charset w:val="00"/>
    <w:family w:val="auto"/>
    <w:pitch w:val="default"/>
    <w:sig w:usb0="00000000" w:usb1="00000000" w:usb2="00000020" w:usb3="00000000" w:csb0="0000019F"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CD54878"/>
    <w:multiLevelType w:val="multilevel"/>
    <w:tmpl w:val="4CD5487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3ABE"/>
    <w:rsid w:val="00064F8B"/>
    <w:rsid w:val="00070597"/>
    <w:rsid w:val="000B2A32"/>
    <w:rsid w:val="0013003E"/>
    <w:rsid w:val="0013254C"/>
    <w:rsid w:val="001325B3"/>
    <w:rsid w:val="001A18E6"/>
    <w:rsid w:val="00216F91"/>
    <w:rsid w:val="0021747F"/>
    <w:rsid w:val="002709A9"/>
    <w:rsid w:val="0033324E"/>
    <w:rsid w:val="0035792F"/>
    <w:rsid w:val="0041358B"/>
    <w:rsid w:val="0043291E"/>
    <w:rsid w:val="00462D0B"/>
    <w:rsid w:val="004806A7"/>
    <w:rsid w:val="005506EA"/>
    <w:rsid w:val="005900A5"/>
    <w:rsid w:val="00591049"/>
    <w:rsid w:val="005B34AC"/>
    <w:rsid w:val="005D1348"/>
    <w:rsid w:val="00620CB1"/>
    <w:rsid w:val="00626893"/>
    <w:rsid w:val="00670EC5"/>
    <w:rsid w:val="00670EF5"/>
    <w:rsid w:val="006779A0"/>
    <w:rsid w:val="006A247B"/>
    <w:rsid w:val="00705CD7"/>
    <w:rsid w:val="00741F36"/>
    <w:rsid w:val="00761597"/>
    <w:rsid w:val="007C2AA1"/>
    <w:rsid w:val="00836FF4"/>
    <w:rsid w:val="00865F61"/>
    <w:rsid w:val="00890985"/>
    <w:rsid w:val="008D69BC"/>
    <w:rsid w:val="00903954"/>
    <w:rsid w:val="009251F5"/>
    <w:rsid w:val="00A93A75"/>
    <w:rsid w:val="00AD06AF"/>
    <w:rsid w:val="00B155E3"/>
    <w:rsid w:val="00C30848"/>
    <w:rsid w:val="00C43ABE"/>
    <w:rsid w:val="00CC1D5E"/>
    <w:rsid w:val="00CC6D87"/>
    <w:rsid w:val="00D2232C"/>
    <w:rsid w:val="00D2326D"/>
    <w:rsid w:val="00D370DA"/>
    <w:rsid w:val="00D6169A"/>
    <w:rsid w:val="00D666B8"/>
    <w:rsid w:val="00DA09C1"/>
    <w:rsid w:val="00DE2D09"/>
    <w:rsid w:val="00DE4D60"/>
    <w:rsid w:val="00E62D3F"/>
    <w:rsid w:val="00E767C7"/>
    <w:rsid w:val="00FC3864"/>
    <w:rsid w:val="04651A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7"/>
    <w:semiHidden/>
    <w:unhideWhenUsed/>
    <w:uiPriority w:val="99"/>
    <w:pPr>
      <w:spacing w:after="0" w:line="240" w:lineRule="auto"/>
    </w:pPr>
    <w:rPr>
      <w:rFonts w:ascii="Tahoma" w:hAnsi="Tahoma" w:cs="Tahoma"/>
      <w:sz w:val="16"/>
      <w:szCs w:val="16"/>
    </w:rPr>
  </w:style>
  <w:style w:type="table" w:styleId="5">
    <w:name w:val="Table Grid"/>
    <w:basedOn w:val="3"/>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6">
    <w:name w:val="List Paragraph"/>
    <w:basedOn w:val="1"/>
    <w:qFormat/>
    <w:uiPriority w:val="34"/>
    <w:pPr>
      <w:ind w:left="720"/>
      <w:contextualSpacing/>
    </w:pPr>
  </w:style>
  <w:style w:type="character" w:customStyle="1" w:styleId="7">
    <w:name w:val="Balloon Text Char"/>
    <w:basedOn w:val="2"/>
    <w:link w:val="4"/>
    <w:semiHidden/>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551</Words>
  <Characters>3142</Characters>
  <Lines>26</Lines>
  <Paragraphs>7</Paragraphs>
  <TotalTime>71</TotalTime>
  <ScaleCrop>false</ScaleCrop>
  <LinksUpToDate>false</LinksUpToDate>
  <CharactersWithSpaces>3686</CharactersWithSpaces>
  <Application>WPS Office_11.2.0.11130_F1E327BC-269C-435d-A152-05C5408002CA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2022-01-18T09:14:00Z</dcterms:created>
  <dc:creator>Abhilipsha Mahapatra</dc:creator>
  <cp:lastModifiedBy>Ritesh Kumar Pradhan</cp:lastModifiedBy>
  <dcterms:modified xsi:type="dcterms:W3CDTF">2022-06-05T19:12:30Z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1033-11.2.0.11130</vt:lpwstr>
  </property>
  <property fmtid="{D5CDD505-2E9C-101B-9397-08002B2CF9AE}" pid="3" name="ICV">
    <vt:lpwstr>26C044D43EDF4B71BB1E103F635C0B9A</vt:lpwstr>
  </property>
</Properties>
</file>