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65A7" w14:textId="77777777" w:rsidR="00934782" w:rsidRPr="00934782" w:rsidRDefault="00934782" w:rsidP="00934782">
      <w:pPr>
        <w:rPr>
          <w:b/>
          <w:bCs/>
        </w:rPr>
      </w:pPr>
      <w:r w:rsidRPr="00934782">
        <w:rPr>
          <w:rFonts w:ascii="Segoe UI Emoji" w:hAnsi="Segoe UI Emoji" w:cs="Segoe UI Emoji"/>
          <w:b/>
          <w:bCs/>
        </w:rPr>
        <w:t>🚀</w:t>
      </w:r>
      <w:r w:rsidRPr="00934782">
        <w:rPr>
          <w:b/>
          <w:bCs/>
        </w:rPr>
        <w:t xml:space="preserve"> 6-Week Sprint-Based Roadmap for Food Library (</w:t>
      </w:r>
      <w:proofErr w:type="spellStart"/>
      <w:r w:rsidRPr="00934782">
        <w:rPr>
          <w:b/>
          <w:bCs/>
        </w:rPr>
        <w:t>MealonWheel</w:t>
      </w:r>
      <w:proofErr w:type="spellEnd"/>
      <w:r w:rsidRPr="00934782">
        <w:rPr>
          <w:b/>
          <w:bCs/>
        </w:rPr>
        <w:t>)</w:t>
      </w:r>
    </w:p>
    <w:p w14:paraId="49719986" w14:textId="77777777" w:rsidR="00934782" w:rsidRPr="00934782" w:rsidRDefault="00934782" w:rsidP="00934782">
      <w:r w:rsidRPr="00934782">
        <w:rPr>
          <w:b/>
          <w:bCs/>
        </w:rPr>
        <w:t>Period</w:t>
      </w:r>
      <w:r w:rsidRPr="00934782">
        <w:t>: June 2025 – November 2025</w:t>
      </w:r>
      <w:r w:rsidRPr="00934782">
        <w:br/>
      </w:r>
      <w:r w:rsidRPr="00934782">
        <w:rPr>
          <w:b/>
          <w:bCs/>
        </w:rPr>
        <w:t>Product Vision</w:t>
      </w:r>
      <w:r w:rsidRPr="00934782">
        <w:t>: To become a user-friendly, SEO-optimized, and community-driven meal discovery platform that helps users find recipes by category, ingredient, or dietary preference.</w:t>
      </w:r>
    </w:p>
    <w:p w14:paraId="261B8C10" w14:textId="77777777" w:rsidR="00934782" w:rsidRPr="00934782" w:rsidRDefault="00934782" w:rsidP="00934782">
      <w:r w:rsidRPr="00934782">
        <w:pict w14:anchorId="19F12BBC">
          <v:rect id="_x0000_i1145" style="width:0;height:1.5pt" o:hralign="center" o:hrstd="t" o:hr="t" fillcolor="#a0a0a0" stroked="f"/>
        </w:pict>
      </w:r>
    </w:p>
    <w:p w14:paraId="09D90840" w14:textId="77777777" w:rsidR="00934782" w:rsidRPr="00934782" w:rsidRDefault="00934782" w:rsidP="00934782">
      <w:pPr>
        <w:rPr>
          <w:b/>
          <w:bCs/>
        </w:rPr>
      </w:pPr>
      <w:r w:rsidRPr="00934782">
        <w:rPr>
          <w:rFonts w:ascii="Segoe UI Emoji" w:hAnsi="Segoe UI Emoji" w:cs="Segoe UI Emoji"/>
          <w:b/>
          <w:bCs/>
        </w:rPr>
        <w:t>🗓️</w:t>
      </w:r>
      <w:r w:rsidRPr="00934782">
        <w:rPr>
          <w:b/>
          <w:bCs/>
        </w:rPr>
        <w:t xml:space="preserve"> Weeks 1–2 (June 1 – June 15)</w:t>
      </w:r>
    </w:p>
    <w:p w14:paraId="661E28D5" w14:textId="77777777" w:rsidR="00934782" w:rsidRPr="00934782" w:rsidRDefault="00934782" w:rsidP="00934782">
      <w:r w:rsidRPr="00934782">
        <w:rPr>
          <w:b/>
          <w:bCs/>
        </w:rPr>
        <w:t>Goal</w:t>
      </w:r>
      <w:r w:rsidRPr="00934782">
        <w:t>: Finalize the foundation and optimize discoverability</w:t>
      </w:r>
    </w:p>
    <w:p w14:paraId="2E116C51" w14:textId="77777777" w:rsidR="00934782" w:rsidRPr="00934782" w:rsidRDefault="00934782" w:rsidP="00934782">
      <w:r w:rsidRPr="00934782">
        <w:rPr>
          <w:b/>
          <w:bCs/>
        </w:rPr>
        <w:t>Initiatives:</w:t>
      </w:r>
    </w:p>
    <w:p w14:paraId="6D751958" w14:textId="77777777" w:rsidR="00934782" w:rsidRPr="00934782" w:rsidRDefault="00934782" w:rsidP="00934782">
      <w:pPr>
        <w:numPr>
          <w:ilvl w:val="0"/>
          <w:numId w:val="7"/>
        </w:numPr>
      </w:pPr>
      <w:r w:rsidRPr="00934782">
        <w:t>Finalize technical documentation (HTML, JS, CSS, APIs)</w:t>
      </w:r>
    </w:p>
    <w:p w14:paraId="405A2E78" w14:textId="77777777" w:rsidR="00934782" w:rsidRPr="00934782" w:rsidRDefault="00934782" w:rsidP="00934782">
      <w:pPr>
        <w:numPr>
          <w:ilvl w:val="0"/>
          <w:numId w:val="7"/>
        </w:numPr>
      </w:pPr>
      <w:r w:rsidRPr="00934782">
        <w:t>Audit and implement SEO best practices:</w:t>
      </w:r>
    </w:p>
    <w:p w14:paraId="5EB581D7" w14:textId="77777777" w:rsidR="00934782" w:rsidRPr="00934782" w:rsidRDefault="00934782" w:rsidP="00934782">
      <w:pPr>
        <w:numPr>
          <w:ilvl w:val="1"/>
          <w:numId w:val="7"/>
        </w:numPr>
      </w:pPr>
      <w:r w:rsidRPr="00934782">
        <w:t>Meta tags, OG tags, ALT attributes</w:t>
      </w:r>
    </w:p>
    <w:p w14:paraId="7443038C" w14:textId="77777777" w:rsidR="00934782" w:rsidRPr="00934782" w:rsidRDefault="00934782" w:rsidP="00934782">
      <w:pPr>
        <w:numPr>
          <w:ilvl w:val="1"/>
          <w:numId w:val="7"/>
        </w:numPr>
      </w:pPr>
      <w:r w:rsidRPr="00934782">
        <w:t>Submit sitemap to Google Search Console</w:t>
      </w:r>
    </w:p>
    <w:p w14:paraId="49EC0805" w14:textId="77777777" w:rsidR="00934782" w:rsidRPr="00934782" w:rsidRDefault="00934782" w:rsidP="00934782">
      <w:pPr>
        <w:numPr>
          <w:ilvl w:val="1"/>
          <w:numId w:val="7"/>
        </w:numPr>
      </w:pPr>
      <w:r w:rsidRPr="00934782">
        <w:t>Structured data using schema.org for recipes</w:t>
      </w:r>
    </w:p>
    <w:p w14:paraId="7EFC92E3" w14:textId="77777777" w:rsidR="00934782" w:rsidRPr="00934782" w:rsidRDefault="00934782" w:rsidP="00934782">
      <w:pPr>
        <w:numPr>
          <w:ilvl w:val="0"/>
          <w:numId w:val="7"/>
        </w:numPr>
      </w:pPr>
      <w:r w:rsidRPr="00934782">
        <w:t>UI/UX polishing (padding, alignment, button accessibility)</w:t>
      </w:r>
    </w:p>
    <w:p w14:paraId="3A9BFDF5" w14:textId="77777777" w:rsidR="00934782" w:rsidRPr="00934782" w:rsidRDefault="00934782" w:rsidP="00934782">
      <w:pPr>
        <w:numPr>
          <w:ilvl w:val="0"/>
          <w:numId w:val="7"/>
        </w:numPr>
      </w:pPr>
      <w:r w:rsidRPr="00934782">
        <w:t>Set up Google Analytics event tracking</w:t>
      </w:r>
    </w:p>
    <w:p w14:paraId="0D6A84A3" w14:textId="77777777" w:rsidR="00934782" w:rsidRPr="00934782" w:rsidRDefault="00934782" w:rsidP="00934782">
      <w:pPr>
        <w:numPr>
          <w:ilvl w:val="0"/>
          <w:numId w:val="7"/>
        </w:numPr>
      </w:pPr>
      <w:r w:rsidRPr="00934782">
        <w:t>Implement basic loading animations for better UX</w:t>
      </w:r>
    </w:p>
    <w:p w14:paraId="4A6F1284" w14:textId="77777777" w:rsidR="00934782" w:rsidRPr="00934782" w:rsidRDefault="00934782" w:rsidP="00934782">
      <w:r w:rsidRPr="00934782">
        <w:rPr>
          <w:b/>
          <w:bCs/>
        </w:rPr>
        <w:t>Milestone</w:t>
      </w:r>
      <w:r w:rsidRPr="00934782">
        <w:t>: Product version 1.0 officially launched</w:t>
      </w:r>
    </w:p>
    <w:p w14:paraId="22263FBA" w14:textId="77777777" w:rsidR="00934782" w:rsidRPr="00934782" w:rsidRDefault="00934782" w:rsidP="00934782">
      <w:r w:rsidRPr="00934782">
        <w:rPr>
          <w:b/>
          <w:bCs/>
        </w:rPr>
        <w:t>Opportunity:</w:t>
      </w:r>
      <w:r w:rsidRPr="00934782">
        <w:t xml:space="preserve"> Promote pre-launch buzz with Father’s Day (June 16) recipe suggestions and social posts.</w:t>
      </w:r>
    </w:p>
    <w:p w14:paraId="30677A05" w14:textId="77777777" w:rsidR="00934782" w:rsidRPr="00934782" w:rsidRDefault="00934782" w:rsidP="00934782">
      <w:r w:rsidRPr="00934782">
        <w:rPr>
          <w:b/>
          <w:bCs/>
        </w:rPr>
        <w:t>Revenue Strategy:</w:t>
      </w:r>
      <w:r w:rsidRPr="00934782">
        <w:t xml:space="preserve"> Not monetized yet, but build early interest via email collection and community buzz.</w:t>
      </w:r>
    </w:p>
    <w:p w14:paraId="0CC0D52E" w14:textId="77777777" w:rsidR="00934782" w:rsidRPr="00934782" w:rsidRDefault="00934782" w:rsidP="00934782">
      <w:r w:rsidRPr="00934782">
        <w:pict w14:anchorId="54278D62">
          <v:rect id="_x0000_i1146" style="width:0;height:1.5pt" o:hralign="center" o:hrstd="t" o:hr="t" fillcolor="#a0a0a0" stroked="f"/>
        </w:pict>
      </w:r>
    </w:p>
    <w:p w14:paraId="5CBF0480" w14:textId="377F1017" w:rsidR="00934782" w:rsidRPr="00934782" w:rsidRDefault="00934782" w:rsidP="00934782">
      <w:pPr>
        <w:rPr>
          <w:b/>
          <w:bCs/>
        </w:rPr>
      </w:pPr>
      <w:r w:rsidRPr="00934782">
        <w:rPr>
          <w:rFonts w:ascii="Segoe UI Emoji" w:hAnsi="Segoe UI Emoji" w:cs="Segoe UI Emoji"/>
          <w:b/>
          <w:bCs/>
        </w:rPr>
        <w:t>🗓️</w:t>
      </w:r>
      <w:r w:rsidRPr="00934782">
        <w:rPr>
          <w:b/>
          <w:bCs/>
        </w:rPr>
        <w:t xml:space="preserve"> Weeks 3–4 (June 16 – June 30)</w:t>
      </w:r>
    </w:p>
    <w:p w14:paraId="271C8495" w14:textId="77777777" w:rsidR="00934782" w:rsidRPr="00934782" w:rsidRDefault="00934782" w:rsidP="00934782">
      <w:r w:rsidRPr="00934782">
        <w:rPr>
          <w:b/>
          <w:bCs/>
        </w:rPr>
        <w:t>Goal</w:t>
      </w:r>
      <w:r w:rsidRPr="00934782">
        <w:t xml:space="preserve">: Enhance user experience and track </w:t>
      </w:r>
      <w:proofErr w:type="spellStart"/>
      <w:r w:rsidRPr="00934782">
        <w:t>behavior</w:t>
      </w:r>
      <w:proofErr w:type="spellEnd"/>
    </w:p>
    <w:p w14:paraId="0C17190E" w14:textId="77777777" w:rsidR="00934782" w:rsidRPr="00934782" w:rsidRDefault="00934782" w:rsidP="00934782">
      <w:r w:rsidRPr="00934782">
        <w:rPr>
          <w:b/>
          <w:bCs/>
        </w:rPr>
        <w:t>Initiatives:</w:t>
      </w:r>
    </w:p>
    <w:p w14:paraId="6D28E827" w14:textId="77777777" w:rsidR="00934782" w:rsidRPr="00934782" w:rsidRDefault="00934782" w:rsidP="00934782">
      <w:pPr>
        <w:numPr>
          <w:ilvl w:val="0"/>
          <w:numId w:val="8"/>
        </w:numPr>
      </w:pPr>
      <w:r w:rsidRPr="00934782">
        <w:t xml:space="preserve">Add "Recently Viewed Meals" section via </w:t>
      </w:r>
      <w:proofErr w:type="spellStart"/>
      <w:r w:rsidRPr="00934782">
        <w:t>localStorage</w:t>
      </w:r>
      <w:proofErr w:type="spellEnd"/>
    </w:p>
    <w:p w14:paraId="555F179A" w14:textId="77777777" w:rsidR="00934782" w:rsidRPr="00934782" w:rsidRDefault="00934782" w:rsidP="00934782">
      <w:pPr>
        <w:numPr>
          <w:ilvl w:val="0"/>
          <w:numId w:val="8"/>
        </w:numPr>
      </w:pPr>
      <w:r w:rsidRPr="00934782">
        <w:t>Improve mobile responsiveness with Bootstrap utilities</w:t>
      </w:r>
    </w:p>
    <w:p w14:paraId="3C195D77" w14:textId="77777777" w:rsidR="00934782" w:rsidRPr="00934782" w:rsidRDefault="00934782" w:rsidP="00934782">
      <w:pPr>
        <w:numPr>
          <w:ilvl w:val="0"/>
          <w:numId w:val="8"/>
        </w:numPr>
      </w:pPr>
      <w:r w:rsidRPr="00934782">
        <w:t>Enable shareable meal URLs (deep linking)</w:t>
      </w:r>
    </w:p>
    <w:p w14:paraId="34237500" w14:textId="77777777" w:rsidR="00934782" w:rsidRPr="00934782" w:rsidRDefault="00934782" w:rsidP="00934782">
      <w:pPr>
        <w:numPr>
          <w:ilvl w:val="0"/>
          <w:numId w:val="8"/>
        </w:numPr>
      </w:pPr>
      <w:r w:rsidRPr="00934782">
        <w:lastRenderedPageBreak/>
        <w:t>Deploy user feedback mechanism via Google Forms</w:t>
      </w:r>
    </w:p>
    <w:p w14:paraId="4F4C4183" w14:textId="77777777" w:rsidR="00934782" w:rsidRPr="00934782" w:rsidRDefault="00934782" w:rsidP="00934782">
      <w:pPr>
        <w:numPr>
          <w:ilvl w:val="0"/>
          <w:numId w:val="8"/>
        </w:numPr>
      </w:pPr>
      <w:proofErr w:type="spellStart"/>
      <w:r w:rsidRPr="00934782">
        <w:t>Analyze</w:t>
      </w:r>
      <w:proofErr w:type="spellEnd"/>
      <w:r w:rsidRPr="00934782">
        <w:t xml:space="preserve"> user flow using Google Analytics events (search, click, </w:t>
      </w:r>
      <w:proofErr w:type="spellStart"/>
      <w:r w:rsidRPr="00934782">
        <w:t>favorite</w:t>
      </w:r>
      <w:proofErr w:type="spellEnd"/>
      <w:r w:rsidRPr="00934782">
        <w:t>)</w:t>
      </w:r>
    </w:p>
    <w:p w14:paraId="3B7A277D" w14:textId="77777777" w:rsidR="00934782" w:rsidRPr="00934782" w:rsidRDefault="00934782" w:rsidP="00934782">
      <w:r w:rsidRPr="00934782">
        <w:rPr>
          <w:b/>
          <w:bCs/>
        </w:rPr>
        <w:t>Milestone</w:t>
      </w:r>
      <w:r w:rsidRPr="00934782">
        <w:t>: Achieve 20% increase in average session duration</w:t>
      </w:r>
    </w:p>
    <w:p w14:paraId="5849CBA3" w14:textId="77777777" w:rsidR="00934782" w:rsidRPr="00934782" w:rsidRDefault="00934782" w:rsidP="00934782">
      <w:r w:rsidRPr="00934782">
        <w:rPr>
          <w:b/>
          <w:bCs/>
        </w:rPr>
        <w:t>Opportunity:</w:t>
      </w:r>
      <w:r w:rsidRPr="00934782">
        <w:t xml:space="preserve"> Leverage weekend offers and shareable recipes for </w:t>
      </w:r>
      <w:proofErr w:type="spellStart"/>
      <w:r w:rsidRPr="00934782">
        <w:t>Bakrid</w:t>
      </w:r>
      <w:proofErr w:type="spellEnd"/>
      <w:r w:rsidRPr="00934782">
        <w:t xml:space="preserve"> (June 17) and create a “Festival Food Series.”</w:t>
      </w:r>
    </w:p>
    <w:p w14:paraId="22161544" w14:textId="77777777" w:rsidR="00934782" w:rsidRPr="00934782" w:rsidRDefault="00934782" w:rsidP="00934782">
      <w:r w:rsidRPr="00934782">
        <w:rPr>
          <w:b/>
          <w:bCs/>
        </w:rPr>
        <w:t>Revenue Strategy:</w:t>
      </w:r>
      <w:r w:rsidRPr="00934782">
        <w:t xml:space="preserve"> Launch recipe referral campaign; early affiliate trial links for Eid-special ingredient kits. Expected Revenue: ₹300–500.</w:t>
      </w:r>
    </w:p>
    <w:p w14:paraId="443A9E81" w14:textId="77777777" w:rsidR="00934782" w:rsidRPr="00934782" w:rsidRDefault="00934782" w:rsidP="00934782">
      <w:r w:rsidRPr="00934782">
        <w:pict w14:anchorId="0C67CA63">
          <v:rect id="_x0000_i1147" style="width:0;height:1.5pt" o:hralign="center" o:hrstd="t" o:hr="t" fillcolor="#a0a0a0" stroked="f"/>
        </w:pict>
      </w:r>
    </w:p>
    <w:p w14:paraId="17DF9BAC" w14:textId="77777777" w:rsidR="00934782" w:rsidRPr="00934782" w:rsidRDefault="00934782" w:rsidP="00934782">
      <w:pPr>
        <w:rPr>
          <w:b/>
          <w:bCs/>
        </w:rPr>
      </w:pPr>
      <w:r w:rsidRPr="00934782">
        <w:rPr>
          <w:rFonts w:ascii="Segoe UI Emoji" w:hAnsi="Segoe UI Emoji" w:cs="Segoe UI Emoji"/>
          <w:b/>
          <w:bCs/>
        </w:rPr>
        <w:t>🗓️</w:t>
      </w:r>
      <w:r w:rsidRPr="00934782">
        <w:rPr>
          <w:b/>
          <w:bCs/>
        </w:rPr>
        <w:t xml:space="preserve"> Weeks 5–6 (July 1 – July 15)</w:t>
      </w:r>
    </w:p>
    <w:p w14:paraId="7863E308" w14:textId="77777777" w:rsidR="00934782" w:rsidRPr="00934782" w:rsidRDefault="00934782" w:rsidP="00934782">
      <w:r w:rsidRPr="00934782">
        <w:rPr>
          <w:b/>
          <w:bCs/>
        </w:rPr>
        <w:t>Goal</w:t>
      </w:r>
      <w:r w:rsidRPr="00934782">
        <w:t>: Add personalization and advanced search features</w:t>
      </w:r>
    </w:p>
    <w:p w14:paraId="2B09AA09" w14:textId="77777777" w:rsidR="00934782" w:rsidRPr="00934782" w:rsidRDefault="00934782" w:rsidP="00934782">
      <w:r w:rsidRPr="00934782">
        <w:rPr>
          <w:b/>
          <w:bCs/>
        </w:rPr>
        <w:t>Initiatives:</w:t>
      </w:r>
    </w:p>
    <w:p w14:paraId="2CCCE620" w14:textId="77777777" w:rsidR="00934782" w:rsidRPr="00934782" w:rsidRDefault="00934782" w:rsidP="00934782">
      <w:pPr>
        <w:numPr>
          <w:ilvl w:val="0"/>
          <w:numId w:val="9"/>
        </w:numPr>
      </w:pPr>
      <w:r w:rsidRPr="00934782">
        <w:t>Implement filtering options:</w:t>
      </w:r>
    </w:p>
    <w:p w14:paraId="4BA51EB5" w14:textId="77777777" w:rsidR="00934782" w:rsidRPr="00934782" w:rsidRDefault="00934782" w:rsidP="00934782">
      <w:pPr>
        <w:numPr>
          <w:ilvl w:val="1"/>
          <w:numId w:val="9"/>
        </w:numPr>
      </w:pPr>
      <w:r w:rsidRPr="00934782">
        <w:t>Cuisine type</w:t>
      </w:r>
    </w:p>
    <w:p w14:paraId="1897F1BA" w14:textId="77777777" w:rsidR="00934782" w:rsidRPr="00934782" w:rsidRDefault="00934782" w:rsidP="00934782">
      <w:pPr>
        <w:numPr>
          <w:ilvl w:val="1"/>
          <w:numId w:val="9"/>
        </w:numPr>
      </w:pPr>
      <w:r w:rsidRPr="00934782">
        <w:t>Dietary preference (Veg/Non-Veg)</w:t>
      </w:r>
    </w:p>
    <w:p w14:paraId="18213C99" w14:textId="77777777" w:rsidR="00934782" w:rsidRPr="00934782" w:rsidRDefault="00934782" w:rsidP="00934782">
      <w:pPr>
        <w:numPr>
          <w:ilvl w:val="1"/>
          <w:numId w:val="9"/>
        </w:numPr>
      </w:pPr>
      <w:r w:rsidRPr="00934782">
        <w:t>Cooking time brackets</w:t>
      </w:r>
    </w:p>
    <w:p w14:paraId="4E1E6CC2" w14:textId="77777777" w:rsidR="00934782" w:rsidRPr="00934782" w:rsidRDefault="00934782" w:rsidP="00934782">
      <w:pPr>
        <w:numPr>
          <w:ilvl w:val="0"/>
          <w:numId w:val="9"/>
        </w:numPr>
      </w:pPr>
      <w:r w:rsidRPr="00934782">
        <w:t>Allow users to create accounts (optional Firebase auth)</w:t>
      </w:r>
    </w:p>
    <w:p w14:paraId="003F2AA5" w14:textId="77777777" w:rsidR="00934782" w:rsidRPr="00934782" w:rsidRDefault="00934782" w:rsidP="00934782">
      <w:pPr>
        <w:numPr>
          <w:ilvl w:val="0"/>
          <w:numId w:val="9"/>
        </w:numPr>
      </w:pPr>
      <w:r w:rsidRPr="00934782">
        <w:t xml:space="preserve">Sync </w:t>
      </w:r>
      <w:proofErr w:type="spellStart"/>
      <w:r w:rsidRPr="00934782">
        <w:t>favorites</w:t>
      </w:r>
      <w:proofErr w:type="spellEnd"/>
      <w:r w:rsidRPr="00934782">
        <w:t xml:space="preserve"> to user accounts or cookies</w:t>
      </w:r>
    </w:p>
    <w:p w14:paraId="12539917" w14:textId="77777777" w:rsidR="00934782" w:rsidRPr="00934782" w:rsidRDefault="00934782" w:rsidP="00934782">
      <w:pPr>
        <w:numPr>
          <w:ilvl w:val="0"/>
          <w:numId w:val="9"/>
        </w:numPr>
      </w:pPr>
      <w:r w:rsidRPr="00934782">
        <w:t>Optimize loading speed with:</w:t>
      </w:r>
    </w:p>
    <w:p w14:paraId="2C24D416" w14:textId="77777777" w:rsidR="00934782" w:rsidRPr="00934782" w:rsidRDefault="00934782" w:rsidP="00934782">
      <w:pPr>
        <w:numPr>
          <w:ilvl w:val="1"/>
          <w:numId w:val="9"/>
        </w:numPr>
      </w:pPr>
      <w:r w:rsidRPr="00934782">
        <w:t>Lazy loading for images</w:t>
      </w:r>
    </w:p>
    <w:p w14:paraId="1BE911D7" w14:textId="77777777" w:rsidR="00934782" w:rsidRPr="00934782" w:rsidRDefault="00934782" w:rsidP="00934782">
      <w:pPr>
        <w:numPr>
          <w:ilvl w:val="1"/>
          <w:numId w:val="9"/>
        </w:numPr>
      </w:pPr>
      <w:r w:rsidRPr="00934782">
        <w:t>Minified JS/CSS</w:t>
      </w:r>
    </w:p>
    <w:p w14:paraId="575E137C" w14:textId="77777777" w:rsidR="00934782" w:rsidRPr="00934782" w:rsidRDefault="00934782" w:rsidP="00934782">
      <w:pPr>
        <w:numPr>
          <w:ilvl w:val="1"/>
          <w:numId w:val="9"/>
        </w:numPr>
      </w:pPr>
      <w:r w:rsidRPr="00934782">
        <w:t>Reduced API call frequency</w:t>
      </w:r>
    </w:p>
    <w:p w14:paraId="4F1E6698" w14:textId="77777777" w:rsidR="00934782" w:rsidRPr="00934782" w:rsidRDefault="00934782" w:rsidP="00934782">
      <w:r w:rsidRPr="00934782">
        <w:rPr>
          <w:b/>
          <w:bCs/>
        </w:rPr>
        <w:t>Milestone</w:t>
      </w:r>
      <w:r w:rsidRPr="00934782">
        <w:t>: Bounce rate reduced by 15%</w:t>
      </w:r>
    </w:p>
    <w:p w14:paraId="5C52BA4C" w14:textId="77777777" w:rsidR="00934782" w:rsidRPr="00934782" w:rsidRDefault="00934782" w:rsidP="00934782">
      <w:r w:rsidRPr="00934782">
        <w:rPr>
          <w:b/>
          <w:bCs/>
        </w:rPr>
        <w:t>Opportunity:</w:t>
      </w:r>
      <w:r w:rsidRPr="00934782">
        <w:t xml:space="preserve"> Promote regional cuisine during Rath Yatra (July 7) – e.g., Odisha thali recipes.</w:t>
      </w:r>
    </w:p>
    <w:p w14:paraId="6CC1D0B8" w14:textId="77777777" w:rsidR="00934782" w:rsidRPr="00934782" w:rsidRDefault="00934782" w:rsidP="00934782">
      <w:r w:rsidRPr="00934782">
        <w:rPr>
          <w:b/>
          <w:bCs/>
        </w:rPr>
        <w:t>Revenue Strategy:</w:t>
      </w:r>
      <w:r w:rsidRPr="00934782">
        <w:t xml:space="preserve"> Seasonal affiliate links for pooja ingredients. Estimated Revenue: ₹750+ via targeted food articles.</w:t>
      </w:r>
    </w:p>
    <w:p w14:paraId="62711E40" w14:textId="77777777" w:rsidR="00934782" w:rsidRPr="00934782" w:rsidRDefault="00934782" w:rsidP="00934782">
      <w:r w:rsidRPr="00934782">
        <w:pict w14:anchorId="04CBED05">
          <v:rect id="_x0000_i1148" style="width:0;height:1.5pt" o:hralign="center" o:hrstd="t" o:hr="t" fillcolor="#a0a0a0" stroked="f"/>
        </w:pict>
      </w:r>
    </w:p>
    <w:p w14:paraId="5A476002" w14:textId="77777777" w:rsidR="00934782" w:rsidRDefault="00934782" w:rsidP="00934782">
      <w:pPr>
        <w:rPr>
          <w:rFonts w:ascii="Segoe UI Emoji" w:hAnsi="Segoe UI Emoji" w:cs="Segoe UI Emoji"/>
          <w:b/>
          <w:bCs/>
        </w:rPr>
      </w:pPr>
    </w:p>
    <w:p w14:paraId="18CD9F73" w14:textId="77777777" w:rsidR="00934782" w:rsidRDefault="00934782" w:rsidP="00934782">
      <w:pPr>
        <w:rPr>
          <w:rFonts w:ascii="Segoe UI Emoji" w:hAnsi="Segoe UI Emoji" w:cs="Segoe UI Emoji"/>
          <w:b/>
          <w:bCs/>
        </w:rPr>
      </w:pPr>
    </w:p>
    <w:p w14:paraId="28A25D62" w14:textId="7F3B1626" w:rsidR="00934782" w:rsidRPr="00934782" w:rsidRDefault="00934782" w:rsidP="00934782">
      <w:pPr>
        <w:rPr>
          <w:b/>
          <w:bCs/>
        </w:rPr>
      </w:pPr>
      <w:r w:rsidRPr="00934782">
        <w:rPr>
          <w:rFonts w:ascii="Segoe UI Emoji" w:hAnsi="Segoe UI Emoji" w:cs="Segoe UI Emoji"/>
          <w:b/>
          <w:bCs/>
        </w:rPr>
        <w:lastRenderedPageBreak/>
        <w:t>🗓️</w:t>
      </w:r>
      <w:r w:rsidRPr="00934782">
        <w:rPr>
          <w:b/>
          <w:bCs/>
        </w:rPr>
        <w:t xml:space="preserve"> Weeks 7–8 (July 16 – July 31)</w:t>
      </w:r>
    </w:p>
    <w:p w14:paraId="77E55429" w14:textId="77777777" w:rsidR="00934782" w:rsidRPr="00934782" w:rsidRDefault="00934782" w:rsidP="00934782">
      <w:r w:rsidRPr="00934782">
        <w:rPr>
          <w:b/>
          <w:bCs/>
        </w:rPr>
        <w:t>Goal</w:t>
      </w:r>
      <w:r w:rsidRPr="00934782">
        <w:t>: Increase user engagement and brand value</w:t>
      </w:r>
    </w:p>
    <w:p w14:paraId="33DAA7C0" w14:textId="77777777" w:rsidR="00934782" w:rsidRPr="00934782" w:rsidRDefault="00934782" w:rsidP="00934782">
      <w:r w:rsidRPr="00934782">
        <w:rPr>
          <w:b/>
          <w:bCs/>
        </w:rPr>
        <w:t>Initiatives:</w:t>
      </w:r>
    </w:p>
    <w:p w14:paraId="66623828" w14:textId="77777777" w:rsidR="00934782" w:rsidRPr="00934782" w:rsidRDefault="00934782" w:rsidP="00934782">
      <w:pPr>
        <w:numPr>
          <w:ilvl w:val="0"/>
          <w:numId w:val="10"/>
        </w:numPr>
      </w:pPr>
      <w:r w:rsidRPr="00934782">
        <w:t>Launch content section (blog or recipe tips)</w:t>
      </w:r>
    </w:p>
    <w:p w14:paraId="61113457" w14:textId="77777777" w:rsidR="00934782" w:rsidRPr="00934782" w:rsidRDefault="00934782" w:rsidP="00934782">
      <w:pPr>
        <w:numPr>
          <w:ilvl w:val="0"/>
          <w:numId w:val="10"/>
        </w:numPr>
      </w:pPr>
      <w:r w:rsidRPr="00934782">
        <w:t>Set up a Mailchimp newsletter signup modal</w:t>
      </w:r>
    </w:p>
    <w:p w14:paraId="6C11D754" w14:textId="77777777" w:rsidR="00934782" w:rsidRPr="00934782" w:rsidRDefault="00934782" w:rsidP="00934782">
      <w:pPr>
        <w:numPr>
          <w:ilvl w:val="0"/>
          <w:numId w:val="10"/>
        </w:numPr>
      </w:pPr>
      <w:r w:rsidRPr="00934782">
        <w:t>Enable user-generated content submission (via form or email)</w:t>
      </w:r>
    </w:p>
    <w:p w14:paraId="037E96AC" w14:textId="77777777" w:rsidR="00934782" w:rsidRPr="00934782" w:rsidRDefault="00934782" w:rsidP="00934782">
      <w:pPr>
        <w:numPr>
          <w:ilvl w:val="0"/>
          <w:numId w:val="10"/>
        </w:numPr>
      </w:pPr>
      <w:r w:rsidRPr="00934782">
        <w:t xml:space="preserve">Introduce mini gamification ("Add 10 </w:t>
      </w:r>
      <w:proofErr w:type="spellStart"/>
      <w:r w:rsidRPr="00934782">
        <w:t>favorites</w:t>
      </w:r>
      <w:proofErr w:type="spellEnd"/>
      <w:r w:rsidRPr="00934782">
        <w:t xml:space="preserve"> to unlock badge")</w:t>
      </w:r>
    </w:p>
    <w:p w14:paraId="2A67005B" w14:textId="77777777" w:rsidR="00934782" w:rsidRPr="00934782" w:rsidRDefault="00934782" w:rsidP="00934782">
      <w:r w:rsidRPr="00934782">
        <w:rPr>
          <w:b/>
          <w:bCs/>
        </w:rPr>
        <w:t>Milestone</w:t>
      </w:r>
      <w:r w:rsidRPr="00934782">
        <w:t>: 500 newsletter subscribers and 50 user-submitted tips</w:t>
      </w:r>
    </w:p>
    <w:p w14:paraId="4C855B8E" w14:textId="77777777" w:rsidR="00934782" w:rsidRPr="00934782" w:rsidRDefault="00934782" w:rsidP="00934782">
      <w:r w:rsidRPr="00934782">
        <w:rPr>
          <w:b/>
          <w:bCs/>
        </w:rPr>
        <w:t>Opportunity:</w:t>
      </w:r>
      <w:r w:rsidRPr="00934782">
        <w:t xml:space="preserve"> Create blog posts for Shravan month fasting recipes (high demand in India); introduce festive food contests.</w:t>
      </w:r>
    </w:p>
    <w:p w14:paraId="33162EC7" w14:textId="77777777" w:rsidR="00934782" w:rsidRPr="00934782" w:rsidRDefault="00934782" w:rsidP="00934782">
      <w:r w:rsidRPr="00934782">
        <w:rPr>
          <w:b/>
          <w:bCs/>
        </w:rPr>
        <w:t>Revenue Strategy:</w:t>
      </w:r>
      <w:r w:rsidRPr="00934782">
        <w:t xml:space="preserve"> Sponsored content and partner recipe submissions. Weekend promo codes for specific meals. Revenue Spike: ₹1,000–1,500 expected.</w:t>
      </w:r>
    </w:p>
    <w:p w14:paraId="750D5A1D" w14:textId="77777777" w:rsidR="00934782" w:rsidRPr="00934782" w:rsidRDefault="00934782" w:rsidP="00934782">
      <w:r w:rsidRPr="00934782">
        <w:pict w14:anchorId="1E507D02">
          <v:rect id="_x0000_i1149" style="width:0;height:1.5pt" o:hralign="center" o:hrstd="t" o:hr="t" fillcolor="#a0a0a0" stroked="f"/>
        </w:pict>
      </w:r>
    </w:p>
    <w:p w14:paraId="1C46F1DD" w14:textId="77777777" w:rsidR="00934782" w:rsidRPr="00934782" w:rsidRDefault="00934782" w:rsidP="00934782">
      <w:pPr>
        <w:rPr>
          <w:b/>
          <w:bCs/>
        </w:rPr>
      </w:pPr>
      <w:r w:rsidRPr="00934782">
        <w:rPr>
          <w:rFonts w:ascii="Segoe UI Emoji" w:hAnsi="Segoe UI Emoji" w:cs="Segoe UI Emoji"/>
          <w:b/>
          <w:bCs/>
        </w:rPr>
        <w:t>🗓️</w:t>
      </w:r>
      <w:r w:rsidRPr="00934782">
        <w:rPr>
          <w:b/>
          <w:bCs/>
        </w:rPr>
        <w:t xml:space="preserve"> Weeks 9–10 (August 1 – August 15)</w:t>
      </w:r>
    </w:p>
    <w:p w14:paraId="68B97157" w14:textId="77777777" w:rsidR="00934782" w:rsidRPr="00934782" w:rsidRDefault="00934782" w:rsidP="00934782">
      <w:r w:rsidRPr="00934782">
        <w:rPr>
          <w:b/>
          <w:bCs/>
        </w:rPr>
        <w:t>Goal</w:t>
      </w:r>
      <w:r w:rsidRPr="00934782">
        <w:t>: Grow user base and expand reach</w:t>
      </w:r>
    </w:p>
    <w:p w14:paraId="2D3E1071" w14:textId="77777777" w:rsidR="00934782" w:rsidRPr="00934782" w:rsidRDefault="00934782" w:rsidP="00934782">
      <w:r w:rsidRPr="00934782">
        <w:rPr>
          <w:b/>
          <w:bCs/>
        </w:rPr>
        <w:t>Initiatives:</w:t>
      </w:r>
    </w:p>
    <w:p w14:paraId="41097FDD" w14:textId="77777777" w:rsidR="00934782" w:rsidRPr="00934782" w:rsidRDefault="00934782" w:rsidP="00934782">
      <w:pPr>
        <w:numPr>
          <w:ilvl w:val="0"/>
          <w:numId w:val="11"/>
        </w:numPr>
      </w:pPr>
      <w:r w:rsidRPr="00934782">
        <w:t>Launch PWA version (installable web app)</w:t>
      </w:r>
    </w:p>
    <w:p w14:paraId="247B1FB2" w14:textId="77777777" w:rsidR="00934782" w:rsidRPr="00934782" w:rsidRDefault="00934782" w:rsidP="00934782">
      <w:pPr>
        <w:numPr>
          <w:ilvl w:val="0"/>
          <w:numId w:val="11"/>
        </w:numPr>
      </w:pPr>
      <w:r w:rsidRPr="00934782">
        <w:t>Add regional language support (Hindi first)</w:t>
      </w:r>
    </w:p>
    <w:p w14:paraId="227BC469" w14:textId="77777777" w:rsidR="00934782" w:rsidRPr="00934782" w:rsidRDefault="00934782" w:rsidP="00934782">
      <w:pPr>
        <w:numPr>
          <w:ilvl w:val="0"/>
          <w:numId w:val="11"/>
        </w:numPr>
      </w:pPr>
      <w:r w:rsidRPr="00934782">
        <w:t>Integrate Google Sign-In</w:t>
      </w:r>
    </w:p>
    <w:p w14:paraId="012AB455" w14:textId="77777777" w:rsidR="00934782" w:rsidRPr="00934782" w:rsidRDefault="00934782" w:rsidP="00934782">
      <w:pPr>
        <w:numPr>
          <w:ilvl w:val="0"/>
          <w:numId w:val="11"/>
        </w:numPr>
      </w:pPr>
      <w:r w:rsidRPr="00934782">
        <w:t>Create Instagram page and start posting weekly meal cards</w:t>
      </w:r>
    </w:p>
    <w:p w14:paraId="5E54DF98" w14:textId="77777777" w:rsidR="00934782" w:rsidRPr="00934782" w:rsidRDefault="00934782" w:rsidP="00934782">
      <w:pPr>
        <w:numPr>
          <w:ilvl w:val="0"/>
          <w:numId w:val="11"/>
        </w:numPr>
      </w:pPr>
      <w:r w:rsidRPr="00934782">
        <w:t>Run a small contest or referral challenge</w:t>
      </w:r>
    </w:p>
    <w:p w14:paraId="7912A554" w14:textId="77777777" w:rsidR="00934782" w:rsidRPr="00934782" w:rsidRDefault="00934782" w:rsidP="00934782">
      <w:r w:rsidRPr="00934782">
        <w:rPr>
          <w:b/>
          <w:bCs/>
        </w:rPr>
        <w:t>Milestone</w:t>
      </w:r>
      <w:r w:rsidRPr="00934782">
        <w:t>: 1,000+ Monthly Active Users (MAU)</w:t>
      </w:r>
    </w:p>
    <w:p w14:paraId="5B5D8E63" w14:textId="77777777" w:rsidR="00934782" w:rsidRPr="00934782" w:rsidRDefault="00934782" w:rsidP="00934782">
      <w:r w:rsidRPr="00934782">
        <w:rPr>
          <w:b/>
          <w:bCs/>
        </w:rPr>
        <w:t>Opportunity:</w:t>
      </w:r>
      <w:r w:rsidRPr="00934782">
        <w:t xml:space="preserve"> Focus on Raksha Bandhan (Aug 10) – "Cook for Sibling" contest with submissions. Independence Day (Aug 15) special: "Celebrate Freedom with </w:t>
      </w:r>
      <w:proofErr w:type="spellStart"/>
      <w:r w:rsidRPr="00934782">
        <w:t>Flavor</w:t>
      </w:r>
      <w:proofErr w:type="spellEnd"/>
      <w:r w:rsidRPr="00934782">
        <w:t>" campaign.</w:t>
      </w:r>
    </w:p>
    <w:p w14:paraId="2F2C4402" w14:textId="77777777" w:rsidR="00934782" w:rsidRPr="00934782" w:rsidRDefault="00934782" w:rsidP="00934782">
      <w:r w:rsidRPr="00934782">
        <w:rPr>
          <w:b/>
          <w:bCs/>
        </w:rPr>
        <w:t>Revenue Strategy:</w:t>
      </w:r>
    </w:p>
    <w:p w14:paraId="5039C49C" w14:textId="77777777" w:rsidR="00934782" w:rsidRPr="00934782" w:rsidRDefault="00934782" w:rsidP="00934782">
      <w:pPr>
        <w:numPr>
          <w:ilvl w:val="0"/>
          <w:numId w:val="12"/>
        </w:numPr>
      </w:pPr>
      <w:r w:rsidRPr="00934782">
        <w:t>Aug 10: ₹100 cashback on Raksha Bandhan thali meal kits (affiliate linked)</w:t>
      </w:r>
    </w:p>
    <w:p w14:paraId="5338843D" w14:textId="77777777" w:rsidR="00934782" w:rsidRPr="00934782" w:rsidRDefault="00934782" w:rsidP="00934782">
      <w:pPr>
        <w:numPr>
          <w:ilvl w:val="0"/>
          <w:numId w:val="12"/>
        </w:numPr>
      </w:pPr>
      <w:r w:rsidRPr="00934782">
        <w:t>Aug 15: Flat 15% off on cooking tools via Amazon affiliate. Expected revenue: ₹2,000–2,500</w:t>
      </w:r>
    </w:p>
    <w:p w14:paraId="3A3603C2" w14:textId="77777777" w:rsidR="00934782" w:rsidRPr="00934782" w:rsidRDefault="00934782" w:rsidP="00934782">
      <w:r w:rsidRPr="00934782">
        <w:lastRenderedPageBreak/>
        <w:pict w14:anchorId="10D8854E">
          <v:rect id="_x0000_i1150" style="width:0;height:1.5pt" o:hralign="center" o:hrstd="t" o:hr="t" fillcolor="#a0a0a0" stroked="f"/>
        </w:pict>
      </w:r>
    </w:p>
    <w:p w14:paraId="6986B9B9" w14:textId="77777777" w:rsidR="00934782" w:rsidRDefault="00934782" w:rsidP="00934782">
      <w:pPr>
        <w:rPr>
          <w:rFonts w:ascii="Segoe UI Emoji" w:hAnsi="Segoe UI Emoji" w:cs="Segoe UI Emoji"/>
          <w:b/>
          <w:bCs/>
        </w:rPr>
      </w:pPr>
    </w:p>
    <w:p w14:paraId="453AFD06" w14:textId="3791A57F" w:rsidR="00934782" w:rsidRPr="00934782" w:rsidRDefault="00934782" w:rsidP="00934782">
      <w:pPr>
        <w:rPr>
          <w:b/>
          <w:bCs/>
        </w:rPr>
      </w:pPr>
      <w:r w:rsidRPr="00934782">
        <w:rPr>
          <w:rFonts w:ascii="Segoe UI Emoji" w:hAnsi="Segoe UI Emoji" w:cs="Segoe UI Emoji"/>
          <w:b/>
          <w:bCs/>
        </w:rPr>
        <w:t>🗓️</w:t>
      </w:r>
      <w:r w:rsidRPr="00934782">
        <w:rPr>
          <w:b/>
          <w:bCs/>
        </w:rPr>
        <w:t xml:space="preserve"> Weeks 11–12 (August 16 – August 31)</w:t>
      </w:r>
    </w:p>
    <w:p w14:paraId="030996F7" w14:textId="77777777" w:rsidR="00934782" w:rsidRPr="00934782" w:rsidRDefault="00934782" w:rsidP="00934782">
      <w:r w:rsidRPr="00934782">
        <w:rPr>
          <w:b/>
          <w:bCs/>
        </w:rPr>
        <w:t>Goal</w:t>
      </w:r>
      <w:r w:rsidRPr="00934782">
        <w:t>: Start monetization and prepare for partnerships</w:t>
      </w:r>
    </w:p>
    <w:p w14:paraId="21F135A8" w14:textId="77777777" w:rsidR="00934782" w:rsidRPr="00934782" w:rsidRDefault="00934782" w:rsidP="00934782">
      <w:r w:rsidRPr="00934782">
        <w:rPr>
          <w:b/>
          <w:bCs/>
        </w:rPr>
        <w:t>Initiatives:</w:t>
      </w:r>
    </w:p>
    <w:p w14:paraId="3DA44327" w14:textId="77777777" w:rsidR="00934782" w:rsidRPr="00934782" w:rsidRDefault="00934782" w:rsidP="00934782">
      <w:pPr>
        <w:numPr>
          <w:ilvl w:val="0"/>
          <w:numId w:val="13"/>
        </w:numPr>
      </w:pPr>
      <w:r w:rsidRPr="00934782">
        <w:t>Add affiliate links for ingredients/tools via Amazon</w:t>
      </w:r>
    </w:p>
    <w:p w14:paraId="61B106D5" w14:textId="77777777" w:rsidR="00934782" w:rsidRPr="00934782" w:rsidRDefault="00934782" w:rsidP="00934782">
      <w:pPr>
        <w:numPr>
          <w:ilvl w:val="0"/>
          <w:numId w:val="13"/>
        </w:numPr>
      </w:pPr>
      <w:r w:rsidRPr="00934782">
        <w:t>Place non-intrusive Google Ads (AdSense or similar)</w:t>
      </w:r>
    </w:p>
    <w:p w14:paraId="5F600726" w14:textId="77777777" w:rsidR="00934782" w:rsidRPr="00934782" w:rsidRDefault="00934782" w:rsidP="00934782">
      <w:pPr>
        <w:numPr>
          <w:ilvl w:val="0"/>
          <w:numId w:val="13"/>
        </w:numPr>
      </w:pPr>
      <w:r w:rsidRPr="00934782">
        <w:t>Reach out to local chefs/bloggers for recipe collaboration</w:t>
      </w:r>
    </w:p>
    <w:p w14:paraId="01FF1A9E" w14:textId="77777777" w:rsidR="00934782" w:rsidRPr="00934782" w:rsidRDefault="00934782" w:rsidP="00934782">
      <w:pPr>
        <w:numPr>
          <w:ilvl w:val="0"/>
          <w:numId w:val="13"/>
        </w:numPr>
      </w:pPr>
      <w:r w:rsidRPr="00934782">
        <w:t>Prepare a pitch deck for possible accelerator or investor round</w:t>
      </w:r>
    </w:p>
    <w:p w14:paraId="32ACE2C3" w14:textId="77777777" w:rsidR="00934782" w:rsidRPr="00934782" w:rsidRDefault="00934782" w:rsidP="00934782">
      <w:r w:rsidRPr="00934782">
        <w:rPr>
          <w:b/>
          <w:bCs/>
        </w:rPr>
        <w:t>Milestone</w:t>
      </w:r>
      <w:r w:rsidRPr="00934782">
        <w:t>: ₹1,000+ revenue/month &amp; 3 partnerships initiated</w:t>
      </w:r>
    </w:p>
    <w:p w14:paraId="2D8411A2" w14:textId="77777777" w:rsidR="00934782" w:rsidRPr="00934782" w:rsidRDefault="00934782" w:rsidP="00934782">
      <w:r w:rsidRPr="00934782">
        <w:rPr>
          <w:b/>
          <w:bCs/>
        </w:rPr>
        <w:t>Opportunity:</w:t>
      </w:r>
      <w:r w:rsidRPr="00934782">
        <w:t xml:space="preserve"> Launch “Ganesh Chaturthi Special” campaign (early September), featuring festive sweets and </w:t>
      </w:r>
      <w:proofErr w:type="spellStart"/>
      <w:r w:rsidRPr="00934782">
        <w:t>modak</w:t>
      </w:r>
      <w:proofErr w:type="spellEnd"/>
      <w:r w:rsidRPr="00934782">
        <w:t xml:space="preserve"> recipes. Pre-schedule Instagram reels and blog content.</w:t>
      </w:r>
    </w:p>
    <w:p w14:paraId="3EA54693" w14:textId="77777777" w:rsidR="00934782" w:rsidRPr="00934782" w:rsidRDefault="00934782" w:rsidP="00934782">
      <w:r w:rsidRPr="00934782">
        <w:rPr>
          <w:b/>
          <w:bCs/>
        </w:rPr>
        <w:t>Revenue Strategy:</w:t>
      </w:r>
    </w:p>
    <w:p w14:paraId="65913D42" w14:textId="77777777" w:rsidR="00934782" w:rsidRPr="00934782" w:rsidRDefault="00934782" w:rsidP="00934782">
      <w:pPr>
        <w:numPr>
          <w:ilvl w:val="0"/>
          <w:numId w:val="14"/>
        </w:numPr>
      </w:pPr>
      <w:r w:rsidRPr="00934782">
        <w:t>Modak affiliate kits, festive thali promotions</w:t>
      </w:r>
    </w:p>
    <w:p w14:paraId="0FE7EE3D" w14:textId="77777777" w:rsidR="00934782" w:rsidRPr="00934782" w:rsidRDefault="00934782" w:rsidP="00934782">
      <w:pPr>
        <w:numPr>
          <w:ilvl w:val="0"/>
          <w:numId w:val="14"/>
        </w:numPr>
      </w:pPr>
      <w:r w:rsidRPr="00934782">
        <w:t>AdSense CTR boost from festive traffic</w:t>
      </w:r>
    </w:p>
    <w:p w14:paraId="4FAB44CB" w14:textId="77777777" w:rsidR="00934782" w:rsidRPr="00934782" w:rsidRDefault="00934782" w:rsidP="00934782">
      <w:pPr>
        <w:numPr>
          <w:ilvl w:val="0"/>
          <w:numId w:val="14"/>
        </w:numPr>
      </w:pPr>
      <w:r w:rsidRPr="00934782">
        <w:t>Revenue expectation: ₹3,000–4,000 from seasonal affiliate &amp; ad campaigns</w:t>
      </w:r>
    </w:p>
    <w:p w14:paraId="787B0725" w14:textId="77777777" w:rsidR="00934782" w:rsidRPr="00934782" w:rsidRDefault="00934782" w:rsidP="00934782">
      <w:r w:rsidRPr="00934782">
        <w:pict w14:anchorId="5D7EB110">
          <v:rect id="_x0000_i1151" style="width:0;height:1.5pt" o:hralign="center" o:hrstd="t" o:hr="t" fillcolor="#a0a0a0" stroked="f"/>
        </w:pict>
      </w:r>
    </w:p>
    <w:p w14:paraId="22CE09C2" w14:textId="77777777" w:rsidR="00934782" w:rsidRPr="00934782" w:rsidRDefault="00934782" w:rsidP="00934782">
      <w:pPr>
        <w:rPr>
          <w:b/>
          <w:bCs/>
        </w:rPr>
      </w:pPr>
      <w:r w:rsidRPr="00934782">
        <w:rPr>
          <w:rFonts w:ascii="Segoe UI Emoji" w:hAnsi="Segoe UI Emoji" w:cs="Segoe UI Emoji"/>
          <w:b/>
          <w:bCs/>
        </w:rPr>
        <w:t>📊</w:t>
      </w:r>
      <w:r w:rsidRPr="00934782">
        <w:rPr>
          <w:b/>
          <w:bCs/>
        </w:rPr>
        <w:t xml:space="preserve">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2743"/>
        <w:gridCol w:w="3800"/>
      </w:tblGrid>
      <w:tr w:rsidR="00934782" w:rsidRPr="00934782" w14:paraId="240CCB24" w14:textId="77777777" w:rsidTr="009347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91FEE" w14:textId="77777777" w:rsidR="00934782" w:rsidRPr="00934782" w:rsidRDefault="00934782" w:rsidP="00934782">
            <w:pPr>
              <w:rPr>
                <w:b/>
                <w:bCs/>
              </w:rPr>
            </w:pPr>
            <w:r w:rsidRPr="00934782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72AE01A" w14:textId="77777777" w:rsidR="00934782" w:rsidRPr="00934782" w:rsidRDefault="00934782" w:rsidP="00934782">
            <w:pPr>
              <w:rPr>
                <w:b/>
                <w:bCs/>
              </w:rPr>
            </w:pPr>
            <w:r w:rsidRPr="00934782">
              <w:rPr>
                <w:b/>
                <w:bCs/>
              </w:rPr>
              <w:t>Target by Nov 2025</w:t>
            </w:r>
          </w:p>
        </w:tc>
        <w:tc>
          <w:tcPr>
            <w:tcW w:w="0" w:type="auto"/>
            <w:vAlign w:val="center"/>
            <w:hideMark/>
          </w:tcPr>
          <w:p w14:paraId="22E41BD7" w14:textId="77777777" w:rsidR="00934782" w:rsidRPr="00934782" w:rsidRDefault="00934782" w:rsidP="00934782">
            <w:pPr>
              <w:rPr>
                <w:b/>
                <w:bCs/>
              </w:rPr>
            </w:pPr>
            <w:r w:rsidRPr="00934782">
              <w:rPr>
                <w:b/>
                <w:bCs/>
              </w:rPr>
              <w:t>Description</w:t>
            </w:r>
          </w:p>
        </w:tc>
      </w:tr>
      <w:tr w:rsidR="00934782" w:rsidRPr="00934782" w14:paraId="7BC481E3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FB39" w14:textId="77777777" w:rsidR="00934782" w:rsidRPr="00934782" w:rsidRDefault="00934782" w:rsidP="00934782">
            <w:r w:rsidRPr="00934782">
              <w:rPr>
                <w:b/>
                <w:bCs/>
              </w:rPr>
              <w:t>Monthly Active Users (MAU)</w:t>
            </w:r>
          </w:p>
        </w:tc>
        <w:tc>
          <w:tcPr>
            <w:tcW w:w="0" w:type="auto"/>
            <w:vAlign w:val="center"/>
            <w:hideMark/>
          </w:tcPr>
          <w:p w14:paraId="5A8776B3" w14:textId="77777777" w:rsidR="00934782" w:rsidRPr="00934782" w:rsidRDefault="00934782" w:rsidP="00934782">
            <w:r w:rsidRPr="00934782">
              <w:t>1,000+</w:t>
            </w:r>
          </w:p>
        </w:tc>
        <w:tc>
          <w:tcPr>
            <w:tcW w:w="0" w:type="auto"/>
            <w:vAlign w:val="center"/>
            <w:hideMark/>
          </w:tcPr>
          <w:p w14:paraId="19E18553" w14:textId="77777777" w:rsidR="00934782" w:rsidRPr="00934782" w:rsidRDefault="00934782" w:rsidP="00934782">
            <w:r w:rsidRPr="00934782">
              <w:t>Tracks user growth and traction</w:t>
            </w:r>
          </w:p>
        </w:tc>
      </w:tr>
      <w:tr w:rsidR="00934782" w:rsidRPr="00934782" w14:paraId="36BF9F7E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DF45" w14:textId="77777777" w:rsidR="00934782" w:rsidRPr="00934782" w:rsidRDefault="00934782" w:rsidP="00934782">
            <w:r w:rsidRPr="00934782">
              <w:rPr>
                <w:b/>
                <w:bCs/>
              </w:rPr>
              <w:t>Bounce Rate</w:t>
            </w:r>
          </w:p>
        </w:tc>
        <w:tc>
          <w:tcPr>
            <w:tcW w:w="0" w:type="auto"/>
            <w:vAlign w:val="center"/>
            <w:hideMark/>
          </w:tcPr>
          <w:p w14:paraId="74FD3301" w14:textId="77777777" w:rsidR="00934782" w:rsidRPr="00934782" w:rsidRDefault="00934782" w:rsidP="00934782">
            <w:r w:rsidRPr="00934782">
              <w:t>&lt; 50%</w:t>
            </w:r>
          </w:p>
        </w:tc>
        <w:tc>
          <w:tcPr>
            <w:tcW w:w="0" w:type="auto"/>
            <w:vAlign w:val="center"/>
            <w:hideMark/>
          </w:tcPr>
          <w:p w14:paraId="309A9E82" w14:textId="77777777" w:rsidR="00934782" w:rsidRPr="00934782" w:rsidRDefault="00934782" w:rsidP="00934782">
            <w:r w:rsidRPr="00934782">
              <w:t>Lower rate = better user engagement</w:t>
            </w:r>
          </w:p>
        </w:tc>
      </w:tr>
      <w:tr w:rsidR="00934782" w:rsidRPr="00934782" w14:paraId="728D26A7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7C70" w14:textId="77777777" w:rsidR="00934782" w:rsidRPr="00934782" w:rsidRDefault="00934782" w:rsidP="00934782">
            <w:r w:rsidRPr="00934782">
              <w:rPr>
                <w:b/>
                <w:bCs/>
              </w:rPr>
              <w:t>Avg. Session Duration</w:t>
            </w:r>
          </w:p>
        </w:tc>
        <w:tc>
          <w:tcPr>
            <w:tcW w:w="0" w:type="auto"/>
            <w:vAlign w:val="center"/>
            <w:hideMark/>
          </w:tcPr>
          <w:p w14:paraId="40F0C275" w14:textId="77777777" w:rsidR="00934782" w:rsidRPr="00934782" w:rsidRDefault="00934782" w:rsidP="00934782">
            <w:r w:rsidRPr="00934782">
              <w:t>&gt; 3 minutes</w:t>
            </w:r>
          </w:p>
        </w:tc>
        <w:tc>
          <w:tcPr>
            <w:tcW w:w="0" w:type="auto"/>
            <w:vAlign w:val="center"/>
            <w:hideMark/>
          </w:tcPr>
          <w:p w14:paraId="6F60E063" w14:textId="77777777" w:rsidR="00934782" w:rsidRPr="00934782" w:rsidRDefault="00934782" w:rsidP="00934782">
            <w:r w:rsidRPr="00934782">
              <w:t>Indicates user value and time spent exploring recipes</w:t>
            </w:r>
          </w:p>
        </w:tc>
      </w:tr>
      <w:tr w:rsidR="00934782" w:rsidRPr="00934782" w14:paraId="6B81194F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0DC11" w14:textId="77777777" w:rsidR="00934782" w:rsidRPr="00934782" w:rsidRDefault="00934782" w:rsidP="00934782">
            <w:r w:rsidRPr="00934782">
              <w:rPr>
                <w:b/>
                <w:bCs/>
              </w:rPr>
              <w:t>Returning Visitors</w:t>
            </w:r>
          </w:p>
        </w:tc>
        <w:tc>
          <w:tcPr>
            <w:tcW w:w="0" w:type="auto"/>
            <w:vAlign w:val="center"/>
            <w:hideMark/>
          </w:tcPr>
          <w:p w14:paraId="1DD73458" w14:textId="77777777" w:rsidR="00934782" w:rsidRPr="00934782" w:rsidRDefault="00934782" w:rsidP="00934782">
            <w:r w:rsidRPr="00934782">
              <w:t>&gt; 30%</w:t>
            </w:r>
          </w:p>
        </w:tc>
        <w:tc>
          <w:tcPr>
            <w:tcW w:w="0" w:type="auto"/>
            <w:vAlign w:val="center"/>
            <w:hideMark/>
          </w:tcPr>
          <w:p w14:paraId="63FFE856" w14:textId="77777777" w:rsidR="00934782" w:rsidRPr="00934782" w:rsidRDefault="00934782" w:rsidP="00934782">
            <w:r w:rsidRPr="00934782">
              <w:t>Measures retention and product stickiness</w:t>
            </w:r>
          </w:p>
        </w:tc>
      </w:tr>
      <w:tr w:rsidR="00934782" w:rsidRPr="00934782" w14:paraId="70780D78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4E562" w14:textId="77777777" w:rsidR="00934782" w:rsidRPr="00934782" w:rsidRDefault="00934782" w:rsidP="00934782">
            <w:proofErr w:type="spellStart"/>
            <w:r w:rsidRPr="00934782">
              <w:rPr>
                <w:b/>
                <w:bCs/>
              </w:rPr>
              <w:lastRenderedPageBreak/>
              <w:t>Favorites</w:t>
            </w:r>
            <w:proofErr w:type="spellEnd"/>
            <w:r w:rsidRPr="00934782">
              <w:rPr>
                <w:b/>
                <w:bCs/>
              </w:rPr>
              <w:t xml:space="preserve"> per User</w:t>
            </w:r>
          </w:p>
        </w:tc>
        <w:tc>
          <w:tcPr>
            <w:tcW w:w="0" w:type="auto"/>
            <w:vAlign w:val="center"/>
            <w:hideMark/>
          </w:tcPr>
          <w:p w14:paraId="00D0B9D8" w14:textId="77777777" w:rsidR="00934782" w:rsidRPr="00934782" w:rsidRDefault="00934782" w:rsidP="00934782">
            <w:r w:rsidRPr="00934782">
              <w:t>5+</w:t>
            </w:r>
          </w:p>
        </w:tc>
        <w:tc>
          <w:tcPr>
            <w:tcW w:w="0" w:type="auto"/>
            <w:vAlign w:val="center"/>
            <w:hideMark/>
          </w:tcPr>
          <w:p w14:paraId="627653C1" w14:textId="77777777" w:rsidR="00934782" w:rsidRPr="00934782" w:rsidRDefault="00934782" w:rsidP="00934782">
            <w:r w:rsidRPr="00934782">
              <w:t>Reflects how useful and engaging users find the app</w:t>
            </w:r>
          </w:p>
        </w:tc>
      </w:tr>
      <w:tr w:rsidR="00934782" w:rsidRPr="00934782" w14:paraId="4EA264F5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B1A6" w14:textId="77777777" w:rsidR="00934782" w:rsidRPr="00934782" w:rsidRDefault="00934782" w:rsidP="00934782">
            <w:r w:rsidRPr="00934782">
              <w:rPr>
                <w:b/>
                <w:bCs/>
              </w:rPr>
              <w:t>Newsletter Signups</w:t>
            </w:r>
          </w:p>
        </w:tc>
        <w:tc>
          <w:tcPr>
            <w:tcW w:w="0" w:type="auto"/>
            <w:vAlign w:val="center"/>
            <w:hideMark/>
          </w:tcPr>
          <w:p w14:paraId="31110D4A" w14:textId="77777777" w:rsidR="00934782" w:rsidRPr="00934782" w:rsidRDefault="00934782" w:rsidP="00934782">
            <w:r w:rsidRPr="00934782">
              <w:t>500+</w:t>
            </w:r>
          </w:p>
        </w:tc>
        <w:tc>
          <w:tcPr>
            <w:tcW w:w="0" w:type="auto"/>
            <w:vAlign w:val="center"/>
            <w:hideMark/>
          </w:tcPr>
          <w:p w14:paraId="76379D81" w14:textId="77777777" w:rsidR="00934782" w:rsidRPr="00934782" w:rsidRDefault="00934782" w:rsidP="00934782">
            <w:r w:rsidRPr="00934782">
              <w:t>Builds re-engagement channel for users</w:t>
            </w:r>
          </w:p>
        </w:tc>
      </w:tr>
      <w:tr w:rsidR="00934782" w:rsidRPr="00934782" w14:paraId="6E75A7B9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F806" w14:textId="77777777" w:rsidR="00934782" w:rsidRPr="00934782" w:rsidRDefault="00934782" w:rsidP="00934782">
            <w:r w:rsidRPr="00934782">
              <w:rPr>
                <w:b/>
                <w:bCs/>
              </w:rPr>
              <w:t>Organic SEO Traffic</w:t>
            </w:r>
          </w:p>
        </w:tc>
        <w:tc>
          <w:tcPr>
            <w:tcW w:w="0" w:type="auto"/>
            <w:vAlign w:val="center"/>
            <w:hideMark/>
          </w:tcPr>
          <w:p w14:paraId="17C2E309" w14:textId="77777777" w:rsidR="00934782" w:rsidRPr="00934782" w:rsidRDefault="00934782" w:rsidP="00934782">
            <w:r w:rsidRPr="00934782">
              <w:t>1,500+/month</w:t>
            </w:r>
          </w:p>
        </w:tc>
        <w:tc>
          <w:tcPr>
            <w:tcW w:w="0" w:type="auto"/>
            <w:vAlign w:val="center"/>
            <w:hideMark/>
          </w:tcPr>
          <w:p w14:paraId="2A8C967B" w14:textId="77777777" w:rsidR="00934782" w:rsidRPr="00934782" w:rsidRDefault="00934782" w:rsidP="00934782">
            <w:r w:rsidRPr="00934782">
              <w:t>Long-term channel for free, high-quality traffic</w:t>
            </w:r>
          </w:p>
        </w:tc>
      </w:tr>
      <w:tr w:rsidR="00934782" w:rsidRPr="00934782" w14:paraId="1F27F155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06981" w14:textId="77777777" w:rsidR="00934782" w:rsidRPr="00934782" w:rsidRDefault="00934782" w:rsidP="00934782">
            <w:r w:rsidRPr="00934782">
              <w:rPr>
                <w:b/>
                <w:bCs/>
              </w:rPr>
              <w:t>Revenue from Monetization</w:t>
            </w:r>
          </w:p>
        </w:tc>
        <w:tc>
          <w:tcPr>
            <w:tcW w:w="0" w:type="auto"/>
            <w:vAlign w:val="center"/>
            <w:hideMark/>
          </w:tcPr>
          <w:p w14:paraId="34CC5919" w14:textId="77777777" w:rsidR="00934782" w:rsidRPr="00934782" w:rsidRDefault="00934782" w:rsidP="00934782">
            <w:r w:rsidRPr="00934782">
              <w:t>₹1,000+/month</w:t>
            </w:r>
          </w:p>
        </w:tc>
        <w:tc>
          <w:tcPr>
            <w:tcW w:w="0" w:type="auto"/>
            <w:vAlign w:val="center"/>
            <w:hideMark/>
          </w:tcPr>
          <w:p w14:paraId="1E82E8C1" w14:textId="77777777" w:rsidR="00934782" w:rsidRPr="00934782" w:rsidRDefault="00934782" w:rsidP="00934782">
            <w:r w:rsidRPr="00934782">
              <w:t>Validates product-market fit and business potential</w:t>
            </w:r>
          </w:p>
        </w:tc>
      </w:tr>
      <w:tr w:rsidR="00934782" w:rsidRPr="00934782" w14:paraId="62238018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0CB7" w14:textId="77777777" w:rsidR="00934782" w:rsidRPr="00934782" w:rsidRDefault="00934782" w:rsidP="00934782">
            <w:r w:rsidRPr="00934782">
              <w:rPr>
                <w:b/>
                <w:bCs/>
              </w:rPr>
              <w:t>Content Engagement</w:t>
            </w:r>
          </w:p>
        </w:tc>
        <w:tc>
          <w:tcPr>
            <w:tcW w:w="0" w:type="auto"/>
            <w:vAlign w:val="center"/>
            <w:hideMark/>
          </w:tcPr>
          <w:p w14:paraId="7E8EA337" w14:textId="77777777" w:rsidR="00934782" w:rsidRPr="00934782" w:rsidRDefault="00934782" w:rsidP="00934782">
            <w:r w:rsidRPr="00934782">
              <w:t>100+ likes/comments/month</w:t>
            </w:r>
          </w:p>
        </w:tc>
        <w:tc>
          <w:tcPr>
            <w:tcW w:w="0" w:type="auto"/>
            <w:vAlign w:val="center"/>
            <w:hideMark/>
          </w:tcPr>
          <w:p w14:paraId="411873E9" w14:textId="77777777" w:rsidR="00934782" w:rsidRPr="00934782" w:rsidRDefault="00934782" w:rsidP="00934782">
            <w:r w:rsidRPr="00934782">
              <w:t>On Instagram and blog content</w:t>
            </w:r>
          </w:p>
        </w:tc>
      </w:tr>
      <w:tr w:rsidR="00934782" w:rsidRPr="00934782" w14:paraId="6A7832D8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F961" w14:textId="77777777" w:rsidR="00934782" w:rsidRPr="00934782" w:rsidRDefault="00934782" w:rsidP="00934782">
            <w:r w:rsidRPr="00934782">
              <w:rPr>
                <w:b/>
                <w:bCs/>
              </w:rPr>
              <w:t>Form Feedback Received</w:t>
            </w:r>
          </w:p>
        </w:tc>
        <w:tc>
          <w:tcPr>
            <w:tcW w:w="0" w:type="auto"/>
            <w:vAlign w:val="center"/>
            <w:hideMark/>
          </w:tcPr>
          <w:p w14:paraId="256CBDDB" w14:textId="77777777" w:rsidR="00934782" w:rsidRPr="00934782" w:rsidRDefault="00934782" w:rsidP="00934782">
            <w:r w:rsidRPr="00934782">
              <w:t>200+ entries</w:t>
            </w:r>
          </w:p>
        </w:tc>
        <w:tc>
          <w:tcPr>
            <w:tcW w:w="0" w:type="auto"/>
            <w:vAlign w:val="center"/>
            <w:hideMark/>
          </w:tcPr>
          <w:p w14:paraId="57BC3633" w14:textId="77777777" w:rsidR="00934782" w:rsidRPr="00934782" w:rsidRDefault="00934782" w:rsidP="00934782">
            <w:r w:rsidRPr="00934782">
              <w:t>Insight into user needs and improvements</w:t>
            </w:r>
          </w:p>
        </w:tc>
      </w:tr>
      <w:tr w:rsidR="00934782" w:rsidRPr="00934782" w14:paraId="2F09AC24" w14:textId="77777777" w:rsidTr="00934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6D06" w14:textId="77777777" w:rsidR="00934782" w:rsidRPr="00934782" w:rsidRDefault="00934782" w:rsidP="00934782">
            <w:r w:rsidRPr="00934782">
              <w:rPr>
                <w:b/>
                <w:bCs/>
              </w:rPr>
              <w:t>Campaign-based Revenue Spike</w:t>
            </w:r>
          </w:p>
        </w:tc>
        <w:tc>
          <w:tcPr>
            <w:tcW w:w="0" w:type="auto"/>
            <w:vAlign w:val="center"/>
            <w:hideMark/>
          </w:tcPr>
          <w:p w14:paraId="55BA4FE0" w14:textId="77777777" w:rsidR="00934782" w:rsidRPr="00934782" w:rsidRDefault="00934782" w:rsidP="00934782">
            <w:r w:rsidRPr="00934782">
              <w:t>₹3,000+ per major festival</w:t>
            </w:r>
          </w:p>
        </w:tc>
        <w:tc>
          <w:tcPr>
            <w:tcW w:w="0" w:type="auto"/>
            <w:vAlign w:val="center"/>
            <w:hideMark/>
          </w:tcPr>
          <w:p w14:paraId="67973644" w14:textId="77777777" w:rsidR="00934782" w:rsidRPr="00934782" w:rsidRDefault="00934782" w:rsidP="00934782">
            <w:r w:rsidRPr="00934782">
              <w:t>Driven by seasonal contests, affiliate links, and traffic boosts</w:t>
            </w:r>
          </w:p>
        </w:tc>
      </w:tr>
    </w:tbl>
    <w:p w14:paraId="211DA7F6" w14:textId="77777777" w:rsidR="00934782" w:rsidRPr="00934782" w:rsidRDefault="00934782" w:rsidP="00934782">
      <w:r w:rsidRPr="00934782">
        <w:pict w14:anchorId="605BA7B3">
          <v:rect id="_x0000_i1152" style="width:0;height:1.5pt" o:hralign="center" o:hrstd="t" o:hr="t" fillcolor="#a0a0a0" stroked="f"/>
        </w:pict>
      </w:r>
    </w:p>
    <w:p w14:paraId="7E546DFC" w14:textId="77777777" w:rsidR="00DE1011" w:rsidRPr="00934782" w:rsidRDefault="00DE1011" w:rsidP="00934782"/>
    <w:sectPr w:rsidR="00DE1011" w:rsidRPr="0093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78A"/>
    <w:multiLevelType w:val="multilevel"/>
    <w:tmpl w:val="362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14B1"/>
    <w:multiLevelType w:val="multilevel"/>
    <w:tmpl w:val="00F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0762B"/>
    <w:multiLevelType w:val="multilevel"/>
    <w:tmpl w:val="36DA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82183"/>
    <w:multiLevelType w:val="multilevel"/>
    <w:tmpl w:val="CF2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A5342"/>
    <w:multiLevelType w:val="multilevel"/>
    <w:tmpl w:val="8D4A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537C1"/>
    <w:multiLevelType w:val="multilevel"/>
    <w:tmpl w:val="57D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22247"/>
    <w:multiLevelType w:val="multilevel"/>
    <w:tmpl w:val="5A0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93B3A"/>
    <w:multiLevelType w:val="multilevel"/>
    <w:tmpl w:val="C35E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4FBC"/>
    <w:multiLevelType w:val="multilevel"/>
    <w:tmpl w:val="57A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16D21"/>
    <w:multiLevelType w:val="multilevel"/>
    <w:tmpl w:val="D94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B7818"/>
    <w:multiLevelType w:val="multilevel"/>
    <w:tmpl w:val="EDC6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33AA5"/>
    <w:multiLevelType w:val="multilevel"/>
    <w:tmpl w:val="3D14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F4255"/>
    <w:multiLevelType w:val="multilevel"/>
    <w:tmpl w:val="0CC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D76F9"/>
    <w:multiLevelType w:val="multilevel"/>
    <w:tmpl w:val="17F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599887">
    <w:abstractNumId w:val="9"/>
  </w:num>
  <w:num w:numId="2" w16cid:durableId="1523933737">
    <w:abstractNumId w:val="8"/>
  </w:num>
  <w:num w:numId="3" w16cid:durableId="1612592801">
    <w:abstractNumId w:val="1"/>
  </w:num>
  <w:num w:numId="4" w16cid:durableId="1232157824">
    <w:abstractNumId w:val="0"/>
  </w:num>
  <w:num w:numId="5" w16cid:durableId="1882084611">
    <w:abstractNumId w:val="11"/>
  </w:num>
  <w:num w:numId="6" w16cid:durableId="1280844233">
    <w:abstractNumId w:val="5"/>
  </w:num>
  <w:num w:numId="7" w16cid:durableId="2034764209">
    <w:abstractNumId w:val="10"/>
  </w:num>
  <w:num w:numId="8" w16cid:durableId="1619875131">
    <w:abstractNumId w:val="13"/>
  </w:num>
  <w:num w:numId="9" w16cid:durableId="1565412030">
    <w:abstractNumId w:val="2"/>
  </w:num>
  <w:num w:numId="10" w16cid:durableId="1346706267">
    <w:abstractNumId w:val="4"/>
  </w:num>
  <w:num w:numId="11" w16cid:durableId="1567450459">
    <w:abstractNumId w:val="6"/>
  </w:num>
  <w:num w:numId="12" w16cid:durableId="1114128564">
    <w:abstractNumId w:val="3"/>
  </w:num>
  <w:num w:numId="13" w16cid:durableId="1183517217">
    <w:abstractNumId w:val="12"/>
  </w:num>
  <w:num w:numId="14" w16cid:durableId="613488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82"/>
    <w:rsid w:val="00201062"/>
    <w:rsid w:val="00934782"/>
    <w:rsid w:val="00D85648"/>
    <w:rsid w:val="00DE1011"/>
    <w:rsid w:val="00EF71A1"/>
    <w:rsid w:val="00F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35B5"/>
  <w15:chartTrackingRefBased/>
  <w15:docId w15:val="{55DCE97F-59B9-49EC-9A55-7580281C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1</cp:revision>
  <dcterms:created xsi:type="dcterms:W3CDTF">2025-06-07T19:35:00Z</dcterms:created>
  <dcterms:modified xsi:type="dcterms:W3CDTF">2025-06-07T19:42:00Z</dcterms:modified>
</cp:coreProperties>
</file>