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AA" w:rsidRDefault="006225AA" w:rsidP="006225AA">
      <w:pPr>
        <w:rPr>
          <w:color w:val="1F497D"/>
        </w:rPr>
      </w:pPr>
      <w:r>
        <w:rPr>
          <w:color w:val="1F497D"/>
        </w:rPr>
        <w:t>Hi Ritesh and Vinuta,</w:t>
      </w:r>
    </w:p>
    <w:p w:rsidR="006225AA" w:rsidRDefault="006225AA" w:rsidP="006225AA">
      <w:pPr>
        <w:rPr>
          <w:color w:val="1F497D"/>
        </w:rPr>
      </w:pPr>
    </w:p>
    <w:p w:rsidR="006225AA" w:rsidRDefault="006225AA" w:rsidP="006225AA">
      <w:pPr>
        <w:rPr>
          <w:color w:val="1F497D"/>
        </w:rPr>
      </w:pPr>
      <w:r>
        <w:rPr>
          <w:color w:val="1F497D"/>
        </w:rPr>
        <w:t xml:space="preserve">Please go through the below requirement for a POC (Clinical App). Let’s discuss it post lunch. List down what all custom objects, profiles and other components we will require. </w:t>
      </w:r>
    </w:p>
    <w:p w:rsidR="006225AA" w:rsidRDefault="006225AA" w:rsidP="006225AA">
      <w:pPr>
        <w:rPr>
          <w:color w:val="1F497D"/>
        </w:rPr>
      </w:pPr>
      <w:r>
        <w:rPr>
          <w:color w:val="1F497D"/>
        </w:rPr>
        <w:t>And also list any questions that you’ll come across.</w:t>
      </w:r>
    </w:p>
    <w:p w:rsidR="006225AA" w:rsidRDefault="006225AA" w:rsidP="006225AA">
      <w:pPr>
        <w:rPr>
          <w:color w:val="1F497D"/>
        </w:rPr>
      </w:pPr>
    </w:p>
    <w:p w:rsidR="006225AA" w:rsidRDefault="006225AA" w:rsidP="006225AA">
      <w:pPr>
        <w:rPr>
          <w:color w:val="1F497D"/>
        </w:rPr>
      </w:pPr>
      <w:r>
        <w:rPr>
          <w:color w:val="1F497D"/>
        </w:rPr>
        <w:t>Thanks,</w:t>
      </w:r>
    </w:p>
    <w:p w:rsidR="006225AA" w:rsidRDefault="006225AA" w:rsidP="006225AA">
      <w:pPr>
        <w:rPr>
          <w:color w:val="1F497D"/>
        </w:rPr>
      </w:pPr>
      <w:r>
        <w:rPr>
          <w:color w:val="1F497D"/>
        </w:rPr>
        <w:t>Abhijit</w:t>
      </w:r>
    </w:p>
    <w:p w:rsidR="006225AA" w:rsidRDefault="006225AA" w:rsidP="006225AA">
      <w:pPr>
        <w:rPr>
          <w:color w:val="1F497D"/>
        </w:rPr>
      </w:pPr>
    </w:p>
    <w:p w:rsidR="006225AA" w:rsidRDefault="006225AA" w:rsidP="006225AA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Ketan</w:t>
      </w:r>
      <w:proofErr w:type="spellEnd"/>
      <w:r>
        <w:t xml:space="preserve"> </w:t>
      </w:r>
      <w:proofErr w:type="spellStart"/>
      <w:r>
        <w:t>Kamat</w:t>
      </w:r>
      <w:proofErr w:type="spellEnd"/>
      <w:r>
        <w:t xml:space="preserve"> </w:t>
      </w:r>
      <w:r>
        <w:br/>
      </w:r>
      <w:r>
        <w:rPr>
          <w:b/>
          <w:bCs/>
        </w:rPr>
        <w:t>Sent:</w:t>
      </w:r>
      <w:r>
        <w:t xml:space="preserve"> Thursday, January 12, 2017 10:21 PM</w:t>
      </w:r>
      <w:r>
        <w:br/>
      </w:r>
      <w:r>
        <w:rPr>
          <w:b/>
          <w:bCs/>
        </w:rPr>
        <w:t>To:</w:t>
      </w:r>
      <w:r>
        <w:t xml:space="preserve"> Ajra Hede &lt;</w:t>
      </w:r>
      <w:hyperlink r:id="rId5" w:history="1">
        <w:r>
          <w:rPr>
            <w:rStyle w:val="Hyperlink"/>
          </w:rPr>
          <w:t>ajra_hede@persistent.com</w:t>
        </w:r>
      </w:hyperlink>
      <w:r>
        <w:t>&gt;; Abhijit Fadte &lt;</w:t>
      </w:r>
      <w:hyperlink r:id="rId6" w:history="1">
        <w:r>
          <w:rPr>
            <w:rStyle w:val="Hyperlink"/>
          </w:rPr>
          <w:t>abhijit_fadte@persistent.com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Clinic App requirements</w:t>
      </w:r>
    </w:p>
    <w:p w:rsidR="006225AA" w:rsidRDefault="006225AA" w:rsidP="006225AA"/>
    <w:p w:rsidR="006225AA" w:rsidRDefault="006225AA" w:rsidP="006225AA">
      <w:r>
        <w:t>Thanks Ajra.</w:t>
      </w:r>
    </w:p>
    <w:p w:rsidR="006225AA" w:rsidRDefault="006225AA" w:rsidP="006225AA"/>
    <w:p w:rsidR="006225AA" w:rsidRDefault="006225AA" w:rsidP="006225AA">
      <w:r>
        <w:t>Let me rephrase these -</w:t>
      </w:r>
      <w:proofErr w:type="gramStart"/>
      <w:r>
        <w:t>  Clinical</w:t>
      </w:r>
      <w:proofErr w:type="gramEnd"/>
      <w:r>
        <w:t xml:space="preserve"> Portal/App: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User of system: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Guest user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Patient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Receptionist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Doctors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Admin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Clinical Portal should be accessible to public: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 xml:space="preserve">Public should be able to book appointment as guest user after verification by email (or </w:t>
      </w:r>
      <w:proofErr w:type="spellStart"/>
      <w:r>
        <w:t>sms</w:t>
      </w:r>
      <w:proofErr w:type="spellEnd"/>
      <w:r>
        <w:t>??  - is this possible?)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While booking appointment as guest user, user should not be able to see names of other patients -  they should only see if there are slots available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Public should be able to register and create login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Contact us form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Facilities available at clinic should be displayed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Patients should be able to login: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Modify personal details/profile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View their medical history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View payment details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Receptionist: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 xml:space="preserve">Can register patients 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Book appointments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Update if patients turned up or not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Update payments done by patients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Doctors: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Can view patient profile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View and Update patient history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Update patient diagnosis and prescriptions  - cannot update past diagnosis or prescriptions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Update payment details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Email: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Reminders can be sent to the patients for their upcoming appointments.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lastRenderedPageBreak/>
        <w:t>Details of payment done to be emailed</w:t>
      </w:r>
    </w:p>
    <w:p w:rsidR="006225AA" w:rsidRDefault="006225AA" w:rsidP="006225AA">
      <w:pPr>
        <w:pStyle w:val="ListParagraph"/>
        <w:numPr>
          <w:ilvl w:val="0"/>
          <w:numId w:val="1"/>
        </w:numPr>
      </w:pPr>
      <w:r>
        <w:t>Receptionists/Admins can come up with couple of reports/dashboards for analysis purpose to the Clinic authorities: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Total patient count daily/monthly/yearly basis</w:t>
      </w:r>
    </w:p>
    <w:p w:rsidR="006225AA" w:rsidRDefault="006225AA" w:rsidP="006225AA">
      <w:pPr>
        <w:pStyle w:val="ListParagraph"/>
        <w:numPr>
          <w:ilvl w:val="1"/>
          <w:numId w:val="1"/>
        </w:numPr>
      </w:pPr>
      <w:r>
        <w:t>Total payments received</w:t>
      </w:r>
    </w:p>
    <w:p w:rsidR="006225AA" w:rsidRDefault="006225AA" w:rsidP="006225AA"/>
    <w:p w:rsidR="006225AA" w:rsidRDefault="006225AA" w:rsidP="006225AA">
      <w:r>
        <w:t>Thinking of complaints, mobile??</w:t>
      </w:r>
    </w:p>
    <w:p w:rsidR="006225AA" w:rsidRDefault="006225AA" w:rsidP="006225AA"/>
    <w:p w:rsidR="006225AA" w:rsidRDefault="006225AA" w:rsidP="006225AA">
      <w:r>
        <w:t>Please let me know if any additions.</w:t>
      </w:r>
    </w:p>
    <w:p w:rsidR="006225AA" w:rsidRDefault="006225AA" w:rsidP="006225AA">
      <w:pPr>
        <w:rPr>
          <w:color w:val="1F497D"/>
        </w:rPr>
      </w:pPr>
    </w:p>
    <w:p w:rsidR="006225AA" w:rsidRDefault="006225AA" w:rsidP="006225AA">
      <w:r>
        <w:t>Regards,</w:t>
      </w:r>
    </w:p>
    <w:p w:rsidR="006225AA" w:rsidRDefault="006225AA" w:rsidP="006225AA">
      <w:proofErr w:type="spellStart"/>
      <w:r>
        <w:t>Ketan</w:t>
      </w:r>
      <w:proofErr w:type="spellEnd"/>
    </w:p>
    <w:p w:rsidR="006225AA" w:rsidRDefault="006225AA" w:rsidP="006225AA">
      <w:pPr>
        <w:rPr>
          <w:color w:val="1F497D"/>
        </w:rPr>
      </w:pPr>
    </w:p>
    <w:p w:rsidR="006225AA" w:rsidRDefault="006225AA" w:rsidP="006225AA">
      <w:pPr>
        <w:outlineLvl w:val="0"/>
      </w:pPr>
      <w:r>
        <w:rPr>
          <w:b/>
          <w:bCs/>
        </w:rPr>
        <w:t>From:</w:t>
      </w:r>
      <w:r>
        <w:t xml:space="preserve"> Ajra Hede </w:t>
      </w:r>
      <w:r>
        <w:br/>
      </w:r>
      <w:r>
        <w:rPr>
          <w:b/>
          <w:bCs/>
        </w:rPr>
        <w:t>Sent:</w:t>
      </w:r>
      <w:r>
        <w:t xml:space="preserve"> Thursday, January 12, 2017 6:12 PM</w:t>
      </w:r>
      <w:r>
        <w:br/>
      </w:r>
      <w:r>
        <w:rPr>
          <w:b/>
          <w:bCs/>
        </w:rPr>
        <w:t>To:</w:t>
      </w:r>
      <w:r>
        <w:t xml:space="preserve"> </w:t>
      </w:r>
      <w:proofErr w:type="spellStart"/>
      <w:r>
        <w:t>Ketan</w:t>
      </w:r>
      <w:proofErr w:type="spellEnd"/>
      <w:r>
        <w:t xml:space="preserve"> </w:t>
      </w:r>
      <w:proofErr w:type="spellStart"/>
      <w:r>
        <w:t>Kamat</w:t>
      </w:r>
      <w:proofErr w:type="spellEnd"/>
      <w:r>
        <w:t xml:space="preserve"> &lt;</w:t>
      </w:r>
      <w:hyperlink r:id="rId7" w:history="1">
        <w:r>
          <w:rPr>
            <w:rStyle w:val="Hyperlink"/>
          </w:rPr>
          <w:t>Ketan_Kamat@persistent.com</w:t>
        </w:r>
      </w:hyperlink>
      <w:r>
        <w:t>&gt;; Abhijit Fadte &lt;</w:t>
      </w:r>
      <w:hyperlink r:id="rId8" w:history="1">
        <w:r>
          <w:rPr>
            <w:rStyle w:val="Hyperlink"/>
          </w:rPr>
          <w:t>abhijit_fadte@persistent.com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Clinic App requirements</w:t>
      </w:r>
    </w:p>
    <w:p w:rsidR="006225AA" w:rsidRDefault="006225AA" w:rsidP="006225AA"/>
    <w:p w:rsidR="006225AA" w:rsidRDefault="006225AA" w:rsidP="006225AA">
      <w:pPr>
        <w:rPr>
          <w:color w:val="4472C4"/>
        </w:rPr>
      </w:pPr>
      <w:r>
        <w:rPr>
          <w:color w:val="4472C4"/>
        </w:rPr>
        <w:t>Hi,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PFB, requirements for Clinic App POC: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Users of the app are Patients, Receptionists and Doctors.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pStyle w:val="ListParagraph"/>
        <w:numPr>
          <w:ilvl w:val="0"/>
          <w:numId w:val="2"/>
        </w:numPr>
        <w:rPr>
          <w:color w:val="4472C4"/>
        </w:rPr>
      </w:pPr>
      <w:r>
        <w:rPr>
          <w:color w:val="4472C4"/>
        </w:rPr>
        <w:t>Site should be accessible to public.</w:t>
      </w:r>
    </w:p>
    <w:p w:rsidR="006225AA" w:rsidRDefault="006225AA" w:rsidP="006225AA">
      <w:pPr>
        <w:pStyle w:val="ListParagraph"/>
        <w:numPr>
          <w:ilvl w:val="0"/>
          <w:numId w:val="2"/>
        </w:numPr>
        <w:rPr>
          <w:color w:val="4472C4"/>
        </w:rPr>
      </w:pPr>
      <w:r>
        <w:rPr>
          <w:color w:val="4472C4"/>
        </w:rPr>
        <w:t>Patients should be able to login and get more details.</w:t>
      </w:r>
    </w:p>
    <w:p w:rsidR="006225AA" w:rsidRDefault="006225AA" w:rsidP="006225AA">
      <w:pPr>
        <w:pStyle w:val="ListParagraph"/>
        <w:numPr>
          <w:ilvl w:val="0"/>
          <w:numId w:val="2"/>
        </w:numPr>
        <w:rPr>
          <w:color w:val="4472C4"/>
        </w:rPr>
      </w:pPr>
      <w:r>
        <w:rPr>
          <w:color w:val="4472C4"/>
        </w:rPr>
        <w:t xml:space="preserve">Receptionist can enter preliminary details while registering patients as well should be able to register </w:t>
      </w:r>
      <w:proofErr w:type="gramStart"/>
      <w:r>
        <w:rPr>
          <w:color w:val="4472C4"/>
        </w:rPr>
        <w:t>patients</w:t>
      </w:r>
      <w:proofErr w:type="gramEnd"/>
      <w:r>
        <w:rPr>
          <w:color w:val="4472C4"/>
        </w:rPr>
        <w:t xml:space="preserve"> appointments.</w:t>
      </w:r>
    </w:p>
    <w:p w:rsidR="006225AA" w:rsidRDefault="006225AA" w:rsidP="006225AA">
      <w:pPr>
        <w:pStyle w:val="ListParagraph"/>
        <w:numPr>
          <w:ilvl w:val="0"/>
          <w:numId w:val="2"/>
        </w:numPr>
        <w:rPr>
          <w:color w:val="4472C4"/>
        </w:rPr>
      </w:pPr>
      <w:r>
        <w:rPr>
          <w:color w:val="4472C4"/>
        </w:rPr>
        <w:t>Patient should be able to register appointment.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Please add/update any requirement above, if I have missed any.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Could add below requirements as per my understanding. Please check.</w:t>
      </w:r>
    </w:p>
    <w:p w:rsidR="006225AA" w:rsidRDefault="006225AA" w:rsidP="006225AA">
      <w:pPr>
        <w:pStyle w:val="ListParagraph"/>
        <w:numPr>
          <w:ilvl w:val="0"/>
          <w:numId w:val="3"/>
        </w:numPr>
        <w:rPr>
          <w:color w:val="4472C4"/>
        </w:rPr>
      </w:pPr>
      <w:r>
        <w:rPr>
          <w:color w:val="4472C4"/>
        </w:rPr>
        <w:t>Reminders can be sent to the patients for their upcoming appointments.</w:t>
      </w:r>
    </w:p>
    <w:p w:rsidR="006225AA" w:rsidRDefault="006225AA" w:rsidP="006225AA">
      <w:pPr>
        <w:pStyle w:val="ListParagraph"/>
        <w:numPr>
          <w:ilvl w:val="0"/>
          <w:numId w:val="3"/>
        </w:numPr>
        <w:rPr>
          <w:color w:val="4472C4"/>
        </w:rPr>
      </w:pPr>
      <w:r>
        <w:rPr>
          <w:color w:val="4472C4"/>
        </w:rPr>
        <w:t>Receptionists/Admins can come up with couple of reports/dashboards for analysis purpose to the Clinic authorities.</w:t>
      </w:r>
    </w:p>
    <w:p w:rsidR="006225AA" w:rsidRDefault="006225AA" w:rsidP="006225AA">
      <w:pPr>
        <w:rPr>
          <w:color w:val="4472C4"/>
        </w:rPr>
      </w:pP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Regards,</w:t>
      </w:r>
    </w:p>
    <w:p w:rsidR="006225AA" w:rsidRDefault="006225AA" w:rsidP="006225AA">
      <w:pPr>
        <w:rPr>
          <w:color w:val="4472C4"/>
        </w:rPr>
      </w:pPr>
      <w:r>
        <w:rPr>
          <w:color w:val="4472C4"/>
        </w:rPr>
        <w:t>Ajra</w:t>
      </w:r>
    </w:p>
    <w:p w:rsidR="006225AA" w:rsidRDefault="006225AA" w:rsidP="006225AA"/>
    <w:p w:rsidR="00972DF8" w:rsidRDefault="00972DF8">
      <w:bookmarkStart w:id="0" w:name="_GoBack"/>
      <w:bookmarkEnd w:id="0"/>
    </w:p>
    <w:sectPr w:rsidR="0097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A0B7F"/>
    <w:multiLevelType w:val="hybridMultilevel"/>
    <w:tmpl w:val="CCAE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51002"/>
    <w:multiLevelType w:val="hybridMultilevel"/>
    <w:tmpl w:val="1AF22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1555"/>
    <w:multiLevelType w:val="hybridMultilevel"/>
    <w:tmpl w:val="930A6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AA"/>
    <w:rsid w:val="006225AA"/>
    <w:rsid w:val="009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49C7-1097-4CA8-850F-8ECB2029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5A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5A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225A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it_fadte@persisten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tan_Kamat@persist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it_fadte@persistent.com" TargetMode="External"/><Relationship Id="rId5" Type="http://schemas.openxmlformats.org/officeDocument/2006/relationships/hyperlink" Target="mailto:ajra_hede@persiste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2017-01-13T11:49:00Z</dcterms:created>
  <dcterms:modified xsi:type="dcterms:W3CDTF">2017-01-13T11:49:00Z</dcterms:modified>
</cp:coreProperties>
</file>