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F150" w14:textId="78C70B62" w:rsidR="000B1FC7" w:rsidRPr="008C12EB" w:rsidRDefault="000B1FC7" w:rsidP="000B1FC7">
      <w:pPr>
        <w:jc w:val="center"/>
        <w:rPr>
          <w:rFonts w:cstheme="minorHAnsi"/>
          <w:sz w:val="28"/>
          <w:szCs w:val="28"/>
        </w:rPr>
      </w:pPr>
      <w:r w:rsidRPr="008C12EB">
        <w:rPr>
          <w:rFonts w:cstheme="minorHAnsi"/>
          <w:sz w:val="28"/>
          <w:szCs w:val="28"/>
        </w:rPr>
        <w:t>Study and Evaluation of Sharded Distributed Databases</w:t>
      </w:r>
    </w:p>
    <w:p w14:paraId="44DA8180" w14:textId="77777777" w:rsidR="000B1FC7" w:rsidRPr="00437E0C" w:rsidRDefault="000B1FC7" w:rsidP="000B1FC7">
      <w:pPr>
        <w:pStyle w:val="ListParagraph"/>
        <w:numPr>
          <w:ilvl w:val="0"/>
          <w:numId w:val="29"/>
        </w:numPr>
        <w:jc w:val="both"/>
        <w:rPr>
          <w:rFonts w:cstheme="minorHAnsi"/>
        </w:rPr>
      </w:pPr>
      <w:r w:rsidRPr="00437E0C">
        <w:rPr>
          <w:rFonts w:cstheme="minorHAnsi"/>
        </w:rPr>
        <w:t>Introduction</w:t>
      </w:r>
    </w:p>
    <w:p w14:paraId="0DA6D3A9" w14:textId="77777777" w:rsidR="000B1FC7" w:rsidRPr="00437E0C" w:rsidRDefault="000B1FC7" w:rsidP="000B1FC7">
      <w:pPr>
        <w:pStyle w:val="ListParagraph"/>
        <w:numPr>
          <w:ilvl w:val="1"/>
          <w:numId w:val="29"/>
        </w:numPr>
        <w:jc w:val="both"/>
        <w:rPr>
          <w:rFonts w:cstheme="minorHAnsi"/>
        </w:rPr>
      </w:pPr>
      <w:r w:rsidRPr="00437E0C">
        <w:rPr>
          <w:rFonts w:cstheme="minorHAnsi"/>
        </w:rPr>
        <w:t>Background and Motivation</w:t>
      </w:r>
    </w:p>
    <w:p w14:paraId="5412AACC" w14:textId="77777777" w:rsidR="000B1FC7" w:rsidRPr="00437E0C" w:rsidRDefault="000B1FC7" w:rsidP="000B1FC7">
      <w:pPr>
        <w:pStyle w:val="ListParagraph"/>
        <w:numPr>
          <w:ilvl w:val="1"/>
          <w:numId w:val="29"/>
        </w:numPr>
        <w:jc w:val="both"/>
        <w:rPr>
          <w:rFonts w:cstheme="minorHAnsi"/>
        </w:rPr>
      </w:pPr>
      <w:r w:rsidRPr="00437E0C">
        <w:rPr>
          <w:rFonts w:cstheme="minorHAnsi"/>
        </w:rPr>
        <w:t>Research Question and Objectives</w:t>
      </w:r>
    </w:p>
    <w:p w14:paraId="6B2F3AFC" w14:textId="77777777" w:rsidR="000B1FC7" w:rsidRPr="00437E0C" w:rsidRDefault="000B1FC7" w:rsidP="000B1FC7">
      <w:pPr>
        <w:pStyle w:val="ListParagraph"/>
        <w:numPr>
          <w:ilvl w:val="1"/>
          <w:numId w:val="29"/>
        </w:numPr>
        <w:jc w:val="both"/>
        <w:rPr>
          <w:rFonts w:cstheme="minorHAnsi"/>
        </w:rPr>
      </w:pPr>
      <w:r w:rsidRPr="00437E0C">
        <w:rPr>
          <w:rFonts w:cstheme="minorHAnsi"/>
        </w:rPr>
        <w:t>Contributions</w:t>
      </w:r>
    </w:p>
    <w:p w14:paraId="0DF6BE73" w14:textId="77777777" w:rsidR="000B1FC7" w:rsidRPr="00437E0C" w:rsidRDefault="000B1FC7" w:rsidP="000B1FC7">
      <w:pPr>
        <w:pStyle w:val="ListParagraph"/>
        <w:numPr>
          <w:ilvl w:val="0"/>
          <w:numId w:val="29"/>
        </w:numPr>
        <w:jc w:val="both"/>
        <w:rPr>
          <w:rFonts w:cstheme="minorHAnsi"/>
        </w:rPr>
      </w:pPr>
      <w:r w:rsidRPr="00437E0C">
        <w:rPr>
          <w:rFonts w:cstheme="minorHAnsi"/>
        </w:rPr>
        <w:t>Literature Review and Related Works</w:t>
      </w:r>
    </w:p>
    <w:p w14:paraId="4DF500A4" w14:textId="77777777" w:rsidR="000B1FC7" w:rsidRPr="00437E0C" w:rsidRDefault="000B1FC7" w:rsidP="000B1FC7">
      <w:pPr>
        <w:pStyle w:val="ListParagraph"/>
        <w:numPr>
          <w:ilvl w:val="1"/>
          <w:numId w:val="29"/>
        </w:numPr>
        <w:jc w:val="both"/>
        <w:rPr>
          <w:rFonts w:cstheme="minorHAnsi"/>
        </w:rPr>
      </w:pPr>
      <w:r w:rsidRPr="00437E0C">
        <w:rPr>
          <w:rFonts w:cstheme="minorHAnsi"/>
        </w:rPr>
        <w:t>Centralized and Distributed Databases</w:t>
      </w:r>
    </w:p>
    <w:p w14:paraId="4B267CA1" w14:textId="77777777" w:rsidR="000B1FC7" w:rsidRPr="00437E0C" w:rsidRDefault="000B1FC7" w:rsidP="000B1FC7">
      <w:pPr>
        <w:pStyle w:val="ListParagraph"/>
        <w:numPr>
          <w:ilvl w:val="1"/>
          <w:numId w:val="29"/>
        </w:numPr>
        <w:jc w:val="both"/>
        <w:rPr>
          <w:rFonts w:cstheme="minorHAnsi"/>
        </w:rPr>
      </w:pPr>
      <w:r w:rsidRPr="00437E0C">
        <w:rPr>
          <w:rFonts w:cstheme="minorHAnsi"/>
        </w:rPr>
        <w:t>Big Data and Scalability Approaches of Databases</w:t>
      </w:r>
    </w:p>
    <w:p w14:paraId="1E87F94B" w14:textId="77777777" w:rsidR="000B1FC7" w:rsidRPr="00437E0C" w:rsidRDefault="000B1FC7" w:rsidP="000B1FC7">
      <w:pPr>
        <w:pStyle w:val="ListParagraph"/>
        <w:numPr>
          <w:ilvl w:val="1"/>
          <w:numId w:val="29"/>
        </w:numPr>
        <w:jc w:val="both"/>
        <w:rPr>
          <w:rFonts w:cstheme="minorHAnsi"/>
        </w:rPr>
      </w:pPr>
      <w:r w:rsidRPr="00437E0C">
        <w:rPr>
          <w:rFonts w:cstheme="minorHAnsi"/>
        </w:rPr>
        <w:t>Architectures for Distributed Database Management Systems</w:t>
      </w:r>
    </w:p>
    <w:p w14:paraId="61736CB0" w14:textId="77777777" w:rsidR="000B1FC7" w:rsidRPr="00437E0C" w:rsidRDefault="000B1FC7" w:rsidP="000B1FC7">
      <w:pPr>
        <w:pStyle w:val="ListParagraph"/>
        <w:numPr>
          <w:ilvl w:val="2"/>
          <w:numId w:val="29"/>
        </w:numPr>
        <w:jc w:val="both"/>
        <w:rPr>
          <w:rFonts w:cstheme="minorHAnsi"/>
        </w:rPr>
      </w:pPr>
      <w:r w:rsidRPr="00437E0C">
        <w:rPr>
          <w:rFonts w:cstheme="minorHAnsi"/>
        </w:rPr>
        <w:t>Client-Server Systems</w:t>
      </w:r>
    </w:p>
    <w:p w14:paraId="241D8FDB" w14:textId="77777777" w:rsidR="000B1FC7" w:rsidRPr="00437E0C" w:rsidRDefault="000B1FC7" w:rsidP="000B1FC7">
      <w:pPr>
        <w:pStyle w:val="ListParagraph"/>
        <w:numPr>
          <w:ilvl w:val="2"/>
          <w:numId w:val="29"/>
        </w:numPr>
        <w:jc w:val="both"/>
        <w:rPr>
          <w:rFonts w:cstheme="minorHAnsi"/>
        </w:rPr>
      </w:pPr>
      <w:r w:rsidRPr="00437E0C">
        <w:rPr>
          <w:rFonts w:cstheme="minorHAnsi"/>
        </w:rPr>
        <w:t>Collaborating Server (Proxy-based) Systems</w:t>
      </w:r>
    </w:p>
    <w:p w14:paraId="1D2477F6" w14:textId="77777777" w:rsidR="000B1FC7" w:rsidRPr="00437E0C" w:rsidRDefault="000B1FC7" w:rsidP="000B1FC7">
      <w:pPr>
        <w:pStyle w:val="ListParagraph"/>
        <w:numPr>
          <w:ilvl w:val="2"/>
          <w:numId w:val="29"/>
        </w:numPr>
        <w:jc w:val="both"/>
        <w:rPr>
          <w:rFonts w:cstheme="minorHAnsi"/>
        </w:rPr>
      </w:pPr>
      <w:r w:rsidRPr="00437E0C">
        <w:rPr>
          <w:rFonts w:cstheme="minorHAnsi"/>
        </w:rPr>
        <w:t>Middleware Systems</w:t>
      </w:r>
    </w:p>
    <w:p w14:paraId="1B1AE313" w14:textId="77777777" w:rsidR="000B1FC7" w:rsidRPr="00437E0C" w:rsidRDefault="000B1FC7" w:rsidP="000B1FC7">
      <w:pPr>
        <w:pStyle w:val="ListParagraph"/>
        <w:numPr>
          <w:ilvl w:val="1"/>
          <w:numId w:val="29"/>
        </w:numPr>
        <w:jc w:val="both"/>
        <w:rPr>
          <w:rFonts w:cstheme="minorHAnsi"/>
        </w:rPr>
      </w:pPr>
      <w:r w:rsidRPr="00437E0C">
        <w:rPr>
          <w:rFonts w:cstheme="minorHAnsi"/>
        </w:rPr>
        <w:t>Distributed Data Storage</w:t>
      </w:r>
    </w:p>
    <w:p w14:paraId="7186070C" w14:textId="77777777" w:rsidR="000B1FC7" w:rsidRPr="00437E0C" w:rsidRDefault="000B1FC7" w:rsidP="000B1FC7">
      <w:pPr>
        <w:pStyle w:val="ListParagraph"/>
        <w:numPr>
          <w:ilvl w:val="2"/>
          <w:numId w:val="29"/>
        </w:numPr>
        <w:jc w:val="both"/>
        <w:rPr>
          <w:rFonts w:cstheme="minorHAnsi"/>
        </w:rPr>
      </w:pPr>
      <w:r w:rsidRPr="00437E0C">
        <w:rPr>
          <w:rFonts w:cstheme="minorHAnsi"/>
        </w:rPr>
        <w:t>Data Partition and Sharding</w:t>
      </w:r>
    </w:p>
    <w:p w14:paraId="3DC94B93" w14:textId="77777777" w:rsidR="000B1FC7" w:rsidRPr="00437E0C" w:rsidRDefault="000B1FC7" w:rsidP="000B1FC7">
      <w:pPr>
        <w:pStyle w:val="ListParagraph"/>
        <w:numPr>
          <w:ilvl w:val="2"/>
          <w:numId w:val="29"/>
        </w:numPr>
        <w:jc w:val="both"/>
        <w:rPr>
          <w:rFonts w:cstheme="minorHAnsi"/>
        </w:rPr>
      </w:pPr>
      <w:r w:rsidRPr="00437E0C">
        <w:rPr>
          <w:rFonts w:cstheme="minorHAnsi"/>
        </w:rPr>
        <w:t>Data Replication</w:t>
      </w:r>
    </w:p>
    <w:p w14:paraId="6E6515C0" w14:textId="77777777" w:rsidR="000B1FC7" w:rsidRPr="00437E0C" w:rsidRDefault="000B1FC7" w:rsidP="000B1FC7">
      <w:pPr>
        <w:pStyle w:val="ListParagraph"/>
        <w:numPr>
          <w:ilvl w:val="2"/>
          <w:numId w:val="29"/>
        </w:numPr>
        <w:jc w:val="both"/>
        <w:rPr>
          <w:rFonts w:cstheme="minorHAnsi"/>
        </w:rPr>
      </w:pPr>
      <w:r w:rsidRPr="00437E0C">
        <w:rPr>
          <w:rFonts w:cstheme="minorHAnsi"/>
        </w:rPr>
        <w:t>Data Distribution</w:t>
      </w:r>
    </w:p>
    <w:p w14:paraId="37004E4D" w14:textId="77777777" w:rsidR="000B1FC7" w:rsidRPr="00437E0C" w:rsidRDefault="000B1FC7" w:rsidP="000B1FC7">
      <w:pPr>
        <w:pStyle w:val="ListParagraph"/>
        <w:numPr>
          <w:ilvl w:val="0"/>
          <w:numId w:val="29"/>
        </w:numPr>
        <w:jc w:val="both"/>
        <w:rPr>
          <w:rFonts w:cstheme="minorHAnsi"/>
        </w:rPr>
      </w:pPr>
      <w:r w:rsidRPr="00437E0C">
        <w:rPr>
          <w:rFonts w:cstheme="minorHAnsi"/>
        </w:rPr>
        <w:t>Sharded Distributed Databases</w:t>
      </w:r>
    </w:p>
    <w:p w14:paraId="21C8BB03" w14:textId="77777777" w:rsidR="000B1FC7" w:rsidRPr="00437E0C" w:rsidRDefault="000B1FC7" w:rsidP="000B1FC7">
      <w:pPr>
        <w:pStyle w:val="ListParagraph"/>
        <w:numPr>
          <w:ilvl w:val="1"/>
          <w:numId w:val="29"/>
        </w:numPr>
        <w:jc w:val="both"/>
        <w:rPr>
          <w:rFonts w:cstheme="minorHAnsi"/>
        </w:rPr>
      </w:pPr>
      <w:r w:rsidRPr="00437E0C">
        <w:rPr>
          <w:rFonts w:cstheme="minorHAnsi"/>
        </w:rPr>
        <w:t>Sharding Strategies</w:t>
      </w:r>
    </w:p>
    <w:p w14:paraId="2CBB302B" w14:textId="77777777" w:rsidR="000B1FC7" w:rsidRPr="00437E0C" w:rsidRDefault="000B1FC7" w:rsidP="000B1FC7">
      <w:pPr>
        <w:pStyle w:val="ListParagraph"/>
        <w:numPr>
          <w:ilvl w:val="1"/>
          <w:numId w:val="29"/>
        </w:numPr>
        <w:jc w:val="both"/>
        <w:rPr>
          <w:rFonts w:cstheme="minorHAnsi"/>
        </w:rPr>
      </w:pPr>
      <w:r w:rsidRPr="00437E0C">
        <w:rPr>
          <w:rFonts w:cstheme="minorHAnsi"/>
        </w:rPr>
        <w:t>Sharded Data Distribution</w:t>
      </w:r>
    </w:p>
    <w:p w14:paraId="24339F70" w14:textId="77777777" w:rsidR="000B1FC7" w:rsidRPr="00437E0C" w:rsidRDefault="000B1FC7" w:rsidP="000B1FC7">
      <w:pPr>
        <w:pStyle w:val="ListParagraph"/>
        <w:numPr>
          <w:ilvl w:val="1"/>
          <w:numId w:val="29"/>
        </w:numPr>
        <w:jc w:val="both"/>
        <w:rPr>
          <w:rFonts w:cstheme="minorHAnsi"/>
        </w:rPr>
      </w:pPr>
      <w:r w:rsidRPr="00437E0C">
        <w:rPr>
          <w:rFonts w:cstheme="minorHAnsi"/>
        </w:rPr>
        <w:t>Distributed Transaction and Query Processing</w:t>
      </w:r>
    </w:p>
    <w:p w14:paraId="6B785FE8" w14:textId="77777777" w:rsidR="000B1FC7" w:rsidRPr="00437E0C" w:rsidRDefault="000B1FC7" w:rsidP="000B1FC7">
      <w:pPr>
        <w:pStyle w:val="ListParagraph"/>
        <w:numPr>
          <w:ilvl w:val="1"/>
          <w:numId w:val="29"/>
        </w:numPr>
        <w:jc w:val="both"/>
        <w:rPr>
          <w:rFonts w:cstheme="minorHAnsi"/>
        </w:rPr>
      </w:pPr>
      <w:r w:rsidRPr="00437E0C">
        <w:rPr>
          <w:rFonts w:cstheme="minorHAnsi"/>
        </w:rPr>
        <w:t>Distributed Concurrency Control</w:t>
      </w:r>
    </w:p>
    <w:p w14:paraId="0404276B" w14:textId="77777777" w:rsidR="000B1FC7" w:rsidRPr="00437E0C" w:rsidRDefault="000B1FC7" w:rsidP="000B1FC7">
      <w:pPr>
        <w:pStyle w:val="ListParagraph"/>
        <w:numPr>
          <w:ilvl w:val="1"/>
          <w:numId w:val="29"/>
        </w:numPr>
        <w:jc w:val="both"/>
        <w:rPr>
          <w:rFonts w:cstheme="minorHAnsi"/>
        </w:rPr>
      </w:pPr>
      <w:r w:rsidRPr="00437E0C">
        <w:rPr>
          <w:rFonts w:cstheme="minorHAnsi"/>
        </w:rPr>
        <w:t>Distributed Recovery</w:t>
      </w:r>
    </w:p>
    <w:p w14:paraId="2E68E926" w14:textId="5A8E845A" w:rsidR="000B1FC7" w:rsidRPr="00437E0C" w:rsidRDefault="000B1FC7" w:rsidP="000B1FC7">
      <w:pPr>
        <w:pStyle w:val="ListParagraph"/>
        <w:numPr>
          <w:ilvl w:val="0"/>
          <w:numId w:val="29"/>
        </w:numPr>
        <w:jc w:val="both"/>
        <w:rPr>
          <w:rFonts w:cstheme="minorHAnsi"/>
        </w:rPr>
      </w:pPr>
      <w:r w:rsidRPr="00437E0C">
        <w:rPr>
          <w:rFonts w:cstheme="minorHAnsi"/>
        </w:rPr>
        <w:t>Design Consideration</w:t>
      </w:r>
      <w:r w:rsidR="00D443C4" w:rsidRPr="00437E0C">
        <w:rPr>
          <w:rFonts w:cstheme="minorHAnsi"/>
        </w:rPr>
        <w:t>s</w:t>
      </w:r>
    </w:p>
    <w:p w14:paraId="67FFD420" w14:textId="7506045F" w:rsidR="000B1FC7" w:rsidRPr="0026634F" w:rsidRDefault="000B1FC7" w:rsidP="0026634F">
      <w:pPr>
        <w:pStyle w:val="ListParagraph"/>
        <w:numPr>
          <w:ilvl w:val="1"/>
          <w:numId w:val="29"/>
        </w:numPr>
        <w:jc w:val="both"/>
        <w:rPr>
          <w:rFonts w:cstheme="minorHAnsi"/>
        </w:rPr>
      </w:pPr>
      <w:r w:rsidRPr="0026634F">
        <w:rPr>
          <w:rFonts w:cstheme="minorHAnsi"/>
        </w:rPr>
        <w:t>Redis Key-Value Store</w:t>
      </w:r>
    </w:p>
    <w:p w14:paraId="5C79CD34" w14:textId="77777777" w:rsidR="000B1FC7" w:rsidRPr="00437E0C" w:rsidRDefault="000B1FC7" w:rsidP="000B1FC7">
      <w:pPr>
        <w:pStyle w:val="ListParagraph"/>
        <w:numPr>
          <w:ilvl w:val="1"/>
          <w:numId w:val="29"/>
        </w:numPr>
        <w:jc w:val="both"/>
        <w:rPr>
          <w:rFonts w:cstheme="minorHAnsi"/>
        </w:rPr>
      </w:pPr>
      <w:r w:rsidRPr="00437E0C">
        <w:rPr>
          <w:rFonts w:cstheme="minorHAnsi"/>
        </w:rPr>
        <w:t>Consistent Hash Sharding in Distributed Key-Value Stores</w:t>
      </w:r>
    </w:p>
    <w:p w14:paraId="47C22E37" w14:textId="77777777" w:rsidR="000B1FC7" w:rsidRPr="00437E0C" w:rsidRDefault="000B1FC7" w:rsidP="000B1FC7">
      <w:pPr>
        <w:pStyle w:val="ListParagraph"/>
        <w:numPr>
          <w:ilvl w:val="0"/>
          <w:numId w:val="29"/>
        </w:numPr>
        <w:jc w:val="both"/>
        <w:rPr>
          <w:rFonts w:cstheme="minorHAnsi"/>
        </w:rPr>
      </w:pPr>
      <w:r w:rsidRPr="00437E0C">
        <w:rPr>
          <w:rFonts w:cstheme="minorHAnsi"/>
        </w:rPr>
        <w:t>Implementation</w:t>
      </w:r>
    </w:p>
    <w:p w14:paraId="7F73C426" w14:textId="77777777" w:rsidR="000B1FC7" w:rsidRPr="00437E0C" w:rsidRDefault="000B1FC7" w:rsidP="000B1FC7">
      <w:pPr>
        <w:pStyle w:val="ListParagraph"/>
        <w:numPr>
          <w:ilvl w:val="1"/>
          <w:numId w:val="29"/>
        </w:numPr>
        <w:jc w:val="both"/>
        <w:rPr>
          <w:rFonts w:cstheme="minorHAnsi"/>
        </w:rPr>
      </w:pPr>
      <w:r w:rsidRPr="00437E0C">
        <w:rPr>
          <w:rFonts w:cstheme="minorHAnsi"/>
        </w:rPr>
        <w:t>Middleware Design and Architecture</w:t>
      </w:r>
    </w:p>
    <w:p w14:paraId="253851B1" w14:textId="7867193F" w:rsidR="000B1FC7" w:rsidRPr="008C12EB" w:rsidRDefault="000B1FC7" w:rsidP="008C12EB">
      <w:pPr>
        <w:pStyle w:val="ListParagraph"/>
        <w:numPr>
          <w:ilvl w:val="1"/>
          <w:numId w:val="29"/>
        </w:numPr>
        <w:jc w:val="both"/>
        <w:rPr>
          <w:rFonts w:cstheme="minorHAnsi"/>
        </w:rPr>
      </w:pPr>
      <w:r w:rsidRPr="00437E0C">
        <w:rPr>
          <w:rFonts w:cstheme="minorHAnsi"/>
        </w:rPr>
        <w:t>Operations</w:t>
      </w:r>
      <w:r w:rsidR="008C12EB">
        <w:rPr>
          <w:rFonts w:cstheme="minorHAnsi"/>
        </w:rPr>
        <w:t xml:space="preserve"> (</w:t>
      </w:r>
      <w:r w:rsidRPr="008C12EB">
        <w:rPr>
          <w:rFonts w:cstheme="minorHAnsi"/>
        </w:rPr>
        <w:t>Set and Update</w:t>
      </w:r>
      <w:r w:rsidR="008C12EB">
        <w:rPr>
          <w:rFonts w:cstheme="minorHAnsi"/>
        </w:rPr>
        <w:t xml:space="preserve">, </w:t>
      </w:r>
      <w:r w:rsidRPr="008C12EB">
        <w:rPr>
          <w:rFonts w:cstheme="minorHAnsi"/>
        </w:rPr>
        <w:t>Get</w:t>
      </w:r>
      <w:r w:rsidR="008C12EB">
        <w:rPr>
          <w:rFonts w:cstheme="minorHAnsi"/>
        </w:rPr>
        <w:t xml:space="preserve">, </w:t>
      </w:r>
      <w:r w:rsidRPr="008C12EB">
        <w:rPr>
          <w:rFonts w:cstheme="minorHAnsi"/>
        </w:rPr>
        <w:t>Delete</w:t>
      </w:r>
      <w:r w:rsidR="008C12EB">
        <w:rPr>
          <w:rFonts w:cstheme="minorHAnsi"/>
        </w:rPr>
        <w:t xml:space="preserve">, </w:t>
      </w:r>
      <w:r w:rsidRPr="008C12EB">
        <w:rPr>
          <w:rFonts w:cstheme="minorHAnsi"/>
        </w:rPr>
        <w:t>Intra-Shard and Inter-Shard Transactions</w:t>
      </w:r>
      <w:r w:rsidR="008C12EB">
        <w:rPr>
          <w:rFonts w:cstheme="minorHAnsi"/>
        </w:rPr>
        <w:t>)</w:t>
      </w:r>
    </w:p>
    <w:p w14:paraId="7CA2C532" w14:textId="77777777" w:rsidR="000B1FC7" w:rsidRPr="00437E0C" w:rsidRDefault="000B1FC7" w:rsidP="000B1FC7">
      <w:pPr>
        <w:pStyle w:val="ListParagraph"/>
        <w:numPr>
          <w:ilvl w:val="1"/>
          <w:numId w:val="29"/>
        </w:numPr>
        <w:jc w:val="both"/>
        <w:rPr>
          <w:rFonts w:cstheme="minorHAnsi"/>
        </w:rPr>
      </w:pPr>
      <w:r w:rsidRPr="00437E0C">
        <w:rPr>
          <w:rFonts w:cstheme="minorHAnsi"/>
        </w:rPr>
        <w:t>Sharding in Redis Key-Value Stores</w:t>
      </w:r>
    </w:p>
    <w:p w14:paraId="0B73FD76" w14:textId="2638AE62" w:rsidR="000B1FC7" w:rsidRPr="00437E0C" w:rsidRDefault="000B1FC7" w:rsidP="000B1FC7">
      <w:pPr>
        <w:pStyle w:val="ListParagraph"/>
        <w:numPr>
          <w:ilvl w:val="0"/>
          <w:numId w:val="29"/>
        </w:numPr>
        <w:jc w:val="both"/>
        <w:rPr>
          <w:rFonts w:cstheme="minorHAnsi"/>
        </w:rPr>
      </w:pPr>
      <w:r w:rsidRPr="00437E0C">
        <w:rPr>
          <w:rFonts w:cstheme="minorHAnsi"/>
        </w:rPr>
        <w:t>Evaluation and Results</w:t>
      </w:r>
    </w:p>
    <w:p w14:paraId="7BCF59BA" w14:textId="77777777" w:rsidR="000B1FC7" w:rsidRPr="00437E0C" w:rsidRDefault="000B1FC7" w:rsidP="000B1FC7">
      <w:pPr>
        <w:pStyle w:val="ListParagraph"/>
        <w:numPr>
          <w:ilvl w:val="1"/>
          <w:numId w:val="29"/>
        </w:numPr>
        <w:jc w:val="both"/>
        <w:rPr>
          <w:rFonts w:cstheme="minorHAnsi"/>
        </w:rPr>
      </w:pPr>
      <w:r w:rsidRPr="00437E0C">
        <w:rPr>
          <w:rFonts w:cstheme="minorHAnsi"/>
        </w:rPr>
        <w:t>Latency, Throughput and Scalability Analysis</w:t>
      </w:r>
    </w:p>
    <w:p w14:paraId="5CB227CF" w14:textId="7137FB48" w:rsidR="000B1FC7" w:rsidRPr="00437E0C" w:rsidRDefault="000B1FC7" w:rsidP="000B1FC7">
      <w:pPr>
        <w:pStyle w:val="ListParagraph"/>
        <w:numPr>
          <w:ilvl w:val="1"/>
          <w:numId w:val="29"/>
        </w:numPr>
        <w:jc w:val="both"/>
        <w:rPr>
          <w:rFonts w:cstheme="minorHAnsi"/>
        </w:rPr>
      </w:pPr>
      <w:r w:rsidRPr="00437E0C">
        <w:rPr>
          <w:rFonts w:cstheme="minorHAnsi"/>
        </w:rPr>
        <w:t>Impact</w:t>
      </w:r>
      <w:r w:rsidR="00D443C4" w:rsidRPr="00437E0C">
        <w:rPr>
          <w:rFonts w:cstheme="minorHAnsi"/>
        </w:rPr>
        <w:t>s</w:t>
      </w:r>
      <w:r w:rsidRPr="00437E0C">
        <w:rPr>
          <w:rFonts w:cstheme="minorHAnsi"/>
        </w:rPr>
        <w:t xml:space="preserve"> of Sharding</w:t>
      </w:r>
    </w:p>
    <w:p w14:paraId="39AE1820" w14:textId="77777777" w:rsidR="000B1FC7" w:rsidRPr="00437E0C" w:rsidRDefault="000B1FC7" w:rsidP="000B1FC7">
      <w:pPr>
        <w:pStyle w:val="ListParagraph"/>
        <w:numPr>
          <w:ilvl w:val="0"/>
          <w:numId w:val="29"/>
        </w:numPr>
        <w:jc w:val="both"/>
        <w:rPr>
          <w:rFonts w:cstheme="minorHAnsi"/>
        </w:rPr>
      </w:pPr>
      <w:r w:rsidRPr="00437E0C">
        <w:rPr>
          <w:rFonts w:cstheme="minorHAnsi"/>
        </w:rPr>
        <w:t>Discussion</w:t>
      </w:r>
    </w:p>
    <w:p w14:paraId="66E05AFD" w14:textId="44BA957C" w:rsidR="000B1FC7" w:rsidRPr="00437E0C" w:rsidRDefault="000B1FC7" w:rsidP="000B1FC7">
      <w:pPr>
        <w:pStyle w:val="ListParagraph"/>
        <w:numPr>
          <w:ilvl w:val="1"/>
          <w:numId w:val="29"/>
        </w:numPr>
        <w:jc w:val="both"/>
        <w:rPr>
          <w:rFonts w:cstheme="minorHAnsi"/>
        </w:rPr>
      </w:pPr>
      <w:r w:rsidRPr="00437E0C">
        <w:rPr>
          <w:rFonts w:cstheme="minorHAnsi"/>
        </w:rPr>
        <w:t>Analysis of Middleware-based Sharded Distributed Databases</w:t>
      </w:r>
    </w:p>
    <w:p w14:paraId="480F942B" w14:textId="77777777" w:rsidR="000B1FC7" w:rsidRPr="00437E0C" w:rsidRDefault="000B1FC7" w:rsidP="000B1FC7">
      <w:pPr>
        <w:pStyle w:val="ListParagraph"/>
        <w:numPr>
          <w:ilvl w:val="1"/>
          <w:numId w:val="29"/>
        </w:numPr>
        <w:jc w:val="both"/>
        <w:rPr>
          <w:rFonts w:cstheme="minorHAnsi"/>
        </w:rPr>
      </w:pPr>
      <w:r w:rsidRPr="00437E0C">
        <w:rPr>
          <w:rFonts w:cstheme="minorHAnsi"/>
        </w:rPr>
        <w:t>Use Cases of Sharded Distributed Databases</w:t>
      </w:r>
    </w:p>
    <w:p w14:paraId="18B423EB" w14:textId="77777777" w:rsidR="000B1FC7" w:rsidRPr="00437E0C" w:rsidRDefault="000B1FC7" w:rsidP="000B1FC7">
      <w:pPr>
        <w:pStyle w:val="ListParagraph"/>
        <w:numPr>
          <w:ilvl w:val="1"/>
          <w:numId w:val="29"/>
        </w:numPr>
        <w:jc w:val="both"/>
        <w:rPr>
          <w:rFonts w:cstheme="minorHAnsi"/>
        </w:rPr>
      </w:pPr>
      <w:r w:rsidRPr="00437E0C">
        <w:rPr>
          <w:rFonts w:cstheme="minorHAnsi"/>
        </w:rPr>
        <w:t>Limitations and Future Work</w:t>
      </w:r>
    </w:p>
    <w:p w14:paraId="48694043" w14:textId="17029EB0" w:rsidR="000B1FC7" w:rsidRPr="00437E0C" w:rsidRDefault="000B1FC7" w:rsidP="00D443C4">
      <w:pPr>
        <w:pStyle w:val="ListParagraph"/>
        <w:numPr>
          <w:ilvl w:val="0"/>
          <w:numId w:val="29"/>
        </w:numPr>
        <w:jc w:val="both"/>
        <w:rPr>
          <w:rFonts w:cstheme="minorHAnsi"/>
        </w:rPr>
      </w:pPr>
      <w:r w:rsidRPr="00437E0C">
        <w:rPr>
          <w:rFonts w:cstheme="minorHAnsi"/>
        </w:rPr>
        <w:t>Conclusion</w:t>
      </w:r>
      <w:r w:rsidR="00D443C4" w:rsidRPr="00437E0C">
        <w:rPr>
          <w:rFonts w:cstheme="minorHAnsi"/>
        </w:rPr>
        <w:t>: (</w:t>
      </w:r>
      <w:r w:rsidRPr="00437E0C">
        <w:rPr>
          <w:rFonts w:cstheme="minorHAnsi"/>
        </w:rPr>
        <w:t>Implications and Practice of Sharded Distributed Databases</w:t>
      </w:r>
      <w:r w:rsidR="00D443C4" w:rsidRPr="00437E0C">
        <w:rPr>
          <w:rFonts w:cstheme="minorHAnsi"/>
        </w:rPr>
        <w:t xml:space="preserve">, </w:t>
      </w:r>
      <w:r w:rsidRPr="00437E0C">
        <w:rPr>
          <w:rFonts w:cstheme="minorHAnsi"/>
        </w:rPr>
        <w:t>Findings and Contribution</w:t>
      </w:r>
      <w:r w:rsidR="00D443C4" w:rsidRPr="00437E0C">
        <w:rPr>
          <w:rFonts w:cstheme="minorHAnsi"/>
        </w:rPr>
        <w:t>)</w:t>
      </w:r>
    </w:p>
    <w:p w14:paraId="08D313C6" w14:textId="77777777" w:rsidR="000B1FC7" w:rsidRPr="00437E0C" w:rsidRDefault="000B1FC7" w:rsidP="000B1FC7">
      <w:pPr>
        <w:pStyle w:val="ListParagraph"/>
        <w:numPr>
          <w:ilvl w:val="0"/>
          <w:numId w:val="29"/>
        </w:numPr>
        <w:jc w:val="both"/>
        <w:rPr>
          <w:rFonts w:cstheme="minorHAnsi"/>
        </w:rPr>
      </w:pPr>
      <w:r w:rsidRPr="00437E0C">
        <w:rPr>
          <w:rFonts w:cstheme="minorHAnsi"/>
        </w:rPr>
        <w:t>References</w:t>
      </w:r>
    </w:p>
    <w:p w14:paraId="24AA46B5" w14:textId="77777777" w:rsidR="000B1FC7" w:rsidRPr="00437E0C" w:rsidRDefault="000B1FC7" w:rsidP="000B1FC7">
      <w:pPr>
        <w:pStyle w:val="ListParagraph"/>
        <w:numPr>
          <w:ilvl w:val="0"/>
          <w:numId w:val="29"/>
        </w:numPr>
        <w:jc w:val="both"/>
        <w:rPr>
          <w:rFonts w:cstheme="minorHAnsi"/>
        </w:rPr>
      </w:pPr>
      <w:r w:rsidRPr="00437E0C">
        <w:rPr>
          <w:rFonts w:cstheme="minorHAnsi"/>
        </w:rPr>
        <w:t>Appendices</w:t>
      </w:r>
    </w:p>
    <w:p w14:paraId="336754F0" w14:textId="77777777" w:rsidR="000B1FC7" w:rsidRPr="00437E0C" w:rsidRDefault="000B1FC7" w:rsidP="000B1FC7">
      <w:pPr>
        <w:pStyle w:val="ListParagraph"/>
        <w:numPr>
          <w:ilvl w:val="1"/>
          <w:numId w:val="29"/>
        </w:numPr>
        <w:jc w:val="both"/>
        <w:rPr>
          <w:rFonts w:cstheme="minorHAnsi"/>
        </w:rPr>
      </w:pPr>
      <w:r w:rsidRPr="00437E0C">
        <w:rPr>
          <w:rFonts w:cstheme="minorHAnsi"/>
        </w:rPr>
        <w:t>Experimental Data and Implementation Details</w:t>
      </w:r>
    </w:p>
    <w:p w14:paraId="1E324418" w14:textId="2863399E" w:rsidR="000B1FC7" w:rsidRPr="00437E0C" w:rsidRDefault="000B1FC7" w:rsidP="000B1FC7">
      <w:pPr>
        <w:pStyle w:val="ListParagraph"/>
        <w:numPr>
          <w:ilvl w:val="1"/>
          <w:numId w:val="29"/>
        </w:numPr>
        <w:jc w:val="both"/>
        <w:rPr>
          <w:rFonts w:cstheme="minorHAnsi"/>
        </w:rPr>
      </w:pPr>
      <w:r w:rsidRPr="00437E0C">
        <w:rPr>
          <w:rFonts w:cstheme="minorHAnsi"/>
        </w:rPr>
        <w:t xml:space="preserve">Detailed </w:t>
      </w:r>
      <w:r w:rsidR="00DB2CCF">
        <w:rPr>
          <w:rFonts w:cstheme="minorHAnsi"/>
        </w:rPr>
        <w:t>P</w:t>
      </w:r>
      <w:r w:rsidRPr="00437E0C">
        <w:rPr>
          <w:rFonts w:cstheme="minorHAnsi"/>
        </w:rPr>
        <w:t xml:space="preserve">erformance </w:t>
      </w:r>
      <w:r w:rsidR="00DB2CCF">
        <w:rPr>
          <w:rFonts w:cstheme="minorHAnsi"/>
        </w:rPr>
        <w:t>R</w:t>
      </w:r>
      <w:r w:rsidRPr="00437E0C">
        <w:rPr>
          <w:rFonts w:cstheme="minorHAnsi"/>
        </w:rPr>
        <w:t>esults</w:t>
      </w:r>
    </w:p>
    <w:p w14:paraId="303019CF" w14:textId="1928A4F6" w:rsidR="00860CC7" w:rsidRPr="00DA203D" w:rsidRDefault="00860CC7" w:rsidP="00860CC7">
      <w:pPr>
        <w:pStyle w:val="NormalWeb"/>
        <w:rPr>
          <w:rFonts w:asciiTheme="minorHAnsi" w:hAnsiTheme="minorHAnsi" w:cstheme="minorHAnsi"/>
          <w:sz w:val="22"/>
          <w:szCs w:val="22"/>
        </w:rPr>
      </w:pPr>
      <w:r w:rsidRPr="00DA203D">
        <w:rPr>
          <w:rFonts w:asciiTheme="minorHAnsi" w:hAnsiTheme="minorHAnsi" w:cstheme="minorHAnsi"/>
          <w:sz w:val="22"/>
          <w:szCs w:val="22"/>
        </w:rPr>
        <w:lastRenderedPageBreak/>
        <w:t>Sharded distributed databases have gained significant attention due to the limitations of traditional databases in handling large-scale data. This thesis aims to study and evaluate the use of sharding in distributed databases, specifically focusing on consistent hash sharding in Redis key-value stores.</w:t>
      </w:r>
    </w:p>
    <w:p w14:paraId="623F21A9" w14:textId="77777777" w:rsidR="00DA203D" w:rsidRDefault="00DA203D" w:rsidP="00860CC7">
      <w:pPr>
        <w:pStyle w:val="NormalWeb"/>
        <w:rPr>
          <w:rFonts w:asciiTheme="minorHAnsi" w:hAnsiTheme="minorHAnsi" w:cstheme="minorHAnsi"/>
          <w:sz w:val="22"/>
          <w:szCs w:val="22"/>
        </w:rPr>
      </w:pPr>
      <w:r w:rsidRPr="00DA203D">
        <w:rPr>
          <w:rFonts w:asciiTheme="minorHAnsi" w:hAnsiTheme="minorHAnsi" w:cstheme="minorHAnsi"/>
          <w:sz w:val="22"/>
          <w:szCs w:val="22"/>
        </w:rPr>
        <w:t xml:space="preserve">The limitations of traditional databases in handling large-scale data are addressed through sharding, which distributes data across multiple nodes, allowing for better performance, increased scalability, and improved fault tolerance. The main research question is to evaluate the performance of consistent hash sharding in Redis key-value stores and assess its effectiveness in handling large-scale data. A middleware is implemented to enable a system of distributed databases, and </w:t>
      </w:r>
      <w:r>
        <w:rPr>
          <w:rFonts w:asciiTheme="minorHAnsi" w:hAnsiTheme="minorHAnsi" w:cstheme="minorHAnsi"/>
          <w:sz w:val="22"/>
          <w:szCs w:val="22"/>
        </w:rPr>
        <w:t xml:space="preserve">custom </w:t>
      </w:r>
      <w:r w:rsidRPr="00DA203D">
        <w:rPr>
          <w:rFonts w:asciiTheme="minorHAnsi" w:hAnsiTheme="minorHAnsi" w:cstheme="minorHAnsi"/>
          <w:sz w:val="22"/>
          <w:szCs w:val="22"/>
        </w:rPr>
        <w:t xml:space="preserve">benchmarking techniques are used to compare its performance. </w:t>
      </w:r>
    </w:p>
    <w:p w14:paraId="672AAFBC" w14:textId="03086E8D" w:rsidR="00DA203D" w:rsidRPr="00DA203D" w:rsidRDefault="00DA203D" w:rsidP="00860CC7">
      <w:pPr>
        <w:pStyle w:val="NormalWeb"/>
        <w:rPr>
          <w:rFonts w:asciiTheme="minorHAnsi" w:hAnsiTheme="minorHAnsi" w:cstheme="minorHAnsi"/>
          <w:sz w:val="22"/>
          <w:szCs w:val="22"/>
        </w:rPr>
      </w:pPr>
      <w:r w:rsidRPr="00DA203D">
        <w:rPr>
          <w:rFonts w:asciiTheme="minorHAnsi" w:hAnsiTheme="minorHAnsi" w:cstheme="minorHAnsi"/>
          <w:sz w:val="22"/>
          <w:szCs w:val="22"/>
        </w:rPr>
        <w:t>The results demonstrate the effectiveness of consistent hash sharding in Redis key-value stores as a scalable solution for large-scale data handling, with significant implications for the design and implementation of distributed databases in applications requiring high availability and fault tolerance.</w:t>
      </w:r>
    </w:p>
    <w:p w14:paraId="405AED5F" w14:textId="77777777" w:rsidR="00860CC7" w:rsidRPr="00DA203D" w:rsidRDefault="00860CC7" w:rsidP="00860CC7">
      <w:pPr>
        <w:pStyle w:val="NormalWeb"/>
        <w:rPr>
          <w:rFonts w:asciiTheme="minorHAnsi" w:hAnsiTheme="minorHAnsi" w:cstheme="minorHAnsi"/>
          <w:sz w:val="22"/>
          <w:szCs w:val="22"/>
        </w:rPr>
      </w:pPr>
      <w:r w:rsidRPr="00DA203D">
        <w:rPr>
          <w:rFonts w:asciiTheme="minorHAnsi" w:hAnsiTheme="minorHAnsi" w:cstheme="minorHAnsi"/>
          <w:b/>
          <w:bCs/>
          <w:sz w:val="22"/>
          <w:szCs w:val="22"/>
        </w:rPr>
        <w:t>Problem and Solution:</w:t>
      </w:r>
      <w:r w:rsidRPr="00DA203D">
        <w:rPr>
          <w:rFonts w:asciiTheme="minorHAnsi" w:hAnsiTheme="minorHAnsi" w:cstheme="minorHAnsi"/>
          <w:sz w:val="22"/>
          <w:szCs w:val="22"/>
        </w:rPr>
        <w:t xml:space="preserve"> Traditional databases face limitations in scaling up to handle large amounts of data, resulting in poor performance and scalability issues. Sharding, the process of splitting a database into smaller, more manageable pieces, can help address this problem by distributing data across multiple nodes. This approach allows for better performance, increased scalability, and improved fault tolerance.</w:t>
      </w:r>
    </w:p>
    <w:p w14:paraId="7B5120D0" w14:textId="77777777" w:rsidR="00860CC7" w:rsidRPr="00DA203D" w:rsidRDefault="00860CC7" w:rsidP="00860CC7">
      <w:pPr>
        <w:pStyle w:val="NormalWeb"/>
        <w:rPr>
          <w:rFonts w:asciiTheme="minorHAnsi" w:hAnsiTheme="minorHAnsi" w:cstheme="minorHAnsi"/>
          <w:sz w:val="22"/>
          <w:szCs w:val="22"/>
        </w:rPr>
      </w:pPr>
      <w:r w:rsidRPr="00DA203D">
        <w:rPr>
          <w:rFonts w:asciiTheme="minorHAnsi" w:hAnsiTheme="minorHAnsi" w:cstheme="minorHAnsi"/>
          <w:b/>
          <w:bCs/>
          <w:sz w:val="22"/>
          <w:szCs w:val="22"/>
        </w:rPr>
        <w:t>Need for Distributed Databases</w:t>
      </w:r>
      <w:r w:rsidRPr="00DA203D">
        <w:rPr>
          <w:rFonts w:asciiTheme="minorHAnsi" w:hAnsiTheme="minorHAnsi" w:cstheme="minorHAnsi"/>
          <w:sz w:val="22"/>
          <w:szCs w:val="22"/>
        </w:rPr>
        <w:t>: Distributed databases are essential for applications that require high availability and fault tolerance. By distributing data across multiple nodes, distributed databases ensure that if one node fails, the system can continue to operate with minimal disruption. Additionally, distributed databases can handle large volumes of data more effectively than traditional databases, making them ideal for modern, data-intensive applications.</w:t>
      </w:r>
    </w:p>
    <w:p w14:paraId="7264BA74" w14:textId="77777777" w:rsidR="00860CC7" w:rsidRPr="00DA203D" w:rsidRDefault="00860CC7" w:rsidP="00860CC7">
      <w:pPr>
        <w:pStyle w:val="NormalWeb"/>
        <w:rPr>
          <w:rFonts w:asciiTheme="minorHAnsi" w:hAnsiTheme="minorHAnsi" w:cstheme="minorHAnsi"/>
          <w:sz w:val="22"/>
          <w:szCs w:val="22"/>
        </w:rPr>
      </w:pPr>
      <w:r w:rsidRPr="00DA203D">
        <w:rPr>
          <w:rFonts w:asciiTheme="minorHAnsi" w:hAnsiTheme="minorHAnsi" w:cstheme="minorHAnsi"/>
          <w:b/>
          <w:bCs/>
          <w:sz w:val="22"/>
          <w:szCs w:val="22"/>
        </w:rPr>
        <w:t>Research Question:</w:t>
      </w:r>
      <w:r w:rsidRPr="00DA203D">
        <w:rPr>
          <w:rFonts w:asciiTheme="minorHAnsi" w:hAnsiTheme="minorHAnsi" w:cstheme="minorHAnsi"/>
          <w:sz w:val="22"/>
          <w:szCs w:val="22"/>
        </w:rPr>
        <w:t xml:space="preserve"> The main research question of this paper is to evaluate the performance of consistent hash sharding in Redis key-value stores and assess its effectiveness in handling large-scale data.</w:t>
      </w:r>
    </w:p>
    <w:p w14:paraId="1D51EDC0" w14:textId="77777777" w:rsidR="00860CC7" w:rsidRPr="00DA203D" w:rsidRDefault="00860CC7" w:rsidP="00860CC7">
      <w:pPr>
        <w:pStyle w:val="NormalWeb"/>
        <w:rPr>
          <w:rFonts w:asciiTheme="minorHAnsi" w:hAnsiTheme="minorHAnsi" w:cstheme="minorHAnsi"/>
          <w:sz w:val="22"/>
          <w:szCs w:val="22"/>
        </w:rPr>
      </w:pPr>
      <w:r w:rsidRPr="00DA203D">
        <w:rPr>
          <w:rFonts w:asciiTheme="minorHAnsi" w:hAnsiTheme="minorHAnsi" w:cstheme="minorHAnsi"/>
          <w:b/>
          <w:bCs/>
          <w:sz w:val="22"/>
          <w:szCs w:val="22"/>
        </w:rPr>
        <w:t>Approach:</w:t>
      </w:r>
      <w:r w:rsidRPr="00DA203D">
        <w:rPr>
          <w:rFonts w:asciiTheme="minorHAnsi" w:hAnsiTheme="minorHAnsi" w:cstheme="minorHAnsi"/>
          <w:sz w:val="22"/>
          <w:szCs w:val="22"/>
        </w:rPr>
        <w:t xml:space="preserve"> To answer the research question, we propose implementing a middleware that enables a system of distributed databases using consistent hash sharding in Redis key-value stores. We will evaluate the performance of this implementation using benchmarking techniques and compare it to traditional databases and other sharding approaches.</w:t>
      </w:r>
    </w:p>
    <w:p w14:paraId="6B1AB118" w14:textId="77777777" w:rsidR="00860CC7" w:rsidRPr="00DA203D" w:rsidRDefault="00860CC7" w:rsidP="00860CC7">
      <w:pPr>
        <w:pStyle w:val="NormalWeb"/>
        <w:rPr>
          <w:rFonts w:asciiTheme="minorHAnsi" w:hAnsiTheme="minorHAnsi" w:cstheme="minorHAnsi"/>
          <w:sz w:val="22"/>
          <w:szCs w:val="22"/>
        </w:rPr>
      </w:pPr>
      <w:r w:rsidRPr="00DA203D">
        <w:rPr>
          <w:rFonts w:asciiTheme="minorHAnsi" w:hAnsiTheme="minorHAnsi" w:cstheme="minorHAnsi"/>
          <w:b/>
          <w:bCs/>
          <w:sz w:val="22"/>
          <w:szCs w:val="22"/>
        </w:rPr>
        <w:t>Impact:</w:t>
      </w:r>
      <w:r w:rsidRPr="00DA203D">
        <w:rPr>
          <w:rFonts w:asciiTheme="minorHAnsi" w:hAnsiTheme="minorHAnsi" w:cstheme="minorHAnsi"/>
          <w:sz w:val="22"/>
          <w:szCs w:val="22"/>
        </w:rPr>
        <w:t xml:space="preserve"> The key impact of this research and implementation is the demonstration of the effectiveness of consistent hash sharding in Redis key-value stores as a scalable and fault-tolerant solution for large-scale data handling. This research can have a significant impact on the design and implementation of distributed databases, specifically for applications that require high availability and fault tolerance.</w:t>
      </w:r>
    </w:p>
    <w:p w14:paraId="0E77FB5A" w14:textId="044C5C8A" w:rsidR="0023162D" w:rsidRPr="00DA203D" w:rsidRDefault="00E60A47" w:rsidP="00886338">
      <w:pPr>
        <w:jc w:val="both"/>
        <w:rPr>
          <w:rFonts w:cstheme="minorHAnsi"/>
          <w:b/>
          <w:bCs/>
        </w:rPr>
      </w:pPr>
      <w:r w:rsidRPr="00DA203D">
        <w:rPr>
          <w:rFonts w:cstheme="minorHAnsi"/>
        </w:rPr>
        <w:t xml:space="preserve">This study evaluates the use of sharding in distributed databases through the analysis of existing literature and the implementation of a prototype system. The prototype </w:t>
      </w:r>
      <w:r w:rsidR="0023162D" w:rsidRPr="00DA203D">
        <w:rPr>
          <w:rFonts w:cstheme="minorHAnsi"/>
        </w:rPr>
        <w:t>uses a proxy</w:t>
      </w:r>
      <w:r w:rsidR="00B6051D" w:rsidRPr="00DA203D">
        <w:rPr>
          <w:rFonts w:cstheme="minorHAnsi"/>
        </w:rPr>
        <w:t xml:space="preserve"> assisted</w:t>
      </w:r>
      <w:r w:rsidR="0023162D" w:rsidRPr="00DA203D">
        <w:rPr>
          <w:rFonts w:cstheme="minorHAnsi"/>
        </w:rPr>
        <w:t xml:space="preserve"> sharding approach</w:t>
      </w:r>
      <w:r w:rsidR="00B6051D" w:rsidRPr="00DA203D">
        <w:rPr>
          <w:rFonts w:cstheme="minorHAnsi"/>
        </w:rPr>
        <w:t>, i.e., via middleware</w:t>
      </w:r>
      <w:r w:rsidR="0023162D" w:rsidRPr="00DA203D">
        <w:rPr>
          <w:rFonts w:cstheme="minorHAnsi"/>
        </w:rPr>
        <w:t xml:space="preserve"> and</w:t>
      </w:r>
      <w:r w:rsidRPr="00DA203D">
        <w:rPr>
          <w:rFonts w:cstheme="minorHAnsi"/>
        </w:rPr>
        <w:t xml:space="preserve"> demonstrate</w:t>
      </w:r>
      <w:r w:rsidR="0023162D" w:rsidRPr="00DA203D">
        <w:rPr>
          <w:rFonts w:cstheme="minorHAnsi"/>
        </w:rPr>
        <w:t>s</w:t>
      </w:r>
      <w:r w:rsidRPr="00DA203D">
        <w:rPr>
          <w:rFonts w:cstheme="minorHAnsi"/>
        </w:rPr>
        <w:t xml:space="preserve"> the benefits and limitations of sharding in terms of performance, fault tolerance, and data management. The results of the study show that sharding can be an effective way to scale databases</w:t>
      </w:r>
      <w:r w:rsidR="0023162D" w:rsidRPr="00DA203D">
        <w:rPr>
          <w:rFonts w:cstheme="minorHAnsi"/>
        </w:rPr>
        <w:t xml:space="preserve"> horizontally</w:t>
      </w:r>
      <w:r w:rsidRPr="00DA203D">
        <w:rPr>
          <w:rFonts w:cstheme="minorHAnsi"/>
        </w:rPr>
        <w:t>,</w:t>
      </w:r>
      <w:r w:rsidR="0023162D" w:rsidRPr="00DA203D">
        <w:rPr>
          <w:rFonts w:cstheme="minorHAnsi"/>
        </w:rPr>
        <w:t xml:space="preserve"> resulting in a distributed system,</w:t>
      </w:r>
      <w:r w:rsidRPr="00DA203D">
        <w:rPr>
          <w:rFonts w:cstheme="minorHAnsi"/>
        </w:rPr>
        <w:t xml:space="preserve"> but it also introduces complexity and requires careful design and management to ensure optimal performance and data consistency.</w:t>
      </w:r>
    </w:p>
    <w:p w14:paraId="7D919B68" w14:textId="77777777" w:rsidR="007C742C" w:rsidRPr="007C742C" w:rsidRDefault="007C742C" w:rsidP="007C742C">
      <w:pPr>
        <w:ind w:left="1080"/>
        <w:jc w:val="both"/>
        <w:rPr>
          <w:rFonts w:cstheme="minorHAnsi"/>
          <w:b/>
          <w:bCs/>
        </w:rPr>
      </w:pPr>
    </w:p>
    <w:p w14:paraId="3F0E3068" w14:textId="77777777" w:rsidR="001E4AAA" w:rsidRPr="00DA203D" w:rsidRDefault="001E4AAA" w:rsidP="00886338">
      <w:pPr>
        <w:jc w:val="both"/>
        <w:rPr>
          <w:rFonts w:cstheme="minorHAnsi"/>
          <w:b/>
          <w:bCs/>
        </w:rPr>
      </w:pPr>
    </w:p>
    <w:p w14:paraId="1A3B28AA" w14:textId="13245A8F" w:rsidR="0078664C" w:rsidRDefault="0078664C" w:rsidP="00886338">
      <w:pPr>
        <w:pBdr>
          <w:bottom w:val="single" w:sz="6" w:space="1" w:color="auto"/>
        </w:pBdr>
        <w:jc w:val="both"/>
        <w:rPr>
          <w:rFonts w:cstheme="minorHAnsi"/>
          <w:b/>
          <w:bCs/>
        </w:rPr>
      </w:pPr>
      <w:r w:rsidRPr="00DA203D">
        <w:rPr>
          <w:rFonts w:cstheme="minorHAnsi"/>
          <w:b/>
          <w:bCs/>
        </w:rPr>
        <w:t>Database sharding:</w:t>
      </w:r>
    </w:p>
    <w:p w14:paraId="74E55656" w14:textId="77777777" w:rsidR="001C4D76" w:rsidRDefault="001C4D76" w:rsidP="00886338">
      <w:pPr>
        <w:jc w:val="both"/>
        <w:rPr>
          <w:rFonts w:cstheme="minorHAnsi"/>
          <w:b/>
          <w:bCs/>
        </w:rPr>
      </w:pPr>
    </w:p>
    <w:p w14:paraId="01F96731" w14:textId="0AFCC32D" w:rsidR="006B32F2" w:rsidRDefault="00CB28C9" w:rsidP="00886338">
      <w:pPr>
        <w:jc w:val="both"/>
        <w:rPr>
          <w:rFonts w:cstheme="minorHAnsi"/>
        </w:rPr>
      </w:pPr>
      <w:commentRangeStart w:id="0"/>
      <w:r w:rsidRPr="006B32F2">
        <w:rPr>
          <w:rFonts w:cstheme="minorHAnsi"/>
        </w:rPr>
        <w:t xml:space="preserve">One of the most important trends in databases is the </w:t>
      </w:r>
      <w:r w:rsidR="006B32F2" w:rsidRPr="006B32F2">
        <w:rPr>
          <w:rFonts w:cstheme="minorHAnsi"/>
        </w:rPr>
        <w:t>increased</w:t>
      </w:r>
      <w:r w:rsidRPr="006B32F2">
        <w:rPr>
          <w:rFonts w:cstheme="minorHAnsi"/>
        </w:rPr>
        <w:t xml:space="preserve"> use of parallel evaluation techniques and data distribution</w:t>
      </w:r>
      <w:commentRangeEnd w:id="0"/>
      <w:r w:rsidR="006B32F2" w:rsidRPr="006B32F2">
        <w:rPr>
          <w:rStyle w:val="CommentReference"/>
          <w:rFonts w:cstheme="minorHAnsi"/>
          <w:sz w:val="22"/>
          <w:szCs w:val="22"/>
        </w:rPr>
        <w:commentReference w:id="0"/>
      </w:r>
      <w:r w:rsidRPr="006B32F2">
        <w:rPr>
          <w:rFonts w:cstheme="minorHAnsi"/>
        </w:rPr>
        <w:t>.</w:t>
      </w:r>
      <w:r w:rsidR="006B32F2" w:rsidRPr="006B32F2">
        <w:rPr>
          <w:rFonts w:cstheme="minorHAnsi"/>
        </w:rPr>
        <w:t xml:space="preserve"> </w:t>
      </w:r>
      <w:r w:rsidR="006B32F2" w:rsidRPr="006B32F2">
        <w:rPr>
          <w:rFonts w:cstheme="minorHAnsi"/>
        </w:rPr>
        <w:t>A parallel database system seeks to improve performance through the parallelization of various operations, such as loading data, building indexes, and evaluating queries. Although data can be stored in a distributed fashion in such a system, the distribution is governed solely by performance considerations.</w:t>
      </w:r>
    </w:p>
    <w:p w14:paraId="1DD85783" w14:textId="78C224FB" w:rsidR="006B32F2" w:rsidRDefault="006B32F2" w:rsidP="00886338">
      <w:pPr>
        <w:jc w:val="both"/>
        <w:rPr>
          <w:rFonts w:cstheme="minorHAnsi"/>
        </w:rPr>
      </w:pPr>
      <w:r w:rsidRPr="006B32F2">
        <w:rPr>
          <w:rFonts w:cstheme="minorHAnsi"/>
        </w:rPr>
        <w:t xml:space="preserve">In a distributed database system, data, is physically stored across several sites, and each site is typically managed by DBMS capable of running independent of the other sites. The location of data items and the degree of autonomy of individual sites have a significant impact on all aspects of a system, including query optimization and processing, concurrency control, and recovery. In </w:t>
      </w:r>
      <w:r w:rsidRPr="006B32F2">
        <w:rPr>
          <w:rFonts w:cstheme="minorHAnsi"/>
        </w:rPr>
        <w:t>contrast</w:t>
      </w:r>
      <w:r w:rsidRPr="006B32F2">
        <w:rPr>
          <w:rFonts w:cstheme="minorHAnsi"/>
        </w:rPr>
        <w:t xml:space="preserve"> to parallel </w:t>
      </w:r>
      <w:r w:rsidRPr="006B32F2">
        <w:rPr>
          <w:rFonts w:cstheme="minorHAnsi"/>
        </w:rPr>
        <w:t>databases</w:t>
      </w:r>
      <w:r w:rsidRPr="006B32F2">
        <w:rPr>
          <w:rFonts w:cstheme="minorHAnsi"/>
        </w:rPr>
        <w:t xml:space="preserve">, the distribution of data is governed by factors </w:t>
      </w:r>
      <w:r w:rsidRPr="006B32F2">
        <w:rPr>
          <w:rFonts w:cstheme="minorHAnsi"/>
        </w:rPr>
        <w:t xml:space="preserve">such </w:t>
      </w:r>
      <w:r>
        <w:rPr>
          <w:rFonts w:cstheme="minorHAnsi"/>
        </w:rPr>
        <w:t xml:space="preserve">as </w:t>
      </w:r>
      <w:r w:rsidRPr="006B32F2">
        <w:rPr>
          <w:rFonts w:cstheme="minorHAnsi"/>
        </w:rPr>
        <w:t>local</w:t>
      </w:r>
      <w:r w:rsidRPr="006B32F2">
        <w:rPr>
          <w:rFonts w:cstheme="minorHAnsi"/>
        </w:rPr>
        <w:t xml:space="preserve"> ownership and </w:t>
      </w:r>
      <w:r>
        <w:rPr>
          <w:rFonts w:cstheme="minorHAnsi"/>
        </w:rPr>
        <w:t xml:space="preserve">increased </w:t>
      </w:r>
      <w:r w:rsidRPr="006B32F2">
        <w:rPr>
          <w:rFonts w:cstheme="minorHAnsi"/>
        </w:rPr>
        <w:t xml:space="preserve"> </w:t>
      </w:r>
      <w:r>
        <w:rPr>
          <w:rFonts w:cstheme="minorHAnsi"/>
        </w:rPr>
        <w:t>availability</w:t>
      </w:r>
      <w:r w:rsidRPr="006B32F2">
        <w:rPr>
          <w:rFonts w:cstheme="minorHAnsi"/>
        </w:rPr>
        <w:t>, in addition to performance issues.</w:t>
      </w:r>
      <w:r>
        <w:rPr>
          <w:rFonts w:cstheme="minorHAnsi"/>
        </w:rPr>
        <w:t xml:space="preserve"> While parallelism is motivated by performance considerations, several distinct issues motivate data distribution:</w:t>
      </w:r>
    </w:p>
    <w:p w14:paraId="4B11B223" w14:textId="0A4E0035" w:rsidR="006B32F2" w:rsidRDefault="006B32F2" w:rsidP="00886338">
      <w:pPr>
        <w:jc w:val="both"/>
        <w:rPr>
          <w:rFonts w:cstheme="minorHAnsi"/>
        </w:rPr>
      </w:pPr>
      <w:r>
        <w:rPr>
          <w:rFonts w:cstheme="minorHAnsi"/>
        </w:rPr>
        <w:t>Increases Availability:</w:t>
      </w:r>
      <w:r w:rsidR="001C4D76">
        <w:rPr>
          <w:rFonts w:cstheme="minorHAnsi"/>
        </w:rPr>
        <w:t xml:space="preserve"> If a site containing data goes down, the data continues to be available if a copy is maintained at another site.</w:t>
      </w:r>
    </w:p>
    <w:p w14:paraId="112FFC7A" w14:textId="2C61C2A6" w:rsidR="006B32F2" w:rsidRDefault="006B32F2" w:rsidP="00886338">
      <w:pPr>
        <w:jc w:val="both"/>
        <w:rPr>
          <w:rFonts w:cstheme="minorHAnsi"/>
        </w:rPr>
      </w:pPr>
      <w:r>
        <w:rPr>
          <w:rFonts w:cstheme="minorHAnsi"/>
        </w:rPr>
        <w:t>Distributed Access</w:t>
      </w:r>
      <w:r w:rsidR="001C4D76">
        <w:rPr>
          <w:rFonts w:cstheme="minorHAnsi"/>
        </w:rPr>
        <w:t xml:space="preserve"> to Data</w:t>
      </w:r>
      <w:r>
        <w:rPr>
          <w:rFonts w:cstheme="minorHAnsi"/>
        </w:rPr>
        <w:t>:</w:t>
      </w:r>
    </w:p>
    <w:p w14:paraId="66D69F29" w14:textId="3D7528C1" w:rsidR="001C4D76" w:rsidRDefault="001C4D76" w:rsidP="00886338">
      <w:pPr>
        <w:pBdr>
          <w:bottom w:val="single" w:sz="6" w:space="1" w:color="auto"/>
        </w:pBdr>
        <w:jc w:val="both"/>
        <w:rPr>
          <w:rFonts w:cstheme="minorHAnsi"/>
        </w:rPr>
      </w:pPr>
      <w:r>
        <w:rPr>
          <w:rFonts w:cstheme="minorHAnsi"/>
        </w:rPr>
        <w:t>Analysis of Distributed Data as a whole:</w:t>
      </w:r>
    </w:p>
    <w:p w14:paraId="1D74566D" w14:textId="77777777" w:rsidR="001C4D76" w:rsidRDefault="001C4D76" w:rsidP="00886338">
      <w:pPr>
        <w:jc w:val="both"/>
        <w:rPr>
          <w:rFonts w:cstheme="minorHAnsi"/>
        </w:rPr>
      </w:pPr>
    </w:p>
    <w:p w14:paraId="6722A919" w14:textId="77777777" w:rsidR="006B32F2" w:rsidRDefault="006B32F2" w:rsidP="00886338">
      <w:pPr>
        <w:jc w:val="both"/>
        <w:rPr>
          <w:rFonts w:cstheme="minorHAnsi"/>
        </w:rPr>
      </w:pPr>
    </w:p>
    <w:p w14:paraId="512FFDF4" w14:textId="5C9681C2" w:rsidR="00315EDA" w:rsidRPr="00DA203D" w:rsidRDefault="0078664C" w:rsidP="00886338">
      <w:pPr>
        <w:jc w:val="both"/>
        <w:rPr>
          <w:rFonts w:cstheme="minorHAnsi"/>
        </w:rPr>
      </w:pPr>
      <w:r w:rsidRPr="00DA203D">
        <w:rPr>
          <w:rFonts w:cstheme="minorHAnsi"/>
        </w:rPr>
        <w:t xml:space="preserve">A single machine, or </w:t>
      </w:r>
      <w:r w:rsidR="00E60A47" w:rsidRPr="00DA203D">
        <w:rPr>
          <w:rFonts w:cstheme="minorHAnsi"/>
        </w:rPr>
        <w:t xml:space="preserve">a </w:t>
      </w:r>
      <w:r w:rsidRPr="00DA203D">
        <w:rPr>
          <w:rFonts w:cstheme="minorHAnsi"/>
        </w:rPr>
        <w:t xml:space="preserve">database server, can store and process only a limited amount of data. </w:t>
      </w:r>
      <w:r w:rsidR="00512E48" w:rsidRPr="00DA203D">
        <w:rPr>
          <w:rFonts w:cstheme="minorHAnsi"/>
        </w:rPr>
        <w:t xml:space="preserve">Scaling up databases has its limitations. </w:t>
      </w:r>
      <w:r w:rsidRPr="00DA203D">
        <w:rPr>
          <w:rFonts w:cstheme="minorHAnsi"/>
        </w:rPr>
        <w:t xml:space="preserve">Database sharding overcomes this limitation by splitting data into smaller chunks, called shards, and storing them across several </w:t>
      </w:r>
      <w:r w:rsidR="00E60A47" w:rsidRPr="00DA203D">
        <w:rPr>
          <w:rFonts w:cstheme="minorHAnsi"/>
        </w:rPr>
        <w:t xml:space="preserve">machines, or </w:t>
      </w:r>
      <w:r w:rsidRPr="00DA203D">
        <w:rPr>
          <w:rFonts w:cstheme="minorHAnsi"/>
        </w:rPr>
        <w:t>database servers</w:t>
      </w:r>
      <w:r w:rsidR="00856E35" w:rsidRPr="00DA203D">
        <w:rPr>
          <w:rFonts w:cstheme="minorHAnsi"/>
        </w:rPr>
        <w:t>, known as sites or nodes</w:t>
      </w:r>
      <w:r w:rsidRPr="00DA203D">
        <w:rPr>
          <w:rFonts w:cstheme="minorHAnsi"/>
        </w:rPr>
        <w:t xml:space="preserve">. </w:t>
      </w:r>
      <w:r w:rsidR="00512E48" w:rsidRPr="00DA203D">
        <w:rPr>
          <w:rFonts w:cstheme="minorHAnsi"/>
        </w:rPr>
        <w:t>Sharding is an optimization scheme, that introduces</w:t>
      </w:r>
      <w:r w:rsidR="00EB1C1A" w:rsidRPr="00DA203D">
        <w:rPr>
          <w:rFonts w:cstheme="minorHAnsi"/>
        </w:rPr>
        <w:t xml:space="preserve"> </w:t>
      </w:r>
      <w:r w:rsidR="00512E48" w:rsidRPr="00DA203D">
        <w:rPr>
          <w:rFonts w:cstheme="minorHAnsi"/>
        </w:rPr>
        <w:t xml:space="preserve">a </w:t>
      </w:r>
      <w:r w:rsidR="00EB1C1A" w:rsidRPr="00DA203D">
        <w:rPr>
          <w:rFonts w:cstheme="minorHAnsi"/>
        </w:rPr>
        <w:t>partitioning</w:t>
      </w:r>
      <w:r w:rsidR="00512E48" w:rsidRPr="00DA203D">
        <w:rPr>
          <w:rFonts w:cstheme="minorHAnsi"/>
        </w:rPr>
        <w:t xml:space="preserve"> technique</w:t>
      </w:r>
      <w:r w:rsidR="00EB1C1A" w:rsidRPr="00DA203D">
        <w:rPr>
          <w:rFonts w:cstheme="minorHAnsi"/>
        </w:rPr>
        <w:t xml:space="preserve">, with the emphasis being that each shard is located on a separate physical </w:t>
      </w:r>
      <w:r w:rsidR="00512E48" w:rsidRPr="00DA203D">
        <w:rPr>
          <w:rFonts w:cstheme="minorHAnsi"/>
        </w:rPr>
        <w:t>site</w:t>
      </w:r>
      <w:r w:rsidR="00EB1C1A" w:rsidRPr="00DA203D">
        <w:rPr>
          <w:rFonts w:cstheme="minorHAnsi"/>
        </w:rPr>
        <w:t>.</w:t>
      </w:r>
    </w:p>
    <w:p w14:paraId="2377FAFF" w14:textId="77777777" w:rsidR="00512E48" w:rsidRPr="00DA203D" w:rsidRDefault="00512E48" w:rsidP="00886338">
      <w:pPr>
        <w:jc w:val="both"/>
        <w:rPr>
          <w:rFonts w:cstheme="minorHAnsi"/>
        </w:rPr>
      </w:pPr>
    </w:p>
    <w:p w14:paraId="039F3E6B" w14:textId="7EE9DB54" w:rsidR="00057CD3" w:rsidRPr="00DA203D" w:rsidRDefault="00315EDA" w:rsidP="00886338">
      <w:pPr>
        <w:jc w:val="both"/>
        <w:rPr>
          <w:rFonts w:cstheme="minorHAnsi"/>
          <w:b/>
          <w:bCs/>
        </w:rPr>
      </w:pPr>
      <w:r w:rsidRPr="00DA203D">
        <w:rPr>
          <w:rFonts w:cstheme="minorHAnsi"/>
          <w:b/>
          <w:bCs/>
        </w:rPr>
        <w:t>Motivation:</w:t>
      </w:r>
    </w:p>
    <w:p w14:paraId="17A57610" w14:textId="5CC8E700" w:rsidR="00057CD3" w:rsidRPr="00DA203D" w:rsidRDefault="00315EDA" w:rsidP="00886338">
      <w:pPr>
        <w:pStyle w:val="ListParagraph"/>
        <w:numPr>
          <w:ilvl w:val="0"/>
          <w:numId w:val="1"/>
        </w:numPr>
        <w:jc w:val="both"/>
        <w:rPr>
          <w:rFonts w:eastAsia="Times New Roman" w:cstheme="minorHAnsi"/>
        </w:rPr>
      </w:pPr>
      <w:r w:rsidRPr="00DA203D">
        <w:rPr>
          <w:rFonts w:cstheme="minorHAnsi"/>
        </w:rPr>
        <w:t>Scalability: As the amount of data or the level of concurrency in a database system increases the system may start to experience performance issues.</w:t>
      </w:r>
      <w:r w:rsidR="00057CD3" w:rsidRPr="00DA203D">
        <w:rPr>
          <w:rFonts w:cstheme="minorHAnsi"/>
        </w:rPr>
        <w:t xml:space="preserve"> Single database site becomes a bottleneck if the data volume becomes too large and too many users or applications attempt to query the database simultaneously. </w:t>
      </w:r>
      <w:r w:rsidRPr="00DA203D">
        <w:rPr>
          <w:rFonts w:cstheme="minorHAnsi"/>
        </w:rPr>
        <w:t xml:space="preserve">Sharding can be used to scale the database horizontally by distributing the data across multiple </w:t>
      </w:r>
      <w:r w:rsidR="00512E48" w:rsidRPr="00DA203D">
        <w:rPr>
          <w:rFonts w:cstheme="minorHAnsi"/>
        </w:rPr>
        <w:t>sites</w:t>
      </w:r>
      <w:r w:rsidR="00057CD3" w:rsidRPr="00DA203D">
        <w:rPr>
          <w:rFonts w:cstheme="minorHAnsi"/>
        </w:rPr>
        <w:t xml:space="preserve"> and enabling parallel processing of smaller datasets across shards. </w:t>
      </w:r>
      <w:r w:rsidRPr="00DA203D">
        <w:rPr>
          <w:rFonts w:cstheme="minorHAnsi"/>
        </w:rPr>
        <w:t xml:space="preserve">This </w:t>
      </w:r>
      <w:r w:rsidR="00283BFD" w:rsidRPr="00DA203D">
        <w:rPr>
          <w:rFonts w:cstheme="minorHAnsi"/>
        </w:rPr>
        <w:t xml:space="preserve">approach </w:t>
      </w:r>
      <w:r w:rsidRPr="00DA203D">
        <w:rPr>
          <w:rFonts w:cstheme="minorHAnsi"/>
        </w:rPr>
        <w:t>allow</w:t>
      </w:r>
      <w:r w:rsidR="00283BFD" w:rsidRPr="00DA203D">
        <w:rPr>
          <w:rFonts w:cstheme="minorHAnsi"/>
        </w:rPr>
        <w:t>s</w:t>
      </w:r>
      <w:r w:rsidRPr="00DA203D">
        <w:rPr>
          <w:rFonts w:cstheme="minorHAnsi"/>
        </w:rPr>
        <w:t xml:space="preserve"> the system to handle a larger workload and </w:t>
      </w:r>
      <w:r w:rsidR="00283BFD" w:rsidRPr="00DA203D">
        <w:rPr>
          <w:rFonts w:cstheme="minorHAnsi"/>
        </w:rPr>
        <w:t>concurrent queries efficiently</w:t>
      </w:r>
      <w:r w:rsidRPr="00DA203D">
        <w:rPr>
          <w:rFonts w:cstheme="minorHAnsi"/>
        </w:rPr>
        <w:t>.</w:t>
      </w:r>
      <w:r w:rsidR="00057CD3" w:rsidRPr="00DA203D">
        <w:rPr>
          <w:rFonts w:cstheme="minorHAnsi"/>
        </w:rPr>
        <w:t xml:space="preserve"> </w:t>
      </w:r>
    </w:p>
    <w:p w14:paraId="2AF584F5" w14:textId="3AD444AC" w:rsidR="00057CD3" w:rsidRPr="00DA203D" w:rsidRDefault="00315EDA" w:rsidP="00886338">
      <w:pPr>
        <w:pStyle w:val="ListParagraph"/>
        <w:numPr>
          <w:ilvl w:val="0"/>
          <w:numId w:val="1"/>
        </w:numPr>
        <w:jc w:val="both"/>
        <w:rPr>
          <w:rFonts w:eastAsia="Times New Roman" w:cstheme="minorHAnsi"/>
        </w:rPr>
      </w:pPr>
      <w:r w:rsidRPr="00DA203D">
        <w:rPr>
          <w:rFonts w:cstheme="minorHAnsi"/>
        </w:rPr>
        <w:lastRenderedPageBreak/>
        <w:t>Resilience: Distributed databases</w:t>
      </w:r>
      <w:r w:rsidR="00512E48" w:rsidRPr="00DA203D">
        <w:rPr>
          <w:rFonts w:cstheme="minorHAnsi"/>
        </w:rPr>
        <w:t>, using</w:t>
      </w:r>
      <w:r w:rsidRPr="00DA203D">
        <w:rPr>
          <w:rFonts w:cstheme="minorHAnsi"/>
        </w:rPr>
        <w:t xml:space="preserve"> sharding</w:t>
      </w:r>
      <w:r w:rsidR="00512E48" w:rsidRPr="00DA203D">
        <w:rPr>
          <w:rFonts w:cstheme="minorHAnsi"/>
        </w:rPr>
        <w:t xml:space="preserve"> approach</w:t>
      </w:r>
      <w:r w:rsidRPr="00DA203D">
        <w:rPr>
          <w:rFonts w:cstheme="minorHAnsi"/>
        </w:rPr>
        <w:t xml:space="preserve"> </w:t>
      </w:r>
      <w:r w:rsidR="00435729" w:rsidRPr="00DA203D">
        <w:rPr>
          <w:rFonts w:cstheme="minorHAnsi"/>
        </w:rPr>
        <w:t>in combination with</w:t>
      </w:r>
      <w:r w:rsidR="00283BFD" w:rsidRPr="00DA203D">
        <w:rPr>
          <w:rFonts w:cstheme="minorHAnsi"/>
        </w:rPr>
        <w:t xml:space="preserve"> replication strategies </w:t>
      </w:r>
      <w:r w:rsidRPr="00DA203D">
        <w:rPr>
          <w:rFonts w:cstheme="minorHAnsi"/>
        </w:rPr>
        <w:t>can be more resilient to failures than single-</w:t>
      </w:r>
      <w:r w:rsidR="00512E48" w:rsidRPr="00DA203D">
        <w:rPr>
          <w:rFonts w:cstheme="minorHAnsi"/>
        </w:rPr>
        <w:t>site</w:t>
      </w:r>
      <w:r w:rsidRPr="00DA203D">
        <w:rPr>
          <w:rFonts w:cstheme="minorHAnsi"/>
        </w:rPr>
        <w:t xml:space="preserve"> databases. If a single </w:t>
      </w:r>
      <w:r w:rsidR="00512E48" w:rsidRPr="00DA203D">
        <w:rPr>
          <w:rFonts w:cstheme="minorHAnsi"/>
        </w:rPr>
        <w:t>database site</w:t>
      </w:r>
      <w:r w:rsidRPr="00DA203D">
        <w:rPr>
          <w:rFonts w:cstheme="minorHAnsi"/>
        </w:rPr>
        <w:t xml:space="preserve"> fails, the data can still be accessed from the other </w:t>
      </w:r>
      <w:r w:rsidR="00512E48" w:rsidRPr="00DA203D">
        <w:rPr>
          <w:rFonts w:cstheme="minorHAnsi"/>
        </w:rPr>
        <w:t>sites</w:t>
      </w:r>
      <w:r w:rsidRPr="00DA203D">
        <w:rPr>
          <w:rFonts w:cstheme="minorHAnsi"/>
        </w:rPr>
        <w:t>. This can be particularly important for mission-critical systems that nee</w:t>
      </w:r>
      <w:r w:rsidR="00283BFD" w:rsidRPr="00DA203D">
        <w:rPr>
          <w:rFonts w:cstheme="minorHAnsi"/>
        </w:rPr>
        <w:t xml:space="preserve">ds </w:t>
      </w:r>
      <w:r w:rsidRPr="00DA203D">
        <w:rPr>
          <w:rFonts w:cstheme="minorHAnsi"/>
        </w:rPr>
        <w:t xml:space="preserve">highly </w:t>
      </w:r>
      <w:r w:rsidR="00283BFD" w:rsidRPr="00DA203D">
        <w:rPr>
          <w:rFonts w:cstheme="minorHAnsi"/>
        </w:rPr>
        <w:t>availability.</w:t>
      </w:r>
    </w:p>
    <w:p w14:paraId="64CECECF" w14:textId="0EEACD09" w:rsidR="00057CD3" w:rsidRPr="00DA203D" w:rsidRDefault="00315EDA" w:rsidP="00886338">
      <w:pPr>
        <w:pStyle w:val="ListParagraph"/>
        <w:numPr>
          <w:ilvl w:val="0"/>
          <w:numId w:val="1"/>
        </w:numPr>
        <w:jc w:val="both"/>
        <w:rPr>
          <w:rFonts w:eastAsia="Times New Roman" w:cstheme="minorHAnsi"/>
        </w:rPr>
      </w:pPr>
      <w:r w:rsidRPr="00DA203D">
        <w:rPr>
          <w:rFonts w:cstheme="minorHAnsi"/>
        </w:rPr>
        <w:t xml:space="preserve">Geographical </w:t>
      </w:r>
      <w:r w:rsidR="008B4262" w:rsidRPr="00DA203D">
        <w:rPr>
          <w:rFonts w:cstheme="minorHAnsi"/>
        </w:rPr>
        <w:t>D</w:t>
      </w:r>
      <w:r w:rsidRPr="00DA203D">
        <w:rPr>
          <w:rFonts w:cstheme="minorHAnsi"/>
        </w:rPr>
        <w:t xml:space="preserve">istribution: </w:t>
      </w:r>
      <w:r w:rsidR="00512E48" w:rsidRPr="00DA203D">
        <w:rPr>
          <w:rFonts w:cstheme="minorHAnsi"/>
        </w:rPr>
        <w:t>It is</w:t>
      </w:r>
      <w:r w:rsidRPr="00DA203D">
        <w:rPr>
          <w:rFonts w:cstheme="minorHAnsi"/>
        </w:rPr>
        <w:t xml:space="preserve"> desirable to store data closer to the users or applications that will access it. Sharding can be used to partition the data based on geographical regions, allowing data to be stored and accessed from </w:t>
      </w:r>
      <w:r w:rsidR="00512E48" w:rsidRPr="00DA203D">
        <w:rPr>
          <w:rFonts w:cstheme="minorHAnsi"/>
        </w:rPr>
        <w:t xml:space="preserve">sites </w:t>
      </w:r>
      <w:r w:rsidRPr="00DA203D">
        <w:rPr>
          <w:rFonts w:cstheme="minorHAnsi"/>
        </w:rPr>
        <w:t>that are closer to the users or applications.</w:t>
      </w:r>
    </w:p>
    <w:p w14:paraId="586833D6" w14:textId="77777777" w:rsidR="004B4FED" w:rsidRPr="00DA203D" w:rsidRDefault="00315EDA" w:rsidP="00886338">
      <w:pPr>
        <w:pStyle w:val="ListParagraph"/>
        <w:numPr>
          <w:ilvl w:val="0"/>
          <w:numId w:val="1"/>
        </w:numPr>
        <w:jc w:val="both"/>
        <w:rPr>
          <w:rFonts w:eastAsia="Times New Roman" w:cstheme="minorHAnsi"/>
        </w:rPr>
      </w:pPr>
      <w:r w:rsidRPr="00DA203D">
        <w:rPr>
          <w:rFonts w:cstheme="minorHAnsi"/>
        </w:rPr>
        <w:t xml:space="preserve">Data </w:t>
      </w:r>
      <w:r w:rsidR="008B4262" w:rsidRPr="00DA203D">
        <w:rPr>
          <w:rFonts w:cstheme="minorHAnsi"/>
        </w:rPr>
        <w:t>I</w:t>
      </w:r>
      <w:r w:rsidRPr="00DA203D">
        <w:rPr>
          <w:rFonts w:cstheme="minorHAnsi"/>
        </w:rPr>
        <w:t xml:space="preserve">solation: In some cases, </w:t>
      </w:r>
      <w:r w:rsidR="00512E48" w:rsidRPr="00DA203D">
        <w:rPr>
          <w:rFonts w:cstheme="minorHAnsi"/>
        </w:rPr>
        <w:t>it is</w:t>
      </w:r>
      <w:r w:rsidRPr="00DA203D">
        <w:rPr>
          <w:rFonts w:cstheme="minorHAnsi"/>
        </w:rPr>
        <w:t xml:space="preserve"> desirable to isolate certain types of data from each other. For example, sensitive financial data </w:t>
      </w:r>
      <w:r w:rsidR="00057CD3" w:rsidRPr="00DA203D">
        <w:rPr>
          <w:rFonts w:cstheme="minorHAnsi"/>
        </w:rPr>
        <w:t xml:space="preserve">from a large dataset </w:t>
      </w:r>
      <w:r w:rsidRPr="00DA203D">
        <w:rPr>
          <w:rFonts w:cstheme="minorHAnsi"/>
        </w:rPr>
        <w:t>might need to be stored on a separate</w:t>
      </w:r>
      <w:r w:rsidR="00057CD3" w:rsidRPr="00DA203D">
        <w:rPr>
          <w:rFonts w:cstheme="minorHAnsi"/>
        </w:rPr>
        <w:t xml:space="preserve"> and secure</w:t>
      </w:r>
      <w:r w:rsidRPr="00DA203D">
        <w:rPr>
          <w:rFonts w:cstheme="minorHAnsi"/>
        </w:rPr>
        <w:t xml:space="preserve"> </w:t>
      </w:r>
      <w:r w:rsidR="00512E48" w:rsidRPr="00DA203D">
        <w:rPr>
          <w:rFonts w:cstheme="minorHAnsi"/>
        </w:rPr>
        <w:t>site</w:t>
      </w:r>
      <w:r w:rsidRPr="00DA203D">
        <w:rPr>
          <w:rFonts w:cstheme="minorHAnsi"/>
        </w:rPr>
        <w:t xml:space="preserve"> from less sensitive data. </w:t>
      </w:r>
    </w:p>
    <w:p w14:paraId="755D9DBC" w14:textId="77777777" w:rsidR="004B4FED" w:rsidRPr="00DA203D" w:rsidRDefault="00315EDA" w:rsidP="00886338">
      <w:pPr>
        <w:jc w:val="both"/>
        <w:rPr>
          <w:rFonts w:cstheme="minorHAnsi"/>
        </w:rPr>
      </w:pPr>
      <w:r w:rsidRPr="00DA203D">
        <w:rPr>
          <w:rFonts w:cstheme="minorHAnsi"/>
        </w:rPr>
        <w:t>Overall, sharding is a useful technique for scaling and distributing a database, but it also introduces additional complexity and requires careful design and management to ensure that the system performs well and maintains data consistency.</w:t>
      </w:r>
    </w:p>
    <w:p w14:paraId="7D67D169" w14:textId="77777777" w:rsidR="004B4FED" w:rsidRPr="00DA203D" w:rsidRDefault="004B4FED" w:rsidP="00886338">
      <w:pPr>
        <w:jc w:val="both"/>
        <w:rPr>
          <w:rFonts w:cstheme="minorHAnsi"/>
        </w:rPr>
      </w:pPr>
    </w:p>
    <w:p w14:paraId="3DB8B93D" w14:textId="23793EB8" w:rsidR="0078664C" w:rsidRPr="00DA203D" w:rsidRDefault="0078664C" w:rsidP="00886338">
      <w:pPr>
        <w:jc w:val="both"/>
        <w:rPr>
          <w:rFonts w:cstheme="minorHAnsi"/>
        </w:rPr>
      </w:pPr>
      <w:r w:rsidRPr="00DA203D">
        <w:rPr>
          <w:rFonts w:cstheme="minorHAnsi"/>
          <w:b/>
          <w:bCs/>
        </w:rPr>
        <w:t>Benefits</w:t>
      </w:r>
      <w:r w:rsidR="0023162D" w:rsidRPr="00DA203D">
        <w:rPr>
          <w:rFonts w:cstheme="minorHAnsi"/>
          <w:b/>
          <w:bCs/>
        </w:rPr>
        <w:t xml:space="preserve"> of sharding in databases</w:t>
      </w:r>
      <w:r w:rsidRPr="00DA203D">
        <w:rPr>
          <w:rFonts w:cstheme="minorHAnsi"/>
          <w:b/>
          <w:bCs/>
        </w:rPr>
        <w:t xml:space="preserve">: </w:t>
      </w:r>
    </w:p>
    <w:p w14:paraId="72A72C1A" w14:textId="58A548A3" w:rsidR="0078664C" w:rsidRPr="00DA203D" w:rsidRDefault="0078664C" w:rsidP="00886338">
      <w:pPr>
        <w:pStyle w:val="ListParagraph"/>
        <w:numPr>
          <w:ilvl w:val="0"/>
          <w:numId w:val="9"/>
        </w:numPr>
        <w:jc w:val="both"/>
        <w:rPr>
          <w:rFonts w:cstheme="minorHAnsi"/>
        </w:rPr>
      </w:pPr>
      <w:r w:rsidRPr="00DA203D">
        <w:rPr>
          <w:rFonts w:cstheme="minorHAnsi"/>
        </w:rPr>
        <w:t>Improve</w:t>
      </w:r>
      <w:r w:rsidR="0017230A" w:rsidRPr="00DA203D">
        <w:rPr>
          <w:rFonts w:cstheme="minorHAnsi"/>
        </w:rPr>
        <w:t>s</w:t>
      </w:r>
      <w:r w:rsidRPr="00DA203D">
        <w:rPr>
          <w:rFonts w:cstheme="minorHAnsi"/>
        </w:rPr>
        <w:t xml:space="preserve"> response time</w:t>
      </w:r>
      <w:r w:rsidR="0017230A" w:rsidRPr="00DA203D">
        <w:rPr>
          <w:rFonts w:cstheme="minorHAnsi"/>
        </w:rPr>
        <w:t xml:space="preserve"> in presence of massively concurrent queries.</w:t>
      </w:r>
    </w:p>
    <w:p w14:paraId="1253E493" w14:textId="14934077" w:rsidR="0078664C" w:rsidRPr="00DA203D" w:rsidRDefault="0078664C" w:rsidP="00886338">
      <w:pPr>
        <w:pStyle w:val="ListParagraph"/>
        <w:numPr>
          <w:ilvl w:val="0"/>
          <w:numId w:val="9"/>
        </w:numPr>
        <w:jc w:val="both"/>
        <w:rPr>
          <w:rFonts w:cstheme="minorHAnsi"/>
        </w:rPr>
      </w:pPr>
      <w:r w:rsidRPr="00DA203D">
        <w:rPr>
          <w:rFonts w:cstheme="minorHAnsi"/>
        </w:rPr>
        <w:t>Avoid</w:t>
      </w:r>
      <w:r w:rsidR="0017230A" w:rsidRPr="00DA203D">
        <w:rPr>
          <w:rFonts w:cstheme="minorHAnsi"/>
        </w:rPr>
        <w:t>s</w:t>
      </w:r>
      <w:r w:rsidRPr="00DA203D">
        <w:rPr>
          <w:rFonts w:cstheme="minorHAnsi"/>
        </w:rPr>
        <w:t xml:space="preserve"> total service outage</w:t>
      </w:r>
      <w:r w:rsidR="0017230A" w:rsidRPr="00DA203D">
        <w:rPr>
          <w:rFonts w:cstheme="minorHAnsi"/>
        </w:rPr>
        <w:t xml:space="preserve">: </w:t>
      </w:r>
      <w:r w:rsidRPr="00DA203D">
        <w:rPr>
          <w:rFonts w:cstheme="minorHAnsi"/>
        </w:rPr>
        <w:t xml:space="preserve">If </w:t>
      </w:r>
      <w:r w:rsidR="0017230A" w:rsidRPr="00DA203D">
        <w:rPr>
          <w:rFonts w:cstheme="minorHAnsi"/>
        </w:rPr>
        <w:t>the single site hosting</w:t>
      </w:r>
      <w:r w:rsidRPr="00DA203D">
        <w:rPr>
          <w:rFonts w:cstheme="minorHAnsi"/>
        </w:rPr>
        <w:t xml:space="preserve"> the database fails, the application </w:t>
      </w:r>
      <w:r w:rsidR="0017230A" w:rsidRPr="00DA203D">
        <w:rPr>
          <w:rFonts w:cstheme="minorHAnsi"/>
        </w:rPr>
        <w:t xml:space="preserve">having </w:t>
      </w:r>
      <w:r w:rsidRPr="00DA203D">
        <w:rPr>
          <w:rFonts w:cstheme="minorHAnsi"/>
        </w:rPr>
        <w:t>depend</w:t>
      </w:r>
      <w:r w:rsidR="0017230A" w:rsidRPr="00DA203D">
        <w:rPr>
          <w:rFonts w:cstheme="minorHAnsi"/>
        </w:rPr>
        <w:t>ency</w:t>
      </w:r>
      <w:r w:rsidRPr="00DA203D">
        <w:rPr>
          <w:rFonts w:cstheme="minorHAnsi"/>
        </w:rPr>
        <w:t xml:space="preserve"> </w:t>
      </w:r>
      <w:r w:rsidR="0017230A" w:rsidRPr="00DA203D">
        <w:rPr>
          <w:rFonts w:cstheme="minorHAnsi"/>
        </w:rPr>
        <w:t xml:space="preserve">with </w:t>
      </w:r>
      <w:r w:rsidRPr="00DA203D">
        <w:rPr>
          <w:rFonts w:cstheme="minorHAnsi"/>
        </w:rPr>
        <w:t xml:space="preserve">the database fails too. Database sharding prevents this by distributing parts of </w:t>
      </w:r>
      <w:r w:rsidR="0017230A" w:rsidRPr="00DA203D">
        <w:rPr>
          <w:rFonts w:cstheme="minorHAnsi"/>
        </w:rPr>
        <w:t xml:space="preserve">data from the single </w:t>
      </w:r>
      <w:r w:rsidRPr="00DA203D">
        <w:rPr>
          <w:rFonts w:cstheme="minorHAnsi"/>
        </w:rPr>
        <w:t xml:space="preserve">database into different </w:t>
      </w:r>
      <w:r w:rsidR="0017230A" w:rsidRPr="00DA203D">
        <w:rPr>
          <w:rFonts w:cstheme="minorHAnsi"/>
        </w:rPr>
        <w:t>sites as distinct shards</w:t>
      </w:r>
      <w:r w:rsidRPr="00DA203D">
        <w:rPr>
          <w:rFonts w:cstheme="minorHAnsi"/>
        </w:rPr>
        <w:t xml:space="preserve">. Failure of one of the </w:t>
      </w:r>
      <w:r w:rsidR="0017230A" w:rsidRPr="00DA203D">
        <w:rPr>
          <w:rFonts w:cstheme="minorHAnsi"/>
        </w:rPr>
        <w:t>sites</w:t>
      </w:r>
      <w:r w:rsidRPr="00DA203D">
        <w:rPr>
          <w:rFonts w:cstheme="minorHAnsi"/>
        </w:rPr>
        <w:t xml:space="preserve"> does not </w:t>
      </w:r>
      <w:r w:rsidR="0017230A" w:rsidRPr="00DA203D">
        <w:rPr>
          <w:rFonts w:cstheme="minorHAnsi"/>
        </w:rPr>
        <w:t xml:space="preserve">completely </w:t>
      </w:r>
      <w:r w:rsidRPr="00DA203D">
        <w:rPr>
          <w:rFonts w:cstheme="minorHAnsi"/>
        </w:rPr>
        <w:t xml:space="preserve">shut down the application because </w:t>
      </w:r>
      <w:r w:rsidR="0017230A" w:rsidRPr="00DA203D">
        <w:rPr>
          <w:rFonts w:cstheme="minorHAnsi"/>
        </w:rPr>
        <w:t>the application</w:t>
      </w:r>
      <w:r w:rsidRPr="00DA203D">
        <w:rPr>
          <w:rFonts w:cstheme="minorHAnsi"/>
        </w:rPr>
        <w:t xml:space="preserve"> can operate with other functional shards. Sharding is also often done in combination with data replication across shards. So, if one shard becomes unavailable, the data can be accessed and restored from an alternate </w:t>
      </w:r>
      <w:r w:rsidR="0017230A" w:rsidRPr="00DA203D">
        <w:rPr>
          <w:rFonts w:cstheme="minorHAnsi"/>
        </w:rPr>
        <w:t xml:space="preserve">replicated </w:t>
      </w:r>
      <w:r w:rsidRPr="00DA203D">
        <w:rPr>
          <w:rFonts w:cstheme="minorHAnsi"/>
        </w:rPr>
        <w:t>shard.</w:t>
      </w:r>
    </w:p>
    <w:p w14:paraId="3E007650" w14:textId="53977D54" w:rsidR="00CF39CC" w:rsidRPr="00DA203D" w:rsidRDefault="0078664C" w:rsidP="00886338">
      <w:pPr>
        <w:pStyle w:val="ListParagraph"/>
        <w:numPr>
          <w:ilvl w:val="0"/>
          <w:numId w:val="9"/>
        </w:numPr>
        <w:jc w:val="both"/>
        <w:rPr>
          <w:rFonts w:cstheme="minorHAnsi"/>
        </w:rPr>
      </w:pPr>
      <w:r w:rsidRPr="00DA203D">
        <w:rPr>
          <w:rFonts w:cstheme="minorHAnsi"/>
        </w:rPr>
        <w:t xml:space="preserve">Scale efficiently: Organizations can use database sharding to add more computing resources to support database scaling. </w:t>
      </w:r>
      <w:r w:rsidR="0017230A" w:rsidRPr="00DA203D">
        <w:rPr>
          <w:rFonts w:cstheme="minorHAnsi"/>
        </w:rPr>
        <w:t>One</w:t>
      </w:r>
      <w:r w:rsidRPr="00DA203D">
        <w:rPr>
          <w:rFonts w:cstheme="minorHAnsi"/>
        </w:rPr>
        <w:t xml:space="preserve"> can add new shards at runtime without shutting down the application for maintenance.</w:t>
      </w:r>
    </w:p>
    <w:p w14:paraId="04A4A316" w14:textId="77777777" w:rsidR="004B4FED" w:rsidRPr="00DA203D" w:rsidRDefault="004B4FED" w:rsidP="00886338">
      <w:pPr>
        <w:jc w:val="both"/>
        <w:rPr>
          <w:rFonts w:cstheme="minorHAnsi"/>
        </w:rPr>
      </w:pPr>
    </w:p>
    <w:p w14:paraId="7EFCD916" w14:textId="785D69A6" w:rsidR="00CF39CC" w:rsidRPr="00DA203D" w:rsidRDefault="00CF39CC" w:rsidP="00886338">
      <w:pPr>
        <w:jc w:val="both"/>
        <w:rPr>
          <w:rFonts w:cstheme="minorHAnsi"/>
          <w:b/>
          <w:bCs/>
        </w:rPr>
      </w:pPr>
      <w:r w:rsidRPr="00DA203D">
        <w:rPr>
          <w:rFonts w:cstheme="minorHAnsi"/>
          <w:b/>
          <w:bCs/>
        </w:rPr>
        <w:t>Challenges of sharding in databases:</w:t>
      </w:r>
    </w:p>
    <w:p w14:paraId="7C1C75D0" w14:textId="77777777" w:rsidR="00492344" w:rsidRPr="00DA203D" w:rsidRDefault="007B30B5" w:rsidP="00886338">
      <w:pPr>
        <w:jc w:val="both"/>
        <w:rPr>
          <w:rFonts w:cstheme="minorHAnsi"/>
        </w:rPr>
      </w:pPr>
      <w:r w:rsidRPr="00DA203D">
        <w:rPr>
          <w:rFonts w:cstheme="minorHAnsi"/>
        </w:rPr>
        <w:t>Sharding comes with several drawbacks, namely overhead in query result compilation involving multiple shards, complexity of operations and administration, and increased infrastructure costs.</w:t>
      </w:r>
      <w:r w:rsidR="00492344" w:rsidRPr="00DA203D">
        <w:rPr>
          <w:rFonts w:cstheme="minorHAnsi"/>
        </w:rPr>
        <w:t xml:space="preserve"> </w:t>
      </w:r>
    </w:p>
    <w:p w14:paraId="24A043F8" w14:textId="00DEBD9A" w:rsidR="007B30B5" w:rsidRPr="00DA203D" w:rsidRDefault="007B30B5" w:rsidP="00886338">
      <w:pPr>
        <w:jc w:val="both"/>
        <w:rPr>
          <w:rFonts w:cstheme="minorHAnsi"/>
        </w:rPr>
      </w:pPr>
      <w:r w:rsidRPr="00DA203D">
        <w:rPr>
          <w:rFonts w:cstheme="minorHAnsi"/>
        </w:rPr>
        <w:t>Some of the challenges in sharding single database to multiple database sites are as follows:</w:t>
      </w:r>
    </w:p>
    <w:p w14:paraId="452123D1" w14:textId="13B72261" w:rsidR="00CF39CC" w:rsidRPr="00DA203D" w:rsidRDefault="00CF39CC" w:rsidP="00886338">
      <w:pPr>
        <w:pStyle w:val="ListParagraph"/>
        <w:numPr>
          <w:ilvl w:val="0"/>
          <w:numId w:val="11"/>
        </w:numPr>
        <w:jc w:val="both"/>
        <w:rPr>
          <w:rFonts w:cstheme="minorHAnsi"/>
        </w:rPr>
      </w:pPr>
      <w:r w:rsidRPr="00DA203D">
        <w:rPr>
          <w:rFonts w:cstheme="minorHAnsi"/>
        </w:rPr>
        <w:t>Data hotspots</w:t>
      </w:r>
      <w:r w:rsidR="00494603" w:rsidRPr="00DA203D">
        <w:rPr>
          <w:rFonts w:cstheme="minorHAnsi"/>
        </w:rPr>
        <w:t xml:space="preserve">: Data hotspot is a common problem that occurs when a particular set of data receives a disproportionate amount of access compared to other data. This can lead to performance issues, as the sites that store the hot data may become overloaded and unable to handle the increased workload from the system. Data hotspot is mainly caused due to skewed data distribution among the sites during sharding. If the data is not evenly distributed among the sites, some sites may end up with more data than others, leading to hotspots. </w:t>
      </w:r>
    </w:p>
    <w:p w14:paraId="2367E876" w14:textId="7AFF97E2" w:rsidR="00CF39CC" w:rsidRPr="00DA203D" w:rsidRDefault="00CF39CC" w:rsidP="00886338">
      <w:pPr>
        <w:pStyle w:val="ListParagraph"/>
        <w:numPr>
          <w:ilvl w:val="0"/>
          <w:numId w:val="11"/>
        </w:numPr>
        <w:jc w:val="both"/>
        <w:rPr>
          <w:rFonts w:cstheme="minorHAnsi"/>
        </w:rPr>
      </w:pPr>
      <w:r w:rsidRPr="00DA203D">
        <w:rPr>
          <w:rFonts w:cstheme="minorHAnsi"/>
        </w:rPr>
        <w:lastRenderedPageBreak/>
        <w:t>Operational complexity: Database sharding creates operational complexity. Instead of managing a single database</w:t>
      </w:r>
      <w:r w:rsidR="00494603" w:rsidRPr="00DA203D">
        <w:rPr>
          <w:rFonts w:cstheme="minorHAnsi"/>
        </w:rPr>
        <w:t xml:space="preserve"> site</w:t>
      </w:r>
      <w:r w:rsidRPr="00DA203D">
        <w:rPr>
          <w:rFonts w:cstheme="minorHAnsi"/>
        </w:rPr>
        <w:t xml:space="preserve">, </w:t>
      </w:r>
      <w:r w:rsidR="00494603" w:rsidRPr="00DA203D">
        <w:rPr>
          <w:rFonts w:cstheme="minorHAnsi"/>
        </w:rPr>
        <w:t>one</w:t>
      </w:r>
      <w:r w:rsidRPr="00DA203D">
        <w:rPr>
          <w:rFonts w:cstheme="minorHAnsi"/>
        </w:rPr>
        <w:t xml:space="preserve"> </w:t>
      </w:r>
      <w:r w:rsidR="00494603" w:rsidRPr="00DA203D">
        <w:rPr>
          <w:rFonts w:cstheme="minorHAnsi"/>
        </w:rPr>
        <w:t>must</w:t>
      </w:r>
      <w:r w:rsidRPr="00DA203D">
        <w:rPr>
          <w:rFonts w:cstheme="minorHAnsi"/>
        </w:rPr>
        <w:t xml:space="preserve"> manage multiple database </w:t>
      </w:r>
      <w:r w:rsidR="00494603" w:rsidRPr="00DA203D">
        <w:rPr>
          <w:rFonts w:cstheme="minorHAnsi"/>
        </w:rPr>
        <w:t>sites</w:t>
      </w:r>
      <w:r w:rsidRPr="00DA203D">
        <w:rPr>
          <w:rFonts w:cstheme="minorHAnsi"/>
        </w:rPr>
        <w:t xml:space="preserve">. </w:t>
      </w:r>
      <w:r w:rsidR="00494603" w:rsidRPr="00DA203D">
        <w:rPr>
          <w:rFonts w:cstheme="minorHAnsi"/>
        </w:rPr>
        <w:t xml:space="preserve">Queries involving multiple shards </w:t>
      </w:r>
      <w:r w:rsidRPr="00DA203D">
        <w:rPr>
          <w:rFonts w:cstheme="minorHAnsi"/>
        </w:rPr>
        <w:t>complicate analytics.</w:t>
      </w:r>
    </w:p>
    <w:p w14:paraId="644DC10B" w14:textId="755FAE96" w:rsidR="00CF39CC" w:rsidRPr="00DA203D" w:rsidRDefault="00494603" w:rsidP="00886338">
      <w:pPr>
        <w:pStyle w:val="ListParagraph"/>
        <w:numPr>
          <w:ilvl w:val="0"/>
          <w:numId w:val="11"/>
        </w:numPr>
        <w:jc w:val="both"/>
        <w:rPr>
          <w:rFonts w:cstheme="minorHAnsi"/>
        </w:rPr>
      </w:pPr>
      <w:r w:rsidRPr="00DA203D">
        <w:rPr>
          <w:rFonts w:cstheme="minorHAnsi"/>
        </w:rPr>
        <w:t>High i</w:t>
      </w:r>
      <w:r w:rsidR="00CF39CC" w:rsidRPr="00DA203D">
        <w:rPr>
          <w:rFonts w:cstheme="minorHAnsi"/>
        </w:rPr>
        <w:t>nfrastructure cost</w:t>
      </w:r>
      <w:r w:rsidRPr="00DA203D">
        <w:rPr>
          <w:rFonts w:cstheme="minorHAnsi"/>
        </w:rPr>
        <w:t xml:space="preserve"> to maintain multiple database sites.</w:t>
      </w:r>
    </w:p>
    <w:p w14:paraId="15F3BC75" w14:textId="7AAD78FE" w:rsidR="00CF39CC" w:rsidRPr="00DA203D" w:rsidRDefault="00CF39CC" w:rsidP="00886338">
      <w:pPr>
        <w:pStyle w:val="ListParagraph"/>
        <w:numPr>
          <w:ilvl w:val="0"/>
          <w:numId w:val="11"/>
        </w:numPr>
        <w:jc w:val="both"/>
        <w:rPr>
          <w:rFonts w:cstheme="minorHAnsi"/>
        </w:rPr>
      </w:pPr>
      <w:r w:rsidRPr="00DA203D">
        <w:rPr>
          <w:rFonts w:cstheme="minorHAnsi"/>
        </w:rPr>
        <w:t>Application complexity: Most database management systems do not have built-in sharding features. This means that database designers and software developers must manually split, distribute, and manage the database.</w:t>
      </w:r>
    </w:p>
    <w:p w14:paraId="18FB6749" w14:textId="7FB618CF" w:rsidR="00496AB3" w:rsidRPr="00DA203D" w:rsidRDefault="00496AB3" w:rsidP="00886338">
      <w:pPr>
        <w:jc w:val="both"/>
        <w:rPr>
          <w:rFonts w:cstheme="minorHAnsi"/>
        </w:rPr>
      </w:pPr>
    </w:p>
    <w:p w14:paraId="1E21C5D8" w14:textId="77777777" w:rsidR="00496AB3" w:rsidRPr="00DA203D" w:rsidRDefault="00496AB3" w:rsidP="00886338">
      <w:pPr>
        <w:jc w:val="both"/>
        <w:rPr>
          <w:rFonts w:cstheme="minorHAnsi"/>
          <w:b/>
          <w:bCs/>
        </w:rPr>
      </w:pPr>
      <w:r w:rsidRPr="00DA203D">
        <w:rPr>
          <w:rFonts w:cstheme="minorHAnsi"/>
          <w:b/>
          <w:bCs/>
        </w:rPr>
        <w:t>Alternatives to database sharding:</w:t>
      </w:r>
    </w:p>
    <w:p w14:paraId="10AFA904" w14:textId="08C1A5EF" w:rsidR="00496AB3" w:rsidRPr="00DA203D" w:rsidRDefault="00496AB3" w:rsidP="00886338">
      <w:pPr>
        <w:pStyle w:val="ListParagraph"/>
        <w:numPr>
          <w:ilvl w:val="0"/>
          <w:numId w:val="16"/>
        </w:numPr>
        <w:jc w:val="both"/>
        <w:rPr>
          <w:rFonts w:cstheme="minorHAnsi"/>
        </w:rPr>
      </w:pPr>
      <w:r w:rsidRPr="00DA203D">
        <w:rPr>
          <w:rFonts w:cstheme="minorHAnsi"/>
        </w:rPr>
        <w:t>Vertical</w:t>
      </w:r>
      <w:r w:rsidR="00886338" w:rsidRPr="00DA203D">
        <w:rPr>
          <w:rFonts w:cstheme="minorHAnsi"/>
        </w:rPr>
        <w:t xml:space="preserve"> </w:t>
      </w:r>
      <w:r w:rsidR="002D32CF" w:rsidRPr="00DA203D">
        <w:rPr>
          <w:rFonts w:cstheme="minorHAnsi"/>
        </w:rPr>
        <w:t>S</w:t>
      </w:r>
      <w:r w:rsidR="004B4FED" w:rsidRPr="00DA203D">
        <w:rPr>
          <w:rFonts w:cstheme="minorHAnsi"/>
        </w:rPr>
        <w:t>caling:</w:t>
      </w:r>
      <w:r w:rsidRPr="00DA203D">
        <w:rPr>
          <w:rFonts w:cstheme="minorHAnsi"/>
        </w:rPr>
        <w:t xml:space="preserve"> Vertical scaling increases the computing power of a single machine.</w:t>
      </w:r>
      <w:r w:rsidR="00B476D6" w:rsidRPr="00DA203D">
        <w:rPr>
          <w:rFonts w:cstheme="minorHAnsi"/>
        </w:rPr>
        <w:t xml:space="preserve"> Adding more resources to single database site is practically limited because there are physical limits to how much a single database site can be upgraded and thus becomes a bottleneck.</w:t>
      </w:r>
    </w:p>
    <w:p w14:paraId="0EF1324F" w14:textId="038DB84F" w:rsidR="00520ED8" w:rsidRPr="00DA203D" w:rsidRDefault="00496AB3" w:rsidP="00886338">
      <w:pPr>
        <w:pStyle w:val="NormalWeb"/>
        <w:numPr>
          <w:ilvl w:val="0"/>
          <w:numId w:val="16"/>
        </w:numPr>
        <w:jc w:val="both"/>
        <w:rPr>
          <w:rFonts w:asciiTheme="minorHAnsi" w:hAnsiTheme="minorHAnsi" w:cstheme="minorHAnsi"/>
          <w:sz w:val="22"/>
          <w:szCs w:val="22"/>
        </w:rPr>
      </w:pPr>
      <w:r w:rsidRPr="00DA203D">
        <w:rPr>
          <w:rFonts w:asciiTheme="minorHAnsi" w:hAnsiTheme="minorHAnsi" w:cstheme="minorHAnsi"/>
          <w:sz w:val="22"/>
          <w:szCs w:val="22"/>
        </w:rPr>
        <w:t>Replication:</w:t>
      </w:r>
      <w:r w:rsidR="00886338" w:rsidRPr="00DA203D">
        <w:rPr>
          <w:rFonts w:asciiTheme="minorHAnsi" w:hAnsiTheme="minorHAnsi" w:cstheme="minorHAnsi"/>
          <w:sz w:val="22"/>
          <w:szCs w:val="22"/>
        </w:rPr>
        <w:t xml:space="preserve"> </w:t>
      </w:r>
      <w:r w:rsidRPr="00DA203D">
        <w:rPr>
          <w:rFonts w:asciiTheme="minorHAnsi" w:hAnsiTheme="minorHAnsi" w:cstheme="minorHAnsi"/>
          <w:sz w:val="22"/>
          <w:szCs w:val="22"/>
        </w:rPr>
        <w:t>Replication is a technique that makes exact copies of the database and stores them across different s</w:t>
      </w:r>
      <w:r w:rsidR="00B476D6" w:rsidRPr="00DA203D">
        <w:rPr>
          <w:rFonts w:asciiTheme="minorHAnsi" w:hAnsiTheme="minorHAnsi" w:cstheme="minorHAnsi"/>
          <w:sz w:val="22"/>
          <w:szCs w:val="22"/>
        </w:rPr>
        <w:t>ites</w:t>
      </w:r>
      <w:r w:rsidRPr="00DA203D">
        <w:rPr>
          <w:rFonts w:asciiTheme="minorHAnsi" w:hAnsiTheme="minorHAnsi" w:cstheme="minorHAnsi"/>
          <w:sz w:val="22"/>
          <w:szCs w:val="22"/>
        </w:rPr>
        <w:t xml:space="preserve">. </w:t>
      </w:r>
      <w:r w:rsidR="00B476D6" w:rsidRPr="00DA203D">
        <w:rPr>
          <w:rFonts w:asciiTheme="minorHAnsi" w:hAnsiTheme="minorHAnsi" w:cstheme="minorHAnsi"/>
          <w:sz w:val="22"/>
          <w:szCs w:val="22"/>
        </w:rPr>
        <w:t>It is a good</w:t>
      </w:r>
      <w:r w:rsidRPr="00DA203D">
        <w:rPr>
          <w:rFonts w:asciiTheme="minorHAnsi" w:hAnsiTheme="minorHAnsi" w:cstheme="minorHAnsi"/>
          <w:sz w:val="22"/>
          <w:szCs w:val="22"/>
        </w:rPr>
        <w:t xml:space="preserve"> design</w:t>
      </w:r>
      <w:r w:rsidR="00B476D6" w:rsidRPr="00DA203D">
        <w:rPr>
          <w:rFonts w:asciiTheme="minorHAnsi" w:hAnsiTheme="minorHAnsi" w:cstheme="minorHAnsi"/>
          <w:sz w:val="22"/>
          <w:szCs w:val="22"/>
        </w:rPr>
        <w:t xml:space="preserve"> consideration for</w:t>
      </w:r>
      <w:r w:rsidRPr="00DA203D">
        <w:rPr>
          <w:rFonts w:asciiTheme="minorHAnsi" w:hAnsiTheme="minorHAnsi" w:cstheme="minorHAnsi"/>
          <w:sz w:val="22"/>
          <w:szCs w:val="22"/>
        </w:rPr>
        <w:t xml:space="preserve"> a fault-tolerant system</w:t>
      </w:r>
      <w:r w:rsidR="00B476D6" w:rsidRPr="00DA203D">
        <w:rPr>
          <w:rFonts w:asciiTheme="minorHAnsi" w:hAnsiTheme="minorHAnsi" w:cstheme="minorHAnsi"/>
          <w:sz w:val="22"/>
          <w:szCs w:val="22"/>
        </w:rPr>
        <w:t xml:space="preserve"> because</w:t>
      </w:r>
      <w:r w:rsidRPr="00DA203D">
        <w:rPr>
          <w:rFonts w:asciiTheme="minorHAnsi" w:hAnsiTheme="minorHAnsi" w:cstheme="minorHAnsi"/>
          <w:sz w:val="22"/>
          <w:szCs w:val="22"/>
        </w:rPr>
        <w:t xml:space="preserve"> </w:t>
      </w:r>
      <w:r w:rsidR="00B476D6" w:rsidRPr="00DA203D">
        <w:rPr>
          <w:rFonts w:asciiTheme="minorHAnsi" w:hAnsiTheme="minorHAnsi" w:cstheme="minorHAnsi"/>
          <w:sz w:val="22"/>
          <w:szCs w:val="22"/>
        </w:rPr>
        <w:t>w</w:t>
      </w:r>
      <w:r w:rsidRPr="00DA203D">
        <w:rPr>
          <w:rFonts w:asciiTheme="minorHAnsi" w:hAnsiTheme="minorHAnsi" w:cstheme="minorHAnsi"/>
          <w:sz w:val="22"/>
          <w:szCs w:val="22"/>
        </w:rPr>
        <w:t>hen one of the s</w:t>
      </w:r>
      <w:r w:rsidR="00B476D6" w:rsidRPr="00DA203D">
        <w:rPr>
          <w:rFonts w:asciiTheme="minorHAnsi" w:hAnsiTheme="minorHAnsi" w:cstheme="minorHAnsi"/>
          <w:sz w:val="22"/>
          <w:szCs w:val="22"/>
        </w:rPr>
        <w:t>ites</w:t>
      </w:r>
      <w:r w:rsidRPr="00DA203D">
        <w:rPr>
          <w:rFonts w:asciiTheme="minorHAnsi" w:hAnsiTheme="minorHAnsi" w:cstheme="minorHAnsi"/>
          <w:sz w:val="22"/>
          <w:szCs w:val="22"/>
        </w:rPr>
        <w:t xml:space="preserve"> hosting the database fails, other </w:t>
      </w:r>
      <w:r w:rsidR="00B476D6" w:rsidRPr="00DA203D">
        <w:rPr>
          <w:rFonts w:asciiTheme="minorHAnsi" w:hAnsiTheme="minorHAnsi" w:cstheme="minorHAnsi"/>
          <w:sz w:val="22"/>
          <w:szCs w:val="22"/>
        </w:rPr>
        <w:t xml:space="preserve">sites with </w:t>
      </w:r>
      <w:r w:rsidRPr="00DA203D">
        <w:rPr>
          <w:rFonts w:asciiTheme="minorHAnsi" w:hAnsiTheme="minorHAnsi" w:cstheme="minorHAnsi"/>
          <w:sz w:val="22"/>
          <w:szCs w:val="22"/>
        </w:rPr>
        <w:t>replicas remain operational.</w:t>
      </w:r>
      <w:r w:rsidR="00B476D6" w:rsidRPr="00DA203D">
        <w:rPr>
          <w:rFonts w:asciiTheme="minorHAnsi" w:hAnsiTheme="minorHAnsi" w:cstheme="minorHAnsi"/>
          <w:sz w:val="22"/>
          <w:szCs w:val="22"/>
        </w:rPr>
        <w:t xml:space="preserve"> One way that replication </w:t>
      </w:r>
      <w:r w:rsidR="00520ED8" w:rsidRPr="00DA203D">
        <w:rPr>
          <w:rFonts w:asciiTheme="minorHAnsi" w:hAnsiTheme="minorHAnsi" w:cstheme="minorHAnsi"/>
          <w:sz w:val="22"/>
          <w:szCs w:val="22"/>
        </w:rPr>
        <w:t>offers</w:t>
      </w:r>
      <w:r w:rsidR="00B476D6" w:rsidRPr="00DA203D">
        <w:rPr>
          <w:rFonts w:asciiTheme="minorHAnsi" w:hAnsiTheme="minorHAnsi" w:cstheme="minorHAnsi"/>
          <w:sz w:val="22"/>
          <w:szCs w:val="22"/>
        </w:rPr>
        <w:t xml:space="preserve"> database</w:t>
      </w:r>
      <w:r w:rsidR="00520ED8" w:rsidRPr="00DA203D">
        <w:rPr>
          <w:rFonts w:asciiTheme="minorHAnsi" w:hAnsiTheme="minorHAnsi" w:cstheme="minorHAnsi"/>
          <w:sz w:val="22"/>
          <w:szCs w:val="22"/>
        </w:rPr>
        <w:t xml:space="preserve"> scalability</w:t>
      </w:r>
      <w:r w:rsidR="00B476D6" w:rsidRPr="00DA203D">
        <w:rPr>
          <w:rFonts w:asciiTheme="minorHAnsi" w:hAnsiTheme="minorHAnsi" w:cstheme="minorHAnsi"/>
          <w:sz w:val="22"/>
          <w:szCs w:val="22"/>
        </w:rPr>
        <w:t xml:space="preserve"> is by offload</w:t>
      </w:r>
      <w:r w:rsidR="00520ED8" w:rsidRPr="00DA203D">
        <w:rPr>
          <w:rFonts w:asciiTheme="minorHAnsi" w:hAnsiTheme="minorHAnsi" w:cstheme="minorHAnsi"/>
          <w:sz w:val="22"/>
          <w:szCs w:val="22"/>
        </w:rPr>
        <w:t>ing</w:t>
      </w:r>
      <w:r w:rsidR="00B476D6" w:rsidRPr="00DA203D">
        <w:rPr>
          <w:rFonts w:asciiTheme="minorHAnsi" w:hAnsiTheme="minorHAnsi" w:cstheme="minorHAnsi"/>
          <w:sz w:val="22"/>
          <w:szCs w:val="22"/>
        </w:rPr>
        <w:t xml:space="preserve"> read operations to replica sites</w:t>
      </w:r>
      <w:r w:rsidR="00520ED8" w:rsidRPr="00DA203D">
        <w:rPr>
          <w:rFonts w:asciiTheme="minorHAnsi" w:hAnsiTheme="minorHAnsi" w:cstheme="minorHAnsi"/>
          <w:sz w:val="22"/>
          <w:szCs w:val="22"/>
        </w:rPr>
        <w:t xml:space="preserve"> for </w:t>
      </w:r>
      <w:r w:rsidR="00B476D6" w:rsidRPr="00DA203D">
        <w:rPr>
          <w:rFonts w:asciiTheme="minorHAnsi" w:hAnsiTheme="minorHAnsi" w:cstheme="minorHAnsi"/>
          <w:sz w:val="22"/>
          <w:szCs w:val="22"/>
        </w:rPr>
        <w:t>distribut</w:t>
      </w:r>
      <w:r w:rsidR="00520ED8" w:rsidRPr="00DA203D">
        <w:rPr>
          <w:rFonts w:asciiTheme="minorHAnsi" w:hAnsiTheme="minorHAnsi" w:cstheme="minorHAnsi"/>
          <w:sz w:val="22"/>
          <w:szCs w:val="22"/>
        </w:rPr>
        <w:t>ing</w:t>
      </w:r>
      <w:r w:rsidR="00B476D6" w:rsidRPr="00DA203D">
        <w:rPr>
          <w:rFonts w:asciiTheme="minorHAnsi" w:hAnsiTheme="minorHAnsi" w:cstheme="minorHAnsi"/>
          <w:sz w:val="22"/>
          <w:szCs w:val="22"/>
        </w:rPr>
        <w:t xml:space="preserve"> the workload and improv</w:t>
      </w:r>
      <w:r w:rsidR="00520ED8" w:rsidRPr="00DA203D">
        <w:rPr>
          <w:rFonts w:asciiTheme="minorHAnsi" w:hAnsiTheme="minorHAnsi" w:cstheme="minorHAnsi"/>
          <w:sz w:val="22"/>
          <w:szCs w:val="22"/>
        </w:rPr>
        <w:t>ing</w:t>
      </w:r>
      <w:r w:rsidR="00B476D6" w:rsidRPr="00DA203D">
        <w:rPr>
          <w:rFonts w:asciiTheme="minorHAnsi" w:hAnsiTheme="minorHAnsi" w:cstheme="minorHAnsi"/>
          <w:sz w:val="22"/>
          <w:szCs w:val="22"/>
        </w:rPr>
        <w:t xml:space="preserve"> performance. However, replication is not a substitute for scaling the database to handle a larger workload overall. It can only help to distribute the workload that is already present, and it may not be sufficient to scale the database to meet the needs of a rapidly growing application. Additionally, replication introduces additional complexity</w:t>
      </w:r>
      <w:r w:rsidR="00520ED8" w:rsidRPr="00DA203D">
        <w:rPr>
          <w:rFonts w:asciiTheme="minorHAnsi" w:hAnsiTheme="minorHAnsi" w:cstheme="minorHAnsi"/>
          <w:sz w:val="22"/>
          <w:szCs w:val="22"/>
        </w:rPr>
        <w:t xml:space="preserve"> </w:t>
      </w:r>
      <w:r w:rsidR="00B476D6" w:rsidRPr="00DA203D">
        <w:rPr>
          <w:rFonts w:asciiTheme="minorHAnsi" w:hAnsiTheme="minorHAnsi" w:cstheme="minorHAnsi"/>
          <w:sz w:val="22"/>
          <w:szCs w:val="22"/>
        </w:rPr>
        <w:t>and management to ensure that the replicas are consistent with the primary database</w:t>
      </w:r>
      <w:r w:rsidR="00520ED8" w:rsidRPr="00DA203D">
        <w:rPr>
          <w:rFonts w:asciiTheme="minorHAnsi" w:hAnsiTheme="minorHAnsi" w:cstheme="minorHAnsi"/>
          <w:sz w:val="22"/>
          <w:szCs w:val="22"/>
        </w:rPr>
        <w:t>.</w:t>
      </w:r>
      <w:r w:rsidR="00225926" w:rsidRPr="00DA203D">
        <w:rPr>
          <w:rFonts w:asciiTheme="minorHAnsi" w:hAnsiTheme="minorHAnsi" w:cstheme="minorHAnsi"/>
          <w:sz w:val="22"/>
          <w:szCs w:val="22"/>
        </w:rPr>
        <w:br/>
      </w:r>
      <w:r w:rsidRPr="00DA203D">
        <w:rPr>
          <w:rFonts w:asciiTheme="minorHAnsi" w:hAnsiTheme="minorHAnsi" w:cstheme="minorHAnsi"/>
          <w:sz w:val="22"/>
          <w:szCs w:val="22"/>
        </w:rPr>
        <w:t>Database sharding does not create copies of the same information. Instead, it splits one database into multiple parts and stores them on different s</w:t>
      </w:r>
      <w:r w:rsidR="002D32CF" w:rsidRPr="00DA203D">
        <w:rPr>
          <w:rFonts w:asciiTheme="minorHAnsi" w:hAnsiTheme="minorHAnsi" w:cstheme="minorHAnsi"/>
          <w:sz w:val="22"/>
          <w:szCs w:val="22"/>
        </w:rPr>
        <w:t>ites</w:t>
      </w:r>
      <w:r w:rsidRPr="00DA203D">
        <w:rPr>
          <w:rFonts w:asciiTheme="minorHAnsi" w:hAnsiTheme="minorHAnsi" w:cstheme="minorHAnsi"/>
          <w:sz w:val="22"/>
          <w:szCs w:val="22"/>
        </w:rPr>
        <w:t xml:space="preserve">. Unlike replication, database sharding does not result in high availability. </w:t>
      </w:r>
      <w:r w:rsidR="002D32CF" w:rsidRPr="00DA203D">
        <w:rPr>
          <w:rFonts w:asciiTheme="minorHAnsi" w:hAnsiTheme="minorHAnsi" w:cstheme="minorHAnsi"/>
          <w:sz w:val="22"/>
          <w:szCs w:val="22"/>
        </w:rPr>
        <w:t>But s</w:t>
      </w:r>
      <w:r w:rsidRPr="00DA203D">
        <w:rPr>
          <w:rFonts w:asciiTheme="minorHAnsi" w:hAnsiTheme="minorHAnsi" w:cstheme="minorHAnsi"/>
          <w:sz w:val="22"/>
          <w:szCs w:val="22"/>
        </w:rPr>
        <w:t>harding can be used in combination with replication to achieve both scal</w:t>
      </w:r>
      <w:r w:rsidR="002D32CF" w:rsidRPr="00DA203D">
        <w:rPr>
          <w:rFonts w:asciiTheme="minorHAnsi" w:hAnsiTheme="minorHAnsi" w:cstheme="minorHAnsi"/>
          <w:sz w:val="22"/>
          <w:szCs w:val="22"/>
        </w:rPr>
        <w:t>ability</w:t>
      </w:r>
      <w:r w:rsidRPr="00DA203D">
        <w:rPr>
          <w:rFonts w:asciiTheme="minorHAnsi" w:hAnsiTheme="minorHAnsi" w:cstheme="minorHAnsi"/>
          <w:sz w:val="22"/>
          <w:szCs w:val="22"/>
        </w:rPr>
        <w:t xml:space="preserve"> and high availability.</w:t>
      </w:r>
    </w:p>
    <w:p w14:paraId="0577A6F3" w14:textId="77777777" w:rsidR="002D32CF" w:rsidRPr="00DA203D" w:rsidRDefault="002D32CF" w:rsidP="00886338">
      <w:pPr>
        <w:jc w:val="both"/>
        <w:rPr>
          <w:rFonts w:cstheme="minorHAnsi"/>
        </w:rPr>
      </w:pPr>
    </w:p>
    <w:p w14:paraId="5B195F88" w14:textId="6676B277" w:rsidR="0078664C" w:rsidRPr="00DA203D" w:rsidRDefault="0008525E" w:rsidP="00886338">
      <w:pPr>
        <w:jc w:val="both"/>
        <w:rPr>
          <w:rFonts w:cstheme="minorHAnsi"/>
        </w:rPr>
      </w:pPr>
      <w:r w:rsidRPr="00DA203D">
        <w:rPr>
          <w:rFonts w:cstheme="minorHAnsi"/>
          <w:b/>
          <w:bCs/>
        </w:rPr>
        <w:t xml:space="preserve">Sharding Mechanism: </w:t>
      </w:r>
    </w:p>
    <w:p w14:paraId="0F2F0233" w14:textId="77777777" w:rsidR="008D34F1" w:rsidRPr="00DA203D" w:rsidRDefault="0078664C" w:rsidP="00D1343A">
      <w:pPr>
        <w:jc w:val="both"/>
        <w:rPr>
          <w:rFonts w:cstheme="minorHAnsi"/>
        </w:rPr>
      </w:pPr>
      <w:r w:rsidRPr="00DA203D">
        <w:rPr>
          <w:rFonts w:cstheme="minorHAnsi"/>
        </w:rPr>
        <w:t xml:space="preserve">Database sharding splits a </w:t>
      </w:r>
      <w:r w:rsidR="00D1343A" w:rsidRPr="00DA203D">
        <w:rPr>
          <w:rFonts w:cstheme="minorHAnsi"/>
        </w:rPr>
        <w:t>large</w:t>
      </w:r>
      <w:r w:rsidRPr="00DA203D">
        <w:rPr>
          <w:rFonts w:cstheme="minorHAnsi"/>
        </w:rPr>
        <w:t xml:space="preserve"> dataset </w:t>
      </w:r>
      <w:r w:rsidR="00D1343A" w:rsidRPr="00DA203D">
        <w:rPr>
          <w:rFonts w:cstheme="minorHAnsi"/>
        </w:rPr>
        <w:t xml:space="preserve">from a single database site </w:t>
      </w:r>
      <w:r w:rsidRPr="00DA203D">
        <w:rPr>
          <w:rFonts w:cstheme="minorHAnsi"/>
        </w:rPr>
        <w:t xml:space="preserve">into </w:t>
      </w:r>
      <w:r w:rsidR="00D1343A" w:rsidRPr="00DA203D">
        <w:rPr>
          <w:rFonts w:cstheme="minorHAnsi"/>
        </w:rPr>
        <w:t xml:space="preserve">multiple </w:t>
      </w:r>
      <w:r w:rsidRPr="00DA203D">
        <w:rPr>
          <w:rFonts w:cstheme="minorHAnsi"/>
        </w:rPr>
        <w:t xml:space="preserve">shards. Each shard contains unique information that </w:t>
      </w:r>
      <w:r w:rsidR="00D1343A" w:rsidRPr="00DA203D">
        <w:rPr>
          <w:rFonts w:cstheme="minorHAnsi"/>
        </w:rPr>
        <w:t>one</w:t>
      </w:r>
      <w:r w:rsidRPr="00DA203D">
        <w:rPr>
          <w:rFonts w:cstheme="minorHAnsi"/>
        </w:rPr>
        <w:t xml:space="preserve"> can store separately across multiple</w:t>
      </w:r>
      <w:r w:rsidR="00D1343A" w:rsidRPr="00DA203D">
        <w:rPr>
          <w:rFonts w:cstheme="minorHAnsi"/>
        </w:rPr>
        <w:t xml:space="preserve"> sites</w:t>
      </w:r>
      <w:r w:rsidRPr="00DA203D">
        <w:rPr>
          <w:rFonts w:cstheme="minorHAnsi"/>
        </w:rPr>
        <w:t xml:space="preserve">. </w:t>
      </w:r>
      <w:r w:rsidR="00D1343A" w:rsidRPr="00DA203D">
        <w:rPr>
          <w:rFonts w:cstheme="minorHAnsi"/>
        </w:rPr>
        <w:t>A single site can contain multiple shards. Although the s</w:t>
      </w:r>
      <w:r w:rsidRPr="00DA203D">
        <w:rPr>
          <w:rFonts w:cstheme="minorHAnsi"/>
        </w:rPr>
        <w:t xml:space="preserve">hards </w:t>
      </w:r>
      <w:r w:rsidR="00D1343A" w:rsidRPr="00DA203D">
        <w:rPr>
          <w:rFonts w:cstheme="minorHAnsi"/>
        </w:rPr>
        <w:t>are distributed over multiple sites, they</w:t>
      </w:r>
      <w:r w:rsidRPr="00DA203D">
        <w:rPr>
          <w:rFonts w:cstheme="minorHAnsi"/>
        </w:rPr>
        <w:t xml:space="preserve"> share the original database’s schema or design.</w:t>
      </w:r>
    </w:p>
    <w:p w14:paraId="2FA63353" w14:textId="519AC001" w:rsidR="00391776" w:rsidRPr="00DA203D" w:rsidRDefault="00D1343A" w:rsidP="00886338">
      <w:pPr>
        <w:jc w:val="both"/>
        <w:rPr>
          <w:rFonts w:cstheme="minorHAnsi"/>
        </w:rPr>
      </w:pPr>
      <w:r w:rsidRPr="00DA203D">
        <w:rPr>
          <w:rFonts w:cstheme="minorHAnsi"/>
        </w:rPr>
        <w:t>Before sharding, one should determine</w:t>
      </w:r>
      <w:r w:rsidR="0078664C" w:rsidRPr="00DA203D">
        <w:rPr>
          <w:rFonts w:cstheme="minorHAnsi"/>
        </w:rPr>
        <w:t xml:space="preserve"> a shard key to partition the dataset.</w:t>
      </w:r>
      <w:r w:rsidRPr="00DA203D">
        <w:rPr>
          <w:rFonts w:cstheme="minorHAnsi"/>
        </w:rPr>
        <w:t xml:space="preserve"> Shard key determines which data are grouped together. Shard key is, either selected from an existing key in the dataset </w:t>
      </w:r>
      <w:r w:rsidR="00A4525E" w:rsidRPr="00DA203D">
        <w:rPr>
          <w:rFonts w:cstheme="minorHAnsi"/>
        </w:rPr>
        <w:t>or created</w:t>
      </w:r>
      <w:r w:rsidRPr="00DA203D">
        <w:rPr>
          <w:rFonts w:cstheme="minorHAnsi"/>
        </w:rPr>
        <w:t xml:space="preserve"> based on the properties of the existing data.</w:t>
      </w:r>
    </w:p>
    <w:p w14:paraId="38C4CAEB" w14:textId="77777777" w:rsidR="008D34F1" w:rsidRPr="00DA203D" w:rsidRDefault="008D34F1" w:rsidP="00886338">
      <w:pPr>
        <w:jc w:val="both"/>
        <w:rPr>
          <w:rFonts w:cstheme="minorHAnsi"/>
        </w:rPr>
      </w:pPr>
    </w:p>
    <w:p w14:paraId="48833D44" w14:textId="2F7009E6" w:rsidR="0078664C" w:rsidRPr="00DA203D" w:rsidRDefault="00391776" w:rsidP="00886338">
      <w:pPr>
        <w:jc w:val="both"/>
        <w:rPr>
          <w:rFonts w:cstheme="minorHAnsi"/>
          <w:b/>
          <w:bCs/>
        </w:rPr>
      </w:pPr>
      <w:r w:rsidRPr="00DA203D">
        <w:rPr>
          <w:rFonts w:cstheme="minorHAnsi"/>
          <w:b/>
          <w:bCs/>
        </w:rPr>
        <w:t>Approaches for sharding databases:</w:t>
      </w:r>
    </w:p>
    <w:p w14:paraId="33D6AFC1" w14:textId="4CC4E4F8" w:rsidR="0078664C" w:rsidRPr="00DA203D" w:rsidRDefault="0078664C" w:rsidP="00886338">
      <w:pPr>
        <w:jc w:val="both"/>
        <w:rPr>
          <w:rFonts w:cstheme="minorHAnsi"/>
        </w:rPr>
      </w:pPr>
      <w:r w:rsidRPr="00DA203D">
        <w:rPr>
          <w:rFonts w:cstheme="minorHAnsi"/>
        </w:rPr>
        <w:t xml:space="preserve">Database sharding methods apply different rules to the shard key to determine the correct </w:t>
      </w:r>
      <w:r w:rsidR="00293593" w:rsidRPr="00DA203D">
        <w:rPr>
          <w:rFonts w:cstheme="minorHAnsi"/>
        </w:rPr>
        <w:t>site</w:t>
      </w:r>
      <w:r w:rsidRPr="00DA203D">
        <w:rPr>
          <w:rFonts w:cstheme="minorHAnsi"/>
        </w:rPr>
        <w:t xml:space="preserve"> for a particular </w:t>
      </w:r>
      <w:r w:rsidR="00293593" w:rsidRPr="00DA203D">
        <w:rPr>
          <w:rFonts w:cstheme="minorHAnsi"/>
        </w:rPr>
        <w:t xml:space="preserve">set of </w:t>
      </w:r>
      <w:r w:rsidRPr="00DA203D">
        <w:rPr>
          <w:rFonts w:cstheme="minorHAnsi"/>
        </w:rPr>
        <w:t>data</w:t>
      </w:r>
      <w:r w:rsidR="00293593" w:rsidRPr="00DA203D">
        <w:rPr>
          <w:rFonts w:cstheme="minorHAnsi"/>
        </w:rPr>
        <w:t>.</w:t>
      </w:r>
    </w:p>
    <w:p w14:paraId="50B5BD99" w14:textId="2F401615" w:rsidR="001D3C16" w:rsidRPr="00DA203D" w:rsidRDefault="0078664C" w:rsidP="00886338">
      <w:pPr>
        <w:pStyle w:val="ListParagraph"/>
        <w:numPr>
          <w:ilvl w:val="0"/>
          <w:numId w:val="7"/>
        </w:numPr>
        <w:jc w:val="both"/>
        <w:rPr>
          <w:rFonts w:cstheme="minorHAnsi"/>
        </w:rPr>
      </w:pPr>
      <w:r w:rsidRPr="00DA203D">
        <w:rPr>
          <w:rFonts w:cstheme="minorHAnsi"/>
        </w:rPr>
        <w:lastRenderedPageBreak/>
        <w:t xml:space="preserve">Range-based </w:t>
      </w:r>
      <w:r w:rsidR="001D3C16" w:rsidRPr="00DA203D">
        <w:rPr>
          <w:rFonts w:cstheme="minorHAnsi"/>
        </w:rPr>
        <w:t>S</w:t>
      </w:r>
      <w:r w:rsidRPr="00DA203D">
        <w:rPr>
          <w:rFonts w:cstheme="minorHAnsi"/>
        </w:rPr>
        <w:t>harding</w:t>
      </w:r>
      <w:r w:rsidR="001D3C16" w:rsidRPr="00DA203D">
        <w:rPr>
          <w:rFonts w:cstheme="minorHAnsi"/>
        </w:rPr>
        <w:t xml:space="preserve"> </w:t>
      </w:r>
      <w:r w:rsidRPr="00DA203D">
        <w:rPr>
          <w:rFonts w:cstheme="minorHAnsi"/>
        </w:rPr>
        <w:t>(Dynamic sharding)</w:t>
      </w:r>
      <w:r w:rsidR="001D3C16" w:rsidRPr="00DA203D">
        <w:rPr>
          <w:rFonts w:cstheme="minorHAnsi"/>
        </w:rPr>
        <w:t>:</w:t>
      </w:r>
      <w:r w:rsidRPr="00DA203D">
        <w:rPr>
          <w:rFonts w:cstheme="minorHAnsi"/>
        </w:rPr>
        <w:t xml:space="preserve"> </w:t>
      </w:r>
    </w:p>
    <w:p w14:paraId="4E215E59" w14:textId="5073F539" w:rsidR="0078664C" w:rsidRPr="00DA203D" w:rsidRDefault="001D3C16" w:rsidP="00886338">
      <w:pPr>
        <w:pStyle w:val="ListParagraph"/>
        <w:jc w:val="both"/>
        <w:rPr>
          <w:rFonts w:cstheme="minorHAnsi"/>
        </w:rPr>
      </w:pPr>
      <w:r w:rsidRPr="00DA203D">
        <w:rPr>
          <w:rFonts w:cstheme="minorHAnsi"/>
        </w:rPr>
        <w:t xml:space="preserve">In range-based sharding, data is partitioned based on a key range. For example, data for all users with user IDs between 1 and 1000 might be stored on one site, while data for users with IDs between 1001 and 2000 might be stored on another site. This type of sharding is useful when the data can be easily partitioned based on a specific key range. </w:t>
      </w:r>
      <w:r w:rsidR="0078664C" w:rsidRPr="00DA203D">
        <w:rPr>
          <w:rFonts w:cstheme="minorHAnsi"/>
        </w:rPr>
        <w:t xml:space="preserve">Depending on the data values, range-based sharding can result in the overloading of data on a single </w:t>
      </w:r>
      <w:r w:rsidRPr="00DA203D">
        <w:rPr>
          <w:rFonts w:cstheme="minorHAnsi"/>
        </w:rPr>
        <w:t>site, resulting an uneven distribution of data</w:t>
      </w:r>
      <w:r w:rsidR="0078664C" w:rsidRPr="00DA203D">
        <w:rPr>
          <w:rFonts w:cstheme="minorHAnsi"/>
        </w:rPr>
        <w:t xml:space="preserve">. In </w:t>
      </w:r>
      <w:r w:rsidRPr="00DA203D">
        <w:rPr>
          <w:rFonts w:cstheme="minorHAnsi"/>
        </w:rPr>
        <w:t>the preceding</w:t>
      </w:r>
      <w:r w:rsidR="0078664C" w:rsidRPr="00DA203D">
        <w:rPr>
          <w:rFonts w:cstheme="minorHAnsi"/>
        </w:rPr>
        <w:t xml:space="preserve"> example, </w:t>
      </w:r>
      <w:r w:rsidRPr="00DA203D">
        <w:rPr>
          <w:rFonts w:cstheme="minorHAnsi"/>
        </w:rPr>
        <w:t xml:space="preserve">the first </w:t>
      </w:r>
      <w:r w:rsidR="0078664C" w:rsidRPr="00DA203D">
        <w:rPr>
          <w:rFonts w:cstheme="minorHAnsi"/>
        </w:rPr>
        <w:t xml:space="preserve">shard </w:t>
      </w:r>
      <w:r w:rsidRPr="00DA203D">
        <w:rPr>
          <w:rFonts w:cstheme="minorHAnsi"/>
        </w:rPr>
        <w:t>with user IDs between 1 and 1000,</w:t>
      </w:r>
      <w:r w:rsidR="0078664C" w:rsidRPr="00DA203D">
        <w:rPr>
          <w:rFonts w:cstheme="minorHAnsi"/>
        </w:rPr>
        <w:t xml:space="preserve"> might contain a much larger </w:t>
      </w:r>
      <w:r w:rsidRPr="00DA203D">
        <w:rPr>
          <w:rFonts w:cstheme="minorHAnsi"/>
        </w:rPr>
        <w:t xml:space="preserve">amount </w:t>
      </w:r>
      <w:r w:rsidR="0078664C" w:rsidRPr="00DA203D">
        <w:rPr>
          <w:rFonts w:cstheme="minorHAnsi"/>
        </w:rPr>
        <w:t>of data than</w:t>
      </w:r>
      <w:r w:rsidRPr="00DA203D">
        <w:rPr>
          <w:rFonts w:cstheme="minorHAnsi"/>
        </w:rPr>
        <w:t xml:space="preserve"> the second</w:t>
      </w:r>
      <w:r w:rsidR="0078664C" w:rsidRPr="00DA203D">
        <w:rPr>
          <w:rFonts w:cstheme="minorHAnsi"/>
        </w:rPr>
        <w:t xml:space="preserve"> shard</w:t>
      </w:r>
      <w:r w:rsidRPr="00DA203D">
        <w:rPr>
          <w:rFonts w:cstheme="minorHAnsi"/>
        </w:rPr>
        <w:t xml:space="preserve"> with user IDs between 1001 and 2000</w:t>
      </w:r>
      <w:r w:rsidR="0078664C" w:rsidRPr="00DA203D">
        <w:rPr>
          <w:rFonts w:cstheme="minorHAnsi"/>
        </w:rPr>
        <w:t xml:space="preserve">. However, </w:t>
      </w:r>
      <w:r w:rsidRPr="00DA203D">
        <w:rPr>
          <w:rFonts w:cstheme="minorHAnsi"/>
        </w:rPr>
        <w:t>this approach</w:t>
      </w:r>
      <w:r w:rsidR="0078664C" w:rsidRPr="00DA203D">
        <w:rPr>
          <w:rFonts w:cstheme="minorHAnsi"/>
        </w:rPr>
        <w:t xml:space="preserve"> is easier to implement.</w:t>
      </w:r>
    </w:p>
    <w:p w14:paraId="2522ADC9" w14:textId="77777777" w:rsidR="005A764E" w:rsidRPr="00DA203D" w:rsidRDefault="0078664C" w:rsidP="00886338">
      <w:pPr>
        <w:pStyle w:val="ListParagraph"/>
        <w:numPr>
          <w:ilvl w:val="0"/>
          <w:numId w:val="7"/>
        </w:numPr>
        <w:jc w:val="both"/>
        <w:rPr>
          <w:rFonts w:cstheme="minorHAnsi"/>
        </w:rPr>
      </w:pPr>
      <w:r w:rsidRPr="00DA203D">
        <w:rPr>
          <w:rFonts w:cstheme="minorHAnsi"/>
        </w:rPr>
        <w:t>Hashed</w:t>
      </w:r>
      <w:r w:rsidR="001D3C16" w:rsidRPr="00DA203D">
        <w:rPr>
          <w:rFonts w:cstheme="minorHAnsi"/>
        </w:rPr>
        <w:t>-based</w:t>
      </w:r>
      <w:r w:rsidRPr="00DA203D">
        <w:rPr>
          <w:rFonts w:cstheme="minorHAnsi"/>
        </w:rPr>
        <w:t xml:space="preserve"> </w:t>
      </w:r>
      <w:r w:rsidR="001D3C16" w:rsidRPr="00DA203D">
        <w:rPr>
          <w:rFonts w:cstheme="minorHAnsi"/>
        </w:rPr>
        <w:t>S</w:t>
      </w:r>
      <w:r w:rsidRPr="00DA203D">
        <w:rPr>
          <w:rFonts w:cstheme="minorHAnsi"/>
        </w:rPr>
        <w:t>harding</w:t>
      </w:r>
      <w:r w:rsidR="005A764E" w:rsidRPr="00DA203D">
        <w:rPr>
          <w:rFonts w:cstheme="minorHAnsi"/>
        </w:rPr>
        <w:t xml:space="preserve"> </w:t>
      </w:r>
      <w:r w:rsidRPr="00DA203D">
        <w:rPr>
          <w:rFonts w:cstheme="minorHAnsi"/>
        </w:rPr>
        <w:t xml:space="preserve">(Algorithmic </w:t>
      </w:r>
      <w:r w:rsidR="001D3C16" w:rsidRPr="00DA203D">
        <w:rPr>
          <w:rFonts w:cstheme="minorHAnsi"/>
        </w:rPr>
        <w:t>S</w:t>
      </w:r>
      <w:r w:rsidRPr="00DA203D">
        <w:rPr>
          <w:rFonts w:cstheme="minorHAnsi"/>
        </w:rPr>
        <w:t>harding)</w:t>
      </w:r>
      <w:r w:rsidR="005A764E" w:rsidRPr="00DA203D">
        <w:rPr>
          <w:rFonts w:cstheme="minorHAnsi"/>
        </w:rPr>
        <w:t>:</w:t>
      </w:r>
    </w:p>
    <w:p w14:paraId="712D5100" w14:textId="296ED7AD" w:rsidR="0078664C" w:rsidRPr="00DA203D" w:rsidRDefault="005A764E" w:rsidP="00886338">
      <w:pPr>
        <w:pStyle w:val="ListParagraph"/>
        <w:jc w:val="both"/>
        <w:rPr>
          <w:rFonts w:cstheme="minorHAnsi"/>
        </w:rPr>
      </w:pPr>
      <w:r w:rsidRPr="00DA203D">
        <w:rPr>
          <w:rFonts w:cstheme="minorHAnsi"/>
        </w:rPr>
        <w:t xml:space="preserve">In hash-based sharding, a hash function is used to determine which site, a piece of data (shard) should be stored in. The hash function takes a key (such as a user ID) as input and produces a hash value that is used to determine which site the data should be stored on. This type of sharding is useful when the data does not have a natural key range and when it is important to evenly distribute the data across the sites. </w:t>
      </w:r>
      <w:r w:rsidR="0078664C" w:rsidRPr="00DA203D">
        <w:rPr>
          <w:rFonts w:cstheme="minorHAnsi"/>
        </w:rPr>
        <w:t>Although hashed</w:t>
      </w:r>
      <w:r w:rsidRPr="00DA203D">
        <w:rPr>
          <w:rFonts w:cstheme="minorHAnsi"/>
        </w:rPr>
        <w:t>-based</w:t>
      </w:r>
      <w:r w:rsidR="0078664C" w:rsidRPr="00DA203D">
        <w:rPr>
          <w:rFonts w:cstheme="minorHAnsi"/>
        </w:rPr>
        <w:t xml:space="preserve"> sharding results in even data distribution among physical shards, it does not </w:t>
      </w:r>
      <w:r w:rsidRPr="00DA203D">
        <w:rPr>
          <w:rFonts w:cstheme="minorHAnsi"/>
        </w:rPr>
        <w:t>partition</w:t>
      </w:r>
      <w:r w:rsidR="0078664C" w:rsidRPr="00DA203D">
        <w:rPr>
          <w:rFonts w:cstheme="minorHAnsi"/>
        </w:rPr>
        <w:t xml:space="preserve"> the database based on the meaning of the information. Therefore, </w:t>
      </w:r>
      <w:r w:rsidRPr="00DA203D">
        <w:rPr>
          <w:rFonts w:cstheme="minorHAnsi"/>
        </w:rPr>
        <w:t>one</w:t>
      </w:r>
      <w:r w:rsidR="0078664C" w:rsidRPr="00DA203D">
        <w:rPr>
          <w:rFonts w:cstheme="minorHAnsi"/>
        </w:rPr>
        <w:t xml:space="preserve"> might face difficulties reassigning the hash value when adding more physical shards to the computing environment.</w:t>
      </w:r>
    </w:p>
    <w:p w14:paraId="0F79A3BC" w14:textId="20453CF4" w:rsidR="005A764E" w:rsidRPr="00DA203D" w:rsidRDefault="0078664C" w:rsidP="00886338">
      <w:pPr>
        <w:pStyle w:val="ListParagraph"/>
        <w:numPr>
          <w:ilvl w:val="0"/>
          <w:numId w:val="7"/>
        </w:numPr>
        <w:jc w:val="both"/>
        <w:rPr>
          <w:rFonts w:cstheme="minorHAnsi"/>
        </w:rPr>
      </w:pPr>
      <w:r w:rsidRPr="00DA203D">
        <w:rPr>
          <w:rFonts w:cstheme="minorHAnsi"/>
        </w:rPr>
        <w:t xml:space="preserve">Geo </w:t>
      </w:r>
      <w:r w:rsidR="00F57E52" w:rsidRPr="00DA203D">
        <w:rPr>
          <w:rFonts w:cstheme="minorHAnsi"/>
        </w:rPr>
        <w:t>S</w:t>
      </w:r>
      <w:r w:rsidRPr="00DA203D">
        <w:rPr>
          <w:rFonts w:cstheme="minorHAnsi"/>
        </w:rPr>
        <w:t>harding</w:t>
      </w:r>
      <w:r w:rsidR="00AE6BFF" w:rsidRPr="00DA203D">
        <w:rPr>
          <w:rFonts w:cstheme="minorHAnsi"/>
        </w:rPr>
        <w:t xml:space="preserve"> (Zone-based sharding)</w:t>
      </w:r>
      <w:r w:rsidRPr="00DA203D">
        <w:rPr>
          <w:rFonts w:cstheme="minorHAnsi"/>
        </w:rPr>
        <w:t xml:space="preserve">: </w:t>
      </w:r>
    </w:p>
    <w:p w14:paraId="72895094" w14:textId="566D947B" w:rsidR="0078664C" w:rsidRPr="00DA203D" w:rsidRDefault="00AE6BFF" w:rsidP="00886338">
      <w:pPr>
        <w:pStyle w:val="ListParagraph"/>
        <w:jc w:val="both"/>
        <w:rPr>
          <w:rFonts w:cstheme="minorHAnsi"/>
        </w:rPr>
      </w:pPr>
      <w:r w:rsidRPr="00DA203D">
        <w:rPr>
          <w:rFonts w:cstheme="minorHAnsi"/>
        </w:rPr>
        <w:t>In zone-based sharding, data is partitioned based on geographic regions or other criteria related to locations. This type of sharding is useful when it is important to store data closer to the users or applications that will access it.</w:t>
      </w:r>
      <w:r w:rsidR="0078664C" w:rsidRPr="00DA203D">
        <w:rPr>
          <w:rFonts w:cstheme="minorHAnsi"/>
        </w:rPr>
        <w:t xml:space="preserve"> If data access patterns are predominantly based on geography, then this works well. However, geo sharding can also result in uneven data distribution.</w:t>
      </w:r>
    </w:p>
    <w:p w14:paraId="1254FFCD" w14:textId="59632DFD" w:rsidR="005A764E" w:rsidRPr="00DA203D" w:rsidRDefault="0078664C" w:rsidP="00886338">
      <w:pPr>
        <w:pStyle w:val="ListParagraph"/>
        <w:numPr>
          <w:ilvl w:val="0"/>
          <w:numId w:val="7"/>
        </w:numPr>
        <w:jc w:val="both"/>
        <w:rPr>
          <w:rFonts w:cstheme="minorHAnsi"/>
        </w:rPr>
      </w:pPr>
      <w:r w:rsidRPr="00DA203D">
        <w:rPr>
          <w:rFonts w:cstheme="minorHAnsi"/>
        </w:rPr>
        <w:t xml:space="preserve">Entity-/Relationship-based/Directory-based </w:t>
      </w:r>
      <w:r w:rsidR="00F57E52" w:rsidRPr="00DA203D">
        <w:rPr>
          <w:rFonts w:cstheme="minorHAnsi"/>
        </w:rPr>
        <w:t>S</w:t>
      </w:r>
      <w:r w:rsidRPr="00DA203D">
        <w:rPr>
          <w:rFonts w:cstheme="minorHAnsi"/>
        </w:rPr>
        <w:t>harding</w:t>
      </w:r>
      <w:r w:rsidR="005A764E" w:rsidRPr="00DA203D">
        <w:rPr>
          <w:rFonts w:cstheme="minorHAnsi"/>
        </w:rPr>
        <w:t>:</w:t>
      </w:r>
    </w:p>
    <w:p w14:paraId="4D45ACDF" w14:textId="77777777" w:rsidR="00A31603" w:rsidRPr="00DA203D" w:rsidRDefault="005A764E" w:rsidP="00886338">
      <w:pPr>
        <w:pStyle w:val="ListParagraph"/>
        <w:jc w:val="both"/>
        <w:rPr>
          <w:rFonts w:cstheme="minorHAnsi"/>
        </w:rPr>
      </w:pPr>
      <w:r w:rsidRPr="00DA203D">
        <w:rPr>
          <w:rFonts w:cstheme="minorHAnsi"/>
        </w:rPr>
        <w:t>In directory-based sharding, a central directory is used to map keys to nodes. When a client wants to store or retrieve data, it looks up the appropriate site in the directory based on the key. This type of sharding is useful when the number of sites or the data distribution is likely to change frequently.</w:t>
      </w:r>
      <w:r w:rsidR="00FA60D6" w:rsidRPr="00DA203D">
        <w:rPr>
          <w:rFonts w:cstheme="minorHAnsi"/>
        </w:rPr>
        <w:t xml:space="preserve"> This approach also keeps related data together on a single physical shard.</w:t>
      </w:r>
    </w:p>
    <w:p w14:paraId="05CD6BDC" w14:textId="1A3C0BAB" w:rsidR="00A31603" w:rsidRPr="00DA203D" w:rsidRDefault="00A31603" w:rsidP="00886338">
      <w:pPr>
        <w:pStyle w:val="ListParagraph"/>
        <w:numPr>
          <w:ilvl w:val="0"/>
          <w:numId w:val="7"/>
        </w:numPr>
        <w:jc w:val="both"/>
        <w:rPr>
          <w:rFonts w:cstheme="minorHAnsi"/>
        </w:rPr>
      </w:pPr>
      <w:r w:rsidRPr="00DA203D">
        <w:rPr>
          <w:rFonts w:cstheme="minorHAnsi"/>
        </w:rPr>
        <w:t>Multi-level sharding: In multi-level sharding, data is partitioned using multiple levels of sharding. For example, data might be first sharded by range and then further partitioned by hash within each range. This type of sharding can be useful when it is important to scale the system beyond what is possible with a single level of sharding.</w:t>
      </w:r>
    </w:p>
    <w:p w14:paraId="0C986B40" w14:textId="77777777" w:rsidR="00885362" w:rsidRPr="00DA203D" w:rsidRDefault="00885362" w:rsidP="00886338">
      <w:pPr>
        <w:jc w:val="both"/>
        <w:rPr>
          <w:rFonts w:cstheme="minorHAnsi"/>
        </w:rPr>
      </w:pPr>
    </w:p>
    <w:p w14:paraId="647299EB" w14:textId="36DAD3F0" w:rsidR="0078664C" w:rsidRPr="00DA203D" w:rsidRDefault="0078664C" w:rsidP="00886338">
      <w:pPr>
        <w:jc w:val="both"/>
        <w:rPr>
          <w:rFonts w:cstheme="minorHAnsi"/>
          <w:b/>
          <w:bCs/>
        </w:rPr>
      </w:pPr>
      <w:r w:rsidRPr="00DA203D">
        <w:rPr>
          <w:rFonts w:cstheme="minorHAnsi"/>
          <w:b/>
          <w:bCs/>
        </w:rPr>
        <w:t>Optimizing database sharding for even data distribution:</w:t>
      </w:r>
    </w:p>
    <w:p w14:paraId="41758F75" w14:textId="040161B4" w:rsidR="0078664C" w:rsidRPr="00DA203D" w:rsidRDefault="0078664C" w:rsidP="00886338">
      <w:pPr>
        <w:jc w:val="both"/>
        <w:rPr>
          <w:rFonts w:cstheme="minorHAnsi"/>
        </w:rPr>
      </w:pPr>
      <w:r w:rsidRPr="00DA203D">
        <w:rPr>
          <w:rFonts w:cstheme="minorHAnsi"/>
        </w:rPr>
        <w:t>When a data overload occurs on specific physical shards although others remain underloaded, it results in database hotspots. Hotspots slow down the retrieval process on the database, defeating the purpose of data sharding. </w:t>
      </w:r>
    </w:p>
    <w:p w14:paraId="5800291B" w14:textId="1A757AE8" w:rsidR="0078664C" w:rsidRPr="00DA203D" w:rsidRDefault="0078664C" w:rsidP="00886338">
      <w:pPr>
        <w:jc w:val="both"/>
        <w:rPr>
          <w:rFonts w:cstheme="minorHAnsi"/>
        </w:rPr>
      </w:pPr>
      <w:r w:rsidRPr="00DA203D">
        <w:rPr>
          <w:rFonts w:cstheme="minorHAnsi"/>
        </w:rPr>
        <w:t>Good shard-key selection can evenly distribute data across multiple shards. When choosing a shard key, database designers should consider the following factors:</w:t>
      </w:r>
    </w:p>
    <w:p w14:paraId="1935D870" w14:textId="5A975409" w:rsidR="0078664C" w:rsidRPr="00DA203D" w:rsidRDefault="009F2C14" w:rsidP="00886338">
      <w:pPr>
        <w:pStyle w:val="ListParagraph"/>
        <w:numPr>
          <w:ilvl w:val="0"/>
          <w:numId w:val="19"/>
        </w:numPr>
        <w:jc w:val="both"/>
        <w:rPr>
          <w:rFonts w:cstheme="minorHAnsi"/>
        </w:rPr>
      </w:pPr>
      <w:r w:rsidRPr="00DA203D">
        <w:rPr>
          <w:rFonts w:cstheme="minorHAnsi"/>
        </w:rPr>
        <w:lastRenderedPageBreak/>
        <w:t>Cardinality:</w:t>
      </w:r>
      <w:r w:rsidR="0078664C" w:rsidRPr="00DA203D">
        <w:rPr>
          <w:rFonts w:cstheme="minorHAnsi"/>
        </w:rPr>
        <w:t xml:space="preserve"> Cardinality describes the possible values of the shard key. It determines the maximum number of possible shards on separate column-oriented databases. For example, if the database designer chooses a yes/no data field as a shard key, the number of shards is restricted to two.</w:t>
      </w:r>
    </w:p>
    <w:p w14:paraId="41BCFC2E" w14:textId="4BF6615F" w:rsidR="0078664C" w:rsidRPr="00DA203D" w:rsidRDefault="0078664C" w:rsidP="00886338">
      <w:pPr>
        <w:pStyle w:val="ListParagraph"/>
        <w:numPr>
          <w:ilvl w:val="0"/>
          <w:numId w:val="19"/>
        </w:numPr>
        <w:jc w:val="both"/>
        <w:rPr>
          <w:rFonts w:cstheme="minorHAnsi"/>
        </w:rPr>
      </w:pPr>
      <w:r w:rsidRPr="00DA203D">
        <w:rPr>
          <w:rFonts w:cstheme="minorHAnsi"/>
        </w:rPr>
        <w:t>Frequency: Frequency is the probability of storing specific information in a particular shard. For example, a database designer chooses age as a shard key for a fitness website. Most of the records might go into nodes for subscribers aged 30–45 and result in database hotspots.</w:t>
      </w:r>
    </w:p>
    <w:p w14:paraId="231B1605" w14:textId="6F70C3DD" w:rsidR="004E4556" w:rsidRPr="00DA203D" w:rsidRDefault="0078664C" w:rsidP="00886338">
      <w:pPr>
        <w:pStyle w:val="ListParagraph"/>
        <w:numPr>
          <w:ilvl w:val="0"/>
          <w:numId w:val="19"/>
        </w:numPr>
        <w:jc w:val="both"/>
        <w:rPr>
          <w:rFonts w:cstheme="minorHAnsi"/>
        </w:rPr>
      </w:pPr>
      <w:r w:rsidRPr="00DA203D">
        <w:rPr>
          <w:rFonts w:cstheme="minorHAnsi"/>
        </w:rPr>
        <w:t xml:space="preserve">Monotonic change is the rate of change of the shard key. A monotonically increasing or decreasing shard key results in unbalanced shards. </w:t>
      </w:r>
    </w:p>
    <w:p w14:paraId="3AFBE85A" w14:textId="77777777" w:rsidR="00A34A85" w:rsidRPr="00DA203D" w:rsidRDefault="00A34A85" w:rsidP="00886338">
      <w:pPr>
        <w:pStyle w:val="NormalWeb"/>
        <w:jc w:val="both"/>
        <w:rPr>
          <w:rFonts w:asciiTheme="minorHAnsi" w:hAnsiTheme="minorHAnsi" w:cstheme="minorHAnsi"/>
          <w:b/>
          <w:bCs/>
          <w:sz w:val="22"/>
          <w:szCs w:val="22"/>
        </w:rPr>
      </w:pPr>
      <w:r w:rsidRPr="00DA203D">
        <w:rPr>
          <w:rFonts w:asciiTheme="minorHAnsi" w:hAnsiTheme="minorHAnsi" w:cstheme="minorHAnsi"/>
          <w:b/>
          <w:bCs/>
          <w:sz w:val="22"/>
          <w:szCs w:val="22"/>
        </w:rPr>
        <w:t>Assumptions and Constraints:</w:t>
      </w:r>
    </w:p>
    <w:p w14:paraId="6D0D9A90" w14:textId="77777777" w:rsidR="00A34A85" w:rsidRPr="00DA203D" w:rsidRDefault="00A34A85" w:rsidP="00886338">
      <w:pPr>
        <w:pStyle w:val="NormalWeb"/>
        <w:jc w:val="both"/>
        <w:rPr>
          <w:rFonts w:asciiTheme="minorHAnsi" w:hAnsiTheme="minorHAnsi" w:cstheme="minorHAnsi"/>
          <w:sz w:val="22"/>
          <w:szCs w:val="22"/>
        </w:rPr>
      </w:pPr>
      <w:r w:rsidRPr="00DA203D">
        <w:rPr>
          <w:rFonts w:asciiTheme="minorHAnsi" w:hAnsiTheme="minorHAnsi" w:cstheme="minorHAnsi"/>
          <w:sz w:val="22"/>
          <w:szCs w:val="22"/>
        </w:rPr>
        <w:t>Middleware for distributed databases sits between multiple instances of databases and the applications that access the databases. Assuming homogeneous distributed databases, where all sites have a similar database schema and run similar database management software (</w:t>
      </w:r>
      <w:proofErr w:type="spellStart"/>
      <w:r w:rsidRPr="00DA203D">
        <w:rPr>
          <w:rFonts w:asciiTheme="minorHAnsi" w:hAnsiTheme="minorHAnsi" w:cstheme="minorHAnsi"/>
          <w:sz w:val="22"/>
          <w:szCs w:val="22"/>
        </w:rPr>
        <w:t>redis</w:t>
      </w:r>
      <w:proofErr w:type="spellEnd"/>
      <w:r w:rsidRPr="00DA203D">
        <w:rPr>
          <w:rFonts w:asciiTheme="minorHAnsi" w:hAnsiTheme="minorHAnsi" w:cstheme="minorHAnsi"/>
          <w:sz w:val="22"/>
          <w:szCs w:val="22"/>
        </w:rPr>
        <w:t>), the middleware abstracts the differences between the databases and provides a uniform interface for the applications to access the data. The databases in the distributed system are autonomous, where each database functions independently.</w:t>
      </w:r>
    </w:p>
    <w:p w14:paraId="3DEF664C" w14:textId="77777777" w:rsidR="00A34A85" w:rsidRPr="00DA203D" w:rsidRDefault="00A34A85" w:rsidP="00886338">
      <w:pPr>
        <w:spacing w:before="100" w:beforeAutospacing="1" w:after="100" w:afterAutospacing="1" w:line="240" w:lineRule="auto"/>
        <w:jc w:val="both"/>
        <w:rPr>
          <w:rFonts w:eastAsia="Times New Roman" w:cstheme="minorHAnsi"/>
        </w:rPr>
      </w:pPr>
      <w:r w:rsidRPr="00DA203D">
        <w:rPr>
          <w:rFonts w:cstheme="minorHAnsi"/>
        </w:rPr>
        <w:t xml:space="preserve">The middleware supports solely Online Transaction Processing (OLTP) as database workload. The middleware should handle set, get, update, and delete operations with single and multiple keys. </w:t>
      </w:r>
      <w:r w:rsidRPr="00DA203D">
        <w:rPr>
          <w:rFonts w:eastAsia="Times New Roman" w:cstheme="minorHAnsi"/>
        </w:rPr>
        <w:t xml:space="preserve">The middleware ensures that insertions, updates, and deletions are atomic, meaning that they either all succeed or all fail, ensuring data consistency and integrity. </w:t>
      </w:r>
      <w:r w:rsidRPr="00DA203D">
        <w:rPr>
          <w:rFonts w:cstheme="minorHAnsi"/>
        </w:rPr>
        <w:t>Additionally, the middleware should be able to handle concurrent reads efficiently.</w:t>
      </w:r>
    </w:p>
    <w:p w14:paraId="24343F50" w14:textId="77777777" w:rsidR="00A34A85" w:rsidRPr="00DA203D" w:rsidRDefault="00A34A85" w:rsidP="00886338">
      <w:pPr>
        <w:pStyle w:val="NormalWeb"/>
        <w:jc w:val="both"/>
        <w:rPr>
          <w:rFonts w:asciiTheme="minorHAnsi" w:hAnsiTheme="minorHAnsi" w:cstheme="minorHAnsi"/>
          <w:sz w:val="22"/>
          <w:szCs w:val="22"/>
        </w:rPr>
      </w:pPr>
      <w:r w:rsidRPr="00DA203D">
        <w:rPr>
          <w:rFonts w:asciiTheme="minorHAnsi" w:hAnsiTheme="minorHAnsi" w:cstheme="minorHAnsi"/>
          <w:sz w:val="22"/>
          <w:szCs w:val="22"/>
        </w:rPr>
        <w:t>Regarding performance, the middleware should be able to distribute the workload evenly across the nodes and minimize the number of network round trips (latency). Overall, the middleware should provide a simple and efficient interface for interacting with multiple database instances.</w:t>
      </w:r>
    </w:p>
    <w:p w14:paraId="531F1D07" w14:textId="5D28BF86" w:rsidR="001D0AC4" w:rsidRPr="00DA203D" w:rsidRDefault="00A34A85" w:rsidP="00886338">
      <w:pPr>
        <w:spacing w:before="100" w:beforeAutospacing="1" w:after="100" w:afterAutospacing="1" w:line="240" w:lineRule="auto"/>
        <w:jc w:val="both"/>
        <w:rPr>
          <w:rFonts w:eastAsia="Times New Roman" w:cstheme="minorHAnsi"/>
        </w:rPr>
      </w:pPr>
      <w:r w:rsidRPr="00DA203D">
        <w:rPr>
          <w:rFonts w:eastAsia="Times New Roman" w:cstheme="minorHAnsi"/>
        </w:rPr>
        <w:t>To support these requirements, the middleware for the distributed database might include techniques such as sharding and replication to scale the system and ensure high availability, as well as techniques such as transactions and locking to ensure data consistency and integrity. It might also include mechanisms for routing requests to the appropriate node and for coordinating updates across the nodes.</w:t>
      </w:r>
    </w:p>
    <w:p w14:paraId="7F485E67" w14:textId="165A96BF" w:rsidR="001D0AC4" w:rsidRPr="00DA203D" w:rsidRDefault="001D0AC4" w:rsidP="00886338">
      <w:pPr>
        <w:spacing w:before="100" w:beforeAutospacing="1" w:after="100" w:afterAutospacing="1" w:line="240" w:lineRule="auto"/>
        <w:jc w:val="both"/>
        <w:rPr>
          <w:rFonts w:eastAsia="Times New Roman" w:cstheme="minorHAnsi"/>
        </w:rPr>
      </w:pPr>
    </w:p>
    <w:p w14:paraId="76315DD0" w14:textId="70A96A11" w:rsidR="001D0AC4" w:rsidRPr="00DA203D" w:rsidRDefault="001D0AC4" w:rsidP="001D0AC4">
      <w:pPr>
        <w:rPr>
          <w:rFonts w:cstheme="minorHAnsi"/>
          <w:b/>
          <w:bCs/>
        </w:rPr>
      </w:pPr>
      <w:r w:rsidRPr="00DA203D">
        <w:rPr>
          <w:rFonts w:cstheme="minorHAnsi"/>
          <w:b/>
          <w:bCs/>
        </w:rPr>
        <w:t>Sharding Implementation:</w:t>
      </w:r>
    </w:p>
    <w:p w14:paraId="2E570011" w14:textId="56A272EB" w:rsidR="008D34F1" w:rsidRPr="00DA203D" w:rsidRDefault="008D34F1" w:rsidP="008D34F1">
      <w:pPr>
        <w:jc w:val="both"/>
        <w:rPr>
          <w:rFonts w:cstheme="minorHAnsi"/>
        </w:rPr>
      </w:pPr>
      <w:r w:rsidRPr="00DA203D">
        <w:rPr>
          <w:rFonts w:cstheme="minorHAnsi"/>
        </w:rPr>
        <w:t>Shared-nothing architecture: Database sharding operates on a shared-nothing architecture. Each physical site operates independently and is unaware of other sites. Only the middleware must know all the sites beforehand, during configuration process.</w:t>
      </w:r>
    </w:p>
    <w:p w14:paraId="5EE8E687" w14:textId="77777777" w:rsidR="001D0AC4" w:rsidRPr="00DA203D" w:rsidRDefault="001D0AC4" w:rsidP="001D0AC4">
      <w:pPr>
        <w:pStyle w:val="ListParagraph"/>
        <w:numPr>
          <w:ilvl w:val="0"/>
          <w:numId w:val="21"/>
        </w:numPr>
        <w:rPr>
          <w:rFonts w:cstheme="minorHAnsi"/>
        </w:rPr>
      </w:pPr>
      <w:r w:rsidRPr="00DA203D">
        <w:rPr>
          <w:rFonts w:cstheme="minorHAnsi"/>
        </w:rPr>
        <w:t>Proxy assisted sharding (Middleware): Clients send request to the middleware that supports Redis protocol, instead of sending requests directly to the right Redis instances.</w:t>
      </w:r>
    </w:p>
    <w:p w14:paraId="2A26F6EC" w14:textId="450D0CA7" w:rsidR="001D0AC4" w:rsidRPr="00DA203D" w:rsidRDefault="001D0AC4" w:rsidP="001D0AC4">
      <w:pPr>
        <w:pStyle w:val="ListParagraph"/>
        <w:numPr>
          <w:ilvl w:val="0"/>
          <w:numId w:val="21"/>
        </w:numPr>
        <w:rPr>
          <w:rFonts w:cstheme="minorHAnsi"/>
        </w:rPr>
      </w:pPr>
      <w:r w:rsidRPr="00DA203D">
        <w:rPr>
          <w:rFonts w:cstheme="minorHAnsi"/>
        </w:rPr>
        <w:t>Hash-based sharding (Consistent hashing)</w:t>
      </w:r>
    </w:p>
    <w:p w14:paraId="20AB461A" w14:textId="77777777" w:rsidR="001D0AC4" w:rsidRPr="00DA203D" w:rsidRDefault="001D0AC4" w:rsidP="001D0AC4">
      <w:pPr>
        <w:pStyle w:val="ListParagraph"/>
        <w:rPr>
          <w:rFonts w:cstheme="minorHAnsi"/>
        </w:rPr>
      </w:pPr>
    </w:p>
    <w:p w14:paraId="496B76E2" w14:textId="77777777" w:rsidR="001D0AC4" w:rsidRPr="00DA203D" w:rsidRDefault="001D0AC4" w:rsidP="001D0AC4">
      <w:pPr>
        <w:rPr>
          <w:rFonts w:cstheme="minorHAnsi"/>
        </w:rPr>
      </w:pPr>
      <w:r w:rsidRPr="00DA203D">
        <w:rPr>
          <w:rFonts w:cstheme="minorHAnsi"/>
        </w:rPr>
        <w:t>M</w:t>
      </w:r>
      <w:r w:rsidRPr="00DA203D">
        <w:rPr>
          <w:rFonts w:cstheme="minorHAnsi"/>
          <w:b/>
          <w:bCs/>
        </w:rPr>
        <w:t>etrics for evaluation: (Performance metrics for Redis)</w:t>
      </w:r>
    </w:p>
    <w:p w14:paraId="3ABC8D79" w14:textId="77777777" w:rsidR="001D0AC4" w:rsidRPr="00DA203D" w:rsidRDefault="001D0AC4" w:rsidP="001D0AC4">
      <w:pPr>
        <w:pStyle w:val="ListParagraph"/>
        <w:numPr>
          <w:ilvl w:val="0"/>
          <w:numId w:val="20"/>
        </w:numPr>
        <w:rPr>
          <w:rFonts w:eastAsia="Calibri" w:cstheme="minorHAnsi"/>
        </w:rPr>
      </w:pPr>
      <w:r w:rsidRPr="00DA203D">
        <w:rPr>
          <w:rFonts w:eastAsia="Calibri" w:cstheme="minorHAnsi"/>
        </w:rPr>
        <w:lastRenderedPageBreak/>
        <w:t xml:space="preserve">Key-space utilization: hit rate = </w:t>
      </w:r>
      <w:proofErr w:type="spellStart"/>
      <w:r w:rsidRPr="00DA203D">
        <w:rPr>
          <w:rFonts w:eastAsia="Calibri" w:cstheme="minorHAnsi"/>
        </w:rPr>
        <w:t>keyspace_hits</w:t>
      </w:r>
      <w:proofErr w:type="spellEnd"/>
      <w:r w:rsidRPr="00DA203D">
        <w:rPr>
          <w:rFonts w:eastAsia="Calibri" w:cstheme="minorHAnsi"/>
        </w:rPr>
        <w:t xml:space="preserve"> / (</w:t>
      </w:r>
      <w:proofErr w:type="spellStart"/>
      <w:r w:rsidRPr="00DA203D">
        <w:rPr>
          <w:rFonts w:eastAsia="Calibri" w:cstheme="minorHAnsi"/>
        </w:rPr>
        <w:t>keyspace_hits</w:t>
      </w:r>
      <w:proofErr w:type="spellEnd"/>
      <w:r w:rsidRPr="00DA203D">
        <w:rPr>
          <w:rFonts w:eastAsia="Calibri" w:cstheme="minorHAnsi"/>
        </w:rPr>
        <w:t xml:space="preserve"> + </w:t>
      </w:r>
      <w:proofErr w:type="spellStart"/>
      <w:r w:rsidRPr="00DA203D">
        <w:rPr>
          <w:rFonts w:eastAsia="Calibri" w:cstheme="minorHAnsi"/>
        </w:rPr>
        <w:t>keyspace_misses</w:t>
      </w:r>
      <w:proofErr w:type="spellEnd"/>
      <w:r w:rsidRPr="00DA203D">
        <w:rPr>
          <w:rFonts w:eastAsia="Calibri" w:cstheme="minorHAnsi"/>
        </w:rPr>
        <w:t>)</w:t>
      </w:r>
    </w:p>
    <w:p w14:paraId="6E8C3ED5" w14:textId="77777777" w:rsidR="001D0AC4" w:rsidRPr="00DA203D" w:rsidRDefault="001D0AC4" w:rsidP="001D0AC4">
      <w:pPr>
        <w:pStyle w:val="ListParagraph"/>
        <w:numPr>
          <w:ilvl w:val="0"/>
          <w:numId w:val="20"/>
        </w:numPr>
        <w:rPr>
          <w:rFonts w:eastAsia="Calibri" w:cstheme="minorHAnsi"/>
        </w:rPr>
      </w:pPr>
      <w:r w:rsidRPr="00DA203D">
        <w:rPr>
          <w:rFonts w:eastAsia="Calibri" w:cstheme="minorHAnsi"/>
        </w:rPr>
        <w:t>Operation performance: time taken to perform with respect to magnitude of operations performed (throughput), i.e., average response time per query</w:t>
      </w:r>
    </w:p>
    <w:p w14:paraId="15537674" w14:textId="77777777" w:rsidR="001D0AC4" w:rsidRPr="00DA203D" w:rsidRDefault="001D0AC4" w:rsidP="001D0AC4">
      <w:pPr>
        <w:pStyle w:val="ListParagraph"/>
        <w:numPr>
          <w:ilvl w:val="0"/>
          <w:numId w:val="20"/>
        </w:numPr>
        <w:rPr>
          <w:rFonts w:eastAsia="Calibri" w:cstheme="minorHAnsi"/>
        </w:rPr>
      </w:pPr>
      <w:r w:rsidRPr="00DA203D">
        <w:rPr>
          <w:rFonts w:eastAsia="Calibri" w:cstheme="minorHAnsi"/>
        </w:rPr>
        <w:t xml:space="preserve">Latency (Time taken from client to </w:t>
      </w:r>
      <w:proofErr w:type="spellStart"/>
      <w:r w:rsidRPr="00DA203D">
        <w:rPr>
          <w:rFonts w:eastAsia="Calibri" w:cstheme="minorHAnsi"/>
        </w:rPr>
        <w:t>db</w:t>
      </w:r>
      <w:proofErr w:type="spellEnd"/>
      <w:r w:rsidRPr="00DA203D">
        <w:rPr>
          <w:rFonts w:eastAsia="Calibri" w:cstheme="minorHAnsi"/>
        </w:rPr>
        <w:t xml:space="preserve">, round-trip </w:t>
      </w:r>
      <w:proofErr w:type="spellStart"/>
      <w:r w:rsidRPr="00DA203D">
        <w:rPr>
          <w:rFonts w:eastAsia="Calibri" w:cstheme="minorHAnsi"/>
        </w:rPr>
        <w:t>time;request</w:t>
      </w:r>
      <w:proofErr w:type="spellEnd"/>
      <w:r w:rsidRPr="00DA203D">
        <w:rPr>
          <w:rFonts w:eastAsia="Calibri" w:cstheme="minorHAnsi"/>
        </w:rPr>
        <w:t xml:space="preserve"> and response)</w:t>
      </w:r>
    </w:p>
    <w:p w14:paraId="06D7825C" w14:textId="59FB7CB7" w:rsidR="001D0AC4" w:rsidRPr="00DA203D" w:rsidRDefault="001D0AC4" w:rsidP="001D0AC4">
      <w:pPr>
        <w:pStyle w:val="ListParagraph"/>
        <w:numPr>
          <w:ilvl w:val="0"/>
          <w:numId w:val="20"/>
        </w:numPr>
        <w:rPr>
          <w:rFonts w:eastAsia="Calibri" w:cstheme="minorHAnsi"/>
        </w:rPr>
      </w:pPr>
      <w:r w:rsidRPr="00DA203D">
        <w:rPr>
          <w:rFonts w:eastAsia="Calibri" w:cstheme="minorHAnsi"/>
        </w:rPr>
        <w:t>Throughput (Multiple queries)</w:t>
      </w:r>
    </w:p>
    <w:p w14:paraId="1FEC558B" w14:textId="77777777" w:rsidR="001D0AC4" w:rsidRPr="00DA203D" w:rsidRDefault="001D0AC4" w:rsidP="001D0AC4">
      <w:pPr>
        <w:pStyle w:val="ListParagraph"/>
        <w:rPr>
          <w:rFonts w:eastAsia="Calibri" w:cstheme="minorHAnsi"/>
        </w:rPr>
      </w:pPr>
    </w:p>
    <w:p w14:paraId="14B0B028" w14:textId="77777777" w:rsidR="001D0AC4" w:rsidRPr="00DA203D" w:rsidRDefault="001D0AC4" w:rsidP="001D0AC4">
      <w:pPr>
        <w:rPr>
          <w:rFonts w:cstheme="minorHAnsi"/>
          <w:b/>
          <w:bCs/>
        </w:rPr>
      </w:pPr>
      <w:r w:rsidRPr="00DA203D">
        <w:rPr>
          <w:rFonts w:cstheme="minorHAnsi"/>
          <w:b/>
          <w:bCs/>
        </w:rPr>
        <w:t>Communication:</w:t>
      </w:r>
    </w:p>
    <w:p w14:paraId="5962B2DD" w14:textId="77777777" w:rsidR="001D0AC4" w:rsidRPr="00DA203D" w:rsidRDefault="001D0AC4" w:rsidP="001D0AC4">
      <w:pPr>
        <w:pStyle w:val="ListParagraph"/>
        <w:numPr>
          <w:ilvl w:val="0"/>
          <w:numId w:val="22"/>
        </w:numPr>
        <w:rPr>
          <w:rFonts w:cstheme="minorHAnsi"/>
        </w:rPr>
      </w:pPr>
      <w:r w:rsidRPr="00DA203D">
        <w:rPr>
          <w:rFonts w:cstheme="minorHAnsi"/>
        </w:rPr>
        <w:t>Type: Remote Procedure Call, Proxy Pattern</w:t>
      </w:r>
    </w:p>
    <w:p w14:paraId="3A74BB4D" w14:textId="77777777" w:rsidR="001D0AC4" w:rsidRPr="00DA203D" w:rsidRDefault="001D0AC4" w:rsidP="001D0AC4">
      <w:pPr>
        <w:pStyle w:val="ListParagraph"/>
        <w:numPr>
          <w:ilvl w:val="0"/>
          <w:numId w:val="22"/>
        </w:numPr>
        <w:rPr>
          <w:rFonts w:cstheme="minorHAnsi"/>
        </w:rPr>
      </w:pPr>
      <w:r w:rsidRPr="00DA203D">
        <w:rPr>
          <w:rFonts w:cstheme="minorHAnsi"/>
        </w:rPr>
        <w:t>Client-Middleware:</w:t>
      </w:r>
    </w:p>
    <w:p w14:paraId="2B424BD8" w14:textId="77777777" w:rsidR="001D0AC4" w:rsidRPr="00DA203D" w:rsidRDefault="001D0AC4" w:rsidP="001D0AC4">
      <w:pPr>
        <w:pStyle w:val="ListParagraph"/>
        <w:numPr>
          <w:ilvl w:val="0"/>
          <w:numId w:val="21"/>
        </w:numPr>
        <w:rPr>
          <w:rFonts w:cstheme="minorHAnsi"/>
        </w:rPr>
      </w:pPr>
      <w:r w:rsidRPr="00DA203D">
        <w:rPr>
          <w:rFonts w:cstheme="minorHAnsi"/>
        </w:rPr>
        <w:t>API call (via Socket, Inter-process Communication)</w:t>
      </w:r>
    </w:p>
    <w:p w14:paraId="29647343" w14:textId="77777777" w:rsidR="001D0AC4" w:rsidRPr="00DA203D" w:rsidRDefault="001D0AC4" w:rsidP="001D0AC4">
      <w:pPr>
        <w:pStyle w:val="ListParagraph"/>
        <w:numPr>
          <w:ilvl w:val="0"/>
          <w:numId w:val="21"/>
        </w:numPr>
        <w:rPr>
          <w:rFonts w:cstheme="minorHAnsi"/>
        </w:rPr>
      </w:pPr>
      <w:r w:rsidRPr="00DA203D">
        <w:rPr>
          <w:rFonts w:cstheme="minorHAnsi"/>
        </w:rPr>
        <w:t xml:space="preserve">Redis client: </w:t>
      </w:r>
      <w:proofErr w:type="spellStart"/>
      <w:r w:rsidRPr="00DA203D">
        <w:rPr>
          <w:rFonts w:cstheme="minorHAnsi"/>
        </w:rPr>
        <w:t>redis-py</w:t>
      </w:r>
      <w:proofErr w:type="spellEnd"/>
      <w:r w:rsidRPr="00DA203D">
        <w:rPr>
          <w:rFonts w:cstheme="minorHAnsi"/>
        </w:rPr>
        <w:t xml:space="preserve"> </w:t>
      </w:r>
    </w:p>
    <w:p w14:paraId="0DA6AA5C" w14:textId="77777777" w:rsidR="001D0AC4" w:rsidRPr="00DA203D" w:rsidRDefault="001D0AC4" w:rsidP="001D0AC4">
      <w:pPr>
        <w:pStyle w:val="ListParagraph"/>
        <w:numPr>
          <w:ilvl w:val="0"/>
          <w:numId w:val="21"/>
        </w:numPr>
        <w:rPr>
          <w:rFonts w:cstheme="minorHAnsi"/>
        </w:rPr>
      </w:pPr>
      <w:r w:rsidRPr="00DA203D">
        <w:rPr>
          <w:rFonts w:cstheme="minorHAnsi"/>
        </w:rPr>
        <w:t>Redis: Client-Server architecture with request-response model (TCP connection)</w:t>
      </w:r>
    </w:p>
    <w:p w14:paraId="4DE236CE" w14:textId="77777777" w:rsidR="001D0AC4" w:rsidRPr="00DA203D" w:rsidRDefault="001D0AC4" w:rsidP="001D0AC4">
      <w:pPr>
        <w:pStyle w:val="ListParagraph"/>
        <w:numPr>
          <w:ilvl w:val="0"/>
          <w:numId w:val="22"/>
        </w:numPr>
        <w:rPr>
          <w:rFonts w:cstheme="minorHAnsi"/>
        </w:rPr>
      </w:pPr>
      <w:r w:rsidRPr="00DA203D">
        <w:rPr>
          <w:rFonts w:cstheme="minorHAnsi"/>
        </w:rPr>
        <w:t>Middleware-Database:</w:t>
      </w:r>
    </w:p>
    <w:p w14:paraId="7A5D5D31" w14:textId="49872006" w:rsidR="001D0AC4" w:rsidRPr="00DA203D" w:rsidRDefault="001D0AC4" w:rsidP="001D0AC4">
      <w:pPr>
        <w:pStyle w:val="ListParagraph"/>
        <w:numPr>
          <w:ilvl w:val="0"/>
          <w:numId w:val="21"/>
        </w:numPr>
        <w:rPr>
          <w:rFonts w:cstheme="minorHAnsi"/>
        </w:rPr>
      </w:pPr>
      <w:r w:rsidRPr="00DA203D">
        <w:rPr>
          <w:rFonts w:cstheme="minorHAnsi"/>
        </w:rPr>
        <w:t>API call to the database instance</w:t>
      </w:r>
    </w:p>
    <w:p w14:paraId="5FE4566D" w14:textId="6B5D651C" w:rsidR="00992F47" w:rsidRPr="00DA203D" w:rsidRDefault="00992F47">
      <w:pPr>
        <w:rPr>
          <w:rFonts w:cstheme="minorHAnsi"/>
        </w:rPr>
      </w:pPr>
      <w:r w:rsidRPr="00DA203D">
        <w:rPr>
          <w:rFonts w:cstheme="minorHAnsi"/>
        </w:rPr>
        <w:br w:type="page"/>
      </w:r>
    </w:p>
    <w:p w14:paraId="18864D61" w14:textId="77777777" w:rsidR="00992F47" w:rsidRPr="00DA203D" w:rsidRDefault="00992F47" w:rsidP="00992F47">
      <w:pPr>
        <w:pStyle w:val="ListParagraph"/>
        <w:numPr>
          <w:ilvl w:val="0"/>
          <w:numId w:val="23"/>
        </w:numPr>
        <w:pBdr>
          <w:top w:val="nil"/>
          <w:left w:val="nil"/>
          <w:bottom w:val="nil"/>
          <w:right w:val="nil"/>
          <w:between w:val="nil"/>
        </w:pBdr>
        <w:jc w:val="both"/>
        <w:rPr>
          <w:rFonts w:cstheme="minorHAnsi"/>
          <w:b/>
          <w:bCs/>
        </w:rPr>
      </w:pPr>
      <w:r w:rsidRPr="00DA203D">
        <w:rPr>
          <w:rFonts w:cstheme="minorHAnsi"/>
          <w:b/>
          <w:bCs/>
        </w:rPr>
        <w:lastRenderedPageBreak/>
        <w:t>Database Middleware Implementation:</w:t>
      </w:r>
    </w:p>
    <w:p w14:paraId="7353527C" w14:textId="77777777" w:rsidR="00992F47" w:rsidRPr="00DA203D" w:rsidRDefault="00992F47" w:rsidP="00992F47">
      <w:pPr>
        <w:pStyle w:val="ListParagraph"/>
        <w:numPr>
          <w:ilvl w:val="1"/>
          <w:numId w:val="24"/>
        </w:numPr>
        <w:pBdr>
          <w:top w:val="nil"/>
          <w:left w:val="nil"/>
          <w:bottom w:val="nil"/>
          <w:right w:val="nil"/>
          <w:between w:val="nil"/>
        </w:pBdr>
        <w:jc w:val="both"/>
        <w:rPr>
          <w:rFonts w:cstheme="minorHAnsi"/>
        </w:rPr>
      </w:pPr>
      <w:r w:rsidRPr="00DA203D">
        <w:rPr>
          <w:rFonts w:cstheme="minorHAnsi"/>
        </w:rPr>
        <w:t>Programming language:</w:t>
      </w:r>
    </w:p>
    <w:p w14:paraId="5E904D7D"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Python</w:t>
      </w:r>
    </w:p>
    <w:p w14:paraId="60F9AAB8" w14:textId="77777777" w:rsidR="00992F47" w:rsidRPr="00DA203D" w:rsidRDefault="00992F47" w:rsidP="00992F47">
      <w:pPr>
        <w:pStyle w:val="ListParagraph"/>
        <w:numPr>
          <w:ilvl w:val="1"/>
          <w:numId w:val="24"/>
        </w:numPr>
        <w:pBdr>
          <w:top w:val="nil"/>
          <w:left w:val="nil"/>
          <w:bottom w:val="nil"/>
          <w:right w:val="nil"/>
          <w:between w:val="nil"/>
        </w:pBdr>
        <w:jc w:val="both"/>
        <w:rPr>
          <w:rFonts w:cstheme="minorHAnsi"/>
        </w:rPr>
      </w:pPr>
      <w:r w:rsidRPr="00DA203D">
        <w:rPr>
          <w:rFonts w:cstheme="minorHAnsi"/>
        </w:rPr>
        <w:t>Client communication:</w:t>
      </w:r>
    </w:p>
    <w:p w14:paraId="65174DC7"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Message-/Query-oriented</w:t>
      </w:r>
    </w:p>
    <w:p w14:paraId="4A0FAB93"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API calls to middleware</w:t>
      </w:r>
    </w:p>
    <w:p w14:paraId="56360FE6"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Separation of functionalities between client and middleware</w:t>
      </w:r>
    </w:p>
    <w:p w14:paraId="730CE12A"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Global logical database view</w:t>
      </w:r>
    </w:p>
    <w:p w14:paraId="5026F6B4" w14:textId="77777777" w:rsidR="00992F47" w:rsidRPr="00DA203D" w:rsidRDefault="00992F47" w:rsidP="00992F47">
      <w:pPr>
        <w:pStyle w:val="ListParagraph"/>
        <w:numPr>
          <w:ilvl w:val="1"/>
          <w:numId w:val="24"/>
        </w:numPr>
        <w:pBdr>
          <w:top w:val="nil"/>
          <w:left w:val="nil"/>
          <w:bottom w:val="nil"/>
          <w:right w:val="nil"/>
          <w:between w:val="nil"/>
        </w:pBdr>
        <w:jc w:val="both"/>
        <w:rPr>
          <w:rFonts w:cstheme="minorHAnsi"/>
        </w:rPr>
      </w:pPr>
      <w:r w:rsidRPr="00DA203D">
        <w:rPr>
          <w:rFonts w:cstheme="minorHAnsi"/>
        </w:rPr>
        <w:t>Distributed Database Management System (DDMS) communication:</w:t>
      </w:r>
    </w:p>
    <w:p w14:paraId="01D32758"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API calls between middleware and DDMS</w:t>
      </w:r>
    </w:p>
    <w:p w14:paraId="1C99072E" w14:textId="77777777" w:rsidR="00992F47" w:rsidRPr="00DA203D" w:rsidRDefault="00992F47" w:rsidP="00992F47">
      <w:pPr>
        <w:pStyle w:val="ListParagraph"/>
        <w:numPr>
          <w:ilvl w:val="1"/>
          <w:numId w:val="24"/>
        </w:numPr>
        <w:pBdr>
          <w:top w:val="nil"/>
          <w:left w:val="nil"/>
          <w:bottom w:val="nil"/>
          <w:right w:val="nil"/>
          <w:between w:val="nil"/>
        </w:pBdr>
        <w:jc w:val="both"/>
        <w:rPr>
          <w:rFonts w:cstheme="minorHAnsi"/>
        </w:rPr>
      </w:pPr>
      <w:r w:rsidRPr="00DA203D">
        <w:rPr>
          <w:rFonts w:cstheme="minorHAnsi"/>
        </w:rPr>
        <w:t>Functionalities:</w:t>
      </w:r>
    </w:p>
    <w:p w14:paraId="35B529A2" w14:textId="77777777" w:rsidR="00992F47" w:rsidRPr="00DA203D" w:rsidRDefault="00992F47" w:rsidP="00992F47">
      <w:pPr>
        <w:pStyle w:val="ListParagraph"/>
        <w:numPr>
          <w:ilvl w:val="1"/>
          <w:numId w:val="24"/>
        </w:numPr>
        <w:pBdr>
          <w:top w:val="nil"/>
          <w:left w:val="nil"/>
          <w:bottom w:val="nil"/>
          <w:right w:val="nil"/>
          <w:between w:val="nil"/>
        </w:pBdr>
        <w:jc w:val="both"/>
        <w:rPr>
          <w:rFonts w:cstheme="minorHAnsi"/>
        </w:rPr>
      </w:pPr>
      <w:r w:rsidRPr="00DA203D">
        <w:rPr>
          <w:rFonts w:cstheme="minorHAnsi"/>
        </w:rPr>
        <w:t>Components to implement:</w:t>
      </w:r>
    </w:p>
    <w:p w14:paraId="020B05FF"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Query routing</w:t>
      </w:r>
    </w:p>
    <w:p w14:paraId="7BF1A874"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Shard management</w:t>
      </w:r>
    </w:p>
    <w:p w14:paraId="00D8596A" w14:textId="77777777" w:rsidR="00992F47" w:rsidRPr="00DA203D" w:rsidRDefault="00992F47" w:rsidP="00992F47">
      <w:pPr>
        <w:pStyle w:val="ListParagraph"/>
        <w:numPr>
          <w:ilvl w:val="2"/>
          <w:numId w:val="24"/>
        </w:numPr>
        <w:pBdr>
          <w:top w:val="nil"/>
          <w:left w:val="nil"/>
          <w:bottom w:val="nil"/>
          <w:right w:val="nil"/>
          <w:between w:val="nil"/>
        </w:pBdr>
        <w:jc w:val="both"/>
        <w:rPr>
          <w:rFonts w:cstheme="minorHAnsi"/>
        </w:rPr>
      </w:pPr>
      <w:r w:rsidRPr="00DA203D">
        <w:rPr>
          <w:rFonts w:cstheme="minorHAnsi"/>
        </w:rPr>
        <w:t>Cluster management</w:t>
      </w:r>
    </w:p>
    <w:p w14:paraId="78FCE266" w14:textId="77777777" w:rsidR="00992F47" w:rsidRPr="00DA203D" w:rsidRDefault="00992F47" w:rsidP="00992F47">
      <w:pPr>
        <w:rPr>
          <w:rFonts w:cstheme="minorHAnsi"/>
        </w:rPr>
      </w:pPr>
    </w:p>
    <w:p w14:paraId="18CB2ADB" w14:textId="77777777" w:rsidR="00E94CE7" w:rsidRPr="00DA203D" w:rsidRDefault="00E94CE7" w:rsidP="00E94CE7">
      <w:pPr>
        <w:pStyle w:val="NoSpacing"/>
        <w:numPr>
          <w:ilvl w:val="0"/>
          <w:numId w:val="25"/>
        </w:numPr>
        <w:rPr>
          <w:rFonts w:asciiTheme="minorHAnsi" w:hAnsiTheme="minorHAnsi" w:cstheme="minorHAnsi"/>
          <w:b/>
        </w:rPr>
      </w:pPr>
      <w:r w:rsidRPr="00DA203D">
        <w:rPr>
          <w:rFonts w:asciiTheme="minorHAnsi" w:hAnsiTheme="minorHAnsi" w:cstheme="minorHAnsi"/>
          <w:b/>
        </w:rPr>
        <w:t>Assumptions and Constraints:</w:t>
      </w:r>
    </w:p>
    <w:p w14:paraId="4537CD07" w14:textId="77777777" w:rsidR="00E94CE7" w:rsidRPr="00DA203D" w:rsidRDefault="00E94CE7" w:rsidP="00E94CE7">
      <w:pPr>
        <w:pStyle w:val="NoSpacing"/>
        <w:numPr>
          <w:ilvl w:val="1"/>
          <w:numId w:val="26"/>
        </w:numPr>
        <w:rPr>
          <w:rFonts w:asciiTheme="minorHAnsi" w:hAnsiTheme="minorHAnsi" w:cstheme="minorHAnsi"/>
        </w:rPr>
      </w:pPr>
      <w:r w:rsidRPr="00DA203D">
        <w:rPr>
          <w:rFonts w:asciiTheme="minorHAnsi" w:hAnsiTheme="minorHAnsi" w:cstheme="minorHAnsi"/>
        </w:rPr>
        <w:t>Database workload (Data Processing System):</w:t>
      </w:r>
    </w:p>
    <w:p w14:paraId="08C16B99"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Online Transaction Processing (OLTP)</w:t>
      </w:r>
    </w:p>
    <w:p w14:paraId="7F498F31" w14:textId="77777777" w:rsidR="00E94CE7" w:rsidRPr="00DA203D" w:rsidRDefault="00E94CE7" w:rsidP="00E94CE7">
      <w:pPr>
        <w:pStyle w:val="NoSpacing"/>
        <w:numPr>
          <w:ilvl w:val="1"/>
          <w:numId w:val="26"/>
        </w:numPr>
        <w:rPr>
          <w:rFonts w:asciiTheme="minorHAnsi" w:hAnsiTheme="minorHAnsi" w:cstheme="minorHAnsi"/>
        </w:rPr>
      </w:pPr>
      <w:r w:rsidRPr="00DA203D">
        <w:rPr>
          <w:rFonts w:asciiTheme="minorHAnsi" w:hAnsiTheme="minorHAnsi" w:cstheme="minorHAnsi"/>
        </w:rPr>
        <w:t>Database operations:</w:t>
      </w:r>
    </w:p>
    <w:p w14:paraId="440736FF"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CRUD (Create Read Update Delete) operations</w:t>
      </w:r>
    </w:p>
    <w:p w14:paraId="63D5B990"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Range-based reads (Intra-shard and Inter-shard reads)</w:t>
      </w:r>
    </w:p>
    <w:p w14:paraId="193CBCDB"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Concurrent reads</w:t>
      </w:r>
    </w:p>
    <w:p w14:paraId="4A25D47B"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Blocking writes (Intra-shard and Inter-shard writes)</w:t>
      </w:r>
    </w:p>
    <w:p w14:paraId="285551FF"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Atomic insertions, updates and deletion</w:t>
      </w:r>
    </w:p>
    <w:p w14:paraId="6C3758E9" w14:textId="77777777" w:rsidR="00E94CE7" w:rsidRPr="00DA203D" w:rsidRDefault="00E94CE7" w:rsidP="00E94CE7">
      <w:pPr>
        <w:pStyle w:val="NoSpacing"/>
        <w:numPr>
          <w:ilvl w:val="1"/>
          <w:numId w:val="26"/>
        </w:numPr>
        <w:rPr>
          <w:rFonts w:asciiTheme="minorHAnsi" w:hAnsiTheme="minorHAnsi" w:cstheme="minorHAnsi"/>
        </w:rPr>
      </w:pPr>
      <w:r w:rsidRPr="00DA203D">
        <w:rPr>
          <w:rFonts w:asciiTheme="minorHAnsi" w:hAnsiTheme="minorHAnsi" w:cstheme="minorHAnsi"/>
        </w:rPr>
        <w:t>Failure model:</w:t>
      </w:r>
    </w:p>
    <w:p w14:paraId="225AC21B"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Crash Fault Model</w:t>
      </w:r>
    </w:p>
    <w:p w14:paraId="0ED5492C" w14:textId="77777777" w:rsidR="00E94CE7" w:rsidRPr="00DA203D" w:rsidRDefault="00E94CE7" w:rsidP="00E94CE7">
      <w:pPr>
        <w:pStyle w:val="NoSpacing"/>
        <w:numPr>
          <w:ilvl w:val="2"/>
          <w:numId w:val="26"/>
        </w:numPr>
        <w:rPr>
          <w:rFonts w:asciiTheme="minorHAnsi" w:hAnsiTheme="minorHAnsi" w:cstheme="minorHAnsi"/>
        </w:rPr>
      </w:pPr>
      <w:r w:rsidRPr="00DA203D">
        <w:rPr>
          <w:rFonts w:asciiTheme="minorHAnsi" w:hAnsiTheme="minorHAnsi" w:cstheme="minorHAnsi"/>
        </w:rPr>
        <w:t>Exclusion of Byzantine Faults, assuming that malicious sites are not present</w:t>
      </w:r>
    </w:p>
    <w:p w14:paraId="2A357DC1" w14:textId="77777777" w:rsidR="00E94CE7" w:rsidRPr="00DA203D" w:rsidRDefault="00E94CE7" w:rsidP="00E94CE7">
      <w:pPr>
        <w:numPr>
          <w:ilvl w:val="0"/>
          <w:numId w:val="27"/>
        </w:numPr>
        <w:pBdr>
          <w:top w:val="nil"/>
          <w:left w:val="nil"/>
          <w:bottom w:val="nil"/>
          <w:right w:val="nil"/>
          <w:between w:val="nil"/>
        </w:pBdr>
        <w:spacing w:after="0"/>
        <w:jc w:val="both"/>
        <w:rPr>
          <w:rFonts w:cstheme="minorHAnsi"/>
          <w:b/>
          <w:color w:val="000000"/>
        </w:rPr>
      </w:pPr>
      <w:r w:rsidRPr="00DA203D">
        <w:rPr>
          <w:rFonts w:cstheme="minorHAnsi"/>
          <w:b/>
          <w:color w:val="000000"/>
        </w:rPr>
        <w:t>Middleware Model/Architecture (Application-level):</w:t>
      </w:r>
    </w:p>
    <w:p w14:paraId="61262236" w14:textId="77777777" w:rsidR="00E94CE7" w:rsidRPr="00DA203D" w:rsidRDefault="00E94CE7" w:rsidP="00E94CE7">
      <w:pPr>
        <w:numPr>
          <w:ilvl w:val="1"/>
          <w:numId w:val="28"/>
        </w:numPr>
        <w:pBdr>
          <w:top w:val="nil"/>
          <w:left w:val="nil"/>
          <w:bottom w:val="nil"/>
          <w:right w:val="nil"/>
          <w:between w:val="nil"/>
        </w:pBdr>
        <w:spacing w:after="0"/>
        <w:jc w:val="both"/>
        <w:rPr>
          <w:rFonts w:cstheme="minorHAnsi"/>
        </w:rPr>
      </w:pPr>
      <w:r w:rsidRPr="00DA203D">
        <w:rPr>
          <w:rFonts w:cstheme="minorHAnsi"/>
          <w:color w:val="000000"/>
        </w:rPr>
        <w:t>Components to implement:</w:t>
      </w:r>
    </w:p>
    <w:p w14:paraId="0EFB6E4D"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Query routing</w:t>
      </w:r>
    </w:p>
    <w:p w14:paraId="5EC33D0A"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Sharding</w:t>
      </w:r>
    </w:p>
    <w:p w14:paraId="030983E6"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Cluster management</w:t>
      </w:r>
    </w:p>
    <w:p w14:paraId="1F15CB2D" w14:textId="77777777" w:rsidR="00E94CE7" w:rsidRPr="00DA203D" w:rsidRDefault="00E94CE7" w:rsidP="00E94CE7">
      <w:pPr>
        <w:numPr>
          <w:ilvl w:val="1"/>
          <w:numId w:val="28"/>
        </w:numPr>
        <w:pBdr>
          <w:top w:val="nil"/>
          <w:left w:val="nil"/>
          <w:bottom w:val="nil"/>
          <w:right w:val="nil"/>
          <w:between w:val="nil"/>
        </w:pBdr>
        <w:spacing w:after="0"/>
        <w:jc w:val="both"/>
        <w:rPr>
          <w:rFonts w:cstheme="minorHAnsi"/>
        </w:rPr>
      </w:pPr>
      <w:r w:rsidRPr="00DA203D">
        <w:rPr>
          <w:rFonts w:cstheme="minorHAnsi"/>
          <w:color w:val="000000"/>
        </w:rPr>
        <w:t>Data sharding:</w:t>
      </w:r>
    </w:p>
    <w:p w14:paraId="22202ECE"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Key-based/Hashed-based sharding (Algorithmic sharding) with consistent hashing</w:t>
      </w:r>
    </w:p>
    <w:p w14:paraId="47B05AD2" w14:textId="77777777" w:rsidR="00E94CE7" w:rsidRPr="00DA203D" w:rsidRDefault="00E94CE7" w:rsidP="00E94CE7">
      <w:pPr>
        <w:numPr>
          <w:ilvl w:val="1"/>
          <w:numId w:val="28"/>
        </w:numPr>
        <w:pBdr>
          <w:top w:val="nil"/>
          <w:left w:val="nil"/>
          <w:bottom w:val="nil"/>
          <w:right w:val="nil"/>
          <w:between w:val="nil"/>
        </w:pBdr>
        <w:spacing w:after="0"/>
        <w:jc w:val="both"/>
        <w:rPr>
          <w:rFonts w:cstheme="minorHAnsi"/>
        </w:rPr>
      </w:pPr>
      <w:r w:rsidRPr="00DA203D">
        <w:rPr>
          <w:rFonts w:cstheme="minorHAnsi"/>
          <w:color w:val="000000"/>
        </w:rPr>
        <w:t>Shard distribution:</w:t>
      </w:r>
    </w:p>
    <w:p w14:paraId="5398F6CA"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Multiple shards within each site</w:t>
      </w:r>
    </w:p>
    <w:p w14:paraId="2E408EAE"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Disjoint shards within and among the sites</w:t>
      </w:r>
    </w:p>
    <w:p w14:paraId="7DAE873E" w14:textId="77777777" w:rsidR="00E94CE7" w:rsidRPr="00DA203D" w:rsidRDefault="00E94CE7" w:rsidP="00E94CE7">
      <w:pPr>
        <w:numPr>
          <w:ilvl w:val="1"/>
          <w:numId w:val="28"/>
        </w:numPr>
        <w:pBdr>
          <w:top w:val="nil"/>
          <w:left w:val="nil"/>
          <w:bottom w:val="nil"/>
          <w:right w:val="nil"/>
          <w:between w:val="nil"/>
        </w:pBdr>
        <w:spacing w:after="0"/>
        <w:jc w:val="both"/>
        <w:rPr>
          <w:rFonts w:cstheme="minorHAnsi"/>
        </w:rPr>
      </w:pPr>
      <w:r w:rsidRPr="00DA203D">
        <w:rPr>
          <w:rFonts w:cstheme="minorHAnsi"/>
          <w:color w:val="000000"/>
        </w:rPr>
        <w:t>Communication management:</w:t>
      </w:r>
    </w:p>
    <w:p w14:paraId="2B875427"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Intra-shard communication within each site</w:t>
      </w:r>
    </w:p>
    <w:p w14:paraId="01B4351D"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Inter-shard communication between multiple sites</w:t>
      </w:r>
    </w:p>
    <w:p w14:paraId="79663DF2" w14:textId="77777777" w:rsidR="00E94CE7" w:rsidRPr="00DA203D" w:rsidRDefault="00E94CE7" w:rsidP="00E94CE7">
      <w:pPr>
        <w:numPr>
          <w:ilvl w:val="1"/>
          <w:numId w:val="28"/>
        </w:numPr>
        <w:pBdr>
          <w:top w:val="nil"/>
          <w:left w:val="nil"/>
          <w:bottom w:val="nil"/>
          <w:right w:val="nil"/>
          <w:between w:val="nil"/>
        </w:pBdr>
        <w:spacing w:after="0"/>
        <w:jc w:val="both"/>
        <w:rPr>
          <w:rFonts w:cstheme="minorHAnsi"/>
        </w:rPr>
      </w:pPr>
      <w:r w:rsidRPr="00DA203D">
        <w:rPr>
          <w:rFonts w:cstheme="minorHAnsi"/>
          <w:color w:val="000000"/>
        </w:rPr>
        <w:t>Transactions:</w:t>
      </w:r>
    </w:p>
    <w:p w14:paraId="626377C2" w14:textId="77777777" w:rsidR="00E94CE7" w:rsidRPr="00DA203D" w:rsidRDefault="00E94CE7" w:rsidP="00E94CE7">
      <w:pPr>
        <w:numPr>
          <w:ilvl w:val="2"/>
          <w:numId w:val="28"/>
        </w:numPr>
        <w:pBdr>
          <w:top w:val="nil"/>
          <w:left w:val="nil"/>
          <w:bottom w:val="nil"/>
          <w:right w:val="nil"/>
          <w:between w:val="nil"/>
        </w:pBdr>
        <w:spacing w:after="0"/>
        <w:jc w:val="both"/>
        <w:rPr>
          <w:rFonts w:cstheme="minorHAnsi"/>
        </w:rPr>
      </w:pPr>
      <w:r w:rsidRPr="00DA203D">
        <w:rPr>
          <w:rFonts w:cstheme="minorHAnsi"/>
          <w:color w:val="000000"/>
        </w:rPr>
        <w:t>CRUD (Create Read Update Delete) queries including cross-shard joins</w:t>
      </w:r>
    </w:p>
    <w:p w14:paraId="1CF62E36" w14:textId="0C39B309" w:rsidR="00E94CE7" w:rsidRPr="00DA203D" w:rsidRDefault="00E94CE7" w:rsidP="00E94CE7">
      <w:pPr>
        <w:pBdr>
          <w:top w:val="nil"/>
          <w:left w:val="nil"/>
          <w:bottom w:val="single" w:sz="12" w:space="1" w:color="auto"/>
          <w:right w:val="nil"/>
          <w:between w:val="nil"/>
        </w:pBdr>
        <w:jc w:val="both"/>
        <w:rPr>
          <w:rFonts w:cstheme="minorHAnsi"/>
        </w:rPr>
      </w:pPr>
    </w:p>
    <w:p w14:paraId="7C1C2A01" w14:textId="77777777" w:rsidR="00E94CE7" w:rsidRPr="00DA203D" w:rsidRDefault="00E94CE7" w:rsidP="00E94CE7">
      <w:pPr>
        <w:autoSpaceDE w:val="0"/>
        <w:autoSpaceDN w:val="0"/>
        <w:adjustRightInd w:val="0"/>
        <w:spacing w:after="0" w:line="240" w:lineRule="auto"/>
        <w:rPr>
          <w:rFonts w:cstheme="minorHAnsi"/>
          <w:b/>
          <w:bCs/>
          <w:color w:val="000000" w:themeColor="text1"/>
          <w:highlight w:val="lightGray"/>
        </w:rPr>
      </w:pPr>
      <w:r w:rsidRPr="00DA203D">
        <w:rPr>
          <w:rFonts w:cstheme="minorHAnsi"/>
          <w:b/>
          <w:bCs/>
          <w:color w:val="000000" w:themeColor="text1"/>
          <w:highlight w:val="lightGray"/>
        </w:rPr>
        <w:t xml:space="preserve">int </w:t>
      </w:r>
      <w:proofErr w:type="spellStart"/>
      <w:r w:rsidRPr="00DA203D">
        <w:rPr>
          <w:rFonts w:cstheme="minorHAnsi"/>
          <w:b/>
          <w:bCs/>
          <w:color w:val="000000" w:themeColor="text1"/>
          <w:highlight w:val="lightGray"/>
        </w:rPr>
        <w:t>ch</w:t>
      </w:r>
      <w:proofErr w:type="spellEnd"/>
      <w:r w:rsidRPr="00DA203D">
        <w:rPr>
          <w:rFonts w:cstheme="minorHAnsi"/>
          <w:b/>
          <w:bCs/>
          <w:color w:val="000000" w:themeColor="text1"/>
          <w:highlight w:val="lightGray"/>
        </w:rPr>
        <w:t xml:space="preserve">(int key, int </w:t>
      </w:r>
      <w:proofErr w:type="spellStart"/>
      <w:r w:rsidRPr="00DA203D">
        <w:rPr>
          <w:rFonts w:cstheme="minorHAnsi"/>
          <w:b/>
          <w:bCs/>
          <w:color w:val="000000" w:themeColor="text1"/>
          <w:highlight w:val="lightGray"/>
        </w:rPr>
        <w:t>num_buckets</w:t>
      </w:r>
      <w:proofErr w:type="spellEnd"/>
      <w:r w:rsidRPr="00DA203D">
        <w:rPr>
          <w:rFonts w:cstheme="minorHAnsi"/>
          <w:b/>
          <w:bCs/>
          <w:color w:val="000000" w:themeColor="text1"/>
          <w:highlight w:val="lightGray"/>
        </w:rPr>
        <w:t>) {</w:t>
      </w:r>
    </w:p>
    <w:p w14:paraId="5F846EDC" w14:textId="77777777" w:rsidR="00E94CE7" w:rsidRPr="00DA203D" w:rsidRDefault="00E94CE7" w:rsidP="00E94CE7">
      <w:pPr>
        <w:autoSpaceDE w:val="0"/>
        <w:autoSpaceDN w:val="0"/>
        <w:adjustRightInd w:val="0"/>
        <w:spacing w:after="0" w:line="240" w:lineRule="auto"/>
        <w:ind w:firstLine="720"/>
        <w:rPr>
          <w:rFonts w:cstheme="minorHAnsi"/>
          <w:b/>
          <w:bCs/>
          <w:color w:val="000000" w:themeColor="text1"/>
          <w:highlight w:val="lightGray"/>
        </w:rPr>
      </w:pPr>
      <w:proofErr w:type="spellStart"/>
      <w:r w:rsidRPr="00DA203D">
        <w:rPr>
          <w:rFonts w:cstheme="minorHAnsi"/>
          <w:b/>
          <w:bCs/>
          <w:color w:val="000000" w:themeColor="text1"/>
          <w:highlight w:val="lightGray"/>
        </w:rPr>
        <w:t>random.seed</w:t>
      </w:r>
      <w:proofErr w:type="spellEnd"/>
      <w:r w:rsidRPr="00DA203D">
        <w:rPr>
          <w:rFonts w:cstheme="minorHAnsi"/>
          <w:b/>
          <w:bCs/>
          <w:color w:val="000000" w:themeColor="text1"/>
          <w:highlight w:val="lightGray"/>
        </w:rPr>
        <w:t>(key);</w:t>
      </w:r>
    </w:p>
    <w:p w14:paraId="769DC98E" w14:textId="77777777" w:rsidR="00E94CE7" w:rsidRPr="00DA203D" w:rsidRDefault="00E94CE7" w:rsidP="00E94CE7">
      <w:pPr>
        <w:autoSpaceDE w:val="0"/>
        <w:autoSpaceDN w:val="0"/>
        <w:adjustRightInd w:val="0"/>
        <w:spacing w:after="0" w:line="240" w:lineRule="auto"/>
        <w:ind w:firstLine="720"/>
        <w:rPr>
          <w:rFonts w:cstheme="minorHAnsi"/>
          <w:b/>
          <w:bCs/>
          <w:color w:val="000000" w:themeColor="text1"/>
          <w:highlight w:val="lightGray"/>
        </w:rPr>
      </w:pPr>
      <w:r w:rsidRPr="00DA203D">
        <w:rPr>
          <w:rFonts w:cstheme="minorHAnsi"/>
          <w:b/>
          <w:bCs/>
          <w:color w:val="000000" w:themeColor="text1"/>
          <w:highlight w:val="lightGray"/>
        </w:rPr>
        <w:t>int b = 1;</w:t>
      </w:r>
    </w:p>
    <w:p w14:paraId="1E4A5269" w14:textId="77777777" w:rsidR="00E94CE7" w:rsidRPr="00DA203D" w:rsidRDefault="00E94CE7" w:rsidP="00E94CE7">
      <w:pPr>
        <w:autoSpaceDE w:val="0"/>
        <w:autoSpaceDN w:val="0"/>
        <w:adjustRightInd w:val="0"/>
        <w:spacing w:after="0" w:line="240" w:lineRule="auto"/>
        <w:ind w:firstLine="720"/>
        <w:rPr>
          <w:rFonts w:cstheme="minorHAnsi"/>
          <w:b/>
          <w:bCs/>
          <w:color w:val="000000" w:themeColor="text1"/>
          <w:highlight w:val="lightGray"/>
        </w:rPr>
      </w:pPr>
      <w:r w:rsidRPr="00DA203D">
        <w:rPr>
          <w:rFonts w:cstheme="minorHAnsi"/>
          <w:b/>
          <w:bCs/>
          <w:color w:val="000000" w:themeColor="text1"/>
          <w:highlight w:val="lightGray"/>
        </w:rPr>
        <w:t>// bucket number before the previous jump</w:t>
      </w:r>
    </w:p>
    <w:p w14:paraId="24484982" w14:textId="77777777" w:rsidR="00E94CE7" w:rsidRPr="00DA203D" w:rsidRDefault="00E94CE7" w:rsidP="00E94CE7">
      <w:pPr>
        <w:autoSpaceDE w:val="0"/>
        <w:autoSpaceDN w:val="0"/>
        <w:adjustRightInd w:val="0"/>
        <w:spacing w:after="0" w:line="240" w:lineRule="auto"/>
        <w:ind w:firstLine="720"/>
        <w:rPr>
          <w:rFonts w:cstheme="minorHAnsi"/>
          <w:b/>
          <w:bCs/>
          <w:color w:val="000000" w:themeColor="text1"/>
          <w:highlight w:val="lightGray"/>
        </w:rPr>
      </w:pPr>
      <w:r w:rsidRPr="00DA203D">
        <w:rPr>
          <w:rFonts w:cstheme="minorHAnsi"/>
          <w:b/>
          <w:bCs/>
          <w:color w:val="000000" w:themeColor="text1"/>
          <w:highlight w:val="lightGray"/>
        </w:rPr>
        <w:t>int j = 0; // bucket number before the current jump</w:t>
      </w:r>
    </w:p>
    <w:p w14:paraId="0438BF05" w14:textId="77777777" w:rsidR="00E94CE7" w:rsidRPr="00DA203D" w:rsidRDefault="00E94CE7" w:rsidP="00E94CE7">
      <w:pPr>
        <w:autoSpaceDE w:val="0"/>
        <w:autoSpaceDN w:val="0"/>
        <w:adjustRightInd w:val="0"/>
        <w:spacing w:after="0" w:line="240" w:lineRule="auto"/>
        <w:ind w:firstLine="720"/>
        <w:rPr>
          <w:rFonts w:cstheme="minorHAnsi"/>
          <w:b/>
          <w:bCs/>
          <w:color w:val="000000" w:themeColor="text1"/>
          <w:highlight w:val="lightGray"/>
        </w:rPr>
      </w:pPr>
      <w:r w:rsidRPr="00DA203D">
        <w:rPr>
          <w:rFonts w:cstheme="minorHAnsi"/>
          <w:b/>
          <w:bCs/>
          <w:color w:val="000000" w:themeColor="text1"/>
          <w:highlight w:val="lightGray"/>
        </w:rPr>
        <w:t xml:space="preserve">while (j &lt; </w:t>
      </w:r>
      <w:proofErr w:type="spellStart"/>
      <w:r w:rsidRPr="00DA203D">
        <w:rPr>
          <w:rFonts w:cstheme="minorHAnsi"/>
          <w:b/>
          <w:bCs/>
          <w:color w:val="000000" w:themeColor="text1"/>
          <w:highlight w:val="lightGray"/>
        </w:rPr>
        <w:t>num_buckets</w:t>
      </w:r>
      <w:proofErr w:type="spellEnd"/>
      <w:r w:rsidRPr="00DA203D">
        <w:rPr>
          <w:rFonts w:cstheme="minorHAnsi"/>
          <w:b/>
          <w:bCs/>
          <w:color w:val="000000" w:themeColor="text1"/>
          <w:highlight w:val="lightGray"/>
        </w:rPr>
        <w:t>) {</w:t>
      </w:r>
    </w:p>
    <w:p w14:paraId="1004DE8A" w14:textId="77777777" w:rsidR="00E94CE7" w:rsidRPr="00DA203D" w:rsidRDefault="00E94CE7" w:rsidP="00E94CE7">
      <w:pPr>
        <w:autoSpaceDE w:val="0"/>
        <w:autoSpaceDN w:val="0"/>
        <w:adjustRightInd w:val="0"/>
        <w:spacing w:after="0" w:line="240" w:lineRule="auto"/>
        <w:ind w:left="720" w:firstLine="720"/>
        <w:rPr>
          <w:rFonts w:cstheme="minorHAnsi"/>
          <w:b/>
          <w:bCs/>
          <w:color w:val="000000" w:themeColor="text1"/>
          <w:highlight w:val="lightGray"/>
        </w:rPr>
      </w:pPr>
      <w:r w:rsidRPr="00DA203D">
        <w:rPr>
          <w:rFonts w:cstheme="minorHAnsi"/>
          <w:b/>
          <w:bCs/>
          <w:color w:val="000000" w:themeColor="text1"/>
          <w:highlight w:val="lightGray"/>
        </w:rPr>
        <w:t>b = j;</w:t>
      </w:r>
    </w:p>
    <w:p w14:paraId="25D9FEB2" w14:textId="77777777" w:rsidR="00E94CE7" w:rsidRPr="00DA203D" w:rsidRDefault="00E94CE7" w:rsidP="00E94CE7">
      <w:pPr>
        <w:autoSpaceDE w:val="0"/>
        <w:autoSpaceDN w:val="0"/>
        <w:adjustRightInd w:val="0"/>
        <w:spacing w:after="0" w:line="240" w:lineRule="auto"/>
        <w:ind w:left="720" w:firstLine="720"/>
        <w:rPr>
          <w:rFonts w:cstheme="minorHAnsi"/>
          <w:b/>
          <w:bCs/>
          <w:color w:val="000000" w:themeColor="text1"/>
          <w:highlight w:val="lightGray"/>
        </w:rPr>
      </w:pPr>
      <w:r w:rsidRPr="00DA203D">
        <w:rPr>
          <w:rFonts w:cstheme="minorHAnsi"/>
          <w:b/>
          <w:bCs/>
          <w:color w:val="000000" w:themeColor="text1"/>
          <w:highlight w:val="lightGray"/>
        </w:rPr>
        <w:t xml:space="preserve">r = </w:t>
      </w:r>
      <w:proofErr w:type="spellStart"/>
      <w:r w:rsidRPr="00DA203D">
        <w:rPr>
          <w:rFonts w:cstheme="minorHAnsi"/>
          <w:b/>
          <w:bCs/>
          <w:color w:val="000000" w:themeColor="text1"/>
          <w:highlight w:val="lightGray"/>
        </w:rPr>
        <w:t>random.next</w:t>
      </w:r>
      <w:proofErr w:type="spellEnd"/>
      <w:r w:rsidRPr="00DA203D">
        <w:rPr>
          <w:rFonts w:cstheme="minorHAnsi"/>
          <w:b/>
          <w:bCs/>
          <w:color w:val="000000" w:themeColor="text1"/>
          <w:highlight w:val="lightGray"/>
        </w:rPr>
        <w:t>();</w:t>
      </w:r>
    </w:p>
    <w:p w14:paraId="370CACBC" w14:textId="77777777" w:rsidR="00E94CE7" w:rsidRPr="00DA203D" w:rsidRDefault="00E94CE7" w:rsidP="00E94CE7">
      <w:pPr>
        <w:autoSpaceDE w:val="0"/>
        <w:autoSpaceDN w:val="0"/>
        <w:adjustRightInd w:val="0"/>
        <w:spacing w:after="0" w:line="240" w:lineRule="auto"/>
        <w:ind w:left="720" w:firstLine="720"/>
        <w:rPr>
          <w:rFonts w:cstheme="minorHAnsi"/>
          <w:b/>
          <w:bCs/>
          <w:color w:val="000000" w:themeColor="text1"/>
          <w:highlight w:val="lightGray"/>
        </w:rPr>
      </w:pPr>
      <w:r w:rsidRPr="00DA203D">
        <w:rPr>
          <w:rFonts w:cstheme="minorHAnsi"/>
          <w:b/>
          <w:bCs/>
          <w:color w:val="000000" w:themeColor="text1"/>
          <w:highlight w:val="lightGray"/>
        </w:rPr>
        <w:t>j = floor((b + 1) / r);</w:t>
      </w:r>
    </w:p>
    <w:p w14:paraId="7C4B795E" w14:textId="77777777" w:rsidR="00E94CE7" w:rsidRPr="00DA203D" w:rsidRDefault="00E94CE7" w:rsidP="00E94CE7">
      <w:pPr>
        <w:autoSpaceDE w:val="0"/>
        <w:autoSpaceDN w:val="0"/>
        <w:adjustRightInd w:val="0"/>
        <w:spacing w:after="0" w:line="240" w:lineRule="auto"/>
        <w:ind w:firstLine="720"/>
        <w:rPr>
          <w:rFonts w:cstheme="minorHAnsi"/>
          <w:b/>
          <w:bCs/>
          <w:color w:val="000000" w:themeColor="text1"/>
          <w:highlight w:val="lightGray"/>
        </w:rPr>
      </w:pPr>
      <w:r w:rsidRPr="00DA203D">
        <w:rPr>
          <w:rFonts w:cstheme="minorHAnsi"/>
          <w:b/>
          <w:bCs/>
          <w:color w:val="000000" w:themeColor="text1"/>
          <w:highlight w:val="lightGray"/>
        </w:rPr>
        <w:t>}</w:t>
      </w:r>
    </w:p>
    <w:p w14:paraId="767BF984" w14:textId="77777777" w:rsidR="00E94CE7" w:rsidRPr="00DA203D" w:rsidRDefault="00E94CE7" w:rsidP="00E94CE7">
      <w:pPr>
        <w:autoSpaceDE w:val="0"/>
        <w:autoSpaceDN w:val="0"/>
        <w:adjustRightInd w:val="0"/>
        <w:spacing w:after="0" w:line="240" w:lineRule="auto"/>
        <w:ind w:firstLine="720"/>
        <w:rPr>
          <w:rFonts w:cstheme="minorHAnsi"/>
          <w:b/>
          <w:bCs/>
          <w:color w:val="000000" w:themeColor="text1"/>
          <w:highlight w:val="lightGray"/>
        </w:rPr>
      </w:pPr>
      <w:r w:rsidRPr="00DA203D">
        <w:rPr>
          <w:rFonts w:cstheme="minorHAnsi"/>
          <w:b/>
          <w:bCs/>
          <w:color w:val="000000" w:themeColor="text1"/>
          <w:highlight w:val="lightGray"/>
        </w:rPr>
        <w:t>return = b;</w:t>
      </w:r>
    </w:p>
    <w:p w14:paraId="59369A10" w14:textId="77777777" w:rsidR="00E94CE7" w:rsidRPr="00DA203D" w:rsidRDefault="00E94CE7" w:rsidP="00E94CE7">
      <w:pPr>
        <w:pBdr>
          <w:bottom w:val="single" w:sz="12" w:space="1" w:color="auto"/>
        </w:pBdr>
        <w:rPr>
          <w:rFonts w:cstheme="minorHAnsi"/>
          <w:b/>
          <w:bCs/>
          <w:color w:val="000000" w:themeColor="text1"/>
        </w:rPr>
      </w:pPr>
      <w:r w:rsidRPr="00DA203D">
        <w:rPr>
          <w:rFonts w:cstheme="minorHAnsi"/>
          <w:b/>
          <w:bCs/>
          <w:color w:val="000000" w:themeColor="text1"/>
          <w:highlight w:val="lightGray"/>
        </w:rPr>
        <w:t>}</w:t>
      </w:r>
    </w:p>
    <w:p w14:paraId="44F07304" w14:textId="77777777" w:rsidR="00175880" w:rsidRPr="00DA203D" w:rsidRDefault="00175880" w:rsidP="00E94CE7">
      <w:pPr>
        <w:rPr>
          <w:rFonts w:cstheme="minorHAnsi"/>
        </w:rPr>
      </w:pPr>
    </w:p>
    <w:p w14:paraId="16AB396C" w14:textId="5002F9D9" w:rsidR="00E94CE7" w:rsidRPr="00DA203D" w:rsidRDefault="00FE28B7" w:rsidP="00E94CE7">
      <w:pPr>
        <w:rPr>
          <w:rFonts w:cstheme="minorHAnsi"/>
        </w:rPr>
      </w:pPr>
      <w:r w:rsidRPr="00DA203D">
        <w:rPr>
          <w:rFonts w:cstheme="minorHAnsi"/>
        </w:rPr>
        <w:t xml:space="preserve">Applications of consistent Hashing : DynamoDB, Cassandra, </w:t>
      </w:r>
      <w:proofErr w:type="spellStart"/>
      <w:r w:rsidRPr="00DA203D">
        <w:rPr>
          <w:rFonts w:cstheme="minorHAnsi"/>
        </w:rPr>
        <w:t>couchbase</w:t>
      </w:r>
      <w:proofErr w:type="spellEnd"/>
      <w:r w:rsidRPr="00DA203D">
        <w:rPr>
          <w:rFonts w:cstheme="minorHAnsi"/>
        </w:rPr>
        <w:t xml:space="preserve">, </w:t>
      </w:r>
      <w:proofErr w:type="spellStart"/>
      <w:r w:rsidRPr="00DA203D">
        <w:rPr>
          <w:rFonts w:cstheme="minorHAnsi"/>
        </w:rPr>
        <w:t>riak</w:t>
      </w:r>
      <w:proofErr w:type="spellEnd"/>
    </w:p>
    <w:p w14:paraId="5A9FAEA5" w14:textId="77777777" w:rsidR="00A34A85" w:rsidRPr="00DA203D" w:rsidRDefault="00A34A85" w:rsidP="00886338">
      <w:pPr>
        <w:jc w:val="both"/>
        <w:rPr>
          <w:rFonts w:cstheme="minorHAnsi"/>
        </w:rPr>
      </w:pPr>
    </w:p>
    <w:p w14:paraId="104D81B9" w14:textId="77777777" w:rsidR="0078664C" w:rsidRPr="00DA203D" w:rsidRDefault="0078664C" w:rsidP="00886338">
      <w:pPr>
        <w:jc w:val="both"/>
        <w:rPr>
          <w:rFonts w:cstheme="minorHAnsi"/>
        </w:rPr>
      </w:pPr>
    </w:p>
    <w:p w14:paraId="37C1C241" w14:textId="77777777" w:rsidR="0078664C" w:rsidRPr="00DA203D" w:rsidRDefault="0078664C" w:rsidP="00886338">
      <w:pPr>
        <w:jc w:val="both"/>
        <w:rPr>
          <w:rFonts w:cstheme="minorHAnsi"/>
        </w:rPr>
      </w:pPr>
    </w:p>
    <w:p w14:paraId="1F45F714" w14:textId="2027F210" w:rsidR="0078664C" w:rsidRPr="00DA203D" w:rsidRDefault="00ED4EFA" w:rsidP="00886338">
      <w:pPr>
        <w:jc w:val="both"/>
        <w:rPr>
          <w:rFonts w:cstheme="minorHAnsi"/>
          <w:b/>
          <w:bCs/>
        </w:rPr>
      </w:pPr>
      <w:r w:rsidRPr="00DA203D">
        <w:rPr>
          <w:rFonts w:cstheme="minorHAnsi"/>
          <w:b/>
          <w:bCs/>
        </w:rPr>
        <w:t>Sharding to build distributed database:</w:t>
      </w:r>
    </w:p>
    <w:p w14:paraId="377E0FF4" w14:textId="6E32401D" w:rsidR="00766799" w:rsidRPr="00DA203D" w:rsidRDefault="00766799" w:rsidP="00886338">
      <w:pPr>
        <w:jc w:val="both"/>
        <w:rPr>
          <w:rFonts w:cstheme="minorHAnsi"/>
        </w:rPr>
      </w:pPr>
      <w:r w:rsidRPr="00DA203D">
        <w:rPr>
          <w:rFonts w:cstheme="minorHAnsi"/>
        </w:rPr>
        <w:t>Distributed database needs to automatically partition the data and distribute across several database servers, called sites.</w:t>
      </w:r>
    </w:p>
    <w:p w14:paraId="64B9BD33" w14:textId="77777777" w:rsidR="00766799" w:rsidRPr="00DA203D" w:rsidRDefault="00766799" w:rsidP="00886338">
      <w:pPr>
        <w:jc w:val="both"/>
        <w:rPr>
          <w:rFonts w:cstheme="minorHAnsi"/>
        </w:rPr>
      </w:pPr>
      <w:r w:rsidRPr="00DA203D">
        <w:rPr>
          <w:rFonts w:cstheme="minorHAnsi"/>
        </w:rPr>
        <w:t>Data sharding helps in scalability and geo-distribution by partitioning data, either vertically or horizontally.</w:t>
      </w:r>
    </w:p>
    <w:p w14:paraId="565587AD" w14:textId="5738791B" w:rsidR="00766799" w:rsidRPr="00DA203D" w:rsidRDefault="00766799" w:rsidP="00766799">
      <w:pPr>
        <w:jc w:val="both"/>
        <w:rPr>
          <w:rFonts w:cstheme="minorHAnsi"/>
        </w:rPr>
      </w:pPr>
      <w:r w:rsidRPr="00DA203D">
        <w:rPr>
          <w:rFonts w:cstheme="minorHAnsi"/>
        </w:rPr>
        <w:t xml:space="preserve">A SQL table is decomposed into multiple sets of rows according to a specific sharding strategy. Each of these sets of rows is called a </w:t>
      </w:r>
      <w:proofErr w:type="spellStart"/>
      <w:r w:rsidRPr="00DA203D">
        <w:rPr>
          <w:rFonts w:cstheme="minorHAnsi"/>
        </w:rPr>
        <w:t>shard</w:t>
      </w:r>
      <w:proofErr w:type="spellEnd"/>
      <w:r w:rsidRPr="00DA203D">
        <w:rPr>
          <w:rFonts w:cstheme="minorHAnsi"/>
        </w:rPr>
        <w:t xml:space="preserve">. These shards are distributed across multiple database servers (nodes/sites) in a shared-nothing architecture. This ensures that the shards do not get bottlenecked by the compute, </w:t>
      </w:r>
      <w:r w:rsidR="00ED5AB6" w:rsidRPr="00DA203D">
        <w:rPr>
          <w:rFonts w:cstheme="minorHAnsi"/>
        </w:rPr>
        <w:t>storage,</w:t>
      </w:r>
      <w:r w:rsidRPr="00DA203D">
        <w:rPr>
          <w:rFonts w:cstheme="minorHAnsi"/>
        </w:rPr>
        <w:t xml:space="preserve"> and networking resources available at a single node. High availability is achieved by replicating each shard across multiple nodes. However, the application interacts with a SQL table as one logical unit and remains agnostic to the physical placement of the shards.</w:t>
      </w:r>
    </w:p>
    <w:p w14:paraId="298C2228" w14:textId="0011F7D4" w:rsidR="00766799" w:rsidRPr="00DA203D" w:rsidRDefault="00766799" w:rsidP="00886338">
      <w:pPr>
        <w:jc w:val="both"/>
        <w:rPr>
          <w:rFonts w:cstheme="minorHAnsi"/>
        </w:rPr>
      </w:pPr>
    </w:p>
    <w:p w14:paraId="4C5D2328" w14:textId="43086B22" w:rsidR="00766799" w:rsidRPr="00DA203D" w:rsidRDefault="00766799" w:rsidP="00886338">
      <w:pPr>
        <w:jc w:val="both"/>
        <w:rPr>
          <w:rFonts w:cstheme="minorHAnsi"/>
        </w:rPr>
      </w:pPr>
      <w:r w:rsidRPr="00DA203D">
        <w:rPr>
          <w:rFonts w:cstheme="minorHAnsi"/>
        </w:rPr>
        <w:t>We use a non-relational database, namely a key-value based non-relational database. We shard the data based on the key.</w:t>
      </w:r>
    </w:p>
    <w:p w14:paraId="3502D8AF" w14:textId="37D7FC82" w:rsidR="00462958" w:rsidRPr="00DA203D" w:rsidRDefault="00462958" w:rsidP="00886338">
      <w:pPr>
        <w:jc w:val="both"/>
        <w:rPr>
          <w:rFonts w:cstheme="minorHAnsi"/>
        </w:rPr>
      </w:pPr>
      <w:r w:rsidRPr="00DA203D">
        <w:rPr>
          <w:rFonts w:cstheme="minorHAnsi"/>
        </w:rPr>
        <w:t>With consistent hash sharding, data is evenly and randomly distributed across sites using a partitioning algorithm. Each shard is placed into a database server, determined by computing a consistent hash on the shard key.</w:t>
      </w:r>
    </w:p>
    <w:p w14:paraId="73FEC8DC" w14:textId="77777777" w:rsidR="00454444" w:rsidRPr="00DA203D" w:rsidRDefault="00454444" w:rsidP="00886338">
      <w:pPr>
        <w:jc w:val="both"/>
        <w:rPr>
          <w:rFonts w:cstheme="minorHAnsi"/>
        </w:rPr>
      </w:pPr>
    </w:p>
    <w:p w14:paraId="69CEA54E" w14:textId="04929D06" w:rsidR="00462958" w:rsidRPr="00DA203D" w:rsidRDefault="00462958" w:rsidP="00886338">
      <w:pPr>
        <w:jc w:val="both"/>
        <w:rPr>
          <w:rFonts w:cstheme="minorHAnsi"/>
        </w:rPr>
      </w:pPr>
      <w:r w:rsidRPr="00DA203D">
        <w:rPr>
          <w:rFonts w:cstheme="minorHAnsi"/>
        </w:rPr>
        <w:t>Pros:</w:t>
      </w:r>
    </w:p>
    <w:p w14:paraId="46D5CE81" w14:textId="252B14A7" w:rsidR="00462958" w:rsidRPr="00DA203D" w:rsidRDefault="00462958" w:rsidP="00886338">
      <w:pPr>
        <w:jc w:val="both"/>
        <w:rPr>
          <w:rFonts w:cstheme="minorHAnsi"/>
        </w:rPr>
      </w:pPr>
      <w:r w:rsidRPr="00DA203D">
        <w:rPr>
          <w:rFonts w:cstheme="minorHAnsi"/>
        </w:rPr>
        <w:lastRenderedPageBreak/>
        <w:t xml:space="preserve">This sharding strategy is ideal for massively scalable workloads because it distributes data evenly across all the sites in the cluster, while retaining ease of adding sites into the cluster. With consistent hash sharding, there are many more </w:t>
      </w:r>
      <w:proofErr w:type="spellStart"/>
      <w:r w:rsidRPr="00DA203D">
        <w:rPr>
          <w:rFonts w:cstheme="minorHAnsi"/>
        </w:rPr>
        <w:t>shards</w:t>
      </w:r>
      <w:proofErr w:type="spellEnd"/>
      <w:r w:rsidRPr="00DA203D">
        <w:rPr>
          <w:rFonts w:cstheme="minorHAnsi"/>
        </w:rPr>
        <w:t xml:space="preserve"> than the number of sites in the cluster.</w:t>
      </w:r>
    </w:p>
    <w:p w14:paraId="00C40F88" w14:textId="78DD757D" w:rsidR="00462958" w:rsidRPr="00DA203D" w:rsidRDefault="00462958" w:rsidP="00886338">
      <w:pPr>
        <w:jc w:val="both"/>
        <w:rPr>
          <w:rFonts w:cstheme="minorHAnsi"/>
        </w:rPr>
      </w:pPr>
      <w:r w:rsidRPr="00DA203D">
        <w:rPr>
          <w:rFonts w:cstheme="minorHAnsi"/>
        </w:rPr>
        <w:t>The assignment of shards to sites can also be done on-the-fly.</w:t>
      </w:r>
    </w:p>
    <w:p w14:paraId="62F1453A" w14:textId="3997C50B" w:rsidR="00462958" w:rsidRPr="00DA203D" w:rsidRDefault="00462958" w:rsidP="00886338">
      <w:pPr>
        <w:jc w:val="both"/>
        <w:rPr>
          <w:rFonts w:cstheme="minorHAnsi"/>
        </w:rPr>
      </w:pPr>
      <w:r w:rsidRPr="00DA203D">
        <w:rPr>
          <w:rFonts w:cstheme="minorHAnsi"/>
        </w:rPr>
        <w:t>Cons:</w:t>
      </w:r>
    </w:p>
    <w:p w14:paraId="0E6F17F5" w14:textId="07BB9FB6" w:rsidR="00462958" w:rsidRPr="00DA203D" w:rsidRDefault="00462958" w:rsidP="00886338">
      <w:pPr>
        <w:jc w:val="both"/>
        <w:rPr>
          <w:rFonts w:cstheme="minorHAnsi"/>
        </w:rPr>
      </w:pPr>
      <w:r w:rsidRPr="00DA203D">
        <w:rPr>
          <w:rFonts w:cstheme="minorHAnsi"/>
        </w:rPr>
        <w:t>Performing range queries could be inefficient. Examples of range queries are finding rows greater than a lower bound or less than an upper bound (as opposed to point lookups).</w:t>
      </w:r>
    </w:p>
    <w:p w14:paraId="43EAC2AA" w14:textId="405A44A5" w:rsidR="00FC5F52" w:rsidRPr="00DA203D" w:rsidRDefault="00FC5F52" w:rsidP="00886338">
      <w:pPr>
        <w:jc w:val="both"/>
        <w:rPr>
          <w:rFonts w:cstheme="minorHAnsi"/>
        </w:rPr>
      </w:pPr>
      <w:r w:rsidRPr="00DA203D">
        <w:rPr>
          <w:rFonts w:cstheme="minorHAnsi"/>
        </w:rPr>
        <w:t>Although hashed sharding results in even data distribution among physical shards, it does not separate the database based on the meaning of the information.</w:t>
      </w:r>
    </w:p>
    <w:p w14:paraId="09EC81FE" w14:textId="77777777" w:rsidR="00766799" w:rsidRPr="00DA203D" w:rsidRDefault="00766799" w:rsidP="00886338">
      <w:pPr>
        <w:jc w:val="both"/>
        <w:rPr>
          <w:rFonts w:cstheme="minorHAnsi"/>
        </w:rPr>
      </w:pPr>
    </w:p>
    <w:p w14:paraId="6002F11F" w14:textId="77777777" w:rsidR="00593CBC" w:rsidRPr="00DA203D" w:rsidRDefault="00593CBC" w:rsidP="00886338">
      <w:pPr>
        <w:jc w:val="both"/>
        <w:rPr>
          <w:rFonts w:cstheme="minorHAnsi"/>
        </w:rPr>
      </w:pPr>
    </w:p>
    <w:sectPr w:rsidR="00593CBC" w:rsidRPr="00DA203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itesh Shrestha" w:date="2023-03-15T07:38:00Z" w:initials="RS">
    <w:p w14:paraId="78E3ADCD" w14:textId="77777777" w:rsidR="006B32F2" w:rsidRDefault="006B32F2" w:rsidP="00A65EE3">
      <w:pPr>
        <w:pStyle w:val="CommentText"/>
      </w:pPr>
      <w:r>
        <w:rPr>
          <w:rStyle w:val="CommentReference"/>
        </w:rPr>
        <w:annotationRef/>
      </w:r>
      <w:r>
        <w:t>DATABASE MANAGEMENT</w:t>
      </w:r>
      <w:r>
        <w:br/>
        <w:t>SYSTEMS</w:t>
      </w:r>
      <w:r>
        <w:br/>
        <w:t>SOLUTIONS MANUAL</w:t>
      </w:r>
      <w:r>
        <w:br/>
        <w:t xml:space="preserve">THIRD EDITION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E3AD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BF469" w16cex:dateUtc="2023-03-15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E3ADCD" w16cid:durableId="27BBF4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989"/>
    <w:multiLevelType w:val="hybridMultilevel"/>
    <w:tmpl w:val="5630CAEC"/>
    <w:lvl w:ilvl="0" w:tplc="FFFFFFFF">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AA1584"/>
    <w:multiLevelType w:val="multilevel"/>
    <w:tmpl w:val="3FF2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D0778"/>
    <w:multiLevelType w:val="multilevel"/>
    <w:tmpl w:val="894E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042C2"/>
    <w:multiLevelType w:val="hybridMultilevel"/>
    <w:tmpl w:val="97401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F1B6C"/>
    <w:multiLevelType w:val="hybridMultilevel"/>
    <w:tmpl w:val="5C92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D5778"/>
    <w:multiLevelType w:val="hybridMultilevel"/>
    <w:tmpl w:val="D7021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23D61"/>
    <w:multiLevelType w:val="hybridMultilevel"/>
    <w:tmpl w:val="8C6A3BA8"/>
    <w:lvl w:ilvl="0" w:tplc="FFFFFFFF">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D92AF4"/>
    <w:multiLevelType w:val="hybridMultilevel"/>
    <w:tmpl w:val="7A00CBF4"/>
    <w:lvl w:ilvl="0" w:tplc="AD9247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40B09"/>
    <w:multiLevelType w:val="hybridMultilevel"/>
    <w:tmpl w:val="EEEC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75A90"/>
    <w:multiLevelType w:val="hybridMultilevel"/>
    <w:tmpl w:val="F84C1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1D0009"/>
    <w:multiLevelType w:val="hybridMultilevel"/>
    <w:tmpl w:val="F286C1BC"/>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20C02"/>
    <w:multiLevelType w:val="hybridMultilevel"/>
    <w:tmpl w:val="D3DC5AB0"/>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C0EDF"/>
    <w:multiLevelType w:val="multilevel"/>
    <w:tmpl w:val="7AB8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064E69"/>
    <w:multiLevelType w:val="hybridMultilevel"/>
    <w:tmpl w:val="92AC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D73A7"/>
    <w:multiLevelType w:val="multilevel"/>
    <w:tmpl w:val="32E60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E0B8F"/>
    <w:multiLevelType w:val="hybridMultilevel"/>
    <w:tmpl w:val="7E60B030"/>
    <w:lvl w:ilvl="0" w:tplc="9EFEF0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A0834"/>
    <w:multiLevelType w:val="hybridMultilevel"/>
    <w:tmpl w:val="0BA4FB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D040C5"/>
    <w:multiLevelType w:val="hybridMultilevel"/>
    <w:tmpl w:val="02A82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155C94"/>
    <w:multiLevelType w:val="hybridMultilevel"/>
    <w:tmpl w:val="656A25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541AB7"/>
    <w:multiLevelType w:val="hybridMultilevel"/>
    <w:tmpl w:val="4D286090"/>
    <w:lvl w:ilvl="0" w:tplc="FFFFFFFF">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C71D39"/>
    <w:multiLevelType w:val="multilevel"/>
    <w:tmpl w:val="74B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8432F"/>
    <w:multiLevelType w:val="hybridMultilevel"/>
    <w:tmpl w:val="C9CC55F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BD400C"/>
    <w:multiLevelType w:val="hybridMultilevel"/>
    <w:tmpl w:val="8A461702"/>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27507"/>
    <w:multiLevelType w:val="hybridMultilevel"/>
    <w:tmpl w:val="879861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1A36C"/>
    <w:multiLevelType w:val="hybridMultilevel"/>
    <w:tmpl w:val="FD1C9E0C"/>
    <w:lvl w:ilvl="0" w:tplc="ACC47F6C">
      <w:start w:val="1"/>
      <w:numFmt w:val="decimal"/>
      <w:lvlText w:val="%1."/>
      <w:lvlJc w:val="left"/>
      <w:pPr>
        <w:ind w:left="720" w:hanging="360"/>
      </w:pPr>
    </w:lvl>
    <w:lvl w:ilvl="1" w:tplc="D5B61DE8">
      <w:start w:val="1"/>
      <w:numFmt w:val="lowerLetter"/>
      <w:lvlText w:val="%2."/>
      <w:lvlJc w:val="left"/>
      <w:pPr>
        <w:ind w:left="1440" w:hanging="360"/>
      </w:pPr>
    </w:lvl>
    <w:lvl w:ilvl="2" w:tplc="C86C7C1E">
      <w:start w:val="1"/>
      <w:numFmt w:val="lowerRoman"/>
      <w:lvlText w:val="%3."/>
      <w:lvlJc w:val="right"/>
      <w:pPr>
        <w:ind w:left="2160" w:hanging="180"/>
      </w:pPr>
    </w:lvl>
    <w:lvl w:ilvl="3" w:tplc="0DBAED38">
      <w:start w:val="1"/>
      <w:numFmt w:val="decimal"/>
      <w:lvlText w:val="%4."/>
      <w:lvlJc w:val="left"/>
      <w:pPr>
        <w:ind w:left="2880" w:hanging="360"/>
      </w:pPr>
    </w:lvl>
    <w:lvl w:ilvl="4" w:tplc="0DA274A6">
      <w:start w:val="1"/>
      <w:numFmt w:val="lowerLetter"/>
      <w:lvlText w:val="%5."/>
      <w:lvlJc w:val="left"/>
      <w:pPr>
        <w:ind w:left="3600" w:hanging="360"/>
      </w:pPr>
    </w:lvl>
    <w:lvl w:ilvl="5" w:tplc="9F1EB05E">
      <w:start w:val="1"/>
      <w:numFmt w:val="lowerRoman"/>
      <w:lvlText w:val="%6."/>
      <w:lvlJc w:val="right"/>
      <w:pPr>
        <w:ind w:left="4320" w:hanging="180"/>
      </w:pPr>
    </w:lvl>
    <w:lvl w:ilvl="6" w:tplc="BBEA7DD0">
      <w:start w:val="1"/>
      <w:numFmt w:val="decimal"/>
      <w:lvlText w:val="%7."/>
      <w:lvlJc w:val="left"/>
      <w:pPr>
        <w:ind w:left="5040" w:hanging="360"/>
      </w:pPr>
    </w:lvl>
    <w:lvl w:ilvl="7" w:tplc="34F060DA">
      <w:start w:val="1"/>
      <w:numFmt w:val="lowerLetter"/>
      <w:lvlText w:val="%8."/>
      <w:lvlJc w:val="left"/>
      <w:pPr>
        <w:ind w:left="5760" w:hanging="360"/>
      </w:pPr>
    </w:lvl>
    <w:lvl w:ilvl="8" w:tplc="F9945092">
      <w:start w:val="1"/>
      <w:numFmt w:val="lowerRoman"/>
      <w:lvlText w:val="%9."/>
      <w:lvlJc w:val="right"/>
      <w:pPr>
        <w:ind w:left="6480" w:hanging="180"/>
      </w:pPr>
    </w:lvl>
  </w:abstractNum>
  <w:abstractNum w:abstractNumId="25" w15:restartNumberingAfterBreak="0">
    <w:nsid w:val="6FF8446D"/>
    <w:multiLevelType w:val="hybridMultilevel"/>
    <w:tmpl w:val="2EA4BF06"/>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BA1BC8"/>
    <w:multiLevelType w:val="multilevel"/>
    <w:tmpl w:val="F63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72664"/>
    <w:multiLevelType w:val="hybridMultilevel"/>
    <w:tmpl w:val="107A8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D13390"/>
    <w:multiLevelType w:val="hybridMultilevel"/>
    <w:tmpl w:val="A38A93DC"/>
    <w:lvl w:ilvl="0" w:tplc="0DF83A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3349432">
    <w:abstractNumId w:val="2"/>
  </w:num>
  <w:num w:numId="2" w16cid:durableId="1241065102">
    <w:abstractNumId w:val="12"/>
  </w:num>
  <w:num w:numId="3" w16cid:durableId="1566841107">
    <w:abstractNumId w:val="1"/>
  </w:num>
  <w:num w:numId="4" w16cid:durableId="1506365197">
    <w:abstractNumId w:val="14"/>
    <w:lvlOverride w:ilvl="0">
      <w:lvl w:ilvl="0">
        <w:numFmt w:val="decimal"/>
        <w:lvlText w:val="%1."/>
        <w:lvlJc w:val="left"/>
      </w:lvl>
    </w:lvlOverride>
  </w:num>
  <w:num w:numId="5" w16cid:durableId="996811744">
    <w:abstractNumId w:val="20"/>
  </w:num>
  <w:num w:numId="6" w16cid:durableId="693654845">
    <w:abstractNumId w:val="26"/>
  </w:num>
  <w:num w:numId="7" w16cid:durableId="1141113309">
    <w:abstractNumId w:val="5"/>
  </w:num>
  <w:num w:numId="8" w16cid:durableId="2113164558">
    <w:abstractNumId w:val="15"/>
  </w:num>
  <w:num w:numId="9" w16cid:durableId="1152481367">
    <w:abstractNumId w:val="27"/>
  </w:num>
  <w:num w:numId="10" w16cid:durableId="961499656">
    <w:abstractNumId w:val="7"/>
  </w:num>
  <w:num w:numId="11" w16cid:durableId="1461612795">
    <w:abstractNumId w:val="4"/>
  </w:num>
  <w:num w:numId="12" w16cid:durableId="1154830668">
    <w:abstractNumId w:val="25"/>
  </w:num>
  <w:num w:numId="13" w16cid:durableId="1436558633">
    <w:abstractNumId w:val="22"/>
  </w:num>
  <w:num w:numId="14" w16cid:durableId="1918323199">
    <w:abstractNumId w:val="10"/>
  </w:num>
  <w:num w:numId="15" w16cid:durableId="1914856242">
    <w:abstractNumId w:val="18"/>
  </w:num>
  <w:num w:numId="16" w16cid:durableId="297495847">
    <w:abstractNumId w:val="13"/>
  </w:num>
  <w:num w:numId="17" w16cid:durableId="562568721">
    <w:abstractNumId w:val="8"/>
  </w:num>
  <w:num w:numId="18" w16cid:durableId="1287083756">
    <w:abstractNumId w:val="11"/>
  </w:num>
  <w:num w:numId="19" w16cid:durableId="1912305124">
    <w:abstractNumId w:val="16"/>
  </w:num>
  <w:num w:numId="20" w16cid:durableId="947660858">
    <w:abstractNumId w:val="24"/>
  </w:num>
  <w:num w:numId="21" w16cid:durableId="28067891">
    <w:abstractNumId w:val="28"/>
  </w:num>
  <w:num w:numId="22" w16cid:durableId="1064913926">
    <w:abstractNumId w:val="23"/>
  </w:num>
  <w:num w:numId="23" w16cid:durableId="1901137135">
    <w:abstractNumId w:val="3"/>
  </w:num>
  <w:num w:numId="24" w16cid:durableId="1409574424">
    <w:abstractNumId w:val="0"/>
  </w:num>
  <w:num w:numId="25" w16cid:durableId="937711962">
    <w:abstractNumId w:val="9"/>
  </w:num>
  <w:num w:numId="26" w16cid:durableId="545262843">
    <w:abstractNumId w:val="6"/>
  </w:num>
  <w:num w:numId="27" w16cid:durableId="961767429">
    <w:abstractNumId w:val="17"/>
  </w:num>
  <w:num w:numId="28" w16cid:durableId="1688360417">
    <w:abstractNumId w:val="19"/>
  </w:num>
  <w:num w:numId="29" w16cid:durableId="333386087">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tesh Shrestha">
    <w15:presenceInfo w15:providerId="AD" w15:userId="S::ritesh.shrestha@stud.tu-darmstadt.de::f3c7e211-ec11-483a-8661-9e639ca40b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4C"/>
    <w:rsid w:val="000441DD"/>
    <w:rsid w:val="00057CD3"/>
    <w:rsid w:val="00081A0E"/>
    <w:rsid w:val="0008525E"/>
    <w:rsid w:val="000A1361"/>
    <w:rsid w:val="000B1FC7"/>
    <w:rsid w:val="000E4B8A"/>
    <w:rsid w:val="00154EF9"/>
    <w:rsid w:val="0017230A"/>
    <w:rsid w:val="00175880"/>
    <w:rsid w:val="001803E2"/>
    <w:rsid w:val="00190E2E"/>
    <w:rsid w:val="001C4D76"/>
    <w:rsid w:val="001D0AC4"/>
    <w:rsid w:val="001D3C16"/>
    <w:rsid w:val="001E4AAA"/>
    <w:rsid w:val="00225926"/>
    <w:rsid w:val="0023162D"/>
    <w:rsid w:val="0024278F"/>
    <w:rsid w:val="0026634F"/>
    <w:rsid w:val="0028120F"/>
    <w:rsid w:val="00283BFD"/>
    <w:rsid w:val="00293593"/>
    <w:rsid w:val="002D32CF"/>
    <w:rsid w:val="00315EDA"/>
    <w:rsid w:val="00381009"/>
    <w:rsid w:val="00391776"/>
    <w:rsid w:val="0041733B"/>
    <w:rsid w:val="004243EF"/>
    <w:rsid w:val="00426F40"/>
    <w:rsid w:val="004322B4"/>
    <w:rsid w:val="00435729"/>
    <w:rsid w:val="00437E0C"/>
    <w:rsid w:val="00454444"/>
    <w:rsid w:val="00462958"/>
    <w:rsid w:val="00492344"/>
    <w:rsid w:val="00494603"/>
    <w:rsid w:val="00496AB3"/>
    <w:rsid w:val="004B4FED"/>
    <w:rsid w:val="004D4925"/>
    <w:rsid w:val="004E4556"/>
    <w:rsid w:val="00503911"/>
    <w:rsid w:val="00512E48"/>
    <w:rsid w:val="00520ED8"/>
    <w:rsid w:val="0052104F"/>
    <w:rsid w:val="00552B46"/>
    <w:rsid w:val="00593CBC"/>
    <w:rsid w:val="005A0181"/>
    <w:rsid w:val="005A17F4"/>
    <w:rsid w:val="005A764E"/>
    <w:rsid w:val="005B0ED1"/>
    <w:rsid w:val="005B1CA8"/>
    <w:rsid w:val="005B6026"/>
    <w:rsid w:val="00647EB5"/>
    <w:rsid w:val="006822A3"/>
    <w:rsid w:val="006B32F2"/>
    <w:rsid w:val="00766799"/>
    <w:rsid w:val="0078664C"/>
    <w:rsid w:val="007B30B5"/>
    <w:rsid w:val="007C742C"/>
    <w:rsid w:val="007D6209"/>
    <w:rsid w:val="007F4F77"/>
    <w:rsid w:val="008012A1"/>
    <w:rsid w:val="00856E35"/>
    <w:rsid w:val="00860985"/>
    <w:rsid w:val="00860CC7"/>
    <w:rsid w:val="00885362"/>
    <w:rsid w:val="00886338"/>
    <w:rsid w:val="008B4262"/>
    <w:rsid w:val="008C12EB"/>
    <w:rsid w:val="008D34F1"/>
    <w:rsid w:val="0095083D"/>
    <w:rsid w:val="00951122"/>
    <w:rsid w:val="009738EC"/>
    <w:rsid w:val="00992F47"/>
    <w:rsid w:val="009F2C14"/>
    <w:rsid w:val="00A20F1B"/>
    <w:rsid w:val="00A21F86"/>
    <w:rsid w:val="00A31603"/>
    <w:rsid w:val="00A34A85"/>
    <w:rsid w:val="00A4525E"/>
    <w:rsid w:val="00AE6BFF"/>
    <w:rsid w:val="00B3001B"/>
    <w:rsid w:val="00B476D6"/>
    <w:rsid w:val="00B6051D"/>
    <w:rsid w:val="00BE16E2"/>
    <w:rsid w:val="00C10A7A"/>
    <w:rsid w:val="00C63204"/>
    <w:rsid w:val="00CB28C9"/>
    <w:rsid w:val="00CB7415"/>
    <w:rsid w:val="00CF39CC"/>
    <w:rsid w:val="00D1343A"/>
    <w:rsid w:val="00D443C4"/>
    <w:rsid w:val="00D64683"/>
    <w:rsid w:val="00DA203D"/>
    <w:rsid w:val="00DB2CCF"/>
    <w:rsid w:val="00E123B9"/>
    <w:rsid w:val="00E60A47"/>
    <w:rsid w:val="00E94CE7"/>
    <w:rsid w:val="00EA3275"/>
    <w:rsid w:val="00EB1C1A"/>
    <w:rsid w:val="00EC5C33"/>
    <w:rsid w:val="00ED4EFA"/>
    <w:rsid w:val="00ED5AB6"/>
    <w:rsid w:val="00F0472C"/>
    <w:rsid w:val="00F05A4B"/>
    <w:rsid w:val="00F57E52"/>
    <w:rsid w:val="00FA60D6"/>
    <w:rsid w:val="00FC5F52"/>
    <w:rsid w:val="00FD2D03"/>
    <w:rsid w:val="00FE28B7"/>
    <w:rsid w:val="00FF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22E12"/>
  <w15:chartTrackingRefBased/>
  <w15:docId w15:val="{8953F832-DEFC-4390-A54E-C7A39636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5ED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57CD3"/>
    <w:pPr>
      <w:ind w:left="720"/>
      <w:contextualSpacing/>
    </w:pPr>
  </w:style>
  <w:style w:type="paragraph" w:styleId="NoSpacing">
    <w:name w:val="No Spacing"/>
    <w:uiPriority w:val="1"/>
    <w:qFormat/>
    <w:rsid w:val="00E94CE7"/>
    <w:pPr>
      <w:spacing w:after="0" w:line="240" w:lineRule="auto"/>
    </w:pPr>
    <w:rPr>
      <w:rFonts w:ascii="Calibri" w:eastAsia="Calibri" w:hAnsi="Calibri" w:cs="Calibri"/>
      <w:lang w:eastAsia="en-GB"/>
    </w:rPr>
  </w:style>
  <w:style w:type="character" w:styleId="Hyperlink">
    <w:name w:val="Hyperlink"/>
    <w:basedOn w:val="DefaultParagraphFont"/>
    <w:uiPriority w:val="99"/>
    <w:semiHidden/>
    <w:unhideWhenUsed/>
    <w:rsid w:val="00766799"/>
    <w:rPr>
      <w:color w:val="0000FF"/>
      <w:u w:val="single"/>
    </w:rPr>
  </w:style>
  <w:style w:type="character" w:styleId="CommentReference">
    <w:name w:val="annotation reference"/>
    <w:basedOn w:val="DefaultParagraphFont"/>
    <w:uiPriority w:val="99"/>
    <w:semiHidden/>
    <w:unhideWhenUsed/>
    <w:rsid w:val="006B32F2"/>
    <w:rPr>
      <w:sz w:val="16"/>
      <w:szCs w:val="16"/>
    </w:rPr>
  </w:style>
  <w:style w:type="paragraph" w:styleId="CommentText">
    <w:name w:val="annotation text"/>
    <w:basedOn w:val="Normal"/>
    <w:link w:val="CommentTextChar"/>
    <w:uiPriority w:val="99"/>
    <w:unhideWhenUsed/>
    <w:rsid w:val="006B32F2"/>
    <w:pPr>
      <w:spacing w:line="240" w:lineRule="auto"/>
    </w:pPr>
    <w:rPr>
      <w:sz w:val="20"/>
      <w:szCs w:val="20"/>
    </w:rPr>
  </w:style>
  <w:style w:type="character" w:customStyle="1" w:styleId="CommentTextChar">
    <w:name w:val="Comment Text Char"/>
    <w:basedOn w:val="DefaultParagraphFont"/>
    <w:link w:val="CommentText"/>
    <w:uiPriority w:val="99"/>
    <w:rsid w:val="006B32F2"/>
    <w:rPr>
      <w:sz w:val="20"/>
      <w:szCs w:val="20"/>
    </w:rPr>
  </w:style>
  <w:style w:type="paragraph" w:styleId="CommentSubject">
    <w:name w:val="annotation subject"/>
    <w:basedOn w:val="CommentText"/>
    <w:next w:val="CommentText"/>
    <w:link w:val="CommentSubjectChar"/>
    <w:uiPriority w:val="99"/>
    <w:semiHidden/>
    <w:unhideWhenUsed/>
    <w:rsid w:val="006B32F2"/>
    <w:rPr>
      <w:b/>
      <w:bCs/>
    </w:rPr>
  </w:style>
  <w:style w:type="character" w:customStyle="1" w:styleId="CommentSubjectChar">
    <w:name w:val="Comment Subject Char"/>
    <w:basedOn w:val="CommentTextChar"/>
    <w:link w:val="CommentSubject"/>
    <w:uiPriority w:val="99"/>
    <w:semiHidden/>
    <w:rsid w:val="006B32F2"/>
    <w:rPr>
      <w:b/>
      <w:bCs/>
      <w:sz w:val="20"/>
      <w:szCs w:val="20"/>
    </w:rPr>
  </w:style>
  <w:style w:type="character" w:customStyle="1" w:styleId="markedcontent">
    <w:name w:val="markedcontent"/>
    <w:basedOn w:val="DefaultParagraphFont"/>
    <w:rsid w:val="006B3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91945">
      <w:bodyDiv w:val="1"/>
      <w:marLeft w:val="0"/>
      <w:marRight w:val="0"/>
      <w:marTop w:val="0"/>
      <w:marBottom w:val="0"/>
      <w:divBdr>
        <w:top w:val="none" w:sz="0" w:space="0" w:color="auto"/>
        <w:left w:val="none" w:sz="0" w:space="0" w:color="auto"/>
        <w:bottom w:val="none" w:sz="0" w:space="0" w:color="auto"/>
        <w:right w:val="none" w:sz="0" w:space="0" w:color="auto"/>
      </w:divBdr>
      <w:divsChild>
        <w:div w:id="1286472131">
          <w:marLeft w:val="0"/>
          <w:marRight w:val="0"/>
          <w:marTop w:val="0"/>
          <w:marBottom w:val="0"/>
          <w:divBdr>
            <w:top w:val="none" w:sz="0" w:space="0" w:color="auto"/>
            <w:left w:val="none" w:sz="0" w:space="0" w:color="auto"/>
            <w:bottom w:val="none" w:sz="0" w:space="0" w:color="auto"/>
            <w:right w:val="none" w:sz="0" w:space="0" w:color="auto"/>
          </w:divBdr>
          <w:divsChild>
            <w:div w:id="2115444617">
              <w:marLeft w:val="0"/>
              <w:marRight w:val="0"/>
              <w:marTop w:val="0"/>
              <w:marBottom w:val="0"/>
              <w:divBdr>
                <w:top w:val="none" w:sz="0" w:space="0" w:color="auto"/>
                <w:left w:val="none" w:sz="0" w:space="0" w:color="auto"/>
                <w:bottom w:val="none" w:sz="0" w:space="0" w:color="auto"/>
                <w:right w:val="none" w:sz="0" w:space="0" w:color="auto"/>
              </w:divBdr>
              <w:divsChild>
                <w:div w:id="1307390295">
                  <w:marLeft w:val="0"/>
                  <w:marRight w:val="0"/>
                  <w:marTop w:val="0"/>
                  <w:marBottom w:val="0"/>
                  <w:divBdr>
                    <w:top w:val="none" w:sz="0" w:space="0" w:color="auto"/>
                    <w:left w:val="none" w:sz="0" w:space="0" w:color="auto"/>
                    <w:bottom w:val="none" w:sz="0" w:space="0" w:color="auto"/>
                    <w:right w:val="none" w:sz="0" w:space="0" w:color="auto"/>
                  </w:divBdr>
                  <w:divsChild>
                    <w:div w:id="8789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932794">
      <w:bodyDiv w:val="1"/>
      <w:marLeft w:val="0"/>
      <w:marRight w:val="0"/>
      <w:marTop w:val="0"/>
      <w:marBottom w:val="0"/>
      <w:divBdr>
        <w:top w:val="none" w:sz="0" w:space="0" w:color="auto"/>
        <w:left w:val="none" w:sz="0" w:space="0" w:color="auto"/>
        <w:bottom w:val="none" w:sz="0" w:space="0" w:color="auto"/>
        <w:right w:val="none" w:sz="0" w:space="0" w:color="auto"/>
      </w:divBdr>
    </w:div>
    <w:div w:id="1095057649">
      <w:bodyDiv w:val="1"/>
      <w:marLeft w:val="0"/>
      <w:marRight w:val="0"/>
      <w:marTop w:val="0"/>
      <w:marBottom w:val="0"/>
      <w:divBdr>
        <w:top w:val="none" w:sz="0" w:space="0" w:color="auto"/>
        <w:left w:val="none" w:sz="0" w:space="0" w:color="auto"/>
        <w:bottom w:val="none" w:sz="0" w:space="0" w:color="auto"/>
        <w:right w:val="none" w:sz="0" w:space="0" w:color="auto"/>
      </w:divBdr>
    </w:div>
    <w:div w:id="1417822383">
      <w:bodyDiv w:val="1"/>
      <w:marLeft w:val="0"/>
      <w:marRight w:val="0"/>
      <w:marTop w:val="0"/>
      <w:marBottom w:val="0"/>
      <w:divBdr>
        <w:top w:val="none" w:sz="0" w:space="0" w:color="auto"/>
        <w:left w:val="none" w:sz="0" w:space="0" w:color="auto"/>
        <w:bottom w:val="none" w:sz="0" w:space="0" w:color="auto"/>
        <w:right w:val="none" w:sz="0" w:space="0" w:color="auto"/>
      </w:divBdr>
    </w:div>
    <w:div w:id="1460103038">
      <w:bodyDiv w:val="1"/>
      <w:marLeft w:val="0"/>
      <w:marRight w:val="0"/>
      <w:marTop w:val="0"/>
      <w:marBottom w:val="0"/>
      <w:divBdr>
        <w:top w:val="none" w:sz="0" w:space="0" w:color="auto"/>
        <w:left w:val="none" w:sz="0" w:space="0" w:color="auto"/>
        <w:bottom w:val="none" w:sz="0" w:space="0" w:color="auto"/>
        <w:right w:val="none" w:sz="0" w:space="0" w:color="auto"/>
      </w:divBdr>
      <w:divsChild>
        <w:div w:id="1895502975">
          <w:marLeft w:val="0"/>
          <w:marRight w:val="0"/>
          <w:marTop w:val="0"/>
          <w:marBottom w:val="0"/>
          <w:divBdr>
            <w:top w:val="none" w:sz="0" w:space="0" w:color="auto"/>
            <w:left w:val="none" w:sz="0" w:space="0" w:color="auto"/>
            <w:bottom w:val="none" w:sz="0" w:space="0" w:color="auto"/>
            <w:right w:val="none" w:sz="0" w:space="0" w:color="auto"/>
          </w:divBdr>
          <w:divsChild>
            <w:div w:id="1537153466">
              <w:marLeft w:val="0"/>
              <w:marRight w:val="0"/>
              <w:marTop w:val="0"/>
              <w:marBottom w:val="0"/>
              <w:divBdr>
                <w:top w:val="none" w:sz="0" w:space="0" w:color="auto"/>
                <w:left w:val="none" w:sz="0" w:space="0" w:color="auto"/>
                <w:bottom w:val="none" w:sz="0" w:space="0" w:color="auto"/>
                <w:right w:val="none" w:sz="0" w:space="0" w:color="auto"/>
              </w:divBdr>
              <w:divsChild>
                <w:div w:id="779958128">
                  <w:marLeft w:val="0"/>
                  <w:marRight w:val="0"/>
                  <w:marTop w:val="0"/>
                  <w:marBottom w:val="0"/>
                  <w:divBdr>
                    <w:top w:val="none" w:sz="0" w:space="0" w:color="auto"/>
                    <w:left w:val="none" w:sz="0" w:space="0" w:color="auto"/>
                    <w:bottom w:val="none" w:sz="0" w:space="0" w:color="auto"/>
                    <w:right w:val="none" w:sz="0" w:space="0" w:color="auto"/>
                  </w:divBdr>
                  <w:divsChild>
                    <w:div w:id="66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94868">
      <w:bodyDiv w:val="1"/>
      <w:marLeft w:val="0"/>
      <w:marRight w:val="0"/>
      <w:marTop w:val="0"/>
      <w:marBottom w:val="0"/>
      <w:divBdr>
        <w:top w:val="none" w:sz="0" w:space="0" w:color="auto"/>
        <w:left w:val="none" w:sz="0" w:space="0" w:color="auto"/>
        <w:bottom w:val="none" w:sz="0" w:space="0" w:color="auto"/>
        <w:right w:val="none" w:sz="0" w:space="0" w:color="auto"/>
      </w:divBdr>
    </w:div>
    <w:div w:id="174918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934</TotalTime>
  <Pages>11</Pages>
  <Words>3459</Words>
  <Characters>19927</Characters>
  <Application>Microsoft Office Word</Application>
  <DocSecurity>0</DocSecurity>
  <Lines>375</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Shrestha</dc:creator>
  <cp:keywords/>
  <dc:description/>
  <cp:lastModifiedBy>Ritesh Shrestha</cp:lastModifiedBy>
  <cp:revision>89</cp:revision>
  <dcterms:created xsi:type="dcterms:W3CDTF">2023-01-07T19:28:00Z</dcterms:created>
  <dcterms:modified xsi:type="dcterms:W3CDTF">2023-03-15T12:59:00Z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2205659890a1dc656abd4854666ad77efc8ee569356e7adc72e57ae38cf53eb4</vt:lpwstr>
  </property>
</Properties>
</file>