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A95C1" w14:textId="6F64A92B" w:rsidR="00725D58" w:rsidRPr="00726667" w:rsidRDefault="009644D1" w:rsidP="00725D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bCs/>
        </w:rPr>
      </w:pPr>
      <w:r w:rsidRPr="00726667">
        <w:rPr>
          <w:rFonts w:ascii="Times New Roman" w:hAnsi="Times New Roman" w:cs="Times New Roman"/>
          <w:b/>
          <w:bCs/>
        </w:rPr>
        <w:t>CPS 843 (CP 8307)</w:t>
      </w:r>
      <w:r w:rsidR="00A36D63" w:rsidRPr="00726667">
        <w:rPr>
          <w:rFonts w:ascii="Times New Roman" w:hAnsi="Times New Roman" w:cs="Times New Roman"/>
          <w:b/>
          <w:bCs/>
        </w:rPr>
        <w:t xml:space="preserve"> </w:t>
      </w:r>
      <w:r w:rsidR="00FB66D2" w:rsidRPr="00726667">
        <w:rPr>
          <w:rFonts w:ascii="Times New Roman" w:hAnsi="Times New Roman" w:cs="Times New Roman"/>
          <w:b/>
          <w:bCs/>
        </w:rPr>
        <w:t>Problem Set</w:t>
      </w:r>
      <w:r w:rsidR="00A36D63" w:rsidRPr="00726667">
        <w:rPr>
          <w:rFonts w:ascii="Times New Roman" w:hAnsi="Times New Roman" w:cs="Times New Roman"/>
          <w:b/>
          <w:bCs/>
        </w:rPr>
        <w:t xml:space="preserve"> 1</w:t>
      </w:r>
    </w:p>
    <w:p w14:paraId="0D1B5160" w14:textId="2EB3F24C" w:rsidR="00276EA2" w:rsidRPr="00726667" w:rsidRDefault="00923200" w:rsidP="00923200">
      <w:pPr>
        <w:jc w:val="center"/>
        <w:rPr>
          <w:rFonts w:ascii="Times New Roman" w:hAnsi="Times New Roman" w:cs="Times New Roman"/>
          <w:bCs/>
        </w:rPr>
      </w:pPr>
      <w:r w:rsidRPr="00726667">
        <w:rPr>
          <w:rFonts w:ascii="Times New Roman" w:hAnsi="Times New Roman" w:cs="Times New Roman"/>
          <w:bCs/>
        </w:rPr>
        <w:t>(2</w:t>
      </w:r>
      <w:r w:rsidR="009644D1" w:rsidRPr="00726667">
        <w:rPr>
          <w:rFonts w:ascii="Times New Roman" w:hAnsi="Times New Roman" w:cs="Times New Roman"/>
          <w:bCs/>
        </w:rPr>
        <w:t>5</w:t>
      </w:r>
      <w:r w:rsidRPr="00726667">
        <w:rPr>
          <w:rFonts w:ascii="Times New Roman" w:hAnsi="Times New Roman" w:cs="Times New Roman"/>
          <w:bCs/>
        </w:rPr>
        <w:t xml:space="preserve"> points)</w:t>
      </w:r>
    </w:p>
    <w:p w14:paraId="409F8DE3" w14:textId="77777777" w:rsidR="00923200" w:rsidRPr="00726667" w:rsidRDefault="00923200" w:rsidP="00A36D63">
      <w:pPr>
        <w:widowControl w:val="0"/>
        <w:autoSpaceDE w:val="0"/>
        <w:autoSpaceDN w:val="0"/>
        <w:adjustRightInd w:val="0"/>
        <w:rPr>
          <w:rFonts w:ascii="Times New Roman" w:hAnsi="Times New Roman" w:cs="Times New Roman"/>
          <w:b/>
          <w:bCs/>
          <w:color w:val="000000"/>
        </w:rPr>
      </w:pPr>
    </w:p>
    <w:p w14:paraId="394204D5" w14:textId="77777777" w:rsidR="00D50427" w:rsidRDefault="00D50427" w:rsidP="00A36D63">
      <w:pPr>
        <w:widowControl w:val="0"/>
        <w:autoSpaceDE w:val="0"/>
        <w:autoSpaceDN w:val="0"/>
        <w:adjustRightInd w:val="0"/>
        <w:rPr>
          <w:rFonts w:ascii="Times New Roman" w:hAnsi="Times New Roman" w:cs="Times New Roman"/>
          <w:b/>
          <w:bCs/>
          <w:color w:val="000000"/>
        </w:rPr>
      </w:pPr>
    </w:p>
    <w:p w14:paraId="638097DF" w14:textId="01E13F32" w:rsidR="00A36D63" w:rsidRPr="00726667" w:rsidRDefault="00A36D63" w:rsidP="00A36D63">
      <w:pPr>
        <w:widowControl w:val="0"/>
        <w:autoSpaceDE w:val="0"/>
        <w:autoSpaceDN w:val="0"/>
        <w:adjustRightInd w:val="0"/>
        <w:rPr>
          <w:rFonts w:ascii="Times New Roman" w:hAnsi="Times New Roman" w:cs="Times New Roman"/>
          <w:b/>
          <w:bCs/>
          <w:color w:val="000000"/>
        </w:rPr>
      </w:pPr>
      <w:r w:rsidRPr="00726667">
        <w:rPr>
          <w:rFonts w:ascii="Times New Roman" w:hAnsi="Times New Roman" w:cs="Times New Roman"/>
          <w:b/>
          <w:bCs/>
          <w:color w:val="000000"/>
        </w:rPr>
        <w:t>Purpose</w:t>
      </w:r>
    </w:p>
    <w:p w14:paraId="574F44DD" w14:textId="77777777" w:rsidR="00A36D63" w:rsidRPr="00726667" w:rsidRDefault="00A36D63" w:rsidP="00A36D63">
      <w:pPr>
        <w:widowControl w:val="0"/>
        <w:autoSpaceDE w:val="0"/>
        <w:autoSpaceDN w:val="0"/>
        <w:adjustRightInd w:val="0"/>
        <w:rPr>
          <w:rFonts w:ascii="Times New Roman" w:hAnsi="Times New Roman" w:cs="Times New Roman"/>
          <w:b/>
          <w:bCs/>
          <w:color w:val="000000"/>
        </w:rPr>
      </w:pPr>
    </w:p>
    <w:p w14:paraId="1711BFFC" w14:textId="39988D5E" w:rsidR="00A36D63" w:rsidRPr="00726667" w:rsidRDefault="00A36D63" w:rsidP="00A36D63">
      <w:pPr>
        <w:widowControl w:val="0"/>
        <w:numPr>
          <w:ilvl w:val="0"/>
          <w:numId w:val="6"/>
        </w:numPr>
        <w:tabs>
          <w:tab w:val="left" w:pos="20"/>
          <w:tab w:val="left" w:pos="281"/>
        </w:tabs>
        <w:autoSpaceDE w:val="0"/>
        <w:autoSpaceDN w:val="0"/>
        <w:adjustRightInd w:val="0"/>
        <w:ind w:left="261" w:hanging="262"/>
        <w:rPr>
          <w:rFonts w:ascii="Times New Roman" w:hAnsi="Times New Roman" w:cs="Times New Roman"/>
          <w:color w:val="000000"/>
        </w:rPr>
      </w:pPr>
      <w:r w:rsidRPr="00726667">
        <w:rPr>
          <w:rFonts w:ascii="Times New Roman" w:hAnsi="Times New Roman" w:cs="Times New Roman"/>
          <w:color w:val="000000"/>
        </w:rPr>
        <w:t>Familiar with program</w:t>
      </w:r>
      <w:r w:rsidR="009644D1" w:rsidRPr="00726667">
        <w:rPr>
          <w:rFonts w:ascii="Times New Roman" w:hAnsi="Times New Roman" w:cs="Times New Roman"/>
          <w:color w:val="000000"/>
        </w:rPr>
        <w:t>m</w:t>
      </w:r>
      <w:r w:rsidRPr="00726667">
        <w:rPr>
          <w:rFonts w:ascii="Times New Roman" w:hAnsi="Times New Roman" w:cs="Times New Roman"/>
          <w:color w:val="000000"/>
        </w:rPr>
        <w:t>ing for image processing</w:t>
      </w:r>
    </w:p>
    <w:p w14:paraId="67713ED5" w14:textId="3EBC2D27" w:rsidR="00A36D63" w:rsidRPr="00726667" w:rsidRDefault="00A36D63" w:rsidP="00212BC3">
      <w:pPr>
        <w:pStyle w:val="ListParagraph"/>
        <w:numPr>
          <w:ilvl w:val="0"/>
          <w:numId w:val="6"/>
        </w:numPr>
        <w:ind w:left="261" w:hanging="262"/>
        <w:rPr>
          <w:rFonts w:ascii="Times New Roman" w:hAnsi="Times New Roman" w:cs="Times New Roman"/>
          <w:color w:val="000000"/>
        </w:rPr>
      </w:pPr>
      <w:r w:rsidRPr="00726667">
        <w:rPr>
          <w:rFonts w:ascii="Times New Roman" w:hAnsi="Times New Roman" w:cs="Times New Roman"/>
          <w:color w:val="000000"/>
        </w:rPr>
        <w:t xml:space="preserve">Understand the </w:t>
      </w:r>
      <w:r w:rsidR="00212BC3" w:rsidRPr="00726667">
        <w:rPr>
          <w:rFonts w:ascii="Times New Roman" w:hAnsi="Times New Roman" w:cs="Times New Roman"/>
          <w:color w:val="000000"/>
        </w:rPr>
        <w:t>basic intensity transformation</w:t>
      </w:r>
      <w:r w:rsidRPr="00726667">
        <w:rPr>
          <w:rFonts w:ascii="Times New Roman" w:hAnsi="Times New Roman" w:cs="Times New Roman"/>
          <w:color w:val="000000"/>
        </w:rPr>
        <w:t xml:space="preserve"> algorithms</w:t>
      </w:r>
    </w:p>
    <w:p w14:paraId="13879485" w14:textId="34D18AB0" w:rsidR="00E24A08" w:rsidRPr="00726667" w:rsidRDefault="00E24A08" w:rsidP="00E24A08">
      <w:pPr>
        <w:pStyle w:val="ListParagraph"/>
        <w:numPr>
          <w:ilvl w:val="0"/>
          <w:numId w:val="6"/>
        </w:numPr>
        <w:ind w:left="261" w:hanging="262"/>
        <w:rPr>
          <w:rFonts w:ascii="Times New Roman" w:hAnsi="Times New Roman" w:cs="Times New Roman"/>
          <w:color w:val="000000"/>
        </w:rPr>
      </w:pPr>
      <w:r w:rsidRPr="00726667">
        <w:rPr>
          <w:rFonts w:ascii="Times New Roman" w:hAnsi="Times New Roman" w:cs="Times New Roman"/>
          <w:color w:val="000000"/>
        </w:rPr>
        <w:t>Understand the code and principle for image padding and shearing</w:t>
      </w:r>
    </w:p>
    <w:p w14:paraId="318BEF07" w14:textId="77777777" w:rsidR="00A36D63" w:rsidRPr="00726667" w:rsidRDefault="00A36D63" w:rsidP="00A36D63">
      <w:pPr>
        <w:rPr>
          <w:rFonts w:ascii="Times New Roman" w:hAnsi="Times New Roman" w:cs="Times New Roman"/>
          <w:color w:val="000000"/>
        </w:rPr>
      </w:pPr>
    </w:p>
    <w:p w14:paraId="7D47CF86" w14:textId="77777777" w:rsidR="001B55C4" w:rsidRPr="00726667" w:rsidRDefault="001B55C4" w:rsidP="00A36D63">
      <w:pPr>
        <w:rPr>
          <w:rFonts w:ascii="Times New Roman" w:hAnsi="Times New Roman" w:cs="Times New Roman"/>
          <w:color w:val="000000"/>
        </w:rPr>
      </w:pPr>
    </w:p>
    <w:p w14:paraId="43945B9A" w14:textId="77777777" w:rsidR="009644D1" w:rsidRPr="00726667" w:rsidRDefault="009644D1" w:rsidP="009644D1">
      <w:pPr>
        <w:widowControl w:val="0"/>
        <w:autoSpaceDE w:val="0"/>
        <w:autoSpaceDN w:val="0"/>
        <w:adjustRightInd w:val="0"/>
        <w:rPr>
          <w:rFonts w:ascii="Times New Roman" w:hAnsi="Times New Roman" w:cs="Times New Roman"/>
          <w:b/>
          <w:bCs/>
          <w:color w:val="000000"/>
        </w:rPr>
      </w:pPr>
      <w:r w:rsidRPr="00726667">
        <w:rPr>
          <w:rFonts w:ascii="Times New Roman" w:hAnsi="Times New Roman" w:cs="Times New Roman"/>
          <w:b/>
          <w:bCs/>
          <w:color w:val="000000"/>
        </w:rPr>
        <w:t>Requirements</w:t>
      </w:r>
    </w:p>
    <w:p w14:paraId="2D8AF644" w14:textId="77777777" w:rsidR="009644D1" w:rsidRPr="00726667" w:rsidRDefault="009644D1" w:rsidP="009644D1">
      <w:pPr>
        <w:widowControl w:val="0"/>
        <w:autoSpaceDE w:val="0"/>
        <w:autoSpaceDN w:val="0"/>
        <w:adjustRightInd w:val="0"/>
        <w:rPr>
          <w:rFonts w:ascii="Times New Roman" w:hAnsi="Times New Roman" w:cs="Times New Roman"/>
          <w:b/>
          <w:bCs/>
          <w:color w:val="000000"/>
        </w:rPr>
      </w:pPr>
    </w:p>
    <w:p w14:paraId="471667F1" w14:textId="3A9D5E50" w:rsidR="009644D1" w:rsidRPr="00726667" w:rsidRDefault="009644D1" w:rsidP="009644D1">
      <w:pPr>
        <w:widowControl w:val="0"/>
        <w:numPr>
          <w:ilvl w:val="0"/>
          <w:numId w:val="6"/>
        </w:numPr>
        <w:tabs>
          <w:tab w:val="left" w:pos="20"/>
          <w:tab w:val="left" w:pos="260"/>
        </w:tabs>
        <w:autoSpaceDE w:val="0"/>
        <w:autoSpaceDN w:val="0"/>
        <w:adjustRightInd w:val="0"/>
        <w:ind w:left="240" w:hanging="240"/>
        <w:rPr>
          <w:rFonts w:ascii="Times New Roman" w:hAnsi="Times New Roman" w:cs="Times New Roman"/>
          <w:color w:val="FF0000"/>
        </w:rPr>
      </w:pPr>
      <w:r w:rsidRPr="00726667">
        <w:rPr>
          <w:rFonts w:ascii="Times New Roman" w:hAnsi="Times New Roman" w:cs="Times New Roman"/>
          <w:color w:val="000000"/>
        </w:rPr>
        <w:t xml:space="preserve">The </w:t>
      </w:r>
      <w:r w:rsidRPr="00726667">
        <w:rPr>
          <w:rFonts w:ascii="Times New Roman" w:hAnsi="Times New Roman" w:cs="Times New Roman"/>
          <w:color w:val="000000"/>
        </w:rPr>
        <w:t>assignment</w:t>
      </w:r>
      <w:r w:rsidRPr="00726667">
        <w:rPr>
          <w:rFonts w:ascii="Times New Roman" w:hAnsi="Times New Roman" w:cs="Times New Roman"/>
          <w:color w:val="000000"/>
        </w:rPr>
        <w:t xml:space="preserve"> is due on </w:t>
      </w:r>
      <w:r w:rsidRPr="00726667">
        <w:rPr>
          <w:rFonts w:ascii="Times New Roman" w:hAnsi="Times New Roman" w:cs="Times New Roman"/>
          <w:color w:val="FF0000"/>
        </w:rPr>
        <w:t>Mon</w:t>
      </w:r>
      <w:r w:rsidRPr="00726667">
        <w:rPr>
          <w:rFonts w:ascii="Times New Roman" w:hAnsi="Times New Roman" w:cs="Times New Roman"/>
          <w:color w:val="FF0000"/>
        </w:rPr>
        <w:t xml:space="preserve">day, </w:t>
      </w:r>
      <w:r w:rsidRPr="00726667">
        <w:rPr>
          <w:rFonts w:ascii="Times New Roman" w:hAnsi="Times New Roman" w:cs="Times New Roman"/>
          <w:color w:val="FF0000"/>
        </w:rPr>
        <w:t xml:space="preserve">October </w:t>
      </w:r>
      <w:r w:rsidR="005C1F4D">
        <w:rPr>
          <w:rFonts w:ascii="Times New Roman" w:hAnsi="Times New Roman" w:cs="Times New Roman"/>
          <w:color w:val="FF0000"/>
        </w:rPr>
        <w:t>12th</w:t>
      </w:r>
      <w:r w:rsidRPr="00726667">
        <w:rPr>
          <w:rFonts w:ascii="Times New Roman" w:hAnsi="Times New Roman" w:cs="Times New Roman"/>
          <w:color w:val="FF0000"/>
        </w:rPr>
        <w:t xml:space="preserve"> @</w:t>
      </w:r>
      <w:r w:rsidRPr="00726667">
        <w:rPr>
          <w:rFonts w:ascii="Times New Roman" w:hAnsi="Times New Roman" w:cs="Times New Roman"/>
          <w:color w:val="FF0000"/>
        </w:rPr>
        <w:t xml:space="preserve"> 11:59pm. Late submissions will not be accepted.</w:t>
      </w:r>
    </w:p>
    <w:p w14:paraId="419E6F34" w14:textId="3EA63B2B" w:rsidR="009644D1" w:rsidRPr="00726667" w:rsidRDefault="009644D1" w:rsidP="009644D1">
      <w:pPr>
        <w:widowControl w:val="0"/>
        <w:numPr>
          <w:ilvl w:val="0"/>
          <w:numId w:val="6"/>
        </w:numPr>
        <w:tabs>
          <w:tab w:val="left" w:pos="20"/>
          <w:tab w:val="left" w:pos="260"/>
        </w:tabs>
        <w:autoSpaceDE w:val="0"/>
        <w:autoSpaceDN w:val="0"/>
        <w:adjustRightInd w:val="0"/>
        <w:ind w:left="240" w:hanging="240"/>
        <w:rPr>
          <w:rFonts w:ascii="Times New Roman" w:hAnsi="Times New Roman" w:cs="Times New Roman"/>
          <w:color w:val="000000"/>
        </w:rPr>
      </w:pPr>
      <w:r w:rsidRPr="00726667">
        <w:rPr>
          <w:rFonts w:ascii="Times New Roman" w:hAnsi="Times New Roman" w:cs="Times New Roman"/>
          <w:color w:val="000000"/>
        </w:rPr>
        <w:t xml:space="preserve">Submit all your work in </w:t>
      </w:r>
      <w:r w:rsidRPr="00726667">
        <w:rPr>
          <w:rFonts w:ascii="Times New Roman" w:hAnsi="Times New Roman" w:cs="Times New Roman"/>
          <w:color w:val="FF0000"/>
        </w:rPr>
        <w:t xml:space="preserve">one PDF file </w:t>
      </w:r>
      <w:r w:rsidRPr="00726667">
        <w:rPr>
          <w:rFonts w:ascii="Times New Roman" w:hAnsi="Times New Roman" w:cs="Times New Roman"/>
          <w:color w:val="000000"/>
        </w:rPr>
        <w:t>through D2</w:t>
      </w:r>
      <w:r w:rsidR="005C1F4D">
        <w:rPr>
          <w:rFonts w:ascii="Times New Roman" w:hAnsi="Times New Roman" w:cs="Times New Roman"/>
          <w:color w:val="000000"/>
        </w:rPr>
        <w:t>L (multiple submission is allowed, but only the last submission will be kept and evaluated)</w:t>
      </w:r>
      <w:r w:rsidRPr="00726667">
        <w:rPr>
          <w:rFonts w:ascii="Times New Roman" w:hAnsi="Times New Roman" w:cs="Times New Roman"/>
          <w:color w:val="000000"/>
        </w:rPr>
        <w:t xml:space="preserve">. </w:t>
      </w:r>
    </w:p>
    <w:p w14:paraId="761CF1E2" w14:textId="77777777" w:rsidR="009644D1" w:rsidRPr="00726667" w:rsidRDefault="009644D1" w:rsidP="009644D1">
      <w:pPr>
        <w:widowControl w:val="0"/>
        <w:numPr>
          <w:ilvl w:val="0"/>
          <w:numId w:val="6"/>
        </w:numPr>
        <w:tabs>
          <w:tab w:val="left" w:pos="20"/>
          <w:tab w:val="left" w:pos="260"/>
        </w:tabs>
        <w:autoSpaceDE w:val="0"/>
        <w:autoSpaceDN w:val="0"/>
        <w:adjustRightInd w:val="0"/>
        <w:ind w:left="240" w:hanging="240"/>
        <w:rPr>
          <w:rFonts w:ascii="Times New Roman" w:hAnsi="Times New Roman" w:cs="Times New Roman"/>
          <w:color w:val="000000"/>
        </w:rPr>
      </w:pPr>
      <w:r w:rsidRPr="00726667">
        <w:rPr>
          <w:rFonts w:ascii="Times New Roman" w:hAnsi="Times New Roman" w:cs="Times New Roman"/>
        </w:rPr>
        <w:t xml:space="preserve">Use IEEE double-column format. The Word and LaTeX template can be found at </w:t>
      </w:r>
      <w:hyperlink r:id="rId7" w:history="1">
        <w:r w:rsidRPr="00726667">
          <w:rPr>
            <w:rStyle w:val="Hyperlink"/>
            <w:rFonts w:ascii="Times New Roman" w:hAnsi="Times New Roman" w:cs="Times New Roman"/>
          </w:rPr>
          <w:t>http://www.ieee.org/conferences_events/conferences/publishing/templates.html</w:t>
        </w:r>
      </w:hyperlink>
    </w:p>
    <w:p w14:paraId="4F785CB1" w14:textId="77777777" w:rsidR="009644D1" w:rsidRPr="00726667" w:rsidRDefault="009644D1" w:rsidP="009644D1">
      <w:pPr>
        <w:widowControl w:val="0"/>
        <w:numPr>
          <w:ilvl w:val="0"/>
          <w:numId w:val="6"/>
        </w:numPr>
        <w:tabs>
          <w:tab w:val="left" w:pos="20"/>
          <w:tab w:val="left" w:pos="260"/>
        </w:tabs>
        <w:autoSpaceDE w:val="0"/>
        <w:autoSpaceDN w:val="0"/>
        <w:adjustRightInd w:val="0"/>
        <w:ind w:left="240" w:hanging="240"/>
        <w:rPr>
          <w:rFonts w:ascii="Times New Roman" w:hAnsi="Times New Roman" w:cs="Times New Roman"/>
          <w:color w:val="000000"/>
        </w:rPr>
      </w:pPr>
      <w:r w:rsidRPr="00726667">
        <w:rPr>
          <w:rFonts w:ascii="Times New Roman" w:hAnsi="Times New Roman" w:cs="Times New Roman"/>
          <w:color w:val="000000"/>
        </w:rPr>
        <w:t xml:space="preserve">Please </w:t>
      </w:r>
      <w:r w:rsidRPr="00726667">
        <w:rPr>
          <w:rFonts w:ascii="Times New Roman" w:hAnsi="Times New Roman" w:cs="Times New Roman"/>
          <w:color w:val="FF0000"/>
        </w:rPr>
        <w:t xml:space="preserve">resize all images properly </w:t>
      </w:r>
      <w:r w:rsidRPr="00726667">
        <w:rPr>
          <w:rFonts w:ascii="Times New Roman" w:hAnsi="Times New Roman" w:cs="Times New Roman"/>
          <w:color w:val="000000"/>
        </w:rPr>
        <w:t>in line with the text of your report.</w:t>
      </w:r>
    </w:p>
    <w:p w14:paraId="5788DA3A" w14:textId="0458438C" w:rsidR="009644D1" w:rsidRPr="00726667" w:rsidRDefault="009644D1" w:rsidP="009644D1">
      <w:pPr>
        <w:widowControl w:val="0"/>
        <w:numPr>
          <w:ilvl w:val="0"/>
          <w:numId w:val="6"/>
        </w:numPr>
        <w:tabs>
          <w:tab w:val="left" w:pos="20"/>
          <w:tab w:val="left" w:pos="260"/>
        </w:tabs>
        <w:autoSpaceDE w:val="0"/>
        <w:autoSpaceDN w:val="0"/>
        <w:adjustRightInd w:val="0"/>
        <w:ind w:left="240" w:hanging="240"/>
        <w:rPr>
          <w:rFonts w:ascii="Times New Roman" w:hAnsi="Times New Roman" w:cs="Times New Roman"/>
          <w:color w:val="000000"/>
        </w:rPr>
      </w:pPr>
      <w:r w:rsidRPr="00726667">
        <w:rPr>
          <w:rFonts w:ascii="Times New Roman" w:hAnsi="Times New Roman" w:cs="Times New Roman"/>
        </w:rPr>
        <w:t xml:space="preserve">Submit the </w:t>
      </w:r>
      <w:r w:rsidRPr="00726667">
        <w:rPr>
          <w:rFonts w:ascii="Times New Roman" w:hAnsi="Times New Roman" w:cs="Times New Roman"/>
          <w:color w:val="FF2500"/>
        </w:rPr>
        <w:t>source code</w:t>
      </w:r>
      <w:r w:rsidRPr="00726667">
        <w:rPr>
          <w:rFonts w:ascii="Times New Roman" w:hAnsi="Times New Roman" w:cs="Times New Roman"/>
          <w:color w:val="000000" w:themeColor="text1"/>
        </w:rPr>
        <w:t>, if any,</w:t>
      </w:r>
      <w:r w:rsidRPr="00726667">
        <w:rPr>
          <w:rFonts w:ascii="Times New Roman" w:hAnsi="Times New Roman" w:cs="Times New Roman"/>
          <w:color w:val="FF2500"/>
        </w:rPr>
        <w:t xml:space="preserve"> </w:t>
      </w:r>
      <w:r w:rsidRPr="00726667">
        <w:rPr>
          <w:rFonts w:ascii="Times New Roman" w:hAnsi="Times New Roman" w:cs="Times New Roman"/>
        </w:rPr>
        <w:t>along with the report of each part.</w:t>
      </w:r>
    </w:p>
    <w:p w14:paraId="3828BA70" w14:textId="77777777" w:rsidR="009644D1" w:rsidRPr="00726667" w:rsidRDefault="009644D1" w:rsidP="009644D1">
      <w:pPr>
        <w:pStyle w:val="ListParagraph"/>
        <w:numPr>
          <w:ilvl w:val="0"/>
          <w:numId w:val="6"/>
        </w:numPr>
        <w:ind w:left="240" w:hanging="240"/>
        <w:rPr>
          <w:rFonts w:ascii="Times New Roman" w:hAnsi="Times New Roman" w:cs="Times New Roman"/>
          <w:color w:val="000000"/>
        </w:rPr>
      </w:pPr>
      <w:r w:rsidRPr="00726667">
        <w:rPr>
          <w:rFonts w:ascii="Times New Roman" w:hAnsi="Times New Roman" w:cs="Times New Roman"/>
          <w:color w:val="000000"/>
        </w:rPr>
        <w:t xml:space="preserve">You can directly use available functions or software packages of </w:t>
      </w:r>
      <w:proofErr w:type="spellStart"/>
      <w:r w:rsidRPr="00726667">
        <w:rPr>
          <w:rFonts w:ascii="Times New Roman" w:hAnsi="Times New Roman" w:cs="Times New Roman"/>
          <w:color w:val="000000"/>
        </w:rPr>
        <w:t>Matlab</w:t>
      </w:r>
      <w:proofErr w:type="spellEnd"/>
      <w:r w:rsidRPr="00726667">
        <w:rPr>
          <w:rFonts w:ascii="Times New Roman" w:hAnsi="Times New Roman" w:cs="Times New Roman"/>
          <w:color w:val="000000"/>
        </w:rPr>
        <w:t xml:space="preserve"> in your work.</w:t>
      </w:r>
    </w:p>
    <w:p w14:paraId="0D852C96" w14:textId="77777777" w:rsidR="009644D1" w:rsidRPr="00726667" w:rsidRDefault="009644D1" w:rsidP="009644D1">
      <w:pPr>
        <w:pStyle w:val="ListParagraph"/>
        <w:numPr>
          <w:ilvl w:val="0"/>
          <w:numId w:val="6"/>
        </w:numPr>
        <w:ind w:left="240" w:hanging="240"/>
        <w:rPr>
          <w:rFonts w:ascii="Times New Roman" w:hAnsi="Times New Roman" w:cs="Times New Roman"/>
          <w:color w:val="000000"/>
        </w:rPr>
      </w:pPr>
      <w:r w:rsidRPr="00726667">
        <w:rPr>
          <w:rFonts w:ascii="Times New Roman" w:hAnsi="Times New Roman" w:cs="Times New Roman"/>
          <w:color w:val="000000"/>
        </w:rPr>
        <w:t>Complete the report by yourself. We will use Turnitin® for similarity check.</w:t>
      </w:r>
    </w:p>
    <w:p w14:paraId="490C3E6C" w14:textId="248A59ED" w:rsidR="009644D1" w:rsidRPr="00726667" w:rsidRDefault="009644D1" w:rsidP="009644D1">
      <w:pPr>
        <w:pStyle w:val="ListParagraph"/>
        <w:numPr>
          <w:ilvl w:val="0"/>
          <w:numId w:val="6"/>
        </w:numPr>
        <w:ind w:left="240" w:hanging="240"/>
        <w:rPr>
          <w:rFonts w:ascii="Times New Roman" w:hAnsi="Times New Roman" w:cs="Times New Roman"/>
          <w:color w:val="000000"/>
        </w:rPr>
      </w:pPr>
      <w:r w:rsidRPr="00726667">
        <w:rPr>
          <w:rFonts w:ascii="Times New Roman" w:hAnsi="Times New Roman" w:cs="Times New Roman"/>
          <w:color w:val="000000"/>
        </w:rPr>
        <w:t xml:space="preserve">Start your report for each </w:t>
      </w:r>
      <w:r w:rsidRPr="00726667">
        <w:rPr>
          <w:rFonts w:ascii="Times New Roman" w:hAnsi="Times New Roman" w:cs="Times New Roman"/>
          <w:color w:val="000000"/>
        </w:rPr>
        <w:t>problem</w:t>
      </w:r>
      <w:r w:rsidRPr="00726667">
        <w:rPr>
          <w:rFonts w:ascii="Times New Roman" w:hAnsi="Times New Roman" w:cs="Times New Roman"/>
          <w:color w:val="000000"/>
        </w:rPr>
        <w:t xml:space="preserve"> with a new page.</w:t>
      </w:r>
    </w:p>
    <w:p w14:paraId="73D9F185" w14:textId="77777777" w:rsidR="00994288" w:rsidRPr="00726667" w:rsidRDefault="00994288" w:rsidP="00994288">
      <w:pPr>
        <w:pStyle w:val="ListParagraph"/>
        <w:ind w:left="240"/>
        <w:rPr>
          <w:rFonts w:ascii="Times New Roman" w:hAnsi="Times New Roman" w:cs="Times New Roman"/>
          <w:bCs/>
        </w:rPr>
      </w:pPr>
    </w:p>
    <w:p w14:paraId="7E845841" w14:textId="77777777" w:rsidR="00A36D63" w:rsidRPr="00726667" w:rsidRDefault="00A36D63" w:rsidP="008D262C">
      <w:pPr>
        <w:rPr>
          <w:rFonts w:ascii="Times New Roman" w:hAnsi="Times New Roman" w:cs="Times New Roman"/>
        </w:rPr>
      </w:pPr>
    </w:p>
    <w:p w14:paraId="015B69D8" w14:textId="77777777" w:rsidR="00DB7A78" w:rsidRPr="00726667" w:rsidRDefault="00DB7A78" w:rsidP="00DB7A78">
      <w:pPr>
        <w:rPr>
          <w:rFonts w:ascii="Times New Roman" w:hAnsi="Times New Roman" w:cs="Times New Roman"/>
        </w:rPr>
      </w:pPr>
      <w:r w:rsidRPr="00726667">
        <w:rPr>
          <w:rFonts w:ascii="Times New Roman" w:hAnsi="Times New Roman" w:cs="Times New Roman"/>
        </w:rPr>
        <w:t>Part 1:</w:t>
      </w:r>
    </w:p>
    <w:p w14:paraId="2AF83ED0" w14:textId="77777777" w:rsidR="00DB7A78" w:rsidRPr="00726667" w:rsidRDefault="00DB7A78" w:rsidP="008D262C">
      <w:pPr>
        <w:rPr>
          <w:rFonts w:ascii="Times New Roman" w:hAnsi="Times New Roman" w:cs="Times New Roman"/>
        </w:rPr>
      </w:pPr>
    </w:p>
    <w:p w14:paraId="07E19B55" w14:textId="10FCC177" w:rsidR="005333D7" w:rsidRPr="00726667" w:rsidRDefault="005333D7" w:rsidP="005333D7">
      <w:pPr>
        <w:rPr>
          <w:rFonts w:ascii="Times New Roman" w:hAnsi="Times New Roman" w:cs="Times New Roman"/>
          <w:color w:val="000000"/>
        </w:rPr>
      </w:pPr>
      <w:r w:rsidRPr="00726667">
        <w:rPr>
          <w:rFonts w:ascii="Times New Roman" w:hAnsi="Times New Roman" w:cs="Times New Roman"/>
        </w:rPr>
        <w:t xml:space="preserve">Problem 1. </w:t>
      </w:r>
      <w:r w:rsidR="00325955" w:rsidRPr="00726667">
        <w:rPr>
          <w:rFonts w:ascii="Times New Roman" w:hAnsi="Times New Roman" w:cs="Times New Roman"/>
        </w:rPr>
        <w:t xml:space="preserve">Write down the equations for log, inverse log, and power-low transformations and analyze the effect when applying these transformations to an image. </w:t>
      </w:r>
      <w:r w:rsidRPr="00726667">
        <w:rPr>
          <w:rFonts w:ascii="Times New Roman" w:hAnsi="Times New Roman" w:cs="Times New Roman"/>
        </w:rPr>
        <w:t xml:space="preserve">Take or download </w:t>
      </w:r>
      <w:r w:rsidR="009644D1" w:rsidRPr="00726667">
        <w:rPr>
          <w:rFonts w:ascii="Times New Roman" w:hAnsi="Times New Roman" w:cs="Times New Roman"/>
        </w:rPr>
        <w:t xml:space="preserve">a </w:t>
      </w:r>
      <w:proofErr w:type="spellStart"/>
      <w:r w:rsidR="00726667" w:rsidRPr="00726667">
        <w:rPr>
          <w:rFonts w:ascii="Times New Roman" w:hAnsi="Times New Roman" w:cs="Times New Roman"/>
        </w:rPr>
        <w:t>jepg</w:t>
      </w:r>
      <w:proofErr w:type="spellEnd"/>
      <w:r w:rsidRPr="00726667">
        <w:rPr>
          <w:rFonts w:ascii="Times New Roman" w:hAnsi="Times New Roman" w:cs="Times New Roman"/>
        </w:rPr>
        <w:t xml:space="preserve"> </w:t>
      </w:r>
      <w:proofErr w:type="gramStart"/>
      <w:r w:rsidR="00550782" w:rsidRPr="00726667">
        <w:rPr>
          <w:rFonts w:ascii="Times New Roman" w:hAnsi="Times New Roman" w:cs="Times New Roman"/>
        </w:rPr>
        <w:t>image, and</w:t>
      </w:r>
      <w:proofErr w:type="gramEnd"/>
      <w:r w:rsidR="00550782" w:rsidRPr="00726667">
        <w:rPr>
          <w:rFonts w:ascii="Times New Roman" w:hAnsi="Times New Roman" w:cs="Times New Roman"/>
        </w:rPr>
        <w:t xml:space="preserve"> convert it into gray</w:t>
      </w:r>
      <w:r w:rsidRPr="00726667">
        <w:rPr>
          <w:rFonts w:ascii="Times New Roman" w:hAnsi="Times New Roman" w:cs="Times New Roman"/>
        </w:rPr>
        <w:t xml:space="preserve">scale images. </w:t>
      </w:r>
      <w:r w:rsidR="00325955" w:rsidRPr="00726667">
        <w:rPr>
          <w:rFonts w:ascii="Times New Roman" w:hAnsi="Times New Roman" w:cs="Times New Roman"/>
        </w:rPr>
        <w:t>Then, p</w:t>
      </w:r>
      <w:r w:rsidRPr="00726667">
        <w:rPr>
          <w:rFonts w:ascii="Times New Roman" w:hAnsi="Times New Roman" w:cs="Times New Roman"/>
        </w:rPr>
        <w:t xml:space="preserve">erform </w:t>
      </w:r>
      <w:r w:rsidRPr="00726667">
        <w:rPr>
          <w:rFonts w:ascii="Times New Roman" w:hAnsi="Times New Roman" w:cs="Times New Roman"/>
          <w:color w:val="000000"/>
        </w:rPr>
        <w:t>a power-</w:t>
      </w:r>
      <w:r w:rsidR="00325955" w:rsidRPr="00726667">
        <w:rPr>
          <w:rFonts w:ascii="Times New Roman" w:hAnsi="Times New Roman" w:cs="Times New Roman"/>
          <w:color w:val="000000"/>
        </w:rPr>
        <w:t>law transformation on the intensity image</w:t>
      </w:r>
      <w:r w:rsidRPr="00726667">
        <w:rPr>
          <w:rFonts w:ascii="Times New Roman" w:hAnsi="Times New Roman" w:cs="Times New Roman"/>
          <w:color w:val="000000"/>
        </w:rPr>
        <w:t xml:space="preserve"> with </w:t>
      </w:r>
      <m:oMath>
        <m:r>
          <w:rPr>
            <w:rFonts w:ascii="Cambria Math" w:hAnsi="Cambria Math" w:cs="Times New Roman"/>
            <w:color w:val="000000"/>
          </w:rPr>
          <m:t>γ=0.3</m:t>
        </m:r>
      </m:oMath>
      <w:r w:rsidR="00325955" w:rsidRPr="00726667">
        <w:rPr>
          <w:rFonts w:ascii="Times New Roman" w:hAnsi="Times New Roman" w:cs="Times New Roman"/>
          <w:color w:val="000000"/>
        </w:rPr>
        <w:t xml:space="preserve"> and </w:t>
      </w:r>
      <m:oMath>
        <m:r>
          <w:rPr>
            <w:rFonts w:ascii="Cambria Math" w:hAnsi="Cambria Math" w:cs="Times New Roman"/>
            <w:color w:val="000000"/>
          </w:rPr>
          <m:t>γ=3</m:t>
        </m:r>
      </m:oMath>
      <w:r w:rsidRPr="00726667">
        <w:rPr>
          <w:rFonts w:ascii="Times New Roman" w:hAnsi="Times New Roman" w:cs="Times New Roman"/>
          <w:color w:val="000000"/>
        </w:rPr>
        <w:t xml:space="preserve">, respectively. Show the results before and after </w:t>
      </w:r>
      <w:proofErr w:type="gramStart"/>
      <w:r w:rsidRPr="00726667">
        <w:rPr>
          <w:rFonts w:ascii="Times New Roman" w:hAnsi="Times New Roman" w:cs="Times New Roman"/>
          <w:color w:val="000000"/>
        </w:rPr>
        <w:t>transformation, and</w:t>
      </w:r>
      <w:proofErr w:type="gramEnd"/>
      <w:r w:rsidRPr="00726667">
        <w:rPr>
          <w:rFonts w:ascii="Times New Roman" w:hAnsi="Times New Roman" w:cs="Times New Roman"/>
          <w:color w:val="000000"/>
        </w:rPr>
        <w:t xml:space="preserve"> make a brief analysis of the results.</w:t>
      </w:r>
      <w:r w:rsidR="00B339B8">
        <w:rPr>
          <w:rFonts w:ascii="Times New Roman" w:hAnsi="Times New Roman" w:cs="Times New Roman"/>
          <w:color w:val="000000"/>
        </w:rPr>
        <w:t xml:space="preserve"> (5 pts)</w:t>
      </w:r>
    </w:p>
    <w:p w14:paraId="7510B5E9" w14:textId="77777777" w:rsidR="005333D7" w:rsidRPr="00726667" w:rsidRDefault="005333D7" w:rsidP="005333D7">
      <w:pPr>
        <w:rPr>
          <w:rFonts w:ascii="Times New Roman" w:hAnsi="Times New Roman" w:cs="Times New Roman"/>
          <w:color w:val="000000"/>
        </w:rPr>
      </w:pPr>
    </w:p>
    <w:p w14:paraId="1D1FA807" w14:textId="1BA516F3" w:rsidR="005333D7" w:rsidRPr="00726667" w:rsidRDefault="005333D7" w:rsidP="005333D7">
      <w:pPr>
        <w:rPr>
          <w:rFonts w:ascii="Times New Roman" w:hAnsi="Times New Roman" w:cs="Times New Roman"/>
          <w:color w:val="000000"/>
        </w:rPr>
      </w:pPr>
      <w:r w:rsidRPr="00726667">
        <w:rPr>
          <w:rFonts w:ascii="Times New Roman" w:hAnsi="Times New Roman" w:cs="Times New Roman"/>
          <w:color w:val="000000"/>
        </w:rPr>
        <w:t xml:space="preserve">Problem 2. Use the </w:t>
      </w:r>
      <w:r w:rsidR="00325955" w:rsidRPr="00726667">
        <w:rPr>
          <w:rFonts w:ascii="Times New Roman" w:hAnsi="Times New Roman" w:cs="Times New Roman"/>
          <w:color w:val="000000"/>
        </w:rPr>
        <w:t xml:space="preserve">same </w:t>
      </w:r>
      <w:r w:rsidR="00726667" w:rsidRPr="00726667">
        <w:rPr>
          <w:rFonts w:ascii="Times New Roman" w:hAnsi="Times New Roman" w:cs="Times New Roman"/>
          <w:color w:val="000000"/>
        </w:rPr>
        <w:t>grayscale</w:t>
      </w:r>
      <w:r w:rsidR="00325955" w:rsidRPr="00726667">
        <w:rPr>
          <w:rFonts w:ascii="Times New Roman" w:hAnsi="Times New Roman" w:cs="Times New Roman"/>
          <w:color w:val="000000"/>
        </w:rPr>
        <w:t xml:space="preserve"> </w:t>
      </w:r>
      <w:r w:rsidRPr="00726667">
        <w:rPr>
          <w:rFonts w:ascii="Times New Roman" w:hAnsi="Times New Roman" w:cs="Times New Roman"/>
          <w:color w:val="000000"/>
        </w:rPr>
        <w:t xml:space="preserve">image </w:t>
      </w:r>
      <w:r w:rsidR="00726667" w:rsidRPr="00726667">
        <w:rPr>
          <w:rFonts w:ascii="Times New Roman" w:hAnsi="Times New Roman" w:cs="Times New Roman"/>
          <w:color w:val="000000"/>
        </w:rPr>
        <w:t>generated in</w:t>
      </w:r>
      <w:r w:rsidRPr="00726667">
        <w:rPr>
          <w:rFonts w:ascii="Times New Roman" w:hAnsi="Times New Roman" w:cs="Times New Roman"/>
          <w:color w:val="000000"/>
        </w:rPr>
        <w:t xml:space="preserve"> Problem 1, show the 8 bit-plane slicing results, then reconstruct an image from the highest </w:t>
      </w:r>
      <w:r w:rsidR="00325955" w:rsidRPr="00726667">
        <w:rPr>
          <w:rFonts w:ascii="Times New Roman" w:hAnsi="Times New Roman" w:cs="Times New Roman"/>
          <w:color w:val="000000"/>
        </w:rPr>
        <w:t xml:space="preserve">2 and </w:t>
      </w:r>
      <w:r w:rsidRPr="00726667">
        <w:rPr>
          <w:rFonts w:ascii="Times New Roman" w:hAnsi="Times New Roman" w:cs="Times New Roman"/>
          <w:color w:val="000000"/>
        </w:rPr>
        <w:t>4 bit-planes,</w:t>
      </w:r>
      <w:r w:rsidR="00325955" w:rsidRPr="00726667">
        <w:rPr>
          <w:rFonts w:ascii="Times New Roman" w:hAnsi="Times New Roman" w:cs="Times New Roman"/>
          <w:color w:val="000000"/>
        </w:rPr>
        <w:t xml:space="preserve"> respectively.</w:t>
      </w:r>
      <w:r w:rsidRPr="00726667">
        <w:rPr>
          <w:rFonts w:ascii="Times New Roman" w:hAnsi="Times New Roman" w:cs="Times New Roman"/>
          <w:color w:val="000000"/>
        </w:rPr>
        <w:t xml:space="preserve"> </w:t>
      </w:r>
      <w:r w:rsidR="00325955" w:rsidRPr="00726667">
        <w:rPr>
          <w:rFonts w:ascii="Times New Roman" w:hAnsi="Times New Roman" w:cs="Times New Roman"/>
          <w:color w:val="000000"/>
        </w:rPr>
        <w:t>S</w:t>
      </w:r>
      <w:r w:rsidRPr="00726667">
        <w:rPr>
          <w:rFonts w:ascii="Times New Roman" w:hAnsi="Times New Roman" w:cs="Times New Roman"/>
          <w:color w:val="000000"/>
        </w:rPr>
        <w:t>how the reconstructed image</w:t>
      </w:r>
      <w:r w:rsidR="00325955" w:rsidRPr="00726667">
        <w:rPr>
          <w:rFonts w:ascii="Times New Roman" w:hAnsi="Times New Roman" w:cs="Times New Roman"/>
          <w:color w:val="000000"/>
        </w:rPr>
        <w:t>s and make a brief analysis of the results</w:t>
      </w:r>
      <w:r w:rsidRPr="00726667">
        <w:rPr>
          <w:rFonts w:ascii="Times New Roman" w:hAnsi="Times New Roman" w:cs="Times New Roman"/>
          <w:color w:val="000000"/>
        </w:rPr>
        <w:t>.</w:t>
      </w:r>
      <w:r w:rsidR="00B339B8">
        <w:rPr>
          <w:rFonts w:ascii="Times New Roman" w:hAnsi="Times New Roman" w:cs="Times New Roman"/>
          <w:color w:val="000000"/>
        </w:rPr>
        <w:t xml:space="preserve"> </w:t>
      </w:r>
      <w:r w:rsidR="00B339B8">
        <w:rPr>
          <w:rFonts w:ascii="Times New Roman" w:hAnsi="Times New Roman" w:cs="Times New Roman"/>
        </w:rPr>
        <w:t>(</w:t>
      </w:r>
      <w:r w:rsidR="00B339B8">
        <w:rPr>
          <w:rFonts w:ascii="Times New Roman" w:hAnsi="Times New Roman" w:cs="Times New Roman"/>
          <w:color w:val="000000"/>
        </w:rPr>
        <w:t>4</w:t>
      </w:r>
      <w:r w:rsidR="00B339B8">
        <w:rPr>
          <w:rFonts w:ascii="Times New Roman" w:hAnsi="Times New Roman" w:cs="Times New Roman"/>
          <w:color w:val="000000"/>
        </w:rPr>
        <w:t xml:space="preserve"> pts)</w:t>
      </w:r>
    </w:p>
    <w:p w14:paraId="627DDC19" w14:textId="77777777" w:rsidR="005333D7" w:rsidRPr="00726667" w:rsidRDefault="005333D7" w:rsidP="005333D7">
      <w:pPr>
        <w:rPr>
          <w:rFonts w:ascii="Times New Roman" w:hAnsi="Times New Roman" w:cs="Times New Roman"/>
          <w:color w:val="000000"/>
        </w:rPr>
      </w:pPr>
    </w:p>
    <w:p w14:paraId="117196D5" w14:textId="52CD21DF" w:rsidR="005333D7" w:rsidRPr="00726667" w:rsidRDefault="005333D7" w:rsidP="005333D7">
      <w:pPr>
        <w:rPr>
          <w:rFonts w:ascii="Times New Roman" w:hAnsi="Times New Roman" w:cs="Times New Roman"/>
          <w:color w:val="000000"/>
        </w:rPr>
      </w:pPr>
      <w:r w:rsidRPr="00726667">
        <w:rPr>
          <w:rFonts w:ascii="Times New Roman" w:hAnsi="Times New Roman" w:cs="Times New Roman"/>
          <w:color w:val="000000"/>
        </w:rPr>
        <w:t>Problem 3. For the image and the two transformed images obtained in Problem 1, compute the histogram of the three images, and then apply the histogram equalization on them. For each image, show the histograms</w:t>
      </w:r>
      <w:r w:rsidR="00325955" w:rsidRPr="00726667">
        <w:rPr>
          <w:rFonts w:ascii="Times New Roman" w:hAnsi="Times New Roman" w:cs="Times New Roman"/>
          <w:color w:val="000000"/>
        </w:rPr>
        <w:t xml:space="preserve"> and images</w:t>
      </w:r>
      <w:r w:rsidRPr="00726667">
        <w:rPr>
          <w:rFonts w:ascii="Times New Roman" w:hAnsi="Times New Roman" w:cs="Times New Roman"/>
          <w:color w:val="000000"/>
        </w:rPr>
        <w:t xml:space="preserve"> before and after equalization, </w:t>
      </w:r>
      <w:r w:rsidR="00325955" w:rsidRPr="00726667">
        <w:rPr>
          <w:rFonts w:ascii="Times New Roman" w:hAnsi="Times New Roman" w:cs="Times New Roman"/>
          <w:color w:val="000000"/>
        </w:rPr>
        <w:t>then, make a brief analysis of the results</w:t>
      </w:r>
      <w:r w:rsidRPr="00726667">
        <w:rPr>
          <w:rFonts w:ascii="Times New Roman" w:hAnsi="Times New Roman" w:cs="Times New Roman"/>
          <w:color w:val="000000"/>
        </w:rPr>
        <w:t>.</w:t>
      </w:r>
      <w:r w:rsidR="00B339B8">
        <w:rPr>
          <w:rFonts w:ascii="Times New Roman" w:hAnsi="Times New Roman" w:cs="Times New Roman"/>
          <w:color w:val="000000"/>
        </w:rPr>
        <w:t xml:space="preserve"> </w:t>
      </w:r>
      <w:r w:rsidR="00B339B8">
        <w:rPr>
          <w:rFonts w:ascii="Times New Roman" w:hAnsi="Times New Roman" w:cs="Times New Roman"/>
        </w:rPr>
        <w:t>(</w:t>
      </w:r>
      <w:r w:rsidR="00B339B8">
        <w:rPr>
          <w:rFonts w:ascii="Times New Roman" w:hAnsi="Times New Roman" w:cs="Times New Roman"/>
          <w:color w:val="000000"/>
        </w:rPr>
        <w:t>4 pts)</w:t>
      </w:r>
    </w:p>
    <w:p w14:paraId="4DB4247F" w14:textId="77777777" w:rsidR="005333D7" w:rsidRPr="00726667" w:rsidRDefault="005333D7" w:rsidP="005333D7">
      <w:pPr>
        <w:rPr>
          <w:rFonts w:ascii="Times New Roman" w:hAnsi="Times New Roman" w:cs="Times New Roman"/>
          <w:color w:val="000000"/>
        </w:rPr>
      </w:pPr>
    </w:p>
    <w:p w14:paraId="12E9020B" w14:textId="5D8F4A5F" w:rsidR="005333D7" w:rsidRPr="00726667" w:rsidRDefault="005333D7" w:rsidP="005333D7">
      <w:pPr>
        <w:rPr>
          <w:rFonts w:ascii="Times New Roman" w:hAnsi="Times New Roman" w:cs="Times New Roman"/>
          <w:color w:val="000000"/>
        </w:rPr>
      </w:pPr>
      <w:r w:rsidRPr="00726667">
        <w:rPr>
          <w:rFonts w:ascii="Times New Roman" w:hAnsi="Times New Roman" w:cs="Times New Roman"/>
          <w:color w:val="000000"/>
        </w:rPr>
        <w:t xml:space="preserve">Problem 4. Describe the process of histogram matching. </w:t>
      </w:r>
      <w:r w:rsidR="002664FC" w:rsidRPr="00726667">
        <w:rPr>
          <w:rFonts w:ascii="Times New Roman" w:hAnsi="Times New Roman" w:cs="Times New Roman"/>
          <w:color w:val="000000"/>
        </w:rPr>
        <w:t>For a real image</w:t>
      </w:r>
      <w:r w:rsidRPr="00726667">
        <w:rPr>
          <w:rFonts w:ascii="Times New Roman" w:hAnsi="Times New Roman" w:cs="Times New Roman"/>
          <w:color w:val="000000"/>
        </w:rPr>
        <w:t xml:space="preserve">, will you obtain the same histogram as </w:t>
      </w:r>
      <w:r w:rsidR="00550782" w:rsidRPr="00726667">
        <w:rPr>
          <w:rFonts w:ascii="Times New Roman" w:hAnsi="Times New Roman" w:cs="Times New Roman"/>
          <w:color w:val="000000"/>
        </w:rPr>
        <w:t xml:space="preserve">the </w:t>
      </w:r>
      <w:r w:rsidRPr="00726667">
        <w:rPr>
          <w:rFonts w:ascii="Times New Roman" w:hAnsi="Times New Roman" w:cs="Times New Roman"/>
          <w:color w:val="000000"/>
        </w:rPr>
        <w:t>desired one after histogram matching? Why?</w:t>
      </w:r>
      <w:r w:rsidR="00B339B8">
        <w:rPr>
          <w:rFonts w:ascii="Times New Roman" w:hAnsi="Times New Roman" w:cs="Times New Roman"/>
          <w:color w:val="000000"/>
        </w:rPr>
        <w:t xml:space="preserve"> </w:t>
      </w:r>
      <w:r w:rsidR="00B339B8">
        <w:rPr>
          <w:rFonts w:ascii="Times New Roman" w:hAnsi="Times New Roman" w:cs="Times New Roman"/>
        </w:rPr>
        <w:t>(</w:t>
      </w:r>
      <w:r w:rsidR="00B339B8">
        <w:rPr>
          <w:rFonts w:ascii="Times New Roman" w:hAnsi="Times New Roman" w:cs="Times New Roman"/>
          <w:color w:val="000000"/>
        </w:rPr>
        <w:t>3</w:t>
      </w:r>
      <w:r w:rsidR="00B339B8">
        <w:rPr>
          <w:rFonts w:ascii="Times New Roman" w:hAnsi="Times New Roman" w:cs="Times New Roman"/>
          <w:color w:val="000000"/>
        </w:rPr>
        <w:t xml:space="preserve"> pts)</w:t>
      </w:r>
    </w:p>
    <w:p w14:paraId="100014AD" w14:textId="77777777" w:rsidR="005333D7" w:rsidRPr="00726667" w:rsidRDefault="005333D7" w:rsidP="005333D7">
      <w:pPr>
        <w:rPr>
          <w:rFonts w:ascii="Times New Roman" w:hAnsi="Times New Roman" w:cs="Times New Roman"/>
          <w:color w:val="000000"/>
        </w:rPr>
      </w:pPr>
    </w:p>
    <w:p w14:paraId="6E25D88F" w14:textId="78A0CE67" w:rsidR="005333D7" w:rsidRPr="00726667" w:rsidRDefault="005333D7" w:rsidP="005333D7">
      <w:pPr>
        <w:rPr>
          <w:rFonts w:ascii="Times New Roman" w:hAnsi="Times New Roman" w:cs="Times New Roman"/>
        </w:rPr>
      </w:pPr>
      <w:r w:rsidRPr="00726667">
        <w:rPr>
          <w:rFonts w:ascii="Times New Roman" w:hAnsi="Times New Roman" w:cs="Times New Roman"/>
          <w:color w:val="000000"/>
        </w:rPr>
        <w:t xml:space="preserve">Problem 5. </w:t>
      </w:r>
      <w:r w:rsidRPr="00726667">
        <w:rPr>
          <w:rFonts w:ascii="Times New Roman" w:hAnsi="Times New Roman" w:cs="Times New Roman"/>
        </w:rPr>
        <w:t xml:space="preserve">For the following 3-bit image, compute the histogram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k</m:t>
                </m:r>
              </m:sub>
            </m:sSub>
          </m:e>
        </m:d>
      </m:oMath>
      <w:r w:rsidRPr="00726667">
        <w:rPr>
          <w:rFonts w:ascii="Times New Roman" w:eastAsiaTheme="minorEastAsia" w:hAnsi="Times New Roman" w:cs="Times New Roman"/>
        </w:rPr>
        <w:t xml:space="preserve"> </w:t>
      </w:r>
      <w:r w:rsidRPr="00726667">
        <w:rPr>
          <w:rFonts w:ascii="Times New Roman" w:hAnsi="Times New Roman" w:cs="Times New Roman"/>
        </w:rPr>
        <w:t xml:space="preserve">of the image and manually perform histogram equalization. Show the computation </w:t>
      </w:r>
      <w:r w:rsidR="00325955" w:rsidRPr="00726667">
        <w:rPr>
          <w:rFonts w:ascii="Times New Roman" w:hAnsi="Times New Roman" w:cs="Times New Roman"/>
        </w:rPr>
        <w:t>steps</w:t>
      </w:r>
      <w:r w:rsidRPr="00726667">
        <w:rPr>
          <w:rFonts w:ascii="Times New Roman" w:hAnsi="Times New Roman" w:cs="Times New Roman"/>
        </w:rPr>
        <w:t xml:space="preserve">, </w:t>
      </w:r>
      <w:r w:rsidR="00325955" w:rsidRPr="00726667">
        <w:rPr>
          <w:rFonts w:ascii="Times New Roman" w:hAnsi="Times New Roman" w:cs="Times New Roman"/>
        </w:rPr>
        <w:t>as well as</w:t>
      </w:r>
      <w:r w:rsidRPr="00726667">
        <w:rPr>
          <w:rFonts w:ascii="Times New Roman" w:hAnsi="Times New Roman" w:cs="Times New Roman"/>
        </w:rPr>
        <w:t xml:space="preserve"> the histograms before and after transformation.</w:t>
      </w:r>
      <w:r w:rsidR="00B339B8">
        <w:rPr>
          <w:rFonts w:ascii="Times New Roman" w:hAnsi="Times New Roman" w:cs="Times New Roman"/>
        </w:rPr>
        <w:t xml:space="preserve"> (</w:t>
      </w:r>
      <w:r w:rsidR="00B339B8">
        <w:rPr>
          <w:rFonts w:ascii="Times New Roman" w:hAnsi="Times New Roman" w:cs="Times New Roman"/>
          <w:color w:val="000000"/>
        </w:rPr>
        <w:t>5 pts)</w:t>
      </w:r>
    </w:p>
    <w:p w14:paraId="0E5374FE" w14:textId="77777777" w:rsidR="00325955" w:rsidRPr="00726667" w:rsidRDefault="00325955" w:rsidP="00FE056D">
      <w:pPr>
        <w:rPr>
          <w:rFonts w:ascii="Times New Roman" w:hAnsi="Times New Roman" w:cs="Times New Roman"/>
        </w:rPr>
      </w:pPr>
    </w:p>
    <w:p w14:paraId="32BBFB75" w14:textId="77777777" w:rsidR="00325955" w:rsidRPr="00726667" w:rsidRDefault="00325955" w:rsidP="00FE056D">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36"/>
        <w:gridCol w:w="336"/>
        <w:gridCol w:w="336"/>
        <w:gridCol w:w="336"/>
        <w:gridCol w:w="336"/>
      </w:tblGrid>
      <w:tr w:rsidR="00FE056D" w:rsidRPr="00726667" w14:paraId="3166ACDF" w14:textId="77777777" w:rsidTr="009A5CD3">
        <w:trPr>
          <w:trHeight w:val="276"/>
          <w:jc w:val="center"/>
        </w:trPr>
        <w:tc>
          <w:tcPr>
            <w:tcW w:w="269" w:type="dxa"/>
          </w:tcPr>
          <w:p w14:paraId="51593BED"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1</w:t>
            </w:r>
          </w:p>
        </w:tc>
        <w:tc>
          <w:tcPr>
            <w:tcW w:w="269" w:type="dxa"/>
          </w:tcPr>
          <w:p w14:paraId="675CC957"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2</w:t>
            </w:r>
          </w:p>
        </w:tc>
        <w:tc>
          <w:tcPr>
            <w:tcW w:w="269" w:type="dxa"/>
          </w:tcPr>
          <w:p w14:paraId="6DA4EB11"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4</w:t>
            </w:r>
          </w:p>
        </w:tc>
        <w:tc>
          <w:tcPr>
            <w:tcW w:w="269" w:type="dxa"/>
          </w:tcPr>
          <w:p w14:paraId="6ADACA8F"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7</w:t>
            </w:r>
          </w:p>
        </w:tc>
        <w:tc>
          <w:tcPr>
            <w:tcW w:w="269" w:type="dxa"/>
          </w:tcPr>
          <w:p w14:paraId="6699B2A1"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3</w:t>
            </w:r>
          </w:p>
        </w:tc>
      </w:tr>
      <w:tr w:rsidR="00FE056D" w:rsidRPr="00726667" w14:paraId="033EE610" w14:textId="77777777" w:rsidTr="009A5CD3">
        <w:trPr>
          <w:trHeight w:val="276"/>
          <w:jc w:val="center"/>
        </w:trPr>
        <w:tc>
          <w:tcPr>
            <w:tcW w:w="269" w:type="dxa"/>
          </w:tcPr>
          <w:p w14:paraId="4B02AD72"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2</w:t>
            </w:r>
          </w:p>
        </w:tc>
        <w:tc>
          <w:tcPr>
            <w:tcW w:w="269" w:type="dxa"/>
          </w:tcPr>
          <w:p w14:paraId="40C4BE5D"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4</w:t>
            </w:r>
          </w:p>
        </w:tc>
        <w:tc>
          <w:tcPr>
            <w:tcW w:w="269" w:type="dxa"/>
          </w:tcPr>
          <w:p w14:paraId="56C7C85B"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7</w:t>
            </w:r>
          </w:p>
        </w:tc>
        <w:tc>
          <w:tcPr>
            <w:tcW w:w="269" w:type="dxa"/>
          </w:tcPr>
          <w:p w14:paraId="495E2B57"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3</w:t>
            </w:r>
          </w:p>
        </w:tc>
        <w:tc>
          <w:tcPr>
            <w:tcW w:w="269" w:type="dxa"/>
          </w:tcPr>
          <w:p w14:paraId="3CB1921B"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1</w:t>
            </w:r>
          </w:p>
        </w:tc>
      </w:tr>
      <w:tr w:rsidR="00FE056D" w:rsidRPr="00726667" w14:paraId="531169EF" w14:textId="77777777" w:rsidTr="009A5CD3">
        <w:trPr>
          <w:trHeight w:val="276"/>
          <w:jc w:val="center"/>
        </w:trPr>
        <w:tc>
          <w:tcPr>
            <w:tcW w:w="269" w:type="dxa"/>
          </w:tcPr>
          <w:p w14:paraId="1F0C9588"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5</w:t>
            </w:r>
          </w:p>
        </w:tc>
        <w:tc>
          <w:tcPr>
            <w:tcW w:w="269" w:type="dxa"/>
          </w:tcPr>
          <w:p w14:paraId="40D15235"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6</w:t>
            </w:r>
          </w:p>
        </w:tc>
        <w:tc>
          <w:tcPr>
            <w:tcW w:w="269" w:type="dxa"/>
          </w:tcPr>
          <w:p w14:paraId="394B96E4"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2</w:t>
            </w:r>
          </w:p>
        </w:tc>
        <w:tc>
          <w:tcPr>
            <w:tcW w:w="269" w:type="dxa"/>
          </w:tcPr>
          <w:p w14:paraId="23E8884A"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1</w:t>
            </w:r>
          </w:p>
        </w:tc>
        <w:tc>
          <w:tcPr>
            <w:tcW w:w="269" w:type="dxa"/>
          </w:tcPr>
          <w:p w14:paraId="2AC14218"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1</w:t>
            </w:r>
          </w:p>
        </w:tc>
      </w:tr>
      <w:tr w:rsidR="00FE056D" w:rsidRPr="00726667" w14:paraId="772F8CCD" w14:textId="77777777" w:rsidTr="009A5CD3">
        <w:trPr>
          <w:trHeight w:val="276"/>
          <w:jc w:val="center"/>
        </w:trPr>
        <w:tc>
          <w:tcPr>
            <w:tcW w:w="269" w:type="dxa"/>
          </w:tcPr>
          <w:p w14:paraId="5E19E025"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4</w:t>
            </w:r>
          </w:p>
        </w:tc>
        <w:tc>
          <w:tcPr>
            <w:tcW w:w="269" w:type="dxa"/>
          </w:tcPr>
          <w:p w14:paraId="21B8E1FB"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7</w:t>
            </w:r>
          </w:p>
        </w:tc>
        <w:tc>
          <w:tcPr>
            <w:tcW w:w="269" w:type="dxa"/>
          </w:tcPr>
          <w:p w14:paraId="4CC21B4C"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1</w:t>
            </w:r>
          </w:p>
        </w:tc>
        <w:tc>
          <w:tcPr>
            <w:tcW w:w="269" w:type="dxa"/>
          </w:tcPr>
          <w:p w14:paraId="4D9E0687"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1</w:t>
            </w:r>
          </w:p>
        </w:tc>
        <w:tc>
          <w:tcPr>
            <w:tcW w:w="269" w:type="dxa"/>
          </w:tcPr>
          <w:p w14:paraId="426D53AB" w14:textId="77777777" w:rsidR="00FE056D" w:rsidRPr="00726667" w:rsidRDefault="00FE056D" w:rsidP="003A01DF">
            <w:pPr>
              <w:rPr>
                <w:rFonts w:ascii="Times New Roman" w:hAnsi="Times New Roman" w:cs="Times New Roman"/>
              </w:rPr>
            </w:pPr>
            <w:r w:rsidRPr="00726667">
              <w:rPr>
                <w:rFonts w:ascii="Times New Roman" w:hAnsi="Times New Roman" w:cs="Times New Roman"/>
              </w:rPr>
              <w:t>1</w:t>
            </w:r>
          </w:p>
        </w:tc>
      </w:tr>
    </w:tbl>
    <w:p w14:paraId="763991D3" w14:textId="77777777" w:rsidR="00FE056D" w:rsidRPr="00726667" w:rsidRDefault="00FE056D" w:rsidP="00FE056D">
      <w:pPr>
        <w:ind w:firstLine="720"/>
        <w:rPr>
          <w:rFonts w:ascii="Times New Roman" w:hAnsi="Times New Roman" w:cs="Times New Roman"/>
        </w:rPr>
      </w:pPr>
    </w:p>
    <w:p w14:paraId="1D8003A7" w14:textId="77777777" w:rsidR="00DD47EA" w:rsidRPr="00726667" w:rsidRDefault="00DD47EA" w:rsidP="003313F5">
      <w:pPr>
        <w:rPr>
          <w:rFonts w:ascii="Times New Roman" w:hAnsi="Times New Roman" w:cs="Times New Roman"/>
        </w:rPr>
      </w:pPr>
    </w:p>
    <w:p w14:paraId="5318D184" w14:textId="27E53614" w:rsidR="00DD47EA" w:rsidRDefault="00DD47EA" w:rsidP="003313F5">
      <w:pPr>
        <w:rPr>
          <w:rFonts w:ascii="Times New Roman" w:hAnsi="Times New Roman" w:cs="Times New Roman"/>
        </w:rPr>
      </w:pPr>
    </w:p>
    <w:p w14:paraId="1F586918" w14:textId="1DC490AB" w:rsidR="00726667" w:rsidRDefault="00726667" w:rsidP="003313F5">
      <w:pPr>
        <w:rPr>
          <w:rFonts w:ascii="Times New Roman" w:hAnsi="Times New Roman" w:cs="Times New Roman"/>
        </w:rPr>
      </w:pPr>
    </w:p>
    <w:p w14:paraId="18EEA686" w14:textId="16771137" w:rsidR="00726667" w:rsidRDefault="00726667" w:rsidP="003313F5">
      <w:pPr>
        <w:rPr>
          <w:rFonts w:ascii="Times New Roman" w:hAnsi="Times New Roman" w:cs="Times New Roman"/>
        </w:rPr>
      </w:pPr>
    </w:p>
    <w:p w14:paraId="70DC16BC" w14:textId="46612D7F" w:rsidR="00726667" w:rsidRDefault="00726667" w:rsidP="003313F5">
      <w:pPr>
        <w:rPr>
          <w:rFonts w:ascii="Times New Roman" w:hAnsi="Times New Roman" w:cs="Times New Roman"/>
        </w:rPr>
      </w:pPr>
    </w:p>
    <w:p w14:paraId="191B3D14" w14:textId="77777777" w:rsidR="00726667" w:rsidRPr="00726667" w:rsidRDefault="00726667" w:rsidP="003313F5">
      <w:pPr>
        <w:rPr>
          <w:rFonts w:ascii="Times New Roman" w:hAnsi="Times New Roman" w:cs="Times New Roman"/>
        </w:rPr>
      </w:pPr>
    </w:p>
    <w:p w14:paraId="2F3615B6" w14:textId="77777777" w:rsidR="009A5CD3" w:rsidRPr="00726667" w:rsidRDefault="009A5CD3" w:rsidP="003313F5">
      <w:pPr>
        <w:rPr>
          <w:rFonts w:ascii="Times New Roman" w:hAnsi="Times New Roman" w:cs="Times New Roman"/>
        </w:rPr>
      </w:pPr>
    </w:p>
    <w:p w14:paraId="48EBB677" w14:textId="77777777" w:rsidR="009A5CD3" w:rsidRPr="00726667" w:rsidRDefault="009A5CD3" w:rsidP="003313F5">
      <w:pPr>
        <w:rPr>
          <w:rFonts w:ascii="Times New Roman" w:hAnsi="Times New Roman" w:cs="Times New Roman"/>
        </w:rPr>
      </w:pPr>
    </w:p>
    <w:p w14:paraId="01907A3B" w14:textId="5A2F362F" w:rsidR="003313F5" w:rsidRPr="00726667" w:rsidRDefault="003313F5" w:rsidP="003313F5">
      <w:pPr>
        <w:rPr>
          <w:rFonts w:ascii="Times New Roman" w:hAnsi="Times New Roman" w:cs="Times New Roman"/>
        </w:rPr>
      </w:pPr>
      <w:r w:rsidRPr="00726667">
        <w:rPr>
          <w:rFonts w:ascii="Times New Roman" w:hAnsi="Times New Roman" w:cs="Times New Roman"/>
        </w:rPr>
        <w:t>Part 2:</w:t>
      </w:r>
      <w:r w:rsidR="00B339B8">
        <w:rPr>
          <w:rFonts w:ascii="Times New Roman" w:hAnsi="Times New Roman" w:cs="Times New Roman"/>
        </w:rPr>
        <w:t xml:space="preserve"> </w:t>
      </w:r>
      <w:r w:rsidR="00B339B8">
        <w:rPr>
          <w:rFonts w:ascii="Times New Roman" w:hAnsi="Times New Roman" w:cs="Times New Roman"/>
        </w:rPr>
        <w:t>(</w:t>
      </w:r>
      <w:r w:rsidR="00B339B8">
        <w:rPr>
          <w:rFonts w:ascii="Times New Roman" w:hAnsi="Times New Roman" w:cs="Times New Roman"/>
          <w:color w:val="000000"/>
        </w:rPr>
        <w:t>4 pts)</w:t>
      </w:r>
    </w:p>
    <w:p w14:paraId="1EADD57E" w14:textId="77777777" w:rsidR="003313F5" w:rsidRPr="00726667" w:rsidRDefault="003313F5" w:rsidP="003313F5">
      <w:pPr>
        <w:rPr>
          <w:rFonts w:ascii="Times New Roman" w:hAnsi="Times New Roman" w:cs="Times New Roman"/>
        </w:rPr>
      </w:pPr>
    </w:p>
    <w:p w14:paraId="0DE41520" w14:textId="77777777" w:rsidR="003313F5" w:rsidRPr="00726667" w:rsidRDefault="003313F5" w:rsidP="003313F5">
      <w:pPr>
        <w:widowControl w:val="0"/>
        <w:autoSpaceDE w:val="0"/>
        <w:autoSpaceDN w:val="0"/>
        <w:adjustRightInd w:val="0"/>
        <w:rPr>
          <w:rFonts w:ascii="Times New Roman" w:hAnsi="Times New Roman" w:cs="Times New Roman"/>
          <w:b/>
          <w:bCs/>
          <w:color w:val="000000"/>
        </w:rPr>
      </w:pPr>
      <w:r w:rsidRPr="00726667">
        <w:rPr>
          <w:rFonts w:ascii="Times New Roman" w:hAnsi="Times New Roman" w:cs="Times New Roman"/>
          <w:b/>
          <w:bCs/>
          <w:color w:val="000000"/>
        </w:rPr>
        <w:t xml:space="preserve">Software: </w:t>
      </w:r>
    </w:p>
    <w:p w14:paraId="020B1D25" w14:textId="77777777" w:rsidR="003313F5" w:rsidRPr="00726667" w:rsidRDefault="003313F5" w:rsidP="003313F5">
      <w:pPr>
        <w:rPr>
          <w:rFonts w:ascii="Times New Roman" w:hAnsi="Times New Roman" w:cs="Times New Roman"/>
          <w:color w:val="000000"/>
        </w:rPr>
      </w:pPr>
      <w:r w:rsidRPr="00726667">
        <w:rPr>
          <w:rFonts w:ascii="Times New Roman" w:hAnsi="Times New Roman" w:cs="Times New Roman"/>
          <w:color w:val="000000"/>
        </w:rPr>
        <w:t xml:space="preserve">The padding and shearing example in </w:t>
      </w:r>
      <w:proofErr w:type="spellStart"/>
      <w:r w:rsidRPr="00726667">
        <w:rPr>
          <w:rFonts w:ascii="Times New Roman" w:hAnsi="Times New Roman" w:cs="Times New Roman"/>
          <w:color w:val="000000"/>
        </w:rPr>
        <w:t>Matlab</w:t>
      </w:r>
      <w:proofErr w:type="spellEnd"/>
      <w:r w:rsidRPr="00726667">
        <w:rPr>
          <w:rFonts w:ascii="Times New Roman" w:hAnsi="Times New Roman" w:cs="Times New Roman"/>
          <w:color w:val="000000"/>
        </w:rPr>
        <w:t xml:space="preserve"> Image Processing Toolbox</w:t>
      </w:r>
    </w:p>
    <w:p w14:paraId="18CC9C9D" w14:textId="5B717FD2" w:rsidR="003313F5" w:rsidRPr="00726667" w:rsidRDefault="005725C9" w:rsidP="003313F5">
      <w:pPr>
        <w:rPr>
          <w:rFonts w:ascii="Times New Roman" w:hAnsi="Times New Roman" w:cs="Times New Roman"/>
        </w:rPr>
      </w:pPr>
      <w:hyperlink r:id="rId8" w:history="1">
        <w:r w:rsidR="003F3566" w:rsidRPr="00726667">
          <w:rPr>
            <w:rStyle w:val="Hyperlink"/>
            <w:rFonts w:ascii="Times New Roman" w:hAnsi="Times New Roman" w:cs="Times New Roman"/>
          </w:rPr>
          <w:t>https://www.mathworks.com/help/images/examples/padding-and-shearing-an-image-simultaneously.html?prodcode=IP&amp;language=en</w:t>
        </w:r>
      </w:hyperlink>
    </w:p>
    <w:p w14:paraId="058C06D5" w14:textId="77777777" w:rsidR="003F3566" w:rsidRPr="00726667" w:rsidRDefault="003F3566" w:rsidP="003313F5">
      <w:pPr>
        <w:rPr>
          <w:rFonts w:ascii="Times New Roman" w:hAnsi="Times New Roman" w:cs="Times New Roman"/>
        </w:rPr>
      </w:pPr>
    </w:p>
    <w:p w14:paraId="7CA0E336" w14:textId="77777777" w:rsidR="003313F5" w:rsidRPr="00726667" w:rsidRDefault="003313F5" w:rsidP="003313F5">
      <w:pPr>
        <w:widowControl w:val="0"/>
        <w:autoSpaceDE w:val="0"/>
        <w:autoSpaceDN w:val="0"/>
        <w:adjustRightInd w:val="0"/>
        <w:rPr>
          <w:rFonts w:ascii="Times New Roman" w:hAnsi="Times New Roman" w:cs="Times New Roman"/>
          <w:color w:val="000000"/>
        </w:rPr>
      </w:pPr>
      <w:r w:rsidRPr="00726667">
        <w:rPr>
          <w:rFonts w:ascii="Times New Roman" w:hAnsi="Times New Roman" w:cs="Times New Roman"/>
          <w:b/>
          <w:bCs/>
          <w:color w:val="000000"/>
        </w:rPr>
        <w:t>Work to do:</w:t>
      </w:r>
      <w:r w:rsidRPr="00726667">
        <w:rPr>
          <w:rFonts w:ascii="Times New Roman" w:hAnsi="Times New Roman" w:cs="Times New Roman"/>
          <w:color w:val="000000"/>
        </w:rPr>
        <w:t xml:space="preserve"> </w:t>
      </w:r>
    </w:p>
    <w:p w14:paraId="433986F4" w14:textId="77777777" w:rsidR="003313F5" w:rsidRPr="00726667" w:rsidRDefault="003313F5" w:rsidP="003313F5">
      <w:pPr>
        <w:widowControl w:val="0"/>
        <w:numPr>
          <w:ilvl w:val="0"/>
          <w:numId w:val="6"/>
        </w:numPr>
        <w:tabs>
          <w:tab w:val="left" w:pos="20"/>
          <w:tab w:val="left" w:pos="412"/>
        </w:tabs>
        <w:autoSpaceDE w:val="0"/>
        <w:autoSpaceDN w:val="0"/>
        <w:adjustRightInd w:val="0"/>
        <w:ind w:left="392" w:hanging="393"/>
        <w:rPr>
          <w:rFonts w:ascii="Times New Roman" w:hAnsi="Times New Roman" w:cs="Times New Roman"/>
          <w:color w:val="000000"/>
        </w:rPr>
      </w:pPr>
      <w:r w:rsidRPr="00726667">
        <w:rPr>
          <w:rFonts w:ascii="Times New Roman" w:hAnsi="Times New Roman" w:cs="Times New Roman"/>
          <w:color w:val="000000"/>
        </w:rPr>
        <w:t xml:space="preserve">Download or take an image </w:t>
      </w:r>
      <w:proofErr w:type="gramStart"/>
      <w:r w:rsidRPr="00726667">
        <w:rPr>
          <w:rFonts w:ascii="Times New Roman" w:hAnsi="Times New Roman" w:cs="Times New Roman"/>
          <w:color w:val="000000"/>
        </w:rPr>
        <w:t>yourself, and</w:t>
      </w:r>
      <w:proofErr w:type="gramEnd"/>
      <w:r w:rsidRPr="00726667">
        <w:rPr>
          <w:rFonts w:ascii="Times New Roman" w:hAnsi="Times New Roman" w:cs="Times New Roman"/>
          <w:color w:val="000000"/>
        </w:rPr>
        <w:t xml:space="preserve"> crop the image properly if necessary.</w:t>
      </w:r>
    </w:p>
    <w:p w14:paraId="10FB0DB1" w14:textId="77777777" w:rsidR="003313F5" w:rsidRPr="00726667" w:rsidRDefault="003313F5" w:rsidP="003313F5">
      <w:pPr>
        <w:widowControl w:val="0"/>
        <w:numPr>
          <w:ilvl w:val="0"/>
          <w:numId w:val="6"/>
        </w:numPr>
        <w:tabs>
          <w:tab w:val="left" w:pos="20"/>
          <w:tab w:val="left" w:pos="412"/>
        </w:tabs>
        <w:autoSpaceDE w:val="0"/>
        <w:autoSpaceDN w:val="0"/>
        <w:adjustRightInd w:val="0"/>
        <w:ind w:left="392" w:hanging="393"/>
        <w:rPr>
          <w:rFonts w:ascii="Times New Roman" w:hAnsi="Times New Roman" w:cs="Times New Roman"/>
          <w:color w:val="000000"/>
        </w:rPr>
      </w:pPr>
      <w:r w:rsidRPr="00726667">
        <w:rPr>
          <w:rFonts w:ascii="Times New Roman" w:hAnsi="Times New Roman" w:cs="Times New Roman"/>
          <w:color w:val="000000"/>
        </w:rPr>
        <w:t>Follow the instruction of the four steps and perform the transformation and padding as instructed. You may choose different parameters based on your understanding</w:t>
      </w:r>
    </w:p>
    <w:p w14:paraId="0A490AFB" w14:textId="77777777" w:rsidR="003313F5" w:rsidRPr="00726667" w:rsidRDefault="003313F5" w:rsidP="003313F5">
      <w:pPr>
        <w:rPr>
          <w:rFonts w:ascii="Times New Roman" w:hAnsi="Times New Roman" w:cs="Times New Roman"/>
          <w:color w:val="000000"/>
        </w:rPr>
      </w:pPr>
    </w:p>
    <w:p w14:paraId="2F370432" w14:textId="77777777" w:rsidR="003313F5" w:rsidRPr="00726667" w:rsidRDefault="003313F5" w:rsidP="003313F5">
      <w:pPr>
        <w:widowControl w:val="0"/>
        <w:autoSpaceDE w:val="0"/>
        <w:autoSpaceDN w:val="0"/>
        <w:adjustRightInd w:val="0"/>
        <w:rPr>
          <w:rFonts w:ascii="Times New Roman" w:hAnsi="Times New Roman" w:cs="Times New Roman"/>
          <w:b/>
          <w:bCs/>
          <w:color w:val="000000"/>
        </w:rPr>
      </w:pPr>
      <w:r w:rsidRPr="00726667">
        <w:rPr>
          <w:rFonts w:ascii="Times New Roman" w:hAnsi="Times New Roman" w:cs="Times New Roman"/>
          <w:b/>
          <w:bCs/>
          <w:color w:val="000000"/>
        </w:rPr>
        <w:t>Report:</w:t>
      </w:r>
    </w:p>
    <w:p w14:paraId="6CA8B0CD" w14:textId="77777777" w:rsidR="003313F5" w:rsidRPr="00726667" w:rsidRDefault="003313F5" w:rsidP="003313F5">
      <w:pPr>
        <w:widowControl w:val="0"/>
        <w:numPr>
          <w:ilvl w:val="0"/>
          <w:numId w:val="6"/>
        </w:numPr>
        <w:tabs>
          <w:tab w:val="left" w:pos="20"/>
          <w:tab w:val="left" w:pos="281"/>
        </w:tabs>
        <w:autoSpaceDE w:val="0"/>
        <w:autoSpaceDN w:val="0"/>
        <w:adjustRightInd w:val="0"/>
        <w:ind w:left="261" w:hanging="262"/>
        <w:rPr>
          <w:rFonts w:ascii="Times New Roman" w:hAnsi="Times New Roman" w:cs="Times New Roman"/>
          <w:color w:val="000000"/>
        </w:rPr>
      </w:pPr>
      <w:r w:rsidRPr="00726667">
        <w:rPr>
          <w:rFonts w:ascii="Times New Roman" w:hAnsi="Times New Roman" w:cs="Times New Roman"/>
          <w:color w:val="000000"/>
        </w:rPr>
        <w:t>A brief technical description of each step, the source code, and the results.</w:t>
      </w:r>
    </w:p>
    <w:p w14:paraId="1CCCCA37" w14:textId="7776570D" w:rsidR="00487E2D" w:rsidRPr="00726667" w:rsidRDefault="00487E2D" w:rsidP="008D262C">
      <w:pPr>
        <w:rPr>
          <w:rFonts w:ascii="Times New Roman" w:hAnsi="Times New Roman" w:cs="Times New Roman"/>
        </w:rPr>
      </w:pPr>
    </w:p>
    <w:p w14:paraId="27848CEE" w14:textId="6E8D2FA2" w:rsidR="00760805" w:rsidRPr="00726667" w:rsidRDefault="00760805">
      <w:pPr>
        <w:rPr>
          <w:rFonts w:ascii="Times New Roman" w:hAnsi="Times New Roman" w:cs="Times New Roman"/>
        </w:rPr>
      </w:pPr>
    </w:p>
    <w:sectPr w:rsidR="00760805" w:rsidRPr="00726667" w:rsidSect="00E62AF0">
      <w:footerReference w:type="even" r:id="rId9"/>
      <w:foot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A84F7" w14:textId="77777777" w:rsidR="005725C9" w:rsidRDefault="005725C9" w:rsidP="003838F1">
      <w:r>
        <w:separator/>
      </w:r>
    </w:p>
  </w:endnote>
  <w:endnote w:type="continuationSeparator" w:id="0">
    <w:p w14:paraId="4BF49251" w14:textId="77777777" w:rsidR="005725C9" w:rsidRDefault="005725C9" w:rsidP="00383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23B16" w14:textId="77777777" w:rsidR="003838F1" w:rsidRDefault="003838F1" w:rsidP="00A807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4F0DD2" w14:textId="77777777" w:rsidR="003838F1" w:rsidRDefault="003838F1" w:rsidP="003838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26E9" w14:textId="77777777" w:rsidR="003838F1" w:rsidRDefault="003838F1" w:rsidP="00A807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A0344">
      <w:rPr>
        <w:rStyle w:val="PageNumber"/>
        <w:noProof/>
      </w:rPr>
      <w:t>1</w:t>
    </w:r>
    <w:r>
      <w:rPr>
        <w:rStyle w:val="PageNumber"/>
      </w:rPr>
      <w:fldChar w:fldCharType="end"/>
    </w:r>
  </w:p>
  <w:p w14:paraId="52A140AE" w14:textId="77777777" w:rsidR="003838F1" w:rsidRDefault="003838F1" w:rsidP="003838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76003" w14:textId="77777777" w:rsidR="005725C9" w:rsidRDefault="005725C9" w:rsidP="003838F1">
      <w:r>
        <w:separator/>
      </w:r>
    </w:p>
  </w:footnote>
  <w:footnote w:type="continuationSeparator" w:id="0">
    <w:p w14:paraId="55931292" w14:textId="77777777" w:rsidR="005725C9" w:rsidRDefault="005725C9" w:rsidP="00383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706B27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F6710A"/>
    <w:multiLevelType w:val="hybridMultilevel"/>
    <w:tmpl w:val="1FCAD616"/>
    <w:lvl w:ilvl="0" w:tplc="139475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82D22"/>
    <w:multiLevelType w:val="multilevel"/>
    <w:tmpl w:val="3B4C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3A22FD"/>
    <w:multiLevelType w:val="hybridMultilevel"/>
    <w:tmpl w:val="46B4B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C737A"/>
    <w:multiLevelType w:val="hybridMultilevel"/>
    <w:tmpl w:val="D5407FE2"/>
    <w:lvl w:ilvl="0" w:tplc="95BE0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C0690"/>
    <w:multiLevelType w:val="hybridMultilevel"/>
    <w:tmpl w:val="EE0E5534"/>
    <w:lvl w:ilvl="0" w:tplc="B7607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07813"/>
    <w:multiLevelType w:val="hybridMultilevel"/>
    <w:tmpl w:val="87DED1E6"/>
    <w:lvl w:ilvl="0" w:tplc="F508F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205"/>
    <w:rsid w:val="00023359"/>
    <w:rsid w:val="00087B91"/>
    <w:rsid w:val="00090A4F"/>
    <w:rsid w:val="000917B8"/>
    <w:rsid w:val="00094FBF"/>
    <w:rsid w:val="000A13B0"/>
    <w:rsid w:val="000E3644"/>
    <w:rsid w:val="000F4DF4"/>
    <w:rsid w:val="00101CA3"/>
    <w:rsid w:val="0012695C"/>
    <w:rsid w:val="00136456"/>
    <w:rsid w:val="001533A7"/>
    <w:rsid w:val="0015450C"/>
    <w:rsid w:val="00155B6A"/>
    <w:rsid w:val="001B24BC"/>
    <w:rsid w:val="001B55C4"/>
    <w:rsid w:val="001C4A97"/>
    <w:rsid w:val="001D7251"/>
    <w:rsid w:val="001E286A"/>
    <w:rsid w:val="00212BC3"/>
    <w:rsid w:val="00216C92"/>
    <w:rsid w:val="002664FC"/>
    <w:rsid w:val="00267FCA"/>
    <w:rsid w:val="0027387F"/>
    <w:rsid w:val="00276EA2"/>
    <w:rsid w:val="002B17E5"/>
    <w:rsid w:val="00325955"/>
    <w:rsid w:val="003313F5"/>
    <w:rsid w:val="00334B67"/>
    <w:rsid w:val="003412E3"/>
    <w:rsid w:val="00343DB8"/>
    <w:rsid w:val="0034621F"/>
    <w:rsid w:val="003838F1"/>
    <w:rsid w:val="003C136F"/>
    <w:rsid w:val="003E0669"/>
    <w:rsid w:val="003E641C"/>
    <w:rsid w:val="003F3566"/>
    <w:rsid w:val="0040775A"/>
    <w:rsid w:val="0045523A"/>
    <w:rsid w:val="00456B95"/>
    <w:rsid w:val="004654A2"/>
    <w:rsid w:val="00467E91"/>
    <w:rsid w:val="004839C0"/>
    <w:rsid w:val="00487E2D"/>
    <w:rsid w:val="004934FC"/>
    <w:rsid w:val="00497448"/>
    <w:rsid w:val="004A7C83"/>
    <w:rsid w:val="004C5175"/>
    <w:rsid w:val="004D47BB"/>
    <w:rsid w:val="00505CAD"/>
    <w:rsid w:val="005333D7"/>
    <w:rsid w:val="005346A3"/>
    <w:rsid w:val="005439C8"/>
    <w:rsid w:val="00550782"/>
    <w:rsid w:val="00565A12"/>
    <w:rsid w:val="005725C9"/>
    <w:rsid w:val="00590002"/>
    <w:rsid w:val="00590A4F"/>
    <w:rsid w:val="005A2C84"/>
    <w:rsid w:val="005C1F4D"/>
    <w:rsid w:val="005C4453"/>
    <w:rsid w:val="005F2240"/>
    <w:rsid w:val="005F6297"/>
    <w:rsid w:val="006067FE"/>
    <w:rsid w:val="00614184"/>
    <w:rsid w:val="00615824"/>
    <w:rsid w:val="00673BB7"/>
    <w:rsid w:val="006C7205"/>
    <w:rsid w:val="006D59B4"/>
    <w:rsid w:val="007103F6"/>
    <w:rsid w:val="007155EE"/>
    <w:rsid w:val="00725D58"/>
    <w:rsid w:val="00726667"/>
    <w:rsid w:val="00760805"/>
    <w:rsid w:val="00781E86"/>
    <w:rsid w:val="007A23A4"/>
    <w:rsid w:val="007A431E"/>
    <w:rsid w:val="007D01DD"/>
    <w:rsid w:val="007E000A"/>
    <w:rsid w:val="00820EE7"/>
    <w:rsid w:val="0082686B"/>
    <w:rsid w:val="00837BC6"/>
    <w:rsid w:val="00867F90"/>
    <w:rsid w:val="0087187F"/>
    <w:rsid w:val="00885C6B"/>
    <w:rsid w:val="00893DFE"/>
    <w:rsid w:val="008A1B79"/>
    <w:rsid w:val="008B3FE7"/>
    <w:rsid w:val="008D262C"/>
    <w:rsid w:val="008E52AD"/>
    <w:rsid w:val="00903DAB"/>
    <w:rsid w:val="00923200"/>
    <w:rsid w:val="009644D1"/>
    <w:rsid w:val="009772BB"/>
    <w:rsid w:val="00994288"/>
    <w:rsid w:val="009A5CD3"/>
    <w:rsid w:val="009B512B"/>
    <w:rsid w:val="009E14C8"/>
    <w:rsid w:val="009E4D40"/>
    <w:rsid w:val="00A2120E"/>
    <w:rsid w:val="00A22DD9"/>
    <w:rsid w:val="00A245DC"/>
    <w:rsid w:val="00A36D63"/>
    <w:rsid w:val="00A761C6"/>
    <w:rsid w:val="00A76B47"/>
    <w:rsid w:val="00B163D7"/>
    <w:rsid w:val="00B339B8"/>
    <w:rsid w:val="00B60144"/>
    <w:rsid w:val="00B73156"/>
    <w:rsid w:val="00B851FE"/>
    <w:rsid w:val="00B96A8B"/>
    <w:rsid w:val="00BA0344"/>
    <w:rsid w:val="00BB064D"/>
    <w:rsid w:val="00BE2BCC"/>
    <w:rsid w:val="00BE5EA8"/>
    <w:rsid w:val="00C16F74"/>
    <w:rsid w:val="00C30F20"/>
    <w:rsid w:val="00C92FA2"/>
    <w:rsid w:val="00C93A85"/>
    <w:rsid w:val="00C964D9"/>
    <w:rsid w:val="00C96A31"/>
    <w:rsid w:val="00CD316E"/>
    <w:rsid w:val="00CE04C8"/>
    <w:rsid w:val="00CE2DA8"/>
    <w:rsid w:val="00CF5825"/>
    <w:rsid w:val="00D0549B"/>
    <w:rsid w:val="00D1413F"/>
    <w:rsid w:val="00D2300F"/>
    <w:rsid w:val="00D273BB"/>
    <w:rsid w:val="00D50427"/>
    <w:rsid w:val="00D65D05"/>
    <w:rsid w:val="00D8209A"/>
    <w:rsid w:val="00DB7A78"/>
    <w:rsid w:val="00DC4A7D"/>
    <w:rsid w:val="00DD47EA"/>
    <w:rsid w:val="00DE07F7"/>
    <w:rsid w:val="00DF07E4"/>
    <w:rsid w:val="00DF68B4"/>
    <w:rsid w:val="00E06BE0"/>
    <w:rsid w:val="00E22366"/>
    <w:rsid w:val="00E24A08"/>
    <w:rsid w:val="00E30EA7"/>
    <w:rsid w:val="00E62AF0"/>
    <w:rsid w:val="00E92385"/>
    <w:rsid w:val="00EA00E3"/>
    <w:rsid w:val="00EC5367"/>
    <w:rsid w:val="00EC75A9"/>
    <w:rsid w:val="00EE0751"/>
    <w:rsid w:val="00EE0E41"/>
    <w:rsid w:val="00F22550"/>
    <w:rsid w:val="00F47412"/>
    <w:rsid w:val="00F52F0F"/>
    <w:rsid w:val="00F6088B"/>
    <w:rsid w:val="00FA4401"/>
    <w:rsid w:val="00FB66D2"/>
    <w:rsid w:val="00FE0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55E8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B67"/>
    <w:pPr>
      <w:ind w:left="720"/>
      <w:contextualSpacing/>
    </w:pPr>
  </w:style>
  <w:style w:type="character" w:styleId="PlaceholderText">
    <w:name w:val="Placeholder Text"/>
    <w:basedOn w:val="DefaultParagraphFont"/>
    <w:uiPriority w:val="99"/>
    <w:semiHidden/>
    <w:rsid w:val="00334B67"/>
    <w:rPr>
      <w:color w:val="808080"/>
    </w:rPr>
  </w:style>
  <w:style w:type="paragraph" w:styleId="Footer">
    <w:name w:val="footer"/>
    <w:basedOn w:val="Normal"/>
    <w:link w:val="FooterChar"/>
    <w:uiPriority w:val="99"/>
    <w:unhideWhenUsed/>
    <w:rsid w:val="003838F1"/>
    <w:pPr>
      <w:tabs>
        <w:tab w:val="center" w:pos="4680"/>
        <w:tab w:val="right" w:pos="9360"/>
      </w:tabs>
    </w:pPr>
  </w:style>
  <w:style w:type="character" w:customStyle="1" w:styleId="FooterChar">
    <w:name w:val="Footer Char"/>
    <w:basedOn w:val="DefaultParagraphFont"/>
    <w:link w:val="Footer"/>
    <w:uiPriority w:val="99"/>
    <w:rsid w:val="003838F1"/>
  </w:style>
  <w:style w:type="character" w:styleId="PageNumber">
    <w:name w:val="page number"/>
    <w:basedOn w:val="DefaultParagraphFont"/>
    <w:uiPriority w:val="99"/>
    <w:semiHidden/>
    <w:unhideWhenUsed/>
    <w:rsid w:val="003838F1"/>
  </w:style>
  <w:style w:type="table" w:styleId="TableGrid">
    <w:name w:val="Table Grid"/>
    <w:basedOn w:val="TableNormal"/>
    <w:uiPriority w:val="39"/>
    <w:rsid w:val="00216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1C6"/>
    <w:rPr>
      <w:color w:val="0563C1" w:themeColor="hyperlink"/>
      <w:u w:val="single"/>
    </w:rPr>
  </w:style>
  <w:style w:type="character" w:styleId="FollowedHyperlink">
    <w:name w:val="FollowedHyperlink"/>
    <w:basedOn w:val="DefaultParagraphFont"/>
    <w:uiPriority w:val="99"/>
    <w:semiHidden/>
    <w:unhideWhenUsed/>
    <w:rsid w:val="003313F5"/>
    <w:rPr>
      <w:color w:val="954F72" w:themeColor="followedHyperlink"/>
      <w:u w:val="single"/>
    </w:rPr>
  </w:style>
  <w:style w:type="paragraph" w:styleId="NormalWeb">
    <w:name w:val="Normal (Web)"/>
    <w:basedOn w:val="Normal"/>
    <w:uiPriority w:val="99"/>
    <w:semiHidden/>
    <w:unhideWhenUsed/>
    <w:rsid w:val="00994288"/>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3557">
      <w:bodyDiv w:val="1"/>
      <w:marLeft w:val="0"/>
      <w:marRight w:val="0"/>
      <w:marTop w:val="0"/>
      <w:marBottom w:val="0"/>
      <w:divBdr>
        <w:top w:val="none" w:sz="0" w:space="0" w:color="auto"/>
        <w:left w:val="none" w:sz="0" w:space="0" w:color="auto"/>
        <w:bottom w:val="none" w:sz="0" w:space="0" w:color="auto"/>
        <w:right w:val="none" w:sz="0" w:space="0" w:color="auto"/>
      </w:divBdr>
      <w:divsChild>
        <w:div w:id="32654651">
          <w:marLeft w:val="0"/>
          <w:marRight w:val="0"/>
          <w:marTop w:val="0"/>
          <w:marBottom w:val="0"/>
          <w:divBdr>
            <w:top w:val="none" w:sz="0" w:space="0" w:color="auto"/>
            <w:left w:val="none" w:sz="0" w:space="0" w:color="auto"/>
            <w:bottom w:val="none" w:sz="0" w:space="0" w:color="auto"/>
            <w:right w:val="none" w:sz="0" w:space="0" w:color="auto"/>
          </w:divBdr>
          <w:divsChild>
            <w:div w:id="1913999099">
              <w:marLeft w:val="0"/>
              <w:marRight w:val="0"/>
              <w:marTop w:val="0"/>
              <w:marBottom w:val="0"/>
              <w:divBdr>
                <w:top w:val="none" w:sz="0" w:space="0" w:color="auto"/>
                <w:left w:val="none" w:sz="0" w:space="0" w:color="auto"/>
                <w:bottom w:val="none" w:sz="0" w:space="0" w:color="auto"/>
                <w:right w:val="none" w:sz="0" w:space="0" w:color="auto"/>
              </w:divBdr>
              <w:divsChild>
                <w:div w:id="45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images/examples/padding-and-shearing-an-image-simultaneously.html?prodcode=IP&amp;language=en" TargetMode="External"/><Relationship Id="rId3" Type="http://schemas.openxmlformats.org/officeDocument/2006/relationships/settings" Target="settings.xml"/><Relationship Id="rId7" Type="http://schemas.openxmlformats.org/officeDocument/2006/relationships/hyperlink" Target="http://www.ieee.org/conferences_events/conferences/publishing/templat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Guanghui Wang</dc:creator>
  <cp:keywords/>
  <dc:description/>
  <cp:lastModifiedBy>Richard Wang</cp:lastModifiedBy>
  <cp:revision>73</cp:revision>
  <cp:lastPrinted>2017-05-03T19:47:00Z</cp:lastPrinted>
  <dcterms:created xsi:type="dcterms:W3CDTF">2016-11-29T21:47:00Z</dcterms:created>
  <dcterms:modified xsi:type="dcterms:W3CDTF">2021-09-23T05:02:00Z</dcterms:modified>
</cp:coreProperties>
</file>