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AB8B5" w14:textId="3BA08761" w:rsidR="004E7069" w:rsidRDefault="00EF794B" w:rsidP="00EF794B">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EF794B">
        <w:rPr>
          <w:rFonts w:ascii="Times New Roman" w:hAnsi="Times New Roman" w:cs="Times New Roman"/>
          <w:b/>
          <w:bCs/>
          <w:sz w:val="44"/>
          <w:szCs w:val="44"/>
          <w:lang w:val="en-US"/>
        </w:rPr>
        <w:t>Dimensionality Reduction</w:t>
      </w:r>
    </w:p>
    <w:p w14:paraId="3E0C22C3" w14:textId="77777777" w:rsidR="00EF794B" w:rsidRPr="00EF794B" w:rsidRDefault="00EF794B" w:rsidP="00EF794B">
      <w:pPr>
        <w:jc w:val="both"/>
        <w:rPr>
          <w:rFonts w:ascii="Times New Roman" w:hAnsi="Times New Roman" w:cs="Times New Roman"/>
          <w:sz w:val="24"/>
          <w:szCs w:val="24"/>
        </w:rPr>
      </w:pPr>
      <w:r w:rsidRPr="00EF794B">
        <w:rPr>
          <w:rFonts w:ascii="Times New Roman" w:hAnsi="Times New Roman" w:cs="Times New Roman"/>
          <w:sz w:val="24"/>
          <w:szCs w:val="24"/>
        </w:rPr>
        <w:t>Dimensionality reduction is a technique used in data analysis and machine learning to reduce the number of input variables or features in a dataset while preserving as much relevant information as possible. It is helpful when dealing with high-dimensional data (data with many features), which can be challenging to analyze due to the "curse of dimensionality." The main goals of dimensionality reduction are to:</w:t>
      </w:r>
    </w:p>
    <w:p w14:paraId="729E6B67" w14:textId="77777777" w:rsidR="00EF794B" w:rsidRPr="00EF794B" w:rsidRDefault="00EF794B" w:rsidP="00EF794B">
      <w:pPr>
        <w:numPr>
          <w:ilvl w:val="0"/>
          <w:numId w:val="1"/>
        </w:numPr>
        <w:jc w:val="both"/>
        <w:rPr>
          <w:rFonts w:ascii="Times New Roman" w:hAnsi="Times New Roman" w:cs="Times New Roman"/>
          <w:sz w:val="24"/>
          <w:szCs w:val="24"/>
        </w:rPr>
      </w:pPr>
      <w:r w:rsidRPr="00EF794B">
        <w:rPr>
          <w:rFonts w:ascii="Times New Roman" w:hAnsi="Times New Roman" w:cs="Times New Roman"/>
          <w:b/>
          <w:bCs/>
          <w:sz w:val="24"/>
          <w:szCs w:val="24"/>
        </w:rPr>
        <w:t>Simplify the model</w:t>
      </w:r>
      <w:r w:rsidRPr="00EF794B">
        <w:rPr>
          <w:rFonts w:ascii="Times New Roman" w:hAnsi="Times New Roman" w:cs="Times New Roman"/>
          <w:sz w:val="24"/>
          <w:szCs w:val="24"/>
        </w:rPr>
        <w:t>: Fewer features make models less complex and faster to train.</w:t>
      </w:r>
    </w:p>
    <w:p w14:paraId="428B4315" w14:textId="77777777" w:rsidR="00EF794B" w:rsidRPr="00EF794B" w:rsidRDefault="00EF794B" w:rsidP="00EF794B">
      <w:pPr>
        <w:numPr>
          <w:ilvl w:val="0"/>
          <w:numId w:val="1"/>
        </w:numPr>
        <w:jc w:val="both"/>
        <w:rPr>
          <w:rFonts w:ascii="Times New Roman" w:hAnsi="Times New Roman" w:cs="Times New Roman"/>
          <w:sz w:val="24"/>
          <w:szCs w:val="24"/>
        </w:rPr>
      </w:pPr>
      <w:r w:rsidRPr="00EF794B">
        <w:rPr>
          <w:rFonts w:ascii="Times New Roman" w:hAnsi="Times New Roman" w:cs="Times New Roman"/>
          <w:b/>
          <w:bCs/>
          <w:sz w:val="24"/>
          <w:szCs w:val="24"/>
        </w:rPr>
        <w:t>Improve performance</w:t>
      </w:r>
      <w:r w:rsidRPr="00EF794B">
        <w:rPr>
          <w:rFonts w:ascii="Times New Roman" w:hAnsi="Times New Roman" w:cs="Times New Roman"/>
          <w:sz w:val="24"/>
          <w:szCs w:val="24"/>
        </w:rPr>
        <w:t>: Reducing noise and irrelevant features can enhance the accuracy of models.</w:t>
      </w:r>
    </w:p>
    <w:p w14:paraId="73994F6C" w14:textId="77777777" w:rsidR="00EF794B" w:rsidRPr="00EF794B" w:rsidRDefault="00EF794B" w:rsidP="00EF794B">
      <w:pPr>
        <w:numPr>
          <w:ilvl w:val="0"/>
          <w:numId w:val="1"/>
        </w:numPr>
        <w:jc w:val="both"/>
        <w:rPr>
          <w:rFonts w:ascii="Times New Roman" w:hAnsi="Times New Roman" w:cs="Times New Roman"/>
          <w:sz w:val="24"/>
          <w:szCs w:val="24"/>
        </w:rPr>
      </w:pPr>
      <w:r w:rsidRPr="00EF794B">
        <w:rPr>
          <w:rFonts w:ascii="Times New Roman" w:hAnsi="Times New Roman" w:cs="Times New Roman"/>
          <w:b/>
          <w:bCs/>
          <w:sz w:val="24"/>
          <w:szCs w:val="24"/>
        </w:rPr>
        <w:t>Reduce overfitting</w:t>
      </w:r>
      <w:r w:rsidRPr="00EF794B">
        <w:rPr>
          <w:rFonts w:ascii="Times New Roman" w:hAnsi="Times New Roman" w:cs="Times New Roman"/>
          <w:sz w:val="24"/>
          <w:szCs w:val="24"/>
        </w:rPr>
        <w:t>: A smaller feature space helps reduce the risk of overfitting the model to the training data.</w:t>
      </w:r>
    </w:p>
    <w:p w14:paraId="5B88D76C" w14:textId="77777777" w:rsidR="00EF794B" w:rsidRPr="00EF794B" w:rsidRDefault="00EF794B" w:rsidP="00EF794B">
      <w:pPr>
        <w:numPr>
          <w:ilvl w:val="0"/>
          <w:numId w:val="1"/>
        </w:numPr>
        <w:jc w:val="both"/>
        <w:rPr>
          <w:rFonts w:ascii="Times New Roman" w:hAnsi="Times New Roman" w:cs="Times New Roman"/>
          <w:sz w:val="24"/>
          <w:szCs w:val="24"/>
        </w:rPr>
      </w:pPr>
      <w:r w:rsidRPr="00EF794B">
        <w:rPr>
          <w:rFonts w:ascii="Times New Roman" w:hAnsi="Times New Roman" w:cs="Times New Roman"/>
          <w:b/>
          <w:bCs/>
          <w:sz w:val="24"/>
          <w:szCs w:val="24"/>
        </w:rPr>
        <w:t>Improve visualization</w:t>
      </w:r>
      <w:r w:rsidRPr="00EF794B">
        <w:rPr>
          <w:rFonts w:ascii="Times New Roman" w:hAnsi="Times New Roman" w:cs="Times New Roman"/>
          <w:sz w:val="24"/>
          <w:szCs w:val="24"/>
        </w:rPr>
        <w:t>: High-dimensional data is difficult to visualize, so reducing it to two or three dimensions makes it easier to interpret.</w:t>
      </w:r>
    </w:p>
    <w:p w14:paraId="2BBD275F" w14:textId="73A4EAE1" w:rsidR="00EF794B" w:rsidRPr="00EF794B" w:rsidRDefault="00EF794B" w:rsidP="00EF794B">
      <w:pPr>
        <w:jc w:val="both"/>
        <w:rPr>
          <w:rFonts w:ascii="Times New Roman" w:hAnsi="Times New Roman" w:cs="Times New Roman"/>
          <w:sz w:val="24"/>
          <w:szCs w:val="24"/>
        </w:rPr>
      </w:pPr>
      <w:r w:rsidRPr="00EF794B">
        <w:rPr>
          <w:rFonts w:ascii="Times New Roman" w:hAnsi="Times New Roman" w:cs="Times New Roman"/>
          <w:sz w:val="24"/>
          <w:szCs w:val="24"/>
        </w:rPr>
        <w:t>There are t</w:t>
      </w:r>
      <w:r w:rsidR="00A0538E">
        <w:rPr>
          <w:rFonts w:ascii="Times New Roman" w:hAnsi="Times New Roman" w:cs="Times New Roman"/>
          <w:sz w:val="24"/>
          <w:szCs w:val="24"/>
        </w:rPr>
        <w:t>w</w:t>
      </w:r>
      <w:r w:rsidRPr="00EF794B">
        <w:rPr>
          <w:rFonts w:ascii="Times New Roman" w:hAnsi="Times New Roman" w:cs="Times New Roman"/>
          <w:sz w:val="24"/>
          <w:szCs w:val="24"/>
        </w:rPr>
        <w:t>o main types of dimensionality reduction techniques:</w:t>
      </w:r>
    </w:p>
    <w:p w14:paraId="129C38E3" w14:textId="77777777" w:rsidR="00EF794B" w:rsidRPr="00EF794B" w:rsidRDefault="00EF794B" w:rsidP="00EF794B">
      <w:pPr>
        <w:numPr>
          <w:ilvl w:val="0"/>
          <w:numId w:val="2"/>
        </w:numPr>
        <w:jc w:val="both"/>
        <w:rPr>
          <w:rFonts w:ascii="Times New Roman" w:hAnsi="Times New Roman" w:cs="Times New Roman"/>
          <w:sz w:val="24"/>
          <w:szCs w:val="24"/>
        </w:rPr>
      </w:pPr>
      <w:r w:rsidRPr="00EF794B">
        <w:rPr>
          <w:rFonts w:ascii="Times New Roman" w:hAnsi="Times New Roman" w:cs="Times New Roman"/>
          <w:b/>
          <w:bCs/>
          <w:sz w:val="24"/>
          <w:szCs w:val="24"/>
        </w:rPr>
        <w:t>Feature selection</w:t>
      </w:r>
      <w:r w:rsidRPr="00EF794B">
        <w:rPr>
          <w:rFonts w:ascii="Times New Roman" w:hAnsi="Times New Roman" w:cs="Times New Roman"/>
          <w:sz w:val="24"/>
          <w:szCs w:val="24"/>
        </w:rPr>
        <w:t>: Selecting a subset of the original features based on their importance. Examples include:</w:t>
      </w:r>
    </w:p>
    <w:p w14:paraId="0E3F19FC" w14:textId="77777777" w:rsidR="00EF794B" w:rsidRPr="00EF794B" w:rsidRDefault="00EF794B" w:rsidP="00EF794B">
      <w:pPr>
        <w:numPr>
          <w:ilvl w:val="1"/>
          <w:numId w:val="2"/>
        </w:numPr>
        <w:jc w:val="both"/>
        <w:rPr>
          <w:rFonts w:ascii="Times New Roman" w:hAnsi="Times New Roman" w:cs="Times New Roman"/>
          <w:sz w:val="24"/>
          <w:szCs w:val="24"/>
        </w:rPr>
      </w:pPr>
      <w:r w:rsidRPr="00EF794B">
        <w:rPr>
          <w:rFonts w:ascii="Times New Roman" w:hAnsi="Times New Roman" w:cs="Times New Roman"/>
          <w:sz w:val="24"/>
          <w:szCs w:val="24"/>
        </w:rPr>
        <w:t>Variance thresholding</w:t>
      </w:r>
    </w:p>
    <w:p w14:paraId="25D490E5" w14:textId="77777777" w:rsidR="00EF794B" w:rsidRPr="00EF794B" w:rsidRDefault="00EF794B" w:rsidP="00EF794B">
      <w:pPr>
        <w:numPr>
          <w:ilvl w:val="1"/>
          <w:numId w:val="2"/>
        </w:numPr>
        <w:jc w:val="both"/>
        <w:rPr>
          <w:rFonts w:ascii="Times New Roman" w:hAnsi="Times New Roman" w:cs="Times New Roman"/>
          <w:sz w:val="24"/>
          <w:szCs w:val="24"/>
        </w:rPr>
      </w:pPr>
      <w:r w:rsidRPr="00EF794B">
        <w:rPr>
          <w:rFonts w:ascii="Times New Roman" w:hAnsi="Times New Roman" w:cs="Times New Roman"/>
          <w:sz w:val="24"/>
          <w:szCs w:val="24"/>
        </w:rPr>
        <w:t>Recursive feature elimination (RFE)</w:t>
      </w:r>
    </w:p>
    <w:p w14:paraId="66C76B71" w14:textId="77777777" w:rsidR="00EF794B" w:rsidRPr="00EF794B" w:rsidRDefault="00EF794B" w:rsidP="00EF794B">
      <w:pPr>
        <w:numPr>
          <w:ilvl w:val="1"/>
          <w:numId w:val="2"/>
        </w:numPr>
        <w:jc w:val="both"/>
        <w:rPr>
          <w:rFonts w:ascii="Times New Roman" w:hAnsi="Times New Roman" w:cs="Times New Roman"/>
          <w:sz w:val="24"/>
          <w:szCs w:val="24"/>
        </w:rPr>
      </w:pPr>
      <w:r w:rsidRPr="00EF794B">
        <w:rPr>
          <w:rFonts w:ascii="Times New Roman" w:hAnsi="Times New Roman" w:cs="Times New Roman"/>
          <w:sz w:val="24"/>
          <w:szCs w:val="24"/>
        </w:rPr>
        <w:t>Feature importance from models (e.g., using decision trees)</w:t>
      </w:r>
    </w:p>
    <w:p w14:paraId="0B71CE7B" w14:textId="77777777" w:rsidR="00EF794B" w:rsidRPr="00EF794B" w:rsidRDefault="00EF794B" w:rsidP="00EF794B">
      <w:pPr>
        <w:numPr>
          <w:ilvl w:val="0"/>
          <w:numId w:val="2"/>
        </w:numPr>
        <w:jc w:val="both"/>
        <w:rPr>
          <w:rFonts w:ascii="Times New Roman" w:hAnsi="Times New Roman" w:cs="Times New Roman"/>
          <w:sz w:val="24"/>
          <w:szCs w:val="24"/>
        </w:rPr>
      </w:pPr>
      <w:r w:rsidRPr="00EF794B">
        <w:rPr>
          <w:rFonts w:ascii="Times New Roman" w:hAnsi="Times New Roman" w:cs="Times New Roman"/>
          <w:b/>
          <w:bCs/>
          <w:sz w:val="24"/>
          <w:szCs w:val="24"/>
        </w:rPr>
        <w:t>Feature extraction</w:t>
      </w:r>
      <w:r w:rsidRPr="00EF794B">
        <w:rPr>
          <w:rFonts w:ascii="Times New Roman" w:hAnsi="Times New Roman" w:cs="Times New Roman"/>
          <w:sz w:val="24"/>
          <w:szCs w:val="24"/>
        </w:rPr>
        <w:t>: Creating new features by transforming the original features into a lower-dimensional space. Examples include:</w:t>
      </w:r>
    </w:p>
    <w:p w14:paraId="280B04E6" w14:textId="77777777" w:rsidR="00EF794B" w:rsidRPr="00EF794B" w:rsidRDefault="00EF794B" w:rsidP="00EF794B">
      <w:pPr>
        <w:numPr>
          <w:ilvl w:val="1"/>
          <w:numId w:val="2"/>
        </w:numPr>
        <w:jc w:val="both"/>
        <w:rPr>
          <w:rFonts w:ascii="Times New Roman" w:hAnsi="Times New Roman" w:cs="Times New Roman"/>
          <w:sz w:val="24"/>
          <w:szCs w:val="24"/>
        </w:rPr>
      </w:pPr>
      <w:r w:rsidRPr="00EF794B">
        <w:rPr>
          <w:rFonts w:ascii="Times New Roman" w:hAnsi="Times New Roman" w:cs="Times New Roman"/>
          <w:b/>
          <w:bCs/>
          <w:sz w:val="24"/>
          <w:szCs w:val="24"/>
        </w:rPr>
        <w:t>Principal Component Analysis (PCA)</w:t>
      </w:r>
      <w:r w:rsidRPr="00EF794B">
        <w:rPr>
          <w:rFonts w:ascii="Times New Roman" w:hAnsi="Times New Roman" w:cs="Times New Roman"/>
          <w:sz w:val="24"/>
          <w:szCs w:val="24"/>
        </w:rPr>
        <w:t>: A linear transformation that reduces dimensionality by finding the directions (principal components) that maximize variance.</w:t>
      </w:r>
    </w:p>
    <w:p w14:paraId="49C7B895" w14:textId="77777777" w:rsidR="00EF794B" w:rsidRPr="00EF794B" w:rsidRDefault="00EF794B" w:rsidP="00EF794B">
      <w:pPr>
        <w:numPr>
          <w:ilvl w:val="1"/>
          <w:numId w:val="2"/>
        </w:numPr>
        <w:jc w:val="both"/>
        <w:rPr>
          <w:rFonts w:ascii="Times New Roman" w:hAnsi="Times New Roman" w:cs="Times New Roman"/>
          <w:sz w:val="24"/>
          <w:szCs w:val="24"/>
        </w:rPr>
      </w:pPr>
      <w:r w:rsidRPr="00EF794B">
        <w:rPr>
          <w:rFonts w:ascii="Times New Roman" w:hAnsi="Times New Roman" w:cs="Times New Roman"/>
          <w:b/>
          <w:bCs/>
          <w:sz w:val="24"/>
          <w:szCs w:val="24"/>
        </w:rPr>
        <w:t>t-SNE (t-distributed Stochastic Neighbor Embedding)</w:t>
      </w:r>
      <w:r w:rsidRPr="00EF794B">
        <w:rPr>
          <w:rFonts w:ascii="Times New Roman" w:hAnsi="Times New Roman" w:cs="Times New Roman"/>
          <w:sz w:val="24"/>
          <w:szCs w:val="24"/>
        </w:rPr>
        <w:t>: A non-linear method mainly used for visualization by projecting data into a lower dimension (e.g., 2D or 3D).</w:t>
      </w:r>
    </w:p>
    <w:p w14:paraId="0E00FB7B" w14:textId="77777777" w:rsidR="00EF794B" w:rsidRPr="00EF794B" w:rsidRDefault="00EF794B" w:rsidP="00EF794B">
      <w:pPr>
        <w:numPr>
          <w:ilvl w:val="1"/>
          <w:numId w:val="2"/>
        </w:numPr>
        <w:jc w:val="both"/>
        <w:rPr>
          <w:rFonts w:ascii="Times New Roman" w:hAnsi="Times New Roman" w:cs="Times New Roman"/>
          <w:sz w:val="24"/>
          <w:szCs w:val="24"/>
        </w:rPr>
      </w:pPr>
      <w:r w:rsidRPr="00EF794B">
        <w:rPr>
          <w:rFonts w:ascii="Times New Roman" w:hAnsi="Times New Roman" w:cs="Times New Roman"/>
          <w:b/>
          <w:bCs/>
          <w:sz w:val="24"/>
          <w:szCs w:val="24"/>
        </w:rPr>
        <w:t>Linear Discriminant Analysis (LDA)</w:t>
      </w:r>
      <w:r w:rsidRPr="00EF794B">
        <w:rPr>
          <w:rFonts w:ascii="Times New Roman" w:hAnsi="Times New Roman" w:cs="Times New Roman"/>
          <w:sz w:val="24"/>
          <w:szCs w:val="24"/>
        </w:rPr>
        <w:t>: Reduces dimensionality by maximizing class separability for classification tasks.</w:t>
      </w:r>
    </w:p>
    <w:p w14:paraId="69175FFF" w14:textId="3FAD6313" w:rsidR="00EF794B" w:rsidRPr="00EF794B" w:rsidRDefault="00EF794B" w:rsidP="00EF794B">
      <w:pPr>
        <w:jc w:val="center"/>
        <w:rPr>
          <w:rFonts w:ascii="Times New Roman" w:hAnsi="Times New Roman" w:cs="Times New Roman"/>
          <w:b/>
          <w:bCs/>
          <w:sz w:val="32"/>
          <w:szCs w:val="32"/>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lang w:val="en-US"/>
        </w:rPr>
        <mc:AlternateContent>
          <mc:Choice Requires="w16se">
            <w16se:symEx w16se:font="Segoe UI Emoji" w16se:char="1F604"/>
          </mc:Choice>
          <mc:Fallback>
            <w:t>😄</w:t>
          </mc:Fallback>
        </mc:AlternateContent>
      </w:r>
      <w:r>
        <w:rPr>
          <w:rFonts w:ascii="Times New Roman" w:hAnsi="Times New Roman" w:cs="Times New Roman"/>
          <w:b/>
          <w:bCs/>
          <w:sz w:val="32"/>
          <w:szCs w:val="32"/>
          <w:lang w:val="en-US"/>
        </w:rPr>
        <w:t xml:space="preserve"> </w:t>
      </w:r>
      <w:r w:rsidRPr="00EF794B">
        <w:rPr>
          <w:rFonts w:ascii="Times New Roman" w:hAnsi="Times New Roman" w:cs="Times New Roman"/>
          <w:b/>
          <w:bCs/>
          <w:sz w:val="32"/>
          <w:szCs w:val="32"/>
          <w:lang w:val="en-US"/>
        </w:rPr>
        <w:t>To begin with the Lab:</w:t>
      </w:r>
    </w:p>
    <w:p w14:paraId="2EED41F1" w14:textId="7E74D286" w:rsidR="00EF794B" w:rsidRPr="00EF794B" w:rsidRDefault="00EF794B" w:rsidP="00EF794B">
      <w:pPr>
        <w:pStyle w:val="ListParagraph"/>
        <w:numPr>
          <w:ilvl w:val="0"/>
          <w:numId w:val="3"/>
        </w:numPr>
        <w:jc w:val="both"/>
        <w:rPr>
          <w:rFonts w:ascii="Times New Roman" w:hAnsi="Times New Roman" w:cs="Times New Roman"/>
          <w:sz w:val="24"/>
          <w:szCs w:val="24"/>
          <w:lang w:val="en-US"/>
        </w:rPr>
      </w:pPr>
      <w:r w:rsidRPr="00EF794B">
        <w:rPr>
          <w:rFonts w:ascii="Times New Roman" w:hAnsi="Times New Roman" w:cs="Times New Roman"/>
          <w:sz w:val="24"/>
          <w:szCs w:val="24"/>
        </w:rPr>
        <w:t>As the number of features in a dataset increases, it becomes harder for a machine learning model to make accurate predictions. Dimensionality reduction helps by reducing the number of features, making the model simpler and improving its ability to generalize.</w:t>
      </w:r>
    </w:p>
    <w:p w14:paraId="11D791B8" w14:textId="1B015AF8" w:rsidR="00EF794B" w:rsidRPr="002E1664" w:rsidRDefault="002E1664" w:rsidP="00EF794B">
      <w:pPr>
        <w:pStyle w:val="ListParagraph"/>
        <w:numPr>
          <w:ilvl w:val="0"/>
          <w:numId w:val="3"/>
        </w:numPr>
        <w:jc w:val="both"/>
        <w:rPr>
          <w:rFonts w:ascii="Times New Roman" w:hAnsi="Times New Roman" w:cs="Times New Roman"/>
          <w:sz w:val="24"/>
          <w:szCs w:val="24"/>
          <w:lang w:val="en-US"/>
        </w:rPr>
      </w:pPr>
      <w:r w:rsidRPr="002E1664">
        <w:rPr>
          <w:rFonts w:ascii="Times New Roman" w:hAnsi="Times New Roman" w:cs="Times New Roman"/>
          <w:sz w:val="24"/>
          <w:szCs w:val="24"/>
        </w:rPr>
        <w:t>For this lab you need to upload a new file to your EDA Lab folder in Jupyter Notebook with the name</w:t>
      </w:r>
      <w:r>
        <w:rPr>
          <w:rFonts w:ascii="Times New Roman" w:hAnsi="Times New Roman" w:cs="Times New Roman"/>
          <w:sz w:val="24"/>
          <w:szCs w:val="24"/>
        </w:rPr>
        <w:t xml:space="preserve"> wine</w:t>
      </w:r>
      <w:r w:rsidRPr="002E1664">
        <w:rPr>
          <w:rFonts w:ascii="Times New Roman" w:hAnsi="Times New Roman" w:cs="Times New Roman"/>
          <w:sz w:val="24"/>
          <w:szCs w:val="24"/>
        </w:rPr>
        <w:t>.csv</w:t>
      </w:r>
      <w:r>
        <w:rPr>
          <w:rFonts w:ascii="Times New Roman" w:hAnsi="Times New Roman" w:cs="Times New Roman"/>
          <w:sz w:val="24"/>
          <w:szCs w:val="24"/>
        </w:rPr>
        <w:t xml:space="preserve">. </w:t>
      </w:r>
    </w:p>
    <w:p w14:paraId="412FF06E" w14:textId="21D48D72" w:rsidR="002E1664" w:rsidRPr="002E1664" w:rsidRDefault="002E1664" w:rsidP="00EF794B">
      <w:pPr>
        <w:pStyle w:val="ListParagraph"/>
        <w:numPr>
          <w:ilvl w:val="0"/>
          <w:numId w:val="3"/>
        </w:numPr>
        <w:jc w:val="both"/>
        <w:rPr>
          <w:rFonts w:ascii="Times New Roman" w:hAnsi="Times New Roman" w:cs="Times New Roman"/>
          <w:sz w:val="24"/>
          <w:szCs w:val="24"/>
          <w:lang w:val="en-US"/>
        </w:rPr>
      </w:pPr>
      <w:r w:rsidRPr="002E1664">
        <w:rPr>
          <w:rFonts w:ascii="Times New Roman" w:hAnsi="Times New Roman" w:cs="Times New Roman"/>
          <w:sz w:val="24"/>
          <w:szCs w:val="24"/>
        </w:rPr>
        <w:lastRenderedPageBreak/>
        <w:t>After that create a new Python 3 kernel in your Notebook. So, the first thing we need to do is import some important libraries as you can see below then load our CSV file in the notebook</w:t>
      </w:r>
      <w:r>
        <w:rPr>
          <w:rFonts w:ascii="Times New Roman" w:hAnsi="Times New Roman" w:cs="Times New Roman"/>
          <w:sz w:val="24"/>
          <w:szCs w:val="24"/>
        </w:rPr>
        <w:t xml:space="preserve"> as a data frame</w:t>
      </w:r>
      <w:r w:rsidRPr="002E1664">
        <w:rPr>
          <w:rFonts w:ascii="Times New Roman" w:hAnsi="Times New Roman" w:cs="Times New Roman"/>
          <w:sz w:val="24"/>
          <w:szCs w:val="24"/>
        </w:rPr>
        <w:t xml:space="preserve"> then read the data from it.</w:t>
      </w:r>
    </w:p>
    <w:p w14:paraId="096FA841" w14:textId="10BCD7AB" w:rsidR="002E1664" w:rsidRDefault="002E1664" w:rsidP="002E1664">
      <w:pPr>
        <w:jc w:val="both"/>
        <w:rPr>
          <w:rFonts w:ascii="Times New Roman" w:hAnsi="Times New Roman" w:cs="Times New Roman"/>
          <w:sz w:val="24"/>
          <w:szCs w:val="24"/>
          <w:lang w:val="en-US"/>
        </w:rPr>
      </w:pPr>
      <w:r w:rsidRPr="002E1664">
        <w:rPr>
          <w:rFonts w:ascii="Times New Roman" w:hAnsi="Times New Roman" w:cs="Times New Roman"/>
          <w:noProof/>
          <w:sz w:val="24"/>
          <w:szCs w:val="24"/>
          <w:lang w:val="en-US"/>
        </w:rPr>
        <w:drawing>
          <wp:inline distT="0" distB="0" distL="0" distR="0" wp14:anchorId="37AA72CB" wp14:editId="6AB95768">
            <wp:extent cx="5731510" cy="2645410"/>
            <wp:effectExtent l="0" t="0" r="2540" b="2540"/>
            <wp:docPr id="103214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45267" name=""/>
                    <pic:cNvPicPr/>
                  </pic:nvPicPr>
                  <pic:blipFill>
                    <a:blip r:embed="rId5"/>
                    <a:stretch>
                      <a:fillRect/>
                    </a:stretch>
                  </pic:blipFill>
                  <pic:spPr>
                    <a:xfrm>
                      <a:off x="0" y="0"/>
                      <a:ext cx="5731510" cy="2645410"/>
                    </a:xfrm>
                    <a:prstGeom prst="rect">
                      <a:avLst/>
                    </a:prstGeom>
                  </pic:spPr>
                </pic:pic>
              </a:graphicData>
            </a:graphic>
          </wp:inline>
        </w:drawing>
      </w:r>
    </w:p>
    <w:p w14:paraId="33B3DD5C" w14:textId="2AF878AD" w:rsidR="002E1664" w:rsidRDefault="002E1664" w:rsidP="002E1664">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if we look at the shape of the data frame, we have 178 rows and 14 columns in our dataset. </w:t>
      </w:r>
    </w:p>
    <w:p w14:paraId="2C9C980F" w14:textId="215F95DB" w:rsidR="002E1664" w:rsidRDefault="002E1664" w:rsidP="002E1664">
      <w:pPr>
        <w:jc w:val="both"/>
        <w:rPr>
          <w:rFonts w:ascii="Times New Roman" w:hAnsi="Times New Roman" w:cs="Times New Roman"/>
          <w:b/>
          <w:bCs/>
          <w:sz w:val="24"/>
          <w:szCs w:val="24"/>
          <w:lang w:val="en-US"/>
        </w:rPr>
      </w:pPr>
      <w:r w:rsidRPr="002E1664">
        <w:rPr>
          <w:rFonts w:ascii="Times New Roman" w:hAnsi="Times New Roman" w:cs="Times New Roman"/>
          <w:b/>
          <w:bCs/>
          <w:noProof/>
          <w:sz w:val="24"/>
          <w:szCs w:val="24"/>
          <w:lang w:val="en-US"/>
        </w:rPr>
        <w:drawing>
          <wp:inline distT="0" distB="0" distL="0" distR="0" wp14:anchorId="6B04C86D" wp14:editId="11066AD5">
            <wp:extent cx="2400635" cy="695422"/>
            <wp:effectExtent l="0" t="0" r="0" b="9525"/>
            <wp:docPr id="1661086002"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86002" name="Picture 1" descr="A white rectangular box with black text&#10;&#10;Description automatically generated"/>
                    <pic:cNvPicPr/>
                  </pic:nvPicPr>
                  <pic:blipFill>
                    <a:blip r:embed="rId6"/>
                    <a:stretch>
                      <a:fillRect/>
                    </a:stretch>
                  </pic:blipFill>
                  <pic:spPr>
                    <a:xfrm>
                      <a:off x="0" y="0"/>
                      <a:ext cx="2400635" cy="695422"/>
                    </a:xfrm>
                    <a:prstGeom prst="rect">
                      <a:avLst/>
                    </a:prstGeom>
                  </pic:spPr>
                </pic:pic>
              </a:graphicData>
            </a:graphic>
          </wp:inline>
        </w:drawing>
      </w:r>
    </w:p>
    <w:p w14:paraId="7A874E1F" w14:textId="4E99A1C9" w:rsidR="002E1664" w:rsidRPr="002E1664" w:rsidRDefault="002E1664" w:rsidP="002E1664">
      <w:pPr>
        <w:pStyle w:val="ListParagraph"/>
        <w:numPr>
          <w:ilvl w:val="0"/>
          <w:numId w:val="3"/>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In the commands below we </w:t>
      </w:r>
      <w:r w:rsidRPr="002E1664">
        <w:rPr>
          <w:rFonts w:ascii="Times New Roman" w:eastAsia="Times New Roman" w:hAnsi="Times New Roman" w:cs="Times New Roman"/>
          <w:kern w:val="0"/>
          <w:sz w:val="24"/>
          <w:szCs w:val="24"/>
          <w:lang w:eastAsia="en-IN"/>
          <w14:ligatures w14:val="none"/>
        </w:rPr>
        <w:t>split our dataset into training and testing parts.</w:t>
      </w:r>
      <w:r>
        <w:rPr>
          <w:rFonts w:ascii="Times New Roman" w:eastAsia="Times New Roman" w:hAnsi="Times New Roman" w:cs="Times New Roman"/>
          <w:kern w:val="0"/>
          <w:sz w:val="24"/>
          <w:szCs w:val="24"/>
          <w:lang w:eastAsia="en-IN"/>
          <w14:ligatures w14:val="none"/>
        </w:rPr>
        <w:t xml:space="preserve"> Then</w:t>
      </w:r>
      <w:r w:rsidRPr="002E1664">
        <w:rPr>
          <w:rFonts w:ascii="Times New Roman" w:eastAsia="Times New Roman" w:hAnsi="Times New Roman" w:cs="Times New Roman"/>
          <w:kern w:val="0"/>
          <w:sz w:val="24"/>
          <w:szCs w:val="24"/>
          <w:lang w:eastAsia="en-IN"/>
          <w14:ligatures w14:val="none"/>
        </w:rPr>
        <w:t xml:space="preserve"> standardize the features so they are all on the same scale.</w:t>
      </w:r>
      <w:r>
        <w:rPr>
          <w:rFonts w:ascii="Times New Roman" w:eastAsia="Times New Roman" w:hAnsi="Times New Roman" w:cs="Times New Roman"/>
          <w:kern w:val="0"/>
          <w:sz w:val="24"/>
          <w:szCs w:val="24"/>
          <w:lang w:eastAsia="en-IN"/>
          <w14:ligatures w14:val="none"/>
        </w:rPr>
        <w:t xml:space="preserve"> </w:t>
      </w:r>
      <w:r w:rsidRPr="002E1664">
        <w:rPr>
          <w:rFonts w:ascii="Times New Roman" w:eastAsia="Times New Roman" w:hAnsi="Times New Roman" w:cs="Times New Roman"/>
          <w:kern w:val="0"/>
          <w:sz w:val="24"/>
          <w:szCs w:val="24"/>
          <w:lang w:eastAsia="en-IN"/>
          <w14:ligatures w14:val="none"/>
        </w:rPr>
        <w:t xml:space="preserve">Finally, </w:t>
      </w:r>
      <w:r>
        <w:rPr>
          <w:rFonts w:ascii="Times New Roman" w:eastAsia="Times New Roman" w:hAnsi="Times New Roman" w:cs="Times New Roman"/>
          <w:kern w:val="0"/>
          <w:sz w:val="24"/>
          <w:szCs w:val="24"/>
          <w:lang w:eastAsia="en-IN"/>
          <w14:ligatures w14:val="none"/>
        </w:rPr>
        <w:t>we</w:t>
      </w:r>
      <w:r w:rsidRPr="002E1664">
        <w:rPr>
          <w:rFonts w:ascii="Times New Roman" w:eastAsia="Times New Roman" w:hAnsi="Times New Roman" w:cs="Times New Roman"/>
          <w:kern w:val="0"/>
          <w:sz w:val="24"/>
          <w:szCs w:val="24"/>
          <w:lang w:eastAsia="en-IN"/>
          <w14:ligatures w14:val="none"/>
        </w:rPr>
        <w:t xml:space="preserve"> calculate the covariance matrix to explore how the features are related.</w:t>
      </w:r>
    </w:p>
    <w:p w14:paraId="25F1BAE4" w14:textId="6A9086F9" w:rsidR="002E1664" w:rsidRDefault="002E1664" w:rsidP="002E1664">
      <w:pPr>
        <w:jc w:val="both"/>
        <w:rPr>
          <w:rFonts w:ascii="Times New Roman" w:hAnsi="Times New Roman" w:cs="Times New Roman"/>
          <w:sz w:val="24"/>
          <w:szCs w:val="24"/>
          <w:lang w:val="en-US"/>
        </w:rPr>
      </w:pPr>
      <w:r w:rsidRPr="002E1664">
        <w:rPr>
          <w:rFonts w:ascii="Times New Roman" w:hAnsi="Times New Roman" w:cs="Times New Roman"/>
          <w:noProof/>
          <w:sz w:val="24"/>
          <w:szCs w:val="24"/>
          <w:lang w:val="en-US"/>
        </w:rPr>
        <w:drawing>
          <wp:inline distT="0" distB="0" distL="0" distR="0" wp14:anchorId="4596E8C8" wp14:editId="3C9D09A6">
            <wp:extent cx="5731510" cy="1902460"/>
            <wp:effectExtent l="0" t="0" r="2540" b="2540"/>
            <wp:docPr id="11068562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56272" name="Picture 1" descr="A screenshot of a computer program&#10;&#10;Description automatically generated"/>
                    <pic:cNvPicPr/>
                  </pic:nvPicPr>
                  <pic:blipFill>
                    <a:blip r:embed="rId7"/>
                    <a:stretch>
                      <a:fillRect/>
                    </a:stretch>
                  </pic:blipFill>
                  <pic:spPr>
                    <a:xfrm>
                      <a:off x="0" y="0"/>
                      <a:ext cx="5731510" cy="1902460"/>
                    </a:xfrm>
                    <a:prstGeom prst="rect">
                      <a:avLst/>
                    </a:prstGeom>
                  </pic:spPr>
                </pic:pic>
              </a:graphicData>
            </a:graphic>
          </wp:inline>
        </w:drawing>
      </w:r>
    </w:p>
    <w:p w14:paraId="59B2A483" w14:textId="76E7EF64" w:rsidR="00E33748" w:rsidRDefault="00E33748" w:rsidP="00E33748">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commands below we get the eigen values and eigen vectors </w:t>
      </w:r>
    </w:p>
    <w:p w14:paraId="73A84718" w14:textId="7A28DB43" w:rsidR="00E33748" w:rsidRDefault="00E33748" w:rsidP="00E33748">
      <w:pPr>
        <w:jc w:val="both"/>
        <w:rPr>
          <w:rFonts w:ascii="Times New Roman" w:hAnsi="Times New Roman" w:cs="Times New Roman"/>
          <w:sz w:val="24"/>
          <w:szCs w:val="24"/>
          <w:lang w:val="en-US"/>
        </w:rPr>
      </w:pPr>
      <w:r w:rsidRPr="00E33748">
        <w:rPr>
          <w:rFonts w:ascii="Times New Roman" w:hAnsi="Times New Roman" w:cs="Times New Roman"/>
          <w:noProof/>
          <w:sz w:val="24"/>
          <w:szCs w:val="24"/>
          <w:lang w:val="en-US"/>
        </w:rPr>
        <w:lastRenderedPageBreak/>
        <w:drawing>
          <wp:inline distT="0" distB="0" distL="0" distR="0" wp14:anchorId="0C708997" wp14:editId="7643A144">
            <wp:extent cx="5731510" cy="4107180"/>
            <wp:effectExtent l="0" t="0" r="2540" b="7620"/>
            <wp:docPr id="138125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58765" name=""/>
                    <pic:cNvPicPr/>
                  </pic:nvPicPr>
                  <pic:blipFill>
                    <a:blip r:embed="rId8"/>
                    <a:stretch>
                      <a:fillRect/>
                    </a:stretch>
                  </pic:blipFill>
                  <pic:spPr>
                    <a:xfrm>
                      <a:off x="0" y="0"/>
                      <a:ext cx="5731510" cy="4107180"/>
                    </a:xfrm>
                    <a:prstGeom prst="rect">
                      <a:avLst/>
                    </a:prstGeom>
                  </pic:spPr>
                </pic:pic>
              </a:graphicData>
            </a:graphic>
          </wp:inline>
        </w:drawing>
      </w:r>
    </w:p>
    <w:p w14:paraId="41D5D006" w14:textId="0EEE05A1" w:rsidR="00E33748" w:rsidRDefault="00E33748" w:rsidP="00E33748">
      <w:pPr>
        <w:pStyle w:val="ListParagraph"/>
        <w:numPr>
          <w:ilvl w:val="0"/>
          <w:numId w:val="3"/>
        </w:numPr>
        <w:jc w:val="both"/>
        <w:rPr>
          <w:rFonts w:ascii="Times New Roman" w:hAnsi="Times New Roman" w:cs="Times New Roman"/>
          <w:sz w:val="24"/>
          <w:szCs w:val="24"/>
          <w:lang w:val="en-US"/>
        </w:rPr>
      </w:pPr>
      <w:r w:rsidRPr="00E33748">
        <w:rPr>
          <w:rFonts w:ascii="Times New Roman" w:hAnsi="Times New Roman" w:cs="Times New Roman"/>
          <w:sz w:val="24"/>
          <w:szCs w:val="24"/>
        </w:rPr>
        <w:t xml:space="preserve">This code visualizes the results of </w:t>
      </w:r>
      <w:r w:rsidRPr="00E33748">
        <w:rPr>
          <w:rFonts w:ascii="Times New Roman" w:hAnsi="Times New Roman" w:cs="Times New Roman"/>
          <w:b/>
          <w:bCs/>
          <w:sz w:val="24"/>
          <w:szCs w:val="24"/>
        </w:rPr>
        <w:t>Principal Component Analysis (PCA)</w:t>
      </w:r>
      <w:r w:rsidRPr="00E33748">
        <w:rPr>
          <w:rFonts w:ascii="Times New Roman" w:hAnsi="Times New Roman" w:cs="Times New Roman"/>
          <w:sz w:val="24"/>
          <w:szCs w:val="24"/>
        </w:rPr>
        <w:t>, showing how much variance each principal component explains and how the variance adds up cumulatively across components. It helps you decide how many components you need to capture most of the important information in the data.</w:t>
      </w:r>
    </w:p>
    <w:p w14:paraId="4B7FB2EB" w14:textId="5E52FFEF" w:rsidR="00E33748" w:rsidRDefault="00E33748" w:rsidP="00E33748">
      <w:pPr>
        <w:jc w:val="both"/>
        <w:rPr>
          <w:rFonts w:ascii="Times New Roman" w:hAnsi="Times New Roman" w:cs="Times New Roman"/>
          <w:sz w:val="24"/>
          <w:szCs w:val="24"/>
          <w:lang w:val="en-US"/>
        </w:rPr>
      </w:pPr>
      <w:r w:rsidRPr="00E33748">
        <w:rPr>
          <w:rFonts w:ascii="Times New Roman" w:hAnsi="Times New Roman" w:cs="Times New Roman"/>
          <w:noProof/>
          <w:sz w:val="24"/>
          <w:szCs w:val="24"/>
          <w:lang w:val="en-US"/>
        </w:rPr>
        <w:drawing>
          <wp:inline distT="0" distB="0" distL="0" distR="0" wp14:anchorId="3131693D" wp14:editId="47E3F6B0">
            <wp:extent cx="5731510" cy="807720"/>
            <wp:effectExtent l="0" t="0" r="2540" b="0"/>
            <wp:docPr id="325933091"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33091" name="Picture 1" descr="A white rectangular object with black text&#10;&#10;Description automatically generated"/>
                    <pic:cNvPicPr/>
                  </pic:nvPicPr>
                  <pic:blipFill>
                    <a:blip r:embed="rId9"/>
                    <a:stretch>
                      <a:fillRect/>
                    </a:stretch>
                  </pic:blipFill>
                  <pic:spPr>
                    <a:xfrm>
                      <a:off x="0" y="0"/>
                      <a:ext cx="5731510" cy="807720"/>
                    </a:xfrm>
                    <a:prstGeom prst="rect">
                      <a:avLst/>
                    </a:prstGeom>
                  </pic:spPr>
                </pic:pic>
              </a:graphicData>
            </a:graphic>
          </wp:inline>
        </w:drawing>
      </w:r>
    </w:p>
    <w:p w14:paraId="74A4B6BC" w14:textId="155D346D" w:rsidR="00E33748" w:rsidRDefault="00E33748" w:rsidP="00E33748">
      <w:pPr>
        <w:jc w:val="both"/>
        <w:rPr>
          <w:rFonts w:ascii="Times New Roman" w:hAnsi="Times New Roman" w:cs="Times New Roman"/>
          <w:sz w:val="24"/>
          <w:szCs w:val="24"/>
          <w:lang w:val="en-US"/>
        </w:rPr>
      </w:pPr>
      <w:r w:rsidRPr="00E33748">
        <w:rPr>
          <w:rFonts w:ascii="Times New Roman" w:hAnsi="Times New Roman" w:cs="Times New Roman"/>
          <w:noProof/>
          <w:sz w:val="24"/>
          <w:szCs w:val="24"/>
          <w:lang w:val="en-US"/>
        </w:rPr>
        <w:lastRenderedPageBreak/>
        <w:drawing>
          <wp:inline distT="0" distB="0" distL="0" distR="0" wp14:anchorId="33B0E668" wp14:editId="6BA83B3E">
            <wp:extent cx="5731510" cy="5267325"/>
            <wp:effectExtent l="0" t="0" r="2540" b="9525"/>
            <wp:docPr id="58625166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51662" name="Picture 1" descr="A screen shot of a graph&#10;&#10;Description automatically generated"/>
                    <pic:cNvPicPr/>
                  </pic:nvPicPr>
                  <pic:blipFill>
                    <a:blip r:embed="rId10"/>
                    <a:stretch>
                      <a:fillRect/>
                    </a:stretch>
                  </pic:blipFill>
                  <pic:spPr>
                    <a:xfrm>
                      <a:off x="0" y="0"/>
                      <a:ext cx="5731510" cy="5267325"/>
                    </a:xfrm>
                    <a:prstGeom prst="rect">
                      <a:avLst/>
                    </a:prstGeom>
                  </pic:spPr>
                </pic:pic>
              </a:graphicData>
            </a:graphic>
          </wp:inline>
        </w:drawing>
      </w:r>
    </w:p>
    <w:p w14:paraId="1DAF0F5E" w14:textId="77777777" w:rsidR="00E33748" w:rsidRDefault="00E33748" w:rsidP="00E33748">
      <w:pPr>
        <w:pStyle w:val="NormalWeb"/>
        <w:numPr>
          <w:ilvl w:val="0"/>
          <w:numId w:val="3"/>
        </w:numPr>
      </w:pPr>
      <w:r>
        <w:t>After breaking down the covariance matrix into its principal components (eigenvalues and eigenvectors), the final step of PCA is to transform the original dataset onto these new principal component axes, reducing the data to its most important features.</w:t>
      </w:r>
    </w:p>
    <w:p w14:paraId="78373406" w14:textId="6FAC9D26" w:rsidR="00E33748" w:rsidRDefault="00E33748" w:rsidP="00E33748">
      <w:pPr>
        <w:pStyle w:val="NormalWeb"/>
        <w:numPr>
          <w:ilvl w:val="0"/>
          <w:numId w:val="3"/>
        </w:numPr>
      </w:pPr>
      <w:r>
        <w:t xml:space="preserve">In this code, I sorted the eigenvalues in descending order, selected the top eigenvectors, and used them to create a projection matrix. This projection matrix is then used to transform the data into a lower-dimensional space, and that matrix is called </w:t>
      </w:r>
      <w:r>
        <w:rPr>
          <w:rStyle w:val="Strong"/>
          <w:rFonts w:eastAsiaTheme="majorEastAsia"/>
        </w:rPr>
        <w:t>W</w:t>
      </w:r>
      <w:r>
        <w:t>.</w:t>
      </w:r>
    </w:p>
    <w:p w14:paraId="27D058A0" w14:textId="7DBECF18" w:rsidR="00E33748" w:rsidRDefault="00E33748" w:rsidP="00E33748">
      <w:pPr>
        <w:pStyle w:val="NormalWeb"/>
        <w:numPr>
          <w:ilvl w:val="0"/>
          <w:numId w:val="3"/>
        </w:numPr>
      </w:pPr>
      <w:r w:rsidRPr="00E33748">
        <w:t xml:space="preserve">To create a lower-dimensional representation of the data, I can take each row from the standardized training data and perform a dot product with the projection matrix </w:t>
      </w:r>
      <w:r w:rsidRPr="00E33748">
        <w:rPr>
          <w:b/>
          <w:bCs/>
        </w:rPr>
        <w:t>W</w:t>
      </w:r>
      <w:r w:rsidRPr="00E33748">
        <w:t>. This will transform the data into a two-dimensional space.</w:t>
      </w:r>
    </w:p>
    <w:p w14:paraId="6F29415F" w14:textId="19CB5E28" w:rsidR="00E33748" w:rsidRDefault="00E33748" w:rsidP="00E33748">
      <w:pPr>
        <w:jc w:val="both"/>
        <w:rPr>
          <w:rFonts w:ascii="Times New Roman" w:hAnsi="Times New Roman" w:cs="Times New Roman"/>
          <w:sz w:val="24"/>
          <w:szCs w:val="24"/>
          <w:lang w:val="en-US"/>
        </w:rPr>
      </w:pPr>
      <w:r w:rsidRPr="00E33748">
        <w:rPr>
          <w:rFonts w:ascii="Times New Roman" w:hAnsi="Times New Roman" w:cs="Times New Roman"/>
          <w:noProof/>
          <w:sz w:val="24"/>
          <w:szCs w:val="24"/>
          <w:lang w:val="en-US"/>
        </w:rPr>
        <w:lastRenderedPageBreak/>
        <w:drawing>
          <wp:inline distT="0" distB="0" distL="0" distR="0" wp14:anchorId="29E7E665" wp14:editId="4392DE19">
            <wp:extent cx="5731510" cy="3162300"/>
            <wp:effectExtent l="0" t="0" r="2540" b="0"/>
            <wp:docPr id="46346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6943" name="Picture 1" descr="A screenshot of a computer program&#10;&#10;Description automatically generated"/>
                    <pic:cNvPicPr/>
                  </pic:nvPicPr>
                  <pic:blipFill>
                    <a:blip r:embed="rId11"/>
                    <a:stretch>
                      <a:fillRect/>
                    </a:stretch>
                  </pic:blipFill>
                  <pic:spPr>
                    <a:xfrm>
                      <a:off x="0" y="0"/>
                      <a:ext cx="5731510" cy="3162300"/>
                    </a:xfrm>
                    <a:prstGeom prst="rect">
                      <a:avLst/>
                    </a:prstGeom>
                  </pic:spPr>
                </pic:pic>
              </a:graphicData>
            </a:graphic>
          </wp:inline>
        </w:drawing>
      </w:r>
    </w:p>
    <w:p w14:paraId="49300867" w14:textId="77777777" w:rsidR="00C27C7F" w:rsidRPr="00C27C7F" w:rsidRDefault="00C27C7F" w:rsidP="00C27C7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7C7F">
        <w:rPr>
          <w:rFonts w:ascii="Times New Roman" w:eastAsia="Times New Roman" w:hAnsi="Times New Roman" w:cs="Times New Roman"/>
          <w:kern w:val="0"/>
          <w:sz w:val="24"/>
          <w:szCs w:val="24"/>
          <w:lang w:eastAsia="en-IN"/>
          <w14:ligatures w14:val="none"/>
        </w:rPr>
        <w:t>In this example, I've demonstrated how to manually perform Principal Component Analysis (PCA) on a dataset. However, we don't need to do this from scratch every time because we can use the PCA algorithm available in the Scikit-learn library to make the process easier and more efficient.</w:t>
      </w:r>
    </w:p>
    <w:p w14:paraId="5FD2C891" w14:textId="3ADBE64C" w:rsidR="00C27C7F" w:rsidRPr="00C27C7F" w:rsidRDefault="00C27C7F" w:rsidP="00C27C7F">
      <w:pPr>
        <w:spacing w:after="0" w:line="240" w:lineRule="auto"/>
        <w:jc w:val="both"/>
        <w:rPr>
          <w:rFonts w:ascii="Times New Roman" w:hAnsi="Times New Roman" w:cs="Times New Roman"/>
          <w:sz w:val="24"/>
          <w:szCs w:val="24"/>
          <w:lang w:val="en-US"/>
        </w:rPr>
      </w:pPr>
      <w:r w:rsidRPr="00C27C7F">
        <w:rPr>
          <w:rFonts w:ascii="Times New Roman" w:hAnsi="Times New Roman" w:cs="Times New Roman"/>
          <w:noProof/>
          <w:sz w:val="24"/>
          <w:szCs w:val="24"/>
          <w:lang w:val="en-US"/>
        </w:rPr>
        <w:lastRenderedPageBreak/>
        <w:drawing>
          <wp:inline distT="0" distB="0" distL="0" distR="0" wp14:anchorId="73D03F15" wp14:editId="17110324">
            <wp:extent cx="5506218" cy="5039428"/>
            <wp:effectExtent l="0" t="0" r="0" b="8890"/>
            <wp:docPr id="132789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99950" name=""/>
                    <pic:cNvPicPr/>
                  </pic:nvPicPr>
                  <pic:blipFill>
                    <a:blip r:embed="rId12"/>
                    <a:stretch>
                      <a:fillRect/>
                    </a:stretch>
                  </pic:blipFill>
                  <pic:spPr>
                    <a:xfrm>
                      <a:off x="0" y="0"/>
                      <a:ext cx="5506218" cy="5039428"/>
                    </a:xfrm>
                    <a:prstGeom prst="rect">
                      <a:avLst/>
                    </a:prstGeom>
                  </pic:spPr>
                </pic:pic>
              </a:graphicData>
            </a:graphic>
          </wp:inline>
        </w:drawing>
      </w:r>
    </w:p>
    <w:p w14:paraId="7504DA53" w14:textId="17C45418" w:rsidR="00C27C7F" w:rsidRDefault="00C27C7F" w:rsidP="00C27C7F">
      <w:pPr>
        <w:spacing w:after="0" w:line="240" w:lineRule="auto"/>
        <w:jc w:val="both"/>
        <w:rPr>
          <w:rFonts w:ascii="Times New Roman" w:hAnsi="Times New Roman" w:cs="Times New Roman"/>
          <w:sz w:val="24"/>
          <w:szCs w:val="24"/>
          <w:lang w:val="en-US"/>
        </w:rPr>
      </w:pPr>
      <w:r w:rsidRPr="00C27C7F">
        <w:rPr>
          <w:rFonts w:ascii="Times New Roman" w:hAnsi="Times New Roman" w:cs="Times New Roman"/>
          <w:noProof/>
          <w:sz w:val="24"/>
          <w:szCs w:val="24"/>
          <w:lang w:val="en-US"/>
        </w:rPr>
        <w:drawing>
          <wp:inline distT="0" distB="0" distL="0" distR="0" wp14:anchorId="61DACD32" wp14:editId="4A15F6F3">
            <wp:extent cx="5731510" cy="1469390"/>
            <wp:effectExtent l="0" t="0" r="2540" b="0"/>
            <wp:docPr id="795163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63329" name="Picture 1" descr="A screenshot of a computer&#10;&#10;Description automatically generated"/>
                    <pic:cNvPicPr/>
                  </pic:nvPicPr>
                  <pic:blipFill>
                    <a:blip r:embed="rId13"/>
                    <a:stretch>
                      <a:fillRect/>
                    </a:stretch>
                  </pic:blipFill>
                  <pic:spPr>
                    <a:xfrm>
                      <a:off x="0" y="0"/>
                      <a:ext cx="5731510" cy="1469390"/>
                    </a:xfrm>
                    <a:prstGeom prst="rect">
                      <a:avLst/>
                    </a:prstGeom>
                  </pic:spPr>
                </pic:pic>
              </a:graphicData>
            </a:graphic>
          </wp:inline>
        </w:drawing>
      </w:r>
    </w:p>
    <w:p w14:paraId="1FEB3833" w14:textId="786CA80B" w:rsidR="00C27C7F" w:rsidRDefault="00C27C7F" w:rsidP="00C27C7F">
      <w:pPr>
        <w:spacing w:after="0" w:line="240" w:lineRule="auto"/>
        <w:jc w:val="both"/>
        <w:rPr>
          <w:rFonts w:ascii="Times New Roman" w:hAnsi="Times New Roman" w:cs="Times New Roman"/>
          <w:sz w:val="24"/>
          <w:szCs w:val="24"/>
          <w:lang w:val="en-US"/>
        </w:rPr>
      </w:pPr>
      <w:r w:rsidRPr="00C27C7F">
        <w:rPr>
          <w:rFonts w:ascii="Times New Roman" w:hAnsi="Times New Roman" w:cs="Times New Roman"/>
          <w:noProof/>
          <w:sz w:val="24"/>
          <w:szCs w:val="24"/>
          <w:lang w:val="en-US"/>
        </w:rPr>
        <w:drawing>
          <wp:inline distT="0" distB="0" distL="0" distR="0" wp14:anchorId="7B77AA4D" wp14:editId="3DE73EBB">
            <wp:extent cx="5731510" cy="2202180"/>
            <wp:effectExtent l="0" t="0" r="2540" b="7620"/>
            <wp:docPr id="181438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82939" name=""/>
                    <pic:cNvPicPr/>
                  </pic:nvPicPr>
                  <pic:blipFill>
                    <a:blip r:embed="rId14"/>
                    <a:stretch>
                      <a:fillRect/>
                    </a:stretch>
                  </pic:blipFill>
                  <pic:spPr>
                    <a:xfrm>
                      <a:off x="0" y="0"/>
                      <a:ext cx="5731510" cy="2202180"/>
                    </a:xfrm>
                    <a:prstGeom prst="rect">
                      <a:avLst/>
                    </a:prstGeom>
                  </pic:spPr>
                </pic:pic>
              </a:graphicData>
            </a:graphic>
          </wp:inline>
        </w:drawing>
      </w:r>
    </w:p>
    <w:p w14:paraId="4616A8D2" w14:textId="5F5D8F3A" w:rsidR="00C27C7F" w:rsidRDefault="00C27C7F" w:rsidP="00C27C7F">
      <w:pPr>
        <w:pStyle w:val="NormalWeb"/>
        <w:numPr>
          <w:ilvl w:val="0"/>
          <w:numId w:val="3"/>
        </w:numPr>
        <w:jc w:val="both"/>
      </w:pPr>
      <w:r>
        <w:lastRenderedPageBreak/>
        <w:t xml:space="preserve">In this part, we introduced </w:t>
      </w:r>
      <w:r>
        <w:rPr>
          <w:rStyle w:val="Strong"/>
          <w:rFonts w:eastAsiaTheme="majorEastAsia"/>
        </w:rPr>
        <w:t>Linear Discriminant Analysis (LDA)</w:t>
      </w:r>
      <w:r>
        <w:t>, a supervised learning technique used for dimensionality reduction. Unlike Principal Component Analysis (PCA), which is unsupervised and focuses on variance, LDA aims to separate different classes in the dataset as much as possible while reducing dimensions.</w:t>
      </w:r>
    </w:p>
    <w:p w14:paraId="6E576404" w14:textId="77777777" w:rsidR="00C27C7F" w:rsidRDefault="00C27C7F" w:rsidP="00C27C7F">
      <w:pPr>
        <w:pStyle w:val="NormalWeb"/>
        <w:numPr>
          <w:ilvl w:val="0"/>
          <w:numId w:val="3"/>
        </w:numPr>
        <w:jc w:val="both"/>
      </w:pPr>
      <w:r>
        <w:t xml:space="preserve">To implement LDA using the Scikit-learn library, we import the necessary module, initialize the LDA object, and use the </w:t>
      </w:r>
      <w:r>
        <w:rPr>
          <w:rStyle w:val="HTMLCode"/>
          <w:rFonts w:eastAsiaTheme="majorEastAsia"/>
        </w:rPr>
        <w:t>fit_transform</w:t>
      </w:r>
      <w:r>
        <w:t xml:space="preserve"> method with both the training features (X) and target labels (Y). This generates two new features with explained variance ratios of approximately 0.68 and 0.31.</w:t>
      </w:r>
    </w:p>
    <w:p w14:paraId="7B5CF7F3" w14:textId="2675E670" w:rsidR="00C27C7F" w:rsidRPr="00C27C7F" w:rsidRDefault="00C27C7F" w:rsidP="00C27C7F">
      <w:pPr>
        <w:pStyle w:val="NormalWeb"/>
        <w:numPr>
          <w:ilvl w:val="0"/>
          <w:numId w:val="3"/>
        </w:numPr>
        <w:jc w:val="both"/>
      </w:pPr>
      <w:r>
        <w:t>Finally, we visualize the transformed data with a plot to see how the reduced dimensions look. The key takeaway is that LDA considers the target variable while reducing dimensions, making it distinct from PCA.</w:t>
      </w:r>
    </w:p>
    <w:p w14:paraId="6F5B774B" w14:textId="0F51BB84" w:rsidR="00C27C7F" w:rsidRDefault="00C27C7F" w:rsidP="00C27C7F">
      <w:pPr>
        <w:spacing w:after="0" w:line="240" w:lineRule="auto"/>
        <w:jc w:val="both"/>
        <w:rPr>
          <w:rFonts w:ascii="Times New Roman" w:hAnsi="Times New Roman" w:cs="Times New Roman"/>
          <w:sz w:val="24"/>
          <w:szCs w:val="24"/>
          <w:lang w:val="en-US"/>
        </w:rPr>
      </w:pPr>
      <w:r w:rsidRPr="00C27C7F">
        <w:rPr>
          <w:rFonts w:ascii="Times New Roman" w:hAnsi="Times New Roman" w:cs="Times New Roman"/>
          <w:noProof/>
          <w:sz w:val="24"/>
          <w:szCs w:val="24"/>
          <w:lang w:val="en-US"/>
        </w:rPr>
        <w:drawing>
          <wp:inline distT="0" distB="0" distL="0" distR="0" wp14:anchorId="4D936D47" wp14:editId="74F03EBF">
            <wp:extent cx="5731510" cy="1447165"/>
            <wp:effectExtent l="0" t="0" r="2540" b="635"/>
            <wp:docPr id="128907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74746" name=""/>
                    <pic:cNvPicPr/>
                  </pic:nvPicPr>
                  <pic:blipFill>
                    <a:blip r:embed="rId15"/>
                    <a:stretch>
                      <a:fillRect/>
                    </a:stretch>
                  </pic:blipFill>
                  <pic:spPr>
                    <a:xfrm>
                      <a:off x="0" y="0"/>
                      <a:ext cx="5731510" cy="1447165"/>
                    </a:xfrm>
                    <a:prstGeom prst="rect">
                      <a:avLst/>
                    </a:prstGeom>
                  </pic:spPr>
                </pic:pic>
              </a:graphicData>
            </a:graphic>
          </wp:inline>
        </w:drawing>
      </w:r>
    </w:p>
    <w:p w14:paraId="10F31A52" w14:textId="3F49FFC2" w:rsidR="00C27C7F" w:rsidRPr="00C27C7F" w:rsidRDefault="00C27C7F" w:rsidP="00C27C7F">
      <w:pPr>
        <w:spacing w:after="0" w:line="240" w:lineRule="auto"/>
        <w:jc w:val="both"/>
        <w:rPr>
          <w:rFonts w:ascii="Times New Roman" w:hAnsi="Times New Roman" w:cs="Times New Roman"/>
          <w:sz w:val="24"/>
          <w:szCs w:val="24"/>
          <w:lang w:val="en-US"/>
        </w:rPr>
      </w:pPr>
      <w:r w:rsidRPr="00C27C7F">
        <w:rPr>
          <w:rFonts w:ascii="Times New Roman" w:hAnsi="Times New Roman" w:cs="Times New Roman"/>
          <w:noProof/>
          <w:sz w:val="24"/>
          <w:szCs w:val="24"/>
          <w:lang w:val="en-US"/>
        </w:rPr>
        <w:lastRenderedPageBreak/>
        <w:drawing>
          <wp:inline distT="0" distB="0" distL="0" distR="0" wp14:anchorId="14E58846" wp14:editId="0A2648A4">
            <wp:extent cx="5731510" cy="5368290"/>
            <wp:effectExtent l="0" t="0" r="2540" b="3810"/>
            <wp:docPr id="98430114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01144" name="Picture 1" descr="A screen shot of a computer screen&#10;&#10;Description automatically generated"/>
                    <pic:cNvPicPr/>
                  </pic:nvPicPr>
                  <pic:blipFill>
                    <a:blip r:embed="rId16"/>
                    <a:stretch>
                      <a:fillRect/>
                    </a:stretch>
                  </pic:blipFill>
                  <pic:spPr>
                    <a:xfrm>
                      <a:off x="0" y="0"/>
                      <a:ext cx="5731510" cy="5368290"/>
                    </a:xfrm>
                    <a:prstGeom prst="rect">
                      <a:avLst/>
                    </a:prstGeom>
                  </pic:spPr>
                </pic:pic>
              </a:graphicData>
            </a:graphic>
          </wp:inline>
        </w:drawing>
      </w:r>
    </w:p>
    <w:p w14:paraId="309C594F" w14:textId="77777777" w:rsidR="002E1664" w:rsidRPr="002E1664" w:rsidRDefault="002E1664" w:rsidP="002E1664">
      <w:pPr>
        <w:jc w:val="both"/>
        <w:rPr>
          <w:rFonts w:ascii="Times New Roman" w:hAnsi="Times New Roman" w:cs="Times New Roman"/>
          <w:sz w:val="24"/>
          <w:szCs w:val="24"/>
          <w:lang w:val="en-US"/>
        </w:rPr>
      </w:pPr>
    </w:p>
    <w:sectPr w:rsidR="002E1664" w:rsidRPr="002E1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52170"/>
    <w:multiLevelType w:val="hybridMultilevel"/>
    <w:tmpl w:val="58120FE4"/>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B313D6F"/>
    <w:multiLevelType w:val="hybridMultilevel"/>
    <w:tmpl w:val="58120FE4"/>
    <w:lvl w:ilvl="0" w:tplc="19BCCB9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DD3FDD"/>
    <w:multiLevelType w:val="multilevel"/>
    <w:tmpl w:val="817A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4608C"/>
    <w:multiLevelType w:val="multilevel"/>
    <w:tmpl w:val="657CD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860003">
    <w:abstractNumId w:val="2"/>
  </w:num>
  <w:num w:numId="2" w16cid:durableId="652879564">
    <w:abstractNumId w:val="3"/>
  </w:num>
  <w:num w:numId="3" w16cid:durableId="680199963">
    <w:abstractNumId w:val="1"/>
  </w:num>
  <w:num w:numId="4" w16cid:durableId="208302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07"/>
    <w:rsid w:val="002E1664"/>
    <w:rsid w:val="0034169F"/>
    <w:rsid w:val="003458CC"/>
    <w:rsid w:val="004B3F07"/>
    <w:rsid w:val="004E7069"/>
    <w:rsid w:val="00655BBC"/>
    <w:rsid w:val="00A0538E"/>
    <w:rsid w:val="00B13D61"/>
    <w:rsid w:val="00C27C7F"/>
    <w:rsid w:val="00E33748"/>
    <w:rsid w:val="00EF7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32C45"/>
  <w15:chartTrackingRefBased/>
  <w15:docId w15:val="{D0BD6BB1-0DA9-4E97-88F9-9D8F133E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F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F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F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F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F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F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F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F07"/>
    <w:rPr>
      <w:rFonts w:eastAsiaTheme="majorEastAsia" w:cstheme="majorBidi"/>
      <w:color w:val="272727" w:themeColor="text1" w:themeTint="D8"/>
    </w:rPr>
  </w:style>
  <w:style w:type="paragraph" w:styleId="Title">
    <w:name w:val="Title"/>
    <w:basedOn w:val="Normal"/>
    <w:next w:val="Normal"/>
    <w:link w:val="TitleChar"/>
    <w:uiPriority w:val="10"/>
    <w:qFormat/>
    <w:rsid w:val="004B3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F07"/>
    <w:pPr>
      <w:spacing w:before="160"/>
      <w:jc w:val="center"/>
    </w:pPr>
    <w:rPr>
      <w:i/>
      <w:iCs/>
      <w:color w:val="404040" w:themeColor="text1" w:themeTint="BF"/>
    </w:rPr>
  </w:style>
  <w:style w:type="character" w:customStyle="1" w:styleId="QuoteChar">
    <w:name w:val="Quote Char"/>
    <w:basedOn w:val="DefaultParagraphFont"/>
    <w:link w:val="Quote"/>
    <w:uiPriority w:val="29"/>
    <w:rsid w:val="004B3F07"/>
    <w:rPr>
      <w:i/>
      <w:iCs/>
      <w:color w:val="404040" w:themeColor="text1" w:themeTint="BF"/>
    </w:rPr>
  </w:style>
  <w:style w:type="paragraph" w:styleId="ListParagraph">
    <w:name w:val="List Paragraph"/>
    <w:basedOn w:val="Normal"/>
    <w:uiPriority w:val="34"/>
    <w:qFormat/>
    <w:rsid w:val="004B3F07"/>
    <w:pPr>
      <w:ind w:left="720"/>
      <w:contextualSpacing/>
    </w:pPr>
  </w:style>
  <w:style w:type="character" w:styleId="IntenseEmphasis">
    <w:name w:val="Intense Emphasis"/>
    <w:basedOn w:val="DefaultParagraphFont"/>
    <w:uiPriority w:val="21"/>
    <w:qFormat/>
    <w:rsid w:val="004B3F07"/>
    <w:rPr>
      <w:i/>
      <w:iCs/>
      <w:color w:val="0F4761" w:themeColor="accent1" w:themeShade="BF"/>
    </w:rPr>
  </w:style>
  <w:style w:type="paragraph" w:styleId="IntenseQuote">
    <w:name w:val="Intense Quote"/>
    <w:basedOn w:val="Normal"/>
    <w:next w:val="Normal"/>
    <w:link w:val="IntenseQuoteChar"/>
    <w:uiPriority w:val="30"/>
    <w:qFormat/>
    <w:rsid w:val="004B3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F07"/>
    <w:rPr>
      <w:i/>
      <w:iCs/>
      <w:color w:val="0F4761" w:themeColor="accent1" w:themeShade="BF"/>
    </w:rPr>
  </w:style>
  <w:style w:type="character" w:styleId="IntenseReference">
    <w:name w:val="Intense Reference"/>
    <w:basedOn w:val="DefaultParagraphFont"/>
    <w:uiPriority w:val="32"/>
    <w:qFormat/>
    <w:rsid w:val="004B3F07"/>
    <w:rPr>
      <w:b/>
      <w:bCs/>
      <w:smallCaps/>
      <w:color w:val="0F4761" w:themeColor="accent1" w:themeShade="BF"/>
      <w:spacing w:val="5"/>
    </w:rPr>
  </w:style>
  <w:style w:type="paragraph" w:styleId="NormalWeb">
    <w:name w:val="Normal (Web)"/>
    <w:basedOn w:val="Normal"/>
    <w:uiPriority w:val="99"/>
    <w:unhideWhenUsed/>
    <w:rsid w:val="00E337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3748"/>
    <w:rPr>
      <w:b/>
      <w:bCs/>
    </w:rPr>
  </w:style>
  <w:style w:type="character" w:customStyle="1" w:styleId="overflow-hidden">
    <w:name w:val="overflow-hidden"/>
    <w:basedOn w:val="DefaultParagraphFont"/>
    <w:rsid w:val="00C27C7F"/>
  </w:style>
  <w:style w:type="character" w:styleId="HTMLCode">
    <w:name w:val="HTML Code"/>
    <w:basedOn w:val="DefaultParagraphFont"/>
    <w:uiPriority w:val="99"/>
    <w:semiHidden/>
    <w:unhideWhenUsed/>
    <w:rsid w:val="00C27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117143">
      <w:bodyDiv w:val="1"/>
      <w:marLeft w:val="0"/>
      <w:marRight w:val="0"/>
      <w:marTop w:val="0"/>
      <w:marBottom w:val="0"/>
      <w:divBdr>
        <w:top w:val="none" w:sz="0" w:space="0" w:color="auto"/>
        <w:left w:val="none" w:sz="0" w:space="0" w:color="auto"/>
        <w:bottom w:val="none" w:sz="0" w:space="0" w:color="auto"/>
        <w:right w:val="none" w:sz="0" w:space="0" w:color="auto"/>
      </w:divBdr>
      <w:divsChild>
        <w:div w:id="869799251">
          <w:marLeft w:val="0"/>
          <w:marRight w:val="0"/>
          <w:marTop w:val="0"/>
          <w:marBottom w:val="0"/>
          <w:divBdr>
            <w:top w:val="none" w:sz="0" w:space="0" w:color="auto"/>
            <w:left w:val="none" w:sz="0" w:space="0" w:color="auto"/>
            <w:bottom w:val="none" w:sz="0" w:space="0" w:color="auto"/>
            <w:right w:val="none" w:sz="0" w:space="0" w:color="auto"/>
          </w:divBdr>
          <w:divsChild>
            <w:div w:id="947006945">
              <w:marLeft w:val="0"/>
              <w:marRight w:val="0"/>
              <w:marTop w:val="0"/>
              <w:marBottom w:val="0"/>
              <w:divBdr>
                <w:top w:val="none" w:sz="0" w:space="0" w:color="auto"/>
                <w:left w:val="none" w:sz="0" w:space="0" w:color="auto"/>
                <w:bottom w:val="none" w:sz="0" w:space="0" w:color="auto"/>
                <w:right w:val="none" w:sz="0" w:space="0" w:color="auto"/>
              </w:divBdr>
              <w:divsChild>
                <w:div w:id="1317881912">
                  <w:marLeft w:val="0"/>
                  <w:marRight w:val="0"/>
                  <w:marTop w:val="0"/>
                  <w:marBottom w:val="0"/>
                  <w:divBdr>
                    <w:top w:val="none" w:sz="0" w:space="0" w:color="auto"/>
                    <w:left w:val="none" w:sz="0" w:space="0" w:color="auto"/>
                    <w:bottom w:val="none" w:sz="0" w:space="0" w:color="auto"/>
                    <w:right w:val="none" w:sz="0" w:space="0" w:color="auto"/>
                  </w:divBdr>
                  <w:divsChild>
                    <w:div w:id="974867607">
                      <w:marLeft w:val="0"/>
                      <w:marRight w:val="0"/>
                      <w:marTop w:val="0"/>
                      <w:marBottom w:val="0"/>
                      <w:divBdr>
                        <w:top w:val="none" w:sz="0" w:space="0" w:color="auto"/>
                        <w:left w:val="none" w:sz="0" w:space="0" w:color="auto"/>
                        <w:bottom w:val="none" w:sz="0" w:space="0" w:color="auto"/>
                        <w:right w:val="none" w:sz="0" w:space="0" w:color="auto"/>
                      </w:divBdr>
                      <w:divsChild>
                        <w:div w:id="1811243860">
                          <w:marLeft w:val="0"/>
                          <w:marRight w:val="0"/>
                          <w:marTop w:val="0"/>
                          <w:marBottom w:val="0"/>
                          <w:divBdr>
                            <w:top w:val="none" w:sz="0" w:space="0" w:color="auto"/>
                            <w:left w:val="none" w:sz="0" w:space="0" w:color="auto"/>
                            <w:bottom w:val="none" w:sz="0" w:space="0" w:color="auto"/>
                            <w:right w:val="none" w:sz="0" w:space="0" w:color="auto"/>
                          </w:divBdr>
                          <w:divsChild>
                            <w:div w:id="5558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242668">
      <w:bodyDiv w:val="1"/>
      <w:marLeft w:val="0"/>
      <w:marRight w:val="0"/>
      <w:marTop w:val="0"/>
      <w:marBottom w:val="0"/>
      <w:divBdr>
        <w:top w:val="none" w:sz="0" w:space="0" w:color="auto"/>
        <w:left w:val="none" w:sz="0" w:space="0" w:color="auto"/>
        <w:bottom w:val="none" w:sz="0" w:space="0" w:color="auto"/>
        <w:right w:val="none" w:sz="0" w:space="0" w:color="auto"/>
      </w:divBdr>
    </w:div>
    <w:div w:id="807623658">
      <w:bodyDiv w:val="1"/>
      <w:marLeft w:val="0"/>
      <w:marRight w:val="0"/>
      <w:marTop w:val="0"/>
      <w:marBottom w:val="0"/>
      <w:divBdr>
        <w:top w:val="none" w:sz="0" w:space="0" w:color="auto"/>
        <w:left w:val="none" w:sz="0" w:space="0" w:color="auto"/>
        <w:bottom w:val="none" w:sz="0" w:space="0" w:color="auto"/>
        <w:right w:val="none" w:sz="0" w:space="0" w:color="auto"/>
      </w:divBdr>
    </w:div>
    <w:div w:id="955599392">
      <w:bodyDiv w:val="1"/>
      <w:marLeft w:val="0"/>
      <w:marRight w:val="0"/>
      <w:marTop w:val="0"/>
      <w:marBottom w:val="0"/>
      <w:divBdr>
        <w:top w:val="none" w:sz="0" w:space="0" w:color="auto"/>
        <w:left w:val="none" w:sz="0" w:space="0" w:color="auto"/>
        <w:bottom w:val="none" w:sz="0" w:space="0" w:color="auto"/>
        <w:right w:val="none" w:sz="0" w:space="0" w:color="auto"/>
      </w:divBdr>
      <w:divsChild>
        <w:div w:id="1195538865">
          <w:marLeft w:val="0"/>
          <w:marRight w:val="0"/>
          <w:marTop w:val="0"/>
          <w:marBottom w:val="0"/>
          <w:divBdr>
            <w:top w:val="none" w:sz="0" w:space="0" w:color="auto"/>
            <w:left w:val="none" w:sz="0" w:space="0" w:color="auto"/>
            <w:bottom w:val="none" w:sz="0" w:space="0" w:color="auto"/>
            <w:right w:val="none" w:sz="0" w:space="0" w:color="auto"/>
          </w:divBdr>
          <w:divsChild>
            <w:div w:id="289744407">
              <w:marLeft w:val="0"/>
              <w:marRight w:val="0"/>
              <w:marTop w:val="0"/>
              <w:marBottom w:val="0"/>
              <w:divBdr>
                <w:top w:val="none" w:sz="0" w:space="0" w:color="auto"/>
                <w:left w:val="none" w:sz="0" w:space="0" w:color="auto"/>
                <w:bottom w:val="none" w:sz="0" w:space="0" w:color="auto"/>
                <w:right w:val="none" w:sz="0" w:space="0" w:color="auto"/>
              </w:divBdr>
              <w:divsChild>
                <w:div w:id="1818571727">
                  <w:marLeft w:val="0"/>
                  <w:marRight w:val="0"/>
                  <w:marTop w:val="0"/>
                  <w:marBottom w:val="0"/>
                  <w:divBdr>
                    <w:top w:val="none" w:sz="0" w:space="0" w:color="auto"/>
                    <w:left w:val="none" w:sz="0" w:space="0" w:color="auto"/>
                    <w:bottom w:val="none" w:sz="0" w:space="0" w:color="auto"/>
                    <w:right w:val="none" w:sz="0" w:space="0" w:color="auto"/>
                  </w:divBdr>
                  <w:divsChild>
                    <w:div w:id="14545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8022">
      <w:bodyDiv w:val="1"/>
      <w:marLeft w:val="0"/>
      <w:marRight w:val="0"/>
      <w:marTop w:val="0"/>
      <w:marBottom w:val="0"/>
      <w:divBdr>
        <w:top w:val="none" w:sz="0" w:space="0" w:color="auto"/>
        <w:left w:val="none" w:sz="0" w:space="0" w:color="auto"/>
        <w:bottom w:val="none" w:sz="0" w:space="0" w:color="auto"/>
        <w:right w:val="none" w:sz="0" w:space="0" w:color="auto"/>
      </w:divBdr>
    </w:div>
    <w:div w:id="1170485745">
      <w:bodyDiv w:val="1"/>
      <w:marLeft w:val="0"/>
      <w:marRight w:val="0"/>
      <w:marTop w:val="0"/>
      <w:marBottom w:val="0"/>
      <w:divBdr>
        <w:top w:val="none" w:sz="0" w:space="0" w:color="auto"/>
        <w:left w:val="none" w:sz="0" w:space="0" w:color="auto"/>
        <w:bottom w:val="none" w:sz="0" w:space="0" w:color="auto"/>
        <w:right w:val="none" w:sz="0" w:space="0" w:color="auto"/>
      </w:divBdr>
    </w:div>
    <w:div w:id="1178348336">
      <w:bodyDiv w:val="1"/>
      <w:marLeft w:val="0"/>
      <w:marRight w:val="0"/>
      <w:marTop w:val="0"/>
      <w:marBottom w:val="0"/>
      <w:divBdr>
        <w:top w:val="none" w:sz="0" w:space="0" w:color="auto"/>
        <w:left w:val="none" w:sz="0" w:space="0" w:color="auto"/>
        <w:bottom w:val="none" w:sz="0" w:space="0" w:color="auto"/>
        <w:right w:val="none" w:sz="0" w:space="0" w:color="auto"/>
      </w:divBdr>
      <w:divsChild>
        <w:div w:id="1268777854">
          <w:marLeft w:val="0"/>
          <w:marRight w:val="0"/>
          <w:marTop w:val="0"/>
          <w:marBottom w:val="0"/>
          <w:divBdr>
            <w:top w:val="none" w:sz="0" w:space="0" w:color="auto"/>
            <w:left w:val="none" w:sz="0" w:space="0" w:color="auto"/>
            <w:bottom w:val="none" w:sz="0" w:space="0" w:color="auto"/>
            <w:right w:val="none" w:sz="0" w:space="0" w:color="auto"/>
          </w:divBdr>
          <w:divsChild>
            <w:div w:id="90248892">
              <w:marLeft w:val="0"/>
              <w:marRight w:val="0"/>
              <w:marTop w:val="0"/>
              <w:marBottom w:val="0"/>
              <w:divBdr>
                <w:top w:val="none" w:sz="0" w:space="0" w:color="auto"/>
                <w:left w:val="none" w:sz="0" w:space="0" w:color="auto"/>
                <w:bottom w:val="none" w:sz="0" w:space="0" w:color="auto"/>
                <w:right w:val="none" w:sz="0" w:space="0" w:color="auto"/>
              </w:divBdr>
              <w:divsChild>
                <w:div w:id="965894021">
                  <w:marLeft w:val="0"/>
                  <w:marRight w:val="0"/>
                  <w:marTop w:val="0"/>
                  <w:marBottom w:val="0"/>
                  <w:divBdr>
                    <w:top w:val="none" w:sz="0" w:space="0" w:color="auto"/>
                    <w:left w:val="none" w:sz="0" w:space="0" w:color="auto"/>
                    <w:bottom w:val="none" w:sz="0" w:space="0" w:color="auto"/>
                    <w:right w:val="none" w:sz="0" w:space="0" w:color="auto"/>
                  </w:divBdr>
                  <w:divsChild>
                    <w:div w:id="20753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9585">
          <w:marLeft w:val="0"/>
          <w:marRight w:val="0"/>
          <w:marTop w:val="0"/>
          <w:marBottom w:val="0"/>
          <w:divBdr>
            <w:top w:val="none" w:sz="0" w:space="0" w:color="auto"/>
            <w:left w:val="none" w:sz="0" w:space="0" w:color="auto"/>
            <w:bottom w:val="none" w:sz="0" w:space="0" w:color="auto"/>
            <w:right w:val="none" w:sz="0" w:space="0" w:color="auto"/>
          </w:divBdr>
          <w:divsChild>
            <w:div w:id="1943994937">
              <w:marLeft w:val="0"/>
              <w:marRight w:val="0"/>
              <w:marTop w:val="0"/>
              <w:marBottom w:val="0"/>
              <w:divBdr>
                <w:top w:val="none" w:sz="0" w:space="0" w:color="auto"/>
                <w:left w:val="none" w:sz="0" w:space="0" w:color="auto"/>
                <w:bottom w:val="none" w:sz="0" w:space="0" w:color="auto"/>
                <w:right w:val="none" w:sz="0" w:space="0" w:color="auto"/>
              </w:divBdr>
              <w:divsChild>
                <w:div w:id="446240662">
                  <w:marLeft w:val="0"/>
                  <w:marRight w:val="0"/>
                  <w:marTop w:val="0"/>
                  <w:marBottom w:val="0"/>
                  <w:divBdr>
                    <w:top w:val="none" w:sz="0" w:space="0" w:color="auto"/>
                    <w:left w:val="none" w:sz="0" w:space="0" w:color="auto"/>
                    <w:bottom w:val="none" w:sz="0" w:space="0" w:color="auto"/>
                    <w:right w:val="none" w:sz="0" w:space="0" w:color="auto"/>
                  </w:divBdr>
                  <w:divsChild>
                    <w:div w:id="2100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175045">
      <w:bodyDiv w:val="1"/>
      <w:marLeft w:val="0"/>
      <w:marRight w:val="0"/>
      <w:marTop w:val="0"/>
      <w:marBottom w:val="0"/>
      <w:divBdr>
        <w:top w:val="none" w:sz="0" w:space="0" w:color="auto"/>
        <w:left w:val="none" w:sz="0" w:space="0" w:color="auto"/>
        <w:bottom w:val="none" w:sz="0" w:space="0" w:color="auto"/>
        <w:right w:val="none" w:sz="0" w:space="0" w:color="auto"/>
      </w:divBdr>
    </w:div>
    <w:div w:id="2084911185">
      <w:bodyDiv w:val="1"/>
      <w:marLeft w:val="0"/>
      <w:marRight w:val="0"/>
      <w:marTop w:val="0"/>
      <w:marBottom w:val="0"/>
      <w:divBdr>
        <w:top w:val="none" w:sz="0" w:space="0" w:color="auto"/>
        <w:left w:val="none" w:sz="0" w:space="0" w:color="auto"/>
        <w:bottom w:val="none" w:sz="0" w:space="0" w:color="auto"/>
        <w:right w:val="none" w:sz="0" w:space="0" w:color="auto"/>
      </w:divBdr>
      <w:divsChild>
        <w:div w:id="49771561">
          <w:marLeft w:val="0"/>
          <w:marRight w:val="0"/>
          <w:marTop w:val="0"/>
          <w:marBottom w:val="0"/>
          <w:divBdr>
            <w:top w:val="none" w:sz="0" w:space="0" w:color="auto"/>
            <w:left w:val="none" w:sz="0" w:space="0" w:color="auto"/>
            <w:bottom w:val="none" w:sz="0" w:space="0" w:color="auto"/>
            <w:right w:val="none" w:sz="0" w:space="0" w:color="auto"/>
          </w:divBdr>
          <w:divsChild>
            <w:div w:id="1196042710">
              <w:marLeft w:val="0"/>
              <w:marRight w:val="0"/>
              <w:marTop w:val="0"/>
              <w:marBottom w:val="0"/>
              <w:divBdr>
                <w:top w:val="none" w:sz="0" w:space="0" w:color="auto"/>
                <w:left w:val="none" w:sz="0" w:space="0" w:color="auto"/>
                <w:bottom w:val="none" w:sz="0" w:space="0" w:color="auto"/>
                <w:right w:val="none" w:sz="0" w:space="0" w:color="auto"/>
              </w:divBdr>
              <w:divsChild>
                <w:div w:id="700210134">
                  <w:marLeft w:val="0"/>
                  <w:marRight w:val="0"/>
                  <w:marTop w:val="0"/>
                  <w:marBottom w:val="0"/>
                  <w:divBdr>
                    <w:top w:val="none" w:sz="0" w:space="0" w:color="auto"/>
                    <w:left w:val="none" w:sz="0" w:space="0" w:color="auto"/>
                    <w:bottom w:val="none" w:sz="0" w:space="0" w:color="auto"/>
                    <w:right w:val="none" w:sz="0" w:space="0" w:color="auto"/>
                  </w:divBdr>
                  <w:divsChild>
                    <w:div w:id="8037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780</Words>
  <Characters>4153</Characters>
  <Application>Microsoft Office Word</Application>
  <DocSecurity>0</DocSecurity>
  <Lines>86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2024-10-10T04:01:00Z</dcterms:created>
  <dcterms:modified xsi:type="dcterms:W3CDTF">2024-10-10T08:33:00Z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0d45b948-0022-4ee3-9c1e-984fd76fe197</vt:lpwstr>
  </property>
  <property fmtid="{D5CDD505-2E9C-101B-9397-08002B2CF9AE}" pid="3" name="MSIP_Label_defa4170-0d19-0005-0004-bc88714345d2_Enabled">
    <vt:lpwstr>true</vt:lpwstr>
  </property>
  <property fmtid="{D5CDD505-2E9C-101B-9397-08002B2CF9AE}" pid="4" name="MSIP_Label_defa4170-0d19-0005-0004-bc88714345d2_SetDate">
    <vt:lpwstr>2024-10-10T04:48:53Z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4e059220-d423-4481-b825-42c6ce57cf4c</vt:lpwstr>
  </property>
  <property fmtid="{D5CDD505-2E9C-101B-9397-08002B2CF9AE}" pid="8" name="MSIP_Label_defa4170-0d19-0005-0004-bc88714345d2_ActionId">
    <vt:lpwstr>05ce18fd-7137-4296-936e-bf0aba09ba89</vt:lpwstr>
  </property>
  <property fmtid="{D5CDD505-2E9C-101B-9397-08002B2CF9AE}" pid="9" name="MSIP_Label_defa4170-0d19-0005-0004-bc88714345d2_ContentBits">
    <vt:lpwstr>0</vt:lpwstr>
  </property>
</Properties>
</file>