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61F6" w14:textId="3E8EA674" w:rsidR="008C7D26" w:rsidRDefault="008C7D26" w:rsidP="008C7D26">
      <w:pPr>
        <w:jc w:val="center"/>
        <w:rPr>
          <w:b/>
          <w:bCs/>
          <w:sz w:val="44"/>
          <w:szCs w:val="44"/>
          <w:lang w:val="en-US"/>
        </w:rPr>
      </w:pPr>
      <w:r>
        <w:rPr>
          <mc:AlternateContent>
            <mc:Choice Requires="w16s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b/>
          <w:bCs/>
          <w:sz w:val="44"/>
          <w:szCs w:val="44"/>
          <w:lang w:val="en-US"/>
        </w:rPr>
        <w:t xml:space="preserve"> </w:t>
      </w:r>
      <w:r w:rsidRPr="002B7B1C">
        <w:rPr>
          <w:b/>
          <w:bCs/>
          <w:sz w:val="44"/>
          <w:szCs w:val="44"/>
          <w:lang w:val="en-US"/>
        </w:rPr>
        <w:t>Amazon Aurora</w:t>
      </w:r>
      <w:r w:rsidR="00C44B02">
        <w:rPr>
          <w:b/>
          <w:bCs/>
          <w:sz w:val="44"/>
          <w:szCs w:val="44"/>
          <w:lang w:val="en-US"/>
        </w:rPr>
        <w:t xml:space="preserve"> Serverless</w:t>
      </w:r>
    </w:p>
    <w:p w14:paraId="1ADF4B1F" w14:textId="6D8FDD9E" w:rsidR="008C7D26" w:rsidRDefault="008C7D26" w:rsidP="008C7D26">
      <w:pPr>
        <w:jc w:val="both"/>
      </w:pPr>
      <w:r>
        <w:t>Amazon Aurora Serverless is a configuration option for the Amazon Aurora relational database offered by Amazon Web Services (AWS). Unlike traditional Aurora instances, which require you to provision and manage compute capacity, Aurora Serverless automatically adjusts database capacity based on actual usage.</w:t>
      </w:r>
    </w:p>
    <w:p w14:paraId="6E3F47EC" w14:textId="4335F5B4" w:rsidR="008C7D26" w:rsidRDefault="008C7D26" w:rsidP="008C7D26">
      <w:pPr>
        <w:jc w:val="both"/>
      </w:pPr>
      <w:r>
        <w:t>The key features of Amazon Aurora Serverless include:</w:t>
      </w:r>
    </w:p>
    <w:p w14:paraId="670CA611" w14:textId="081FC53F" w:rsidR="008C7D26" w:rsidRDefault="008C7D26" w:rsidP="008C7D26">
      <w:pPr>
        <w:pStyle w:val="ListParagraph"/>
        <w:numPr>
          <w:ilvl w:val="0"/>
          <w:numId w:val="1"/>
        </w:numPr>
        <w:jc w:val="both"/>
      </w:pPr>
      <w:r w:rsidRPr="008C7D26">
        <w:rPr>
          <w:b/>
          <w:bCs/>
        </w:rPr>
        <w:t>Auto-scaling:</w:t>
      </w:r>
      <w:r>
        <w:t xml:space="preserve"> Aurora Serverless automatically adjusts database capacity up or down based on application workload. This means you don't need to manually provision or manage database instances, leading to cost savings and simplified management.</w:t>
      </w:r>
    </w:p>
    <w:p w14:paraId="57CEEF5E" w14:textId="45DEC6F8" w:rsidR="008C7D26" w:rsidRDefault="008C7D26" w:rsidP="008C7D26">
      <w:pPr>
        <w:pStyle w:val="ListParagraph"/>
        <w:numPr>
          <w:ilvl w:val="0"/>
          <w:numId w:val="1"/>
        </w:numPr>
        <w:jc w:val="both"/>
      </w:pPr>
      <w:r w:rsidRPr="008C7D26">
        <w:rPr>
          <w:b/>
          <w:bCs/>
        </w:rPr>
        <w:t>Pause and Resume:</w:t>
      </w:r>
      <w:r>
        <w:t xml:space="preserve"> Aurora Serverless allows you to pause your database during periods of inactivity, reducing costs further by eliminating charges for unused capacity. You can then resume the database when needed, with capacity scaling up automatically as the workload increases.</w:t>
      </w:r>
    </w:p>
    <w:p w14:paraId="7C903382" w14:textId="0E840412" w:rsidR="008C7D26" w:rsidRDefault="008C7D26" w:rsidP="008C7D26">
      <w:pPr>
        <w:pStyle w:val="ListParagraph"/>
        <w:numPr>
          <w:ilvl w:val="0"/>
          <w:numId w:val="1"/>
        </w:numPr>
        <w:jc w:val="both"/>
      </w:pPr>
      <w:r w:rsidRPr="008C7D26">
        <w:rPr>
          <w:b/>
          <w:bCs/>
        </w:rPr>
        <w:t>High Availability:</w:t>
      </w:r>
      <w:r>
        <w:t xml:space="preserve"> Just like standard Aurora, Aurora Serverless provides high availability with data replicated across multiple Availability Zones within a region, ensuring durability and fault tolerance.</w:t>
      </w:r>
    </w:p>
    <w:p w14:paraId="1997B5DD" w14:textId="799CD032" w:rsidR="008C7D26" w:rsidRDefault="008C7D26" w:rsidP="008C7D26">
      <w:pPr>
        <w:pStyle w:val="ListParagraph"/>
        <w:numPr>
          <w:ilvl w:val="0"/>
          <w:numId w:val="1"/>
        </w:numPr>
        <w:jc w:val="both"/>
      </w:pPr>
      <w:r w:rsidRPr="008C7D26">
        <w:rPr>
          <w:b/>
          <w:bCs/>
        </w:rPr>
        <w:t>Pay-per-Use Pricing:</w:t>
      </w:r>
      <w:r>
        <w:t xml:space="preserve"> With Aurora Serverless, you pay only for the resources consumed by your database, based on the capacity and duration of usage. This flexible pricing model aligns costs with actual application demand, making it cost-effective for variable workloads.</w:t>
      </w:r>
    </w:p>
    <w:p w14:paraId="005A9680" w14:textId="39D78F33" w:rsidR="008C7D26" w:rsidRDefault="008C7D26" w:rsidP="008C7D26">
      <w:pPr>
        <w:pStyle w:val="ListParagraph"/>
        <w:numPr>
          <w:ilvl w:val="0"/>
          <w:numId w:val="1"/>
        </w:numPr>
        <w:jc w:val="both"/>
      </w:pPr>
      <w:r w:rsidRPr="008C7D26">
        <w:rPr>
          <w:b/>
          <w:bCs/>
        </w:rPr>
        <w:t>Compatibility:</w:t>
      </w:r>
      <w:r>
        <w:t xml:space="preserve"> Aurora Serverless is compatible with MySQL and PostgreSQL, offering the same performance, scalability, and reliability benefits as standard Aurora databases.</w:t>
      </w:r>
    </w:p>
    <w:p w14:paraId="3A3C37CE" w14:textId="6B0BE3FC" w:rsidR="00933FE8" w:rsidRPr="00933FE8" w:rsidRDefault="00933FE8" w:rsidP="00933FE8">
      <w:pPr>
        <w:jc w:val="both"/>
        <w:rPr>
          <w:b/>
          <w:bCs/>
        </w:rPr>
      </w:pPr>
      <w:r w:rsidRPr="00933FE8">
        <w:rPr>
          <w:b/>
          <w:bCs/>
        </w:rPr>
        <w:t>In this lab, we're learning how to launch an Amazon Aurora Serverless instance in the AWS console. The end goal is to gain hands-on experience in setting up a serverless relational database with Amazon Aurora, allowing for auto-scaling, cost-efficient resource utilization, and seamless connectivity. We'll create a database instance, establish a connection using MySQL Workbench, and perform basic operations like creating a database, defining tables, inserting data, and querying data. Finally, we'll clean up by deleting the database instance to avoid ongoing costs.</w:t>
      </w:r>
    </w:p>
    <w:p w14:paraId="386CBEDA" w14:textId="7018520C" w:rsidR="008C7D26" w:rsidRPr="008C7D26" w:rsidRDefault="008C7D26" w:rsidP="008C7D26">
      <w:pPr>
        <w:jc w:val="center"/>
        <w:rPr>
          <w:b/>
          <w:bCs/>
          <w:sz w:val="32"/>
          <w:szCs w:val="32"/>
        </w:rPr>
      </w:pPr>
      <w:r w:rsidRPr="008C7D26">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sidRPr="008C7D26">
        <w:rPr>
          <w:b/>
          <w:bCs/>
          <w:sz w:val="32"/>
          <w:szCs w:val="32"/>
        </w:rPr>
        <w:t xml:space="preserve"> To begin with the Lab:</w:t>
      </w:r>
    </w:p>
    <w:p w14:paraId="113D6A87" w14:textId="3EB9B975" w:rsidR="008C7D26" w:rsidRDefault="008C7D26" w:rsidP="008C7D26">
      <w:pPr>
        <w:pStyle w:val="ListParagraph"/>
        <w:numPr>
          <w:ilvl w:val="0"/>
          <w:numId w:val="2"/>
        </w:numPr>
        <w:jc w:val="both"/>
      </w:pPr>
      <w:r>
        <w:t xml:space="preserve">In this lab you are going to learn how to launch Amazon Aurora Serverless. </w:t>
      </w:r>
    </w:p>
    <w:p w14:paraId="5BD86D6E" w14:textId="7790AF48" w:rsidR="008C7D26" w:rsidRDefault="008C7D26" w:rsidP="008C7D26">
      <w:pPr>
        <w:pStyle w:val="ListParagraph"/>
        <w:numPr>
          <w:ilvl w:val="0"/>
          <w:numId w:val="2"/>
        </w:numPr>
        <w:jc w:val="both"/>
      </w:pPr>
      <w:r>
        <w:t xml:space="preserve">For that login to the AWS console and navigate to RDS then click on create database. </w:t>
      </w:r>
    </w:p>
    <w:p w14:paraId="2B17E9D7" w14:textId="4A5CB2FC" w:rsidR="008C7D26" w:rsidRDefault="008C7D26" w:rsidP="008C7D26">
      <w:pPr>
        <w:pStyle w:val="ListParagraph"/>
        <w:numPr>
          <w:ilvl w:val="0"/>
          <w:numId w:val="2"/>
        </w:numPr>
        <w:jc w:val="both"/>
        <w:rPr>
          <w:sz w:val="24"/>
          <w:szCs w:val="24"/>
          <w:lang w:val="en-US"/>
        </w:rPr>
      </w:pPr>
      <w:r>
        <w:rPr>
          <w:sz w:val="24"/>
          <w:szCs w:val="24"/>
          <w:lang w:val="en-US"/>
        </w:rPr>
        <w:t xml:space="preserve">Choose a standard </w:t>
      </w:r>
      <w:r>
        <w:rPr>
          <w:sz w:val="24"/>
          <w:szCs w:val="24"/>
          <w:lang w:val="en-US"/>
        </w:rPr>
        <w:t xml:space="preserve">for </w:t>
      </w:r>
      <w:r>
        <w:rPr>
          <w:sz w:val="24"/>
          <w:szCs w:val="24"/>
          <w:lang w:val="en-US"/>
        </w:rPr>
        <w:t xml:space="preserve">creation method.  </w:t>
      </w:r>
    </w:p>
    <w:p w14:paraId="4F72A988" w14:textId="77777777" w:rsidR="008C7D26" w:rsidRDefault="008C7D26" w:rsidP="008C7D26">
      <w:pPr>
        <w:jc w:val="both"/>
        <w:rPr>
          <w:sz w:val="24"/>
          <w:szCs w:val="24"/>
          <w:lang w:val="en-US"/>
        </w:rPr>
      </w:pPr>
      <w:r w:rsidRPr="002B7B1C">
        <w:rPr>
          <w:noProof/>
          <w:sz w:val="24"/>
          <w:szCs w:val="24"/>
          <w:lang w:val="en-US"/>
        </w:rPr>
        <w:drawing>
          <wp:inline distT="0" distB="0" distL="0" distR="0" wp14:anchorId="38919A69" wp14:editId="44DD8210">
            <wp:extent cx="5731510" cy="1770380"/>
            <wp:effectExtent l="0" t="0" r="2540" b="1270"/>
            <wp:docPr id="101418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1591" name=""/>
                    <pic:cNvPicPr/>
                  </pic:nvPicPr>
                  <pic:blipFill>
                    <a:blip r:embed="rId5"/>
                    <a:stretch>
                      <a:fillRect/>
                    </a:stretch>
                  </pic:blipFill>
                  <pic:spPr>
                    <a:xfrm>
                      <a:off x="0" y="0"/>
                      <a:ext cx="5731510" cy="1770380"/>
                    </a:xfrm>
                    <a:prstGeom prst="rect">
                      <a:avLst/>
                    </a:prstGeom>
                  </pic:spPr>
                </pic:pic>
              </a:graphicData>
            </a:graphic>
          </wp:inline>
        </w:drawing>
      </w:r>
    </w:p>
    <w:p w14:paraId="7CDEAABB" w14:textId="77777777" w:rsidR="008C7D26" w:rsidRDefault="008C7D26" w:rsidP="008C7D26">
      <w:pPr>
        <w:pStyle w:val="ListParagraph"/>
        <w:numPr>
          <w:ilvl w:val="0"/>
          <w:numId w:val="2"/>
        </w:numPr>
        <w:jc w:val="both"/>
        <w:rPr>
          <w:sz w:val="24"/>
          <w:szCs w:val="24"/>
          <w:lang w:val="en-US"/>
        </w:rPr>
      </w:pPr>
      <w:r>
        <w:rPr>
          <w:sz w:val="24"/>
          <w:szCs w:val="24"/>
          <w:lang w:val="en-US"/>
        </w:rPr>
        <w:lastRenderedPageBreak/>
        <w:t xml:space="preserve">Then in the engine options choose Amazon Aurora and select the latest engine version which is available. </w:t>
      </w:r>
    </w:p>
    <w:p w14:paraId="0548D075" w14:textId="77777777" w:rsidR="008C7D26" w:rsidRDefault="008C7D26" w:rsidP="008C7D26">
      <w:pPr>
        <w:jc w:val="both"/>
        <w:rPr>
          <w:sz w:val="24"/>
          <w:szCs w:val="24"/>
          <w:lang w:val="en-US"/>
        </w:rPr>
      </w:pPr>
      <w:r w:rsidRPr="002B7B1C">
        <w:rPr>
          <w:noProof/>
          <w:sz w:val="24"/>
          <w:szCs w:val="24"/>
          <w:lang w:val="en-US"/>
        </w:rPr>
        <w:drawing>
          <wp:inline distT="0" distB="0" distL="0" distR="0" wp14:anchorId="00D38A71" wp14:editId="4E72B05F">
            <wp:extent cx="5731510" cy="1715135"/>
            <wp:effectExtent l="0" t="0" r="2540" b="0"/>
            <wp:docPr id="187973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32055" name=""/>
                    <pic:cNvPicPr/>
                  </pic:nvPicPr>
                  <pic:blipFill>
                    <a:blip r:embed="rId6"/>
                    <a:stretch>
                      <a:fillRect/>
                    </a:stretch>
                  </pic:blipFill>
                  <pic:spPr>
                    <a:xfrm>
                      <a:off x="0" y="0"/>
                      <a:ext cx="5731510" cy="1715135"/>
                    </a:xfrm>
                    <a:prstGeom prst="rect">
                      <a:avLst/>
                    </a:prstGeom>
                  </pic:spPr>
                </pic:pic>
              </a:graphicData>
            </a:graphic>
          </wp:inline>
        </w:drawing>
      </w:r>
    </w:p>
    <w:p w14:paraId="5571CA2E" w14:textId="77777777" w:rsidR="008C7D26" w:rsidRDefault="008C7D26" w:rsidP="008C7D26">
      <w:pPr>
        <w:pStyle w:val="ListParagraph"/>
        <w:numPr>
          <w:ilvl w:val="0"/>
          <w:numId w:val="2"/>
        </w:numPr>
        <w:jc w:val="both"/>
        <w:rPr>
          <w:sz w:val="24"/>
          <w:szCs w:val="24"/>
          <w:lang w:val="en-US"/>
        </w:rPr>
      </w:pPr>
      <w:r>
        <w:rPr>
          <w:sz w:val="24"/>
          <w:szCs w:val="24"/>
          <w:lang w:val="en-US"/>
        </w:rPr>
        <w:t xml:space="preserve">Choose Dev/Test for your template. </w:t>
      </w:r>
    </w:p>
    <w:p w14:paraId="096630F7" w14:textId="77777777" w:rsidR="008C7D26" w:rsidRDefault="008C7D26" w:rsidP="008C7D26">
      <w:pPr>
        <w:jc w:val="both"/>
        <w:rPr>
          <w:sz w:val="24"/>
          <w:szCs w:val="24"/>
          <w:lang w:val="en-US"/>
        </w:rPr>
      </w:pPr>
      <w:r w:rsidRPr="002B7B1C">
        <w:rPr>
          <w:noProof/>
          <w:sz w:val="24"/>
          <w:szCs w:val="24"/>
          <w:lang w:val="en-US"/>
        </w:rPr>
        <w:drawing>
          <wp:inline distT="0" distB="0" distL="0" distR="0" wp14:anchorId="20E50382" wp14:editId="0CC44CC0">
            <wp:extent cx="5731510" cy="1469390"/>
            <wp:effectExtent l="0" t="0" r="2540" b="0"/>
            <wp:docPr id="83610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4538" name=""/>
                    <pic:cNvPicPr/>
                  </pic:nvPicPr>
                  <pic:blipFill>
                    <a:blip r:embed="rId7"/>
                    <a:stretch>
                      <a:fillRect/>
                    </a:stretch>
                  </pic:blipFill>
                  <pic:spPr>
                    <a:xfrm>
                      <a:off x="0" y="0"/>
                      <a:ext cx="5731510" cy="1469390"/>
                    </a:xfrm>
                    <a:prstGeom prst="rect">
                      <a:avLst/>
                    </a:prstGeom>
                  </pic:spPr>
                </pic:pic>
              </a:graphicData>
            </a:graphic>
          </wp:inline>
        </w:drawing>
      </w:r>
    </w:p>
    <w:p w14:paraId="30711693" w14:textId="77777777" w:rsidR="008C7D26" w:rsidRDefault="008C7D26" w:rsidP="008C7D26">
      <w:pPr>
        <w:pStyle w:val="ListParagraph"/>
        <w:numPr>
          <w:ilvl w:val="0"/>
          <w:numId w:val="2"/>
        </w:numPr>
        <w:jc w:val="both"/>
        <w:rPr>
          <w:sz w:val="24"/>
          <w:szCs w:val="24"/>
          <w:lang w:val="en-US"/>
        </w:rPr>
      </w:pPr>
      <w:r>
        <w:rPr>
          <w:sz w:val="24"/>
          <w:szCs w:val="24"/>
          <w:lang w:val="en-US"/>
        </w:rPr>
        <w:t xml:space="preserve">Then in the settings you can give your cluster identifier a name or you can leave it to default. </w:t>
      </w:r>
    </w:p>
    <w:p w14:paraId="7D7BCAA2" w14:textId="77777777" w:rsidR="008C7D26" w:rsidRDefault="008C7D26" w:rsidP="008C7D26">
      <w:pPr>
        <w:pStyle w:val="ListParagraph"/>
        <w:numPr>
          <w:ilvl w:val="0"/>
          <w:numId w:val="2"/>
        </w:numPr>
        <w:jc w:val="both"/>
        <w:rPr>
          <w:sz w:val="24"/>
          <w:szCs w:val="24"/>
          <w:lang w:val="en-US"/>
        </w:rPr>
      </w:pPr>
      <w:r>
        <w:rPr>
          <w:sz w:val="24"/>
          <w:szCs w:val="24"/>
          <w:lang w:val="en-US"/>
        </w:rPr>
        <w:t xml:space="preserve">Then give it a master username and then select self-managed password and give a password of your choice. </w:t>
      </w:r>
    </w:p>
    <w:p w14:paraId="1119A2C3" w14:textId="77777777" w:rsidR="008C7D26" w:rsidRDefault="008C7D26" w:rsidP="008C7D26">
      <w:pPr>
        <w:jc w:val="both"/>
        <w:rPr>
          <w:sz w:val="24"/>
          <w:szCs w:val="24"/>
          <w:lang w:val="en-US"/>
        </w:rPr>
      </w:pPr>
      <w:r w:rsidRPr="002B7B1C">
        <w:rPr>
          <w:noProof/>
          <w:sz w:val="24"/>
          <w:szCs w:val="24"/>
          <w:lang w:val="en-US"/>
        </w:rPr>
        <w:lastRenderedPageBreak/>
        <w:drawing>
          <wp:inline distT="0" distB="0" distL="0" distR="0" wp14:anchorId="61C10FE7" wp14:editId="468C0CED">
            <wp:extent cx="5731510" cy="5150485"/>
            <wp:effectExtent l="0" t="0" r="2540" b="0"/>
            <wp:docPr id="69272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8188" name=""/>
                    <pic:cNvPicPr/>
                  </pic:nvPicPr>
                  <pic:blipFill>
                    <a:blip r:embed="rId8"/>
                    <a:stretch>
                      <a:fillRect/>
                    </a:stretch>
                  </pic:blipFill>
                  <pic:spPr>
                    <a:xfrm>
                      <a:off x="0" y="0"/>
                      <a:ext cx="5731510" cy="5150485"/>
                    </a:xfrm>
                    <a:prstGeom prst="rect">
                      <a:avLst/>
                    </a:prstGeom>
                  </pic:spPr>
                </pic:pic>
              </a:graphicData>
            </a:graphic>
          </wp:inline>
        </w:drawing>
      </w:r>
    </w:p>
    <w:p w14:paraId="1F85DAB3" w14:textId="77777777" w:rsidR="008C7D26" w:rsidRDefault="008C7D26" w:rsidP="008C7D26">
      <w:pPr>
        <w:pStyle w:val="ListParagraph"/>
        <w:numPr>
          <w:ilvl w:val="0"/>
          <w:numId w:val="2"/>
        </w:numPr>
        <w:jc w:val="both"/>
        <w:rPr>
          <w:sz w:val="24"/>
          <w:szCs w:val="24"/>
          <w:lang w:val="en-US"/>
        </w:rPr>
      </w:pPr>
      <w:r>
        <w:rPr>
          <w:sz w:val="24"/>
          <w:szCs w:val="24"/>
          <w:lang w:val="en-US"/>
        </w:rPr>
        <w:t xml:space="preserve">For cluster storage choose the default Aurora standard. </w:t>
      </w:r>
    </w:p>
    <w:p w14:paraId="6D23BFEB" w14:textId="77777777" w:rsidR="008C7D26" w:rsidRDefault="008C7D26" w:rsidP="008C7D26">
      <w:pPr>
        <w:jc w:val="both"/>
        <w:rPr>
          <w:sz w:val="24"/>
          <w:szCs w:val="24"/>
          <w:lang w:val="en-US"/>
        </w:rPr>
      </w:pPr>
      <w:r w:rsidRPr="002B7B1C">
        <w:rPr>
          <w:noProof/>
          <w:sz w:val="24"/>
          <w:szCs w:val="24"/>
          <w:lang w:val="en-US"/>
        </w:rPr>
        <w:drawing>
          <wp:inline distT="0" distB="0" distL="0" distR="0" wp14:anchorId="05D8AB2E" wp14:editId="642BB756">
            <wp:extent cx="5731510" cy="2402840"/>
            <wp:effectExtent l="0" t="0" r="2540" b="0"/>
            <wp:docPr id="165000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4572" name=""/>
                    <pic:cNvPicPr/>
                  </pic:nvPicPr>
                  <pic:blipFill>
                    <a:blip r:embed="rId9"/>
                    <a:stretch>
                      <a:fillRect/>
                    </a:stretch>
                  </pic:blipFill>
                  <pic:spPr>
                    <a:xfrm>
                      <a:off x="0" y="0"/>
                      <a:ext cx="5731510" cy="2402840"/>
                    </a:xfrm>
                    <a:prstGeom prst="rect">
                      <a:avLst/>
                    </a:prstGeom>
                  </pic:spPr>
                </pic:pic>
              </a:graphicData>
            </a:graphic>
          </wp:inline>
        </w:drawing>
      </w:r>
    </w:p>
    <w:p w14:paraId="0F8691BC" w14:textId="4A40856B" w:rsidR="008C7D26" w:rsidRDefault="008C7D26" w:rsidP="008C7D26">
      <w:pPr>
        <w:pStyle w:val="ListParagraph"/>
        <w:numPr>
          <w:ilvl w:val="0"/>
          <w:numId w:val="2"/>
        </w:numPr>
        <w:jc w:val="both"/>
        <w:rPr>
          <w:sz w:val="24"/>
          <w:szCs w:val="24"/>
          <w:lang w:val="en-US"/>
        </w:rPr>
      </w:pPr>
      <w:r>
        <w:rPr>
          <w:sz w:val="24"/>
          <w:szCs w:val="24"/>
          <w:lang w:val="en-US"/>
        </w:rPr>
        <w:t xml:space="preserve">In the instance configuration choose </w:t>
      </w:r>
      <w:r>
        <w:rPr>
          <w:sz w:val="24"/>
          <w:szCs w:val="24"/>
          <w:lang w:val="en-US"/>
        </w:rPr>
        <w:t xml:space="preserve">serverless </w:t>
      </w:r>
      <w:r>
        <w:rPr>
          <w:sz w:val="24"/>
          <w:szCs w:val="24"/>
          <w:lang w:val="en-US"/>
        </w:rPr>
        <w:t xml:space="preserve">and </w:t>
      </w:r>
      <w:r>
        <w:rPr>
          <w:sz w:val="24"/>
          <w:szCs w:val="24"/>
          <w:lang w:val="en-US"/>
        </w:rPr>
        <w:t xml:space="preserve">keep it to default for capacity range. </w:t>
      </w:r>
    </w:p>
    <w:p w14:paraId="6B9CC078" w14:textId="29480500" w:rsidR="008C7D26" w:rsidRDefault="008C7D26" w:rsidP="008C7D26">
      <w:pPr>
        <w:jc w:val="both"/>
      </w:pPr>
      <w:r w:rsidRPr="008C7D26">
        <w:lastRenderedPageBreak/>
        <w:drawing>
          <wp:inline distT="0" distB="0" distL="0" distR="0" wp14:anchorId="4AF49E2D" wp14:editId="51021BDD">
            <wp:extent cx="5731510" cy="3834130"/>
            <wp:effectExtent l="0" t="0" r="2540" b="0"/>
            <wp:docPr id="70327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3827" name=""/>
                    <pic:cNvPicPr/>
                  </pic:nvPicPr>
                  <pic:blipFill>
                    <a:blip r:embed="rId10"/>
                    <a:stretch>
                      <a:fillRect/>
                    </a:stretch>
                  </pic:blipFill>
                  <pic:spPr>
                    <a:xfrm>
                      <a:off x="0" y="0"/>
                      <a:ext cx="5731510" cy="3834130"/>
                    </a:xfrm>
                    <a:prstGeom prst="rect">
                      <a:avLst/>
                    </a:prstGeom>
                  </pic:spPr>
                </pic:pic>
              </a:graphicData>
            </a:graphic>
          </wp:inline>
        </w:drawing>
      </w:r>
    </w:p>
    <w:p w14:paraId="743CB315" w14:textId="1BDAB03C" w:rsidR="008C7D26" w:rsidRPr="008C7D26" w:rsidRDefault="008C7D26" w:rsidP="008C7D26">
      <w:pPr>
        <w:pStyle w:val="ListParagraph"/>
        <w:numPr>
          <w:ilvl w:val="0"/>
          <w:numId w:val="2"/>
        </w:numPr>
        <w:jc w:val="both"/>
        <w:rPr>
          <w:sz w:val="24"/>
          <w:szCs w:val="24"/>
          <w:lang w:val="en-US"/>
        </w:rPr>
      </w:pPr>
      <w:r w:rsidRPr="008C7D26">
        <w:rPr>
          <w:sz w:val="24"/>
          <w:szCs w:val="24"/>
          <w:lang w:val="en-US"/>
        </w:rPr>
        <w:t xml:space="preserve">Keep it to default in availability and durability as we don’t need any replica for now. </w:t>
      </w:r>
    </w:p>
    <w:p w14:paraId="57AF1BF9" w14:textId="77777777" w:rsidR="008C7D26" w:rsidRDefault="008C7D26" w:rsidP="008C7D26">
      <w:pPr>
        <w:jc w:val="both"/>
        <w:rPr>
          <w:sz w:val="24"/>
          <w:szCs w:val="24"/>
          <w:lang w:val="en-US"/>
        </w:rPr>
      </w:pPr>
      <w:r w:rsidRPr="002B7B1C">
        <w:rPr>
          <w:noProof/>
          <w:sz w:val="24"/>
          <w:szCs w:val="24"/>
          <w:lang w:val="en-US"/>
        </w:rPr>
        <w:drawing>
          <wp:inline distT="0" distB="0" distL="0" distR="0" wp14:anchorId="052896C5" wp14:editId="012CBC84">
            <wp:extent cx="5731510" cy="1453515"/>
            <wp:effectExtent l="0" t="0" r="2540" b="0"/>
            <wp:docPr id="62851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9190" name=""/>
                    <pic:cNvPicPr/>
                  </pic:nvPicPr>
                  <pic:blipFill>
                    <a:blip r:embed="rId11"/>
                    <a:stretch>
                      <a:fillRect/>
                    </a:stretch>
                  </pic:blipFill>
                  <pic:spPr>
                    <a:xfrm>
                      <a:off x="0" y="0"/>
                      <a:ext cx="5731510" cy="1453515"/>
                    </a:xfrm>
                    <a:prstGeom prst="rect">
                      <a:avLst/>
                    </a:prstGeom>
                  </pic:spPr>
                </pic:pic>
              </a:graphicData>
            </a:graphic>
          </wp:inline>
        </w:drawing>
      </w:r>
    </w:p>
    <w:p w14:paraId="73D0F64C" w14:textId="77777777" w:rsidR="008C7D26" w:rsidRDefault="008C7D26" w:rsidP="008C7D26">
      <w:pPr>
        <w:pStyle w:val="ListParagraph"/>
        <w:numPr>
          <w:ilvl w:val="0"/>
          <w:numId w:val="2"/>
        </w:numPr>
        <w:jc w:val="both"/>
        <w:rPr>
          <w:sz w:val="24"/>
          <w:szCs w:val="24"/>
          <w:lang w:val="en-US"/>
        </w:rPr>
      </w:pPr>
      <w:r>
        <w:rPr>
          <w:sz w:val="24"/>
          <w:szCs w:val="24"/>
          <w:lang w:val="en-US"/>
        </w:rPr>
        <w:t xml:space="preserve">Now in the connectivity keep everything to default just make your RDS publicly accessible so that you can connect to it.  </w:t>
      </w:r>
    </w:p>
    <w:p w14:paraId="3285AF75" w14:textId="77777777" w:rsidR="008C7D26" w:rsidRDefault="008C7D26" w:rsidP="008C7D26">
      <w:pPr>
        <w:jc w:val="both"/>
        <w:rPr>
          <w:sz w:val="24"/>
          <w:szCs w:val="24"/>
          <w:lang w:val="en-US"/>
        </w:rPr>
      </w:pPr>
      <w:r w:rsidRPr="00EB76D0">
        <w:rPr>
          <w:noProof/>
          <w:sz w:val="24"/>
          <w:szCs w:val="24"/>
          <w:lang w:val="en-US"/>
        </w:rPr>
        <w:drawing>
          <wp:inline distT="0" distB="0" distL="0" distR="0" wp14:anchorId="2C48C93B" wp14:editId="7F5C9587">
            <wp:extent cx="5731510" cy="1287780"/>
            <wp:effectExtent l="0" t="0" r="2540" b="7620"/>
            <wp:docPr id="24255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58001" name=""/>
                    <pic:cNvPicPr/>
                  </pic:nvPicPr>
                  <pic:blipFill>
                    <a:blip r:embed="rId12"/>
                    <a:stretch>
                      <a:fillRect/>
                    </a:stretch>
                  </pic:blipFill>
                  <pic:spPr>
                    <a:xfrm>
                      <a:off x="0" y="0"/>
                      <a:ext cx="5731510" cy="1287780"/>
                    </a:xfrm>
                    <a:prstGeom prst="rect">
                      <a:avLst/>
                    </a:prstGeom>
                  </pic:spPr>
                </pic:pic>
              </a:graphicData>
            </a:graphic>
          </wp:inline>
        </w:drawing>
      </w:r>
    </w:p>
    <w:p w14:paraId="4DA8DA12" w14:textId="77777777" w:rsidR="008C7D26" w:rsidRDefault="008C7D26" w:rsidP="008C7D26">
      <w:pPr>
        <w:pStyle w:val="ListParagraph"/>
        <w:numPr>
          <w:ilvl w:val="0"/>
          <w:numId w:val="2"/>
        </w:numPr>
        <w:jc w:val="both"/>
        <w:rPr>
          <w:sz w:val="24"/>
          <w:szCs w:val="24"/>
          <w:lang w:val="en-US"/>
        </w:rPr>
      </w:pPr>
      <w:r>
        <w:rPr>
          <w:sz w:val="24"/>
          <w:szCs w:val="24"/>
          <w:lang w:val="en-US"/>
        </w:rPr>
        <w:t xml:space="preserve">With that you can also disable enhanced monitoring and then create your instance. </w:t>
      </w:r>
    </w:p>
    <w:p w14:paraId="61C2B1B7" w14:textId="77777777" w:rsidR="008C7D26" w:rsidRDefault="008C7D26" w:rsidP="008C7D26">
      <w:pPr>
        <w:pStyle w:val="ListParagraph"/>
        <w:numPr>
          <w:ilvl w:val="0"/>
          <w:numId w:val="2"/>
        </w:numPr>
        <w:jc w:val="both"/>
        <w:rPr>
          <w:sz w:val="24"/>
          <w:szCs w:val="24"/>
          <w:lang w:val="en-US"/>
        </w:rPr>
      </w:pPr>
      <w:r>
        <w:rPr>
          <w:sz w:val="24"/>
          <w:szCs w:val="24"/>
          <w:lang w:val="en-US"/>
        </w:rPr>
        <w:t xml:space="preserve">Now you have to wait for some time because it will take several minutes to create your database. </w:t>
      </w:r>
    </w:p>
    <w:p w14:paraId="69CEEA7C" w14:textId="2F494494" w:rsidR="008C7D26" w:rsidRDefault="008C7D26" w:rsidP="008C7D26">
      <w:pPr>
        <w:jc w:val="both"/>
      </w:pPr>
      <w:r w:rsidRPr="008C7D26">
        <w:lastRenderedPageBreak/>
        <w:drawing>
          <wp:inline distT="0" distB="0" distL="0" distR="0" wp14:anchorId="28D8A14E" wp14:editId="5F198AB9">
            <wp:extent cx="5731510" cy="1275715"/>
            <wp:effectExtent l="0" t="0" r="2540" b="635"/>
            <wp:docPr id="124064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49338" name=""/>
                    <pic:cNvPicPr/>
                  </pic:nvPicPr>
                  <pic:blipFill>
                    <a:blip r:embed="rId13"/>
                    <a:stretch>
                      <a:fillRect/>
                    </a:stretch>
                  </pic:blipFill>
                  <pic:spPr>
                    <a:xfrm>
                      <a:off x="0" y="0"/>
                      <a:ext cx="5731510" cy="1275715"/>
                    </a:xfrm>
                    <a:prstGeom prst="rect">
                      <a:avLst/>
                    </a:prstGeom>
                  </pic:spPr>
                </pic:pic>
              </a:graphicData>
            </a:graphic>
          </wp:inline>
        </w:drawing>
      </w:r>
    </w:p>
    <w:p w14:paraId="5EB5209C" w14:textId="5FDEECFA" w:rsidR="008B3EED" w:rsidRDefault="008B3EED" w:rsidP="008B3EED">
      <w:pPr>
        <w:pStyle w:val="ListParagraph"/>
        <w:numPr>
          <w:ilvl w:val="0"/>
          <w:numId w:val="2"/>
        </w:numPr>
        <w:jc w:val="both"/>
      </w:pPr>
      <w:r>
        <w:t xml:space="preserve">Once your database instance is launched open it. </w:t>
      </w:r>
    </w:p>
    <w:p w14:paraId="3B394565" w14:textId="76B59050" w:rsidR="008B3EED" w:rsidRDefault="008B3EED" w:rsidP="008B3EED">
      <w:pPr>
        <w:jc w:val="both"/>
      </w:pPr>
      <w:r w:rsidRPr="008B3EED">
        <w:drawing>
          <wp:inline distT="0" distB="0" distL="0" distR="0" wp14:anchorId="2E6E550F" wp14:editId="489B8DDE">
            <wp:extent cx="5731510" cy="1254760"/>
            <wp:effectExtent l="0" t="0" r="2540" b="2540"/>
            <wp:docPr id="127567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2847" name=""/>
                    <pic:cNvPicPr/>
                  </pic:nvPicPr>
                  <pic:blipFill>
                    <a:blip r:embed="rId14"/>
                    <a:stretch>
                      <a:fillRect/>
                    </a:stretch>
                  </pic:blipFill>
                  <pic:spPr>
                    <a:xfrm>
                      <a:off x="0" y="0"/>
                      <a:ext cx="5731510" cy="1254760"/>
                    </a:xfrm>
                    <a:prstGeom prst="rect">
                      <a:avLst/>
                    </a:prstGeom>
                  </pic:spPr>
                </pic:pic>
              </a:graphicData>
            </a:graphic>
          </wp:inline>
        </w:drawing>
      </w:r>
    </w:p>
    <w:p w14:paraId="62C9FE7A" w14:textId="401AA2D2" w:rsidR="008B3EED" w:rsidRDefault="008B3EED" w:rsidP="008B3EED">
      <w:pPr>
        <w:pStyle w:val="ListParagraph"/>
        <w:numPr>
          <w:ilvl w:val="0"/>
          <w:numId w:val="2"/>
        </w:numPr>
        <w:jc w:val="both"/>
      </w:pPr>
      <w:r>
        <w:t xml:space="preserve">There you will be seeing the Endpoint to connect your database. Now copy the endpoint. </w:t>
      </w:r>
    </w:p>
    <w:p w14:paraId="24378AA7" w14:textId="385C0B88" w:rsidR="008B3EED" w:rsidRDefault="008B3EED" w:rsidP="008B3EED">
      <w:pPr>
        <w:jc w:val="both"/>
      </w:pPr>
      <w:r w:rsidRPr="008B3EED">
        <w:drawing>
          <wp:inline distT="0" distB="0" distL="0" distR="0" wp14:anchorId="3E333586" wp14:editId="326134E3">
            <wp:extent cx="5731510" cy="2908300"/>
            <wp:effectExtent l="0" t="0" r="2540" b="6350"/>
            <wp:docPr id="198861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12704" name=""/>
                    <pic:cNvPicPr/>
                  </pic:nvPicPr>
                  <pic:blipFill>
                    <a:blip r:embed="rId15"/>
                    <a:stretch>
                      <a:fillRect/>
                    </a:stretch>
                  </pic:blipFill>
                  <pic:spPr>
                    <a:xfrm>
                      <a:off x="0" y="0"/>
                      <a:ext cx="5731510" cy="2908300"/>
                    </a:xfrm>
                    <a:prstGeom prst="rect">
                      <a:avLst/>
                    </a:prstGeom>
                  </pic:spPr>
                </pic:pic>
              </a:graphicData>
            </a:graphic>
          </wp:inline>
        </w:drawing>
      </w:r>
    </w:p>
    <w:p w14:paraId="67C44339" w14:textId="2E2C843A" w:rsidR="008B3EED" w:rsidRDefault="008B3EED" w:rsidP="008B3EED">
      <w:pPr>
        <w:pStyle w:val="ListParagraph"/>
        <w:numPr>
          <w:ilvl w:val="0"/>
          <w:numId w:val="2"/>
        </w:numPr>
        <w:jc w:val="both"/>
      </w:pPr>
      <w:r>
        <w:t xml:space="preserve">Open the MySQL Workbench and try to establish a connection with your database instance. </w:t>
      </w:r>
    </w:p>
    <w:p w14:paraId="6A0EF094" w14:textId="5A609629" w:rsidR="008B3EED" w:rsidRDefault="008B3EED" w:rsidP="008B3EED">
      <w:pPr>
        <w:jc w:val="both"/>
      </w:pPr>
      <w:r w:rsidRPr="008B3EED">
        <w:lastRenderedPageBreak/>
        <w:drawing>
          <wp:inline distT="0" distB="0" distL="0" distR="0" wp14:anchorId="466D9396" wp14:editId="280D1F78">
            <wp:extent cx="5731510" cy="4132580"/>
            <wp:effectExtent l="0" t="0" r="2540" b="1270"/>
            <wp:docPr id="68111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13775" name=""/>
                    <pic:cNvPicPr/>
                  </pic:nvPicPr>
                  <pic:blipFill>
                    <a:blip r:embed="rId16"/>
                    <a:stretch>
                      <a:fillRect/>
                    </a:stretch>
                  </pic:blipFill>
                  <pic:spPr>
                    <a:xfrm>
                      <a:off x="0" y="0"/>
                      <a:ext cx="5731510" cy="4132580"/>
                    </a:xfrm>
                    <a:prstGeom prst="rect">
                      <a:avLst/>
                    </a:prstGeom>
                  </pic:spPr>
                </pic:pic>
              </a:graphicData>
            </a:graphic>
          </wp:inline>
        </w:drawing>
      </w:r>
    </w:p>
    <w:p w14:paraId="3E51090B" w14:textId="53952A02" w:rsidR="008B3EED" w:rsidRDefault="008B3EED" w:rsidP="008B3EED">
      <w:pPr>
        <w:pStyle w:val="ListParagraph"/>
        <w:numPr>
          <w:ilvl w:val="0"/>
          <w:numId w:val="2"/>
        </w:numPr>
        <w:jc w:val="both"/>
      </w:pPr>
      <w:r>
        <w:t xml:space="preserve">Once the connection is established successfully now open it and run the basic query to show your databases. You will be able to see a database. </w:t>
      </w:r>
    </w:p>
    <w:p w14:paraId="7D736EA6" w14:textId="4C168A10" w:rsidR="008B3EED" w:rsidRDefault="008B3EED" w:rsidP="008B3EED">
      <w:pPr>
        <w:jc w:val="both"/>
      </w:pPr>
      <w:r w:rsidRPr="008B3EED">
        <w:drawing>
          <wp:inline distT="0" distB="0" distL="0" distR="0" wp14:anchorId="17BB5EA8" wp14:editId="0BD79248">
            <wp:extent cx="5731510" cy="3077845"/>
            <wp:effectExtent l="0" t="0" r="2540" b="8255"/>
            <wp:docPr id="5733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971" name=""/>
                    <pic:cNvPicPr/>
                  </pic:nvPicPr>
                  <pic:blipFill>
                    <a:blip r:embed="rId17"/>
                    <a:stretch>
                      <a:fillRect/>
                    </a:stretch>
                  </pic:blipFill>
                  <pic:spPr>
                    <a:xfrm>
                      <a:off x="0" y="0"/>
                      <a:ext cx="5731510" cy="3077845"/>
                    </a:xfrm>
                    <a:prstGeom prst="rect">
                      <a:avLst/>
                    </a:prstGeom>
                  </pic:spPr>
                </pic:pic>
              </a:graphicData>
            </a:graphic>
          </wp:inline>
        </w:drawing>
      </w:r>
    </w:p>
    <w:p w14:paraId="347EBAB9" w14:textId="4D68D052" w:rsidR="00933FE8" w:rsidRDefault="00933FE8" w:rsidP="00933FE8">
      <w:pPr>
        <w:pStyle w:val="ListParagraph"/>
        <w:numPr>
          <w:ilvl w:val="0"/>
          <w:numId w:val="2"/>
        </w:numPr>
        <w:jc w:val="both"/>
      </w:pPr>
      <w:r>
        <w:t xml:space="preserve">Now you can also create a database and table from scratch. You can use the below SQL commands to create a table and see your output. </w:t>
      </w:r>
    </w:p>
    <w:p w14:paraId="260F9391" w14:textId="77777777" w:rsidR="00933FE8" w:rsidRDefault="00933FE8" w:rsidP="00933FE8">
      <w:pPr>
        <w:pStyle w:val="ListParagraph"/>
        <w:jc w:val="both"/>
      </w:pPr>
    </w:p>
    <w:p w14:paraId="422B30B7" w14:textId="77777777" w:rsidR="00933FE8" w:rsidRPr="00933FE8" w:rsidRDefault="00933FE8" w:rsidP="00933FE8">
      <w:pPr>
        <w:pStyle w:val="ListParagraph"/>
        <w:jc w:val="both"/>
        <w:rPr>
          <w:b/>
          <w:bCs/>
        </w:rPr>
      </w:pPr>
      <w:r w:rsidRPr="00933FE8">
        <w:rPr>
          <w:b/>
          <w:bCs/>
        </w:rPr>
        <w:t>CREATE DATABASE IF NOT EXISTS my_database;</w:t>
      </w:r>
    </w:p>
    <w:p w14:paraId="646892E9" w14:textId="77777777" w:rsidR="00933FE8" w:rsidRPr="00933FE8" w:rsidRDefault="00933FE8" w:rsidP="00933FE8">
      <w:pPr>
        <w:pStyle w:val="ListParagraph"/>
        <w:jc w:val="both"/>
        <w:rPr>
          <w:b/>
          <w:bCs/>
        </w:rPr>
      </w:pPr>
    </w:p>
    <w:p w14:paraId="0DF8B0DA" w14:textId="5DC18718" w:rsidR="00933FE8" w:rsidRPr="00933FE8" w:rsidRDefault="00933FE8" w:rsidP="00933FE8">
      <w:pPr>
        <w:pStyle w:val="ListParagraph"/>
        <w:jc w:val="both"/>
        <w:rPr>
          <w:b/>
          <w:bCs/>
        </w:rPr>
      </w:pPr>
      <w:r w:rsidRPr="00933FE8">
        <w:rPr>
          <w:b/>
          <w:bCs/>
        </w:rPr>
        <w:lastRenderedPageBreak/>
        <w:t>USE my_database;</w:t>
      </w:r>
    </w:p>
    <w:p w14:paraId="18A562E8" w14:textId="77777777" w:rsidR="00933FE8" w:rsidRPr="00933FE8" w:rsidRDefault="00933FE8" w:rsidP="00933FE8">
      <w:pPr>
        <w:pStyle w:val="ListParagraph"/>
        <w:jc w:val="both"/>
        <w:rPr>
          <w:b/>
          <w:bCs/>
        </w:rPr>
      </w:pPr>
      <w:r w:rsidRPr="00933FE8">
        <w:rPr>
          <w:b/>
          <w:bCs/>
        </w:rPr>
        <w:t>CREATE TABLE IF NOT EXISTS products (</w:t>
      </w:r>
    </w:p>
    <w:p w14:paraId="1BD00B3E" w14:textId="77777777" w:rsidR="00933FE8" w:rsidRPr="00933FE8" w:rsidRDefault="00933FE8" w:rsidP="00933FE8">
      <w:pPr>
        <w:pStyle w:val="ListParagraph"/>
        <w:jc w:val="both"/>
        <w:rPr>
          <w:b/>
          <w:bCs/>
        </w:rPr>
      </w:pPr>
      <w:r w:rsidRPr="00933FE8">
        <w:rPr>
          <w:b/>
          <w:bCs/>
        </w:rPr>
        <w:t xml:space="preserve">    id INT AUTO_INCREMENT PRIMARY KEY,</w:t>
      </w:r>
    </w:p>
    <w:p w14:paraId="174BFC67" w14:textId="77777777" w:rsidR="00933FE8" w:rsidRPr="00933FE8" w:rsidRDefault="00933FE8" w:rsidP="00933FE8">
      <w:pPr>
        <w:pStyle w:val="ListParagraph"/>
        <w:jc w:val="both"/>
        <w:rPr>
          <w:b/>
          <w:bCs/>
        </w:rPr>
      </w:pPr>
      <w:r w:rsidRPr="00933FE8">
        <w:rPr>
          <w:b/>
          <w:bCs/>
        </w:rPr>
        <w:t xml:space="preserve">    name </w:t>
      </w:r>
      <w:proofErr w:type="gramStart"/>
      <w:r w:rsidRPr="00933FE8">
        <w:rPr>
          <w:b/>
          <w:bCs/>
        </w:rPr>
        <w:t>VARCHAR(</w:t>
      </w:r>
      <w:proofErr w:type="gramEnd"/>
      <w:r w:rsidRPr="00933FE8">
        <w:rPr>
          <w:b/>
          <w:bCs/>
        </w:rPr>
        <w:t>255),</w:t>
      </w:r>
    </w:p>
    <w:p w14:paraId="591EBBB5" w14:textId="77777777" w:rsidR="00933FE8" w:rsidRPr="00933FE8" w:rsidRDefault="00933FE8" w:rsidP="00933FE8">
      <w:pPr>
        <w:pStyle w:val="ListParagraph"/>
        <w:jc w:val="both"/>
        <w:rPr>
          <w:b/>
          <w:bCs/>
        </w:rPr>
      </w:pPr>
      <w:r w:rsidRPr="00933FE8">
        <w:rPr>
          <w:b/>
          <w:bCs/>
        </w:rPr>
        <w:t xml:space="preserve">    price </w:t>
      </w:r>
      <w:proofErr w:type="gramStart"/>
      <w:r w:rsidRPr="00933FE8">
        <w:rPr>
          <w:b/>
          <w:bCs/>
        </w:rPr>
        <w:t>DECIMAL(</w:t>
      </w:r>
      <w:proofErr w:type="gramEnd"/>
      <w:r w:rsidRPr="00933FE8">
        <w:rPr>
          <w:b/>
          <w:bCs/>
        </w:rPr>
        <w:t>10, 2)</w:t>
      </w:r>
    </w:p>
    <w:p w14:paraId="0B13E2C1" w14:textId="77777777" w:rsidR="00933FE8" w:rsidRPr="00933FE8" w:rsidRDefault="00933FE8" w:rsidP="00933FE8">
      <w:pPr>
        <w:pStyle w:val="ListParagraph"/>
        <w:jc w:val="both"/>
        <w:rPr>
          <w:b/>
          <w:bCs/>
        </w:rPr>
      </w:pPr>
      <w:r w:rsidRPr="00933FE8">
        <w:rPr>
          <w:b/>
          <w:bCs/>
        </w:rPr>
        <w:t>);</w:t>
      </w:r>
    </w:p>
    <w:p w14:paraId="0DA697FE" w14:textId="77777777" w:rsidR="00933FE8" w:rsidRPr="00933FE8" w:rsidRDefault="00933FE8" w:rsidP="00933FE8">
      <w:pPr>
        <w:pStyle w:val="ListParagraph"/>
        <w:jc w:val="both"/>
        <w:rPr>
          <w:b/>
          <w:bCs/>
        </w:rPr>
      </w:pPr>
    </w:p>
    <w:p w14:paraId="14EEAAFB" w14:textId="1AD8E3C4" w:rsidR="00933FE8" w:rsidRPr="00933FE8" w:rsidRDefault="00933FE8" w:rsidP="00933FE8">
      <w:pPr>
        <w:pStyle w:val="ListParagraph"/>
        <w:jc w:val="both"/>
        <w:rPr>
          <w:b/>
          <w:bCs/>
        </w:rPr>
      </w:pPr>
      <w:r w:rsidRPr="00933FE8">
        <w:rPr>
          <w:b/>
          <w:bCs/>
        </w:rPr>
        <w:t>INSERT INTO products (name, price) VALUES ('Product A', 10.99);</w:t>
      </w:r>
    </w:p>
    <w:p w14:paraId="232220BF" w14:textId="77777777" w:rsidR="00933FE8" w:rsidRPr="00933FE8" w:rsidRDefault="00933FE8" w:rsidP="00933FE8">
      <w:pPr>
        <w:pStyle w:val="ListParagraph"/>
        <w:jc w:val="both"/>
        <w:rPr>
          <w:b/>
          <w:bCs/>
        </w:rPr>
      </w:pPr>
      <w:r w:rsidRPr="00933FE8">
        <w:rPr>
          <w:b/>
          <w:bCs/>
        </w:rPr>
        <w:t>INSERT INTO products (name, price) VALUES ('Product B', 19.99);</w:t>
      </w:r>
    </w:p>
    <w:p w14:paraId="6F4F16C0" w14:textId="77777777" w:rsidR="00933FE8" w:rsidRPr="00933FE8" w:rsidRDefault="00933FE8" w:rsidP="00933FE8">
      <w:pPr>
        <w:pStyle w:val="ListParagraph"/>
        <w:jc w:val="both"/>
        <w:rPr>
          <w:b/>
          <w:bCs/>
        </w:rPr>
      </w:pPr>
      <w:r w:rsidRPr="00933FE8">
        <w:rPr>
          <w:b/>
          <w:bCs/>
        </w:rPr>
        <w:t>INSERT INTO products (name, price) VALUES ('Product C', 15.49);</w:t>
      </w:r>
    </w:p>
    <w:p w14:paraId="66971D9B" w14:textId="77777777" w:rsidR="00933FE8" w:rsidRPr="00933FE8" w:rsidRDefault="00933FE8" w:rsidP="00933FE8">
      <w:pPr>
        <w:pStyle w:val="ListParagraph"/>
        <w:jc w:val="both"/>
        <w:rPr>
          <w:b/>
          <w:bCs/>
        </w:rPr>
      </w:pPr>
    </w:p>
    <w:p w14:paraId="25D19AFE" w14:textId="4B21B12E" w:rsidR="00933FE8" w:rsidRDefault="00933FE8" w:rsidP="00933FE8">
      <w:pPr>
        <w:pStyle w:val="ListParagraph"/>
        <w:jc w:val="both"/>
        <w:rPr>
          <w:b/>
          <w:bCs/>
        </w:rPr>
      </w:pPr>
      <w:r w:rsidRPr="00933FE8">
        <w:rPr>
          <w:b/>
          <w:bCs/>
        </w:rPr>
        <w:t>SELECT * FROM products;</w:t>
      </w:r>
    </w:p>
    <w:p w14:paraId="553B1E13" w14:textId="79F33B5C" w:rsidR="00933FE8" w:rsidRDefault="00933FE8" w:rsidP="00933FE8">
      <w:pPr>
        <w:jc w:val="both"/>
      </w:pPr>
      <w:r w:rsidRPr="00933FE8">
        <w:drawing>
          <wp:inline distT="0" distB="0" distL="0" distR="0" wp14:anchorId="033933D5" wp14:editId="0A5CDA36">
            <wp:extent cx="5731510" cy="1264285"/>
            <wp:effectExtent l="0" t="0" r="2540" b="0"/>
            <wp:docPr id="88485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55796" name=""/>
                    <pic:cNvPicPr/>
                  </pic:nvPicPr>
                  <pic:blipFill>
                    <a:blip r:embed="rId18"/>
                    <a:stretch>
                      <a:fillRect/>
                    </a:stretch>
                  </pic:blipFill>
                  <pic:spPr>
                    <a:xfrm>
                      <a:off x="0" y="0"/>
                      <a:ext cx="5731510" cy="1264285"/>
                    </a:xfrm>
                    <a:prstGeom prst="rect">
                      <a:avLst/>
                    </a:prstGeom>
                  </pic:spPr>
                </pic:pic>
              </a:graphicData>
            </a:graphic>
          </wp:inline>
        </w:drawing>
      </w:r>
    </w:p>
    <w:p w14:paraId="5D45F724" w14:textId="65ED1E7C" w:rsidR="00933FE8" w:rsidRPr="00933FE8" w:rsidRDefault="00933FE8" w:rsidP="00933FE8">
      <w:pPr>
        <w:pStyle w:val="ListParagraph"/>
        <w:numPr>
          <w:ilvl w:val="0"/>
          <w:numId w:val="2"/>
        </w:numPr>
        <w:jc w:val="both"/>
      </w:pPr>
      <w:r>
        <w:t xml:space="preserve">Once you are done delete your database and instance. </w:t>
      </w:r>
    </w:p>
    <w:sectPr w:rsidR="00933FE8" w:rsidRPr="0093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981"/>
    <w:multiLevelType w:val="hybridMultilevel"/>
    <w:tmpl w:val="43CEA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6D6F2C"/>
    <w:multiLevelType w:val="hybridMultilevel"/>
    <w:tmpl w:val="244A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D13191"/>
    <w:multiLevelType w:val="hybridMultilevel"/>
    <w:tmpl w:val="9AC2B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087331">
    <w:abstractNumId w:val="2"/>
  </w:num>
  <w:num w:numId="2" w16cid:durableId="45184371">
    <w:abstractNumId w:val="1"/>
  </w:num>
  <w:num w:numId="3" w16cid:durableId="206598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26"/>
    <w:rsid w:val="004E7069"/>
    <w:rsid w:val="008B3EED"/>
    <w:rsid w:val="008C7D26"/>
    <w:rsid w:val="00933FE8"/>
    <w:rsid w:val="00B13D61"/>
    <w:rsid w:val="00C4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9AB25"/>
  <w15:chartTrackingRefBased/>
  <w15:docId w15:val="{3B122E6E-B40D-4E81-BD9A-27008BEA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667</Words>
  <Characters>3592</Characters>
  <Application>Microsoft Office Word</Application>
  <DocSecurity>0</DocSecurity>
  <Lines>84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2</cp:revision>
  <cp:lastPrinted>2024-03-18T09:40:00Z</cp:lastPrinted>
  <dcterms:created xsi:type="dcterms:W3CDTF">2024-03-18T08:50:00Z</dcterms:created>
  <dcterms:modified xsi:type="dcterms:W3CDTF">2024-03-18T09:41:00Z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3b655f8b-f6fb-40ae-ab44-a8c149355fa1</vt:lpwstr>
  </property>
</Properties>
</file>