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C6F90" w14:textId="33560BAB" w:rsidR="004E7069" w:rsidRDefault="002B7B1C" w:rsidP="002B7B1C">
      <w:pPr>
        <w:jc w:val="center"/>
        <w:rPr>
          <w:b/>
          <w:bCs/>
          <w:sz w:val="44"/>
          <w:szCs w:val="44"/>
          <w:lang w:val="en-US"/>
        </w:rPr>
      </w:pPr>
      <w:r>
        <w:rPr>
          <mc:AlternateContent>
            <mc:Choice Requires="w16se"/>
            <mc:Fallback>
              <w:rFonts w:ascii="Segoe UI Emoji" w:eastAsia="Segoe UI Emoji" w:hAnsi="Segoe UI Emoji" w:cs="Segoe UI Emoji"/>
            </mc:Fallback>
          </mc:AlternateContent>
          <w:b/>
          <w:bCs/>
          <w:sz w:val="44"/>
          <w:szCs w:val="44"/>
          <w:lang w:val="en-US"/>
        </w:rPr>
        <mc:AlternateContent>
          <mc:Choice Requires="w16se">
            <w16se:symEx w16se:font="Segoe UI Emoji" w16se:char="1F60A"/>
          </mc:Choice>
          <mc:Fallback>
            <w:t>😊</w:t>
          </mc:Fallback>
        </mc:AlternateContent>
      </w:r>
      <w:r>
        <w:rPr>
          <w:b/>
          <w:bCs/>
          <w:sz w:val="44"/>
          <w:szCs w:val="44"/>
          <w:lang w:val="en-US"/>
        </w:rPr>
        <w:t xml:space="preserve"> </w:t>
      </w:r>
      <w:r w:rsidRPr="002B7B1C">
        <w:rPr>
          <w:b/>
          <w:bCs/>
          <w:sz w:val="44"/>
          <w:szCs w:val="44"/>
          <w:lang w:val="en-US"/>
        </w:rPr>
        <w:t>Amazon Aurora</w:t>
      </w:r>
    </w:p>
    <w:p w14:paraId="539BD30F" w14:textId="3D4C3B47" w:rsidR="002B7B1C" w:rsidRPr="002B7B1C" w:rsidRDefault="002B7B1C" w:rsidP="002B7B1C">
      <w:pPr>
        <w:jc w:val="both"/>
        <w:rPr>
          <w:sz w:val="24"/>
          <w:szCs w:val="24"/>
          <w:lang w:val="en-US"/>
        </w:rPr>
      </w:pPr>
      <w:r w:rsidRPr="002B7B1C">
        <w:rPr>
          <w:sz w:val="24"/>
          <w:szCs w:val="24"/>
          <w:lang w:val="en-US"/>
        </w:rPr>
        <w:t>Amazon Aurora is a relational database service offered by Amazon Web Services (AWS). It is compatible with both MySQL and PostgreSQL, providing high performance, availability, and scalability. Aurora is designed to deliver up to five times the performance of standard MySQL databases and up to three times the performance of standard PostgreSQL databases, making it a popular choice for applications with demanding performance requirements.</w:t>
      </w:r>
    </w:p>
    <w:p w14:paraId="4CF90B11" w14:textId="308AE13F" w:rsidR="002B7B1C" w:rsidRPr="002B7B1C" w:rsidRDefault="002B7B1C" w:rsidP="002B7B1C">
      <w:pPr>
        <w:jc w:val="both"/>
        <w:rPr>
          <w:sz w:val="24"/>
          <w:szCs w:val="24"/>
          <w:lang w:val="en-US"/>
        </w:rPr>
      </w:pPr>
      <w:r w:rsidRPr="002B7B1C">
        <w:rPr>
          <w:sz w:val="24"/>
          <w:szCs w:val="24"/>
          <w:lang w:val="en-US"/>
        </w:rPr>
        <w:t>One of the key features of Aurora is its ability to automatically replicate data across multiple Availability Zones within a region, providing high availability and fault tolerance. It also offers continuous backup to Amazon S3 and automatic failover in the event of a hardware failure or other issue.</w:t>
      </w:r>
    </w:p>
    <w:p w14:paraId="33881850" w14:textId="092A780D" w:rsidR="002B7B1C" w:rsidRDefault="002B7B1C" w:rsidP="002B7B1C">
      <w:pPr>
        <w:jc w:val="both"/>
        <w:rPr>
          <w:sz w:val="24"/>
          <w:szCs w:val="24"/>
          <w:lang w:val="en-US"/>
        </w:rPr>
      </w:pPr>
      <w:r w:rsidRPr="002B7B1C">
        <w:rPr>
          <w:sz w:val="24"/>
          <w:szCs w:val="24"/>
          <w:lang w:val="en-US"/>
        </w:rPr>
        <w:t>Aurora is a fully managed service, which means that AWS handles routine administrative tasks such as database setup, patching, and backups, allowing developers to focus on building their applications rather than managing infrastructure.</w:t>
      </w:r>
    </w:p>
    <w:p w14:paraId="40AB12B0" w14:textId="6694F72E" w:rsidR="002B7B1C" w:rsidRPr="002B7B1C" w:rsidRDefault="002B7B1C" w:rsidP="002B7B1C">
      <w:pPr>
        <w:jc w:val="center"/>
        <w:rPr>
          <w:b/>
          <w:bCs/>
          <w:sz w:val="32"/>
          <w:szCs w:val="32"/>
          <w:lang w:val="en-US"/>
        </w:rPr>
      </w:pPr>
      <w:r>
        <w:rPr>
          <mc:AlternateContent>
            <mc:Choice Requires="w16se"/>
            <mc:Fallback>
              <w:rFonts w:ascii="Segoe UI Emoji" w:eastAsia="Segoe UI Emoji" w:hAnsi="Segoe UI Emoji" w:cs="Segoe UI Emoji"/>
            </mc:Fallback>
          </mc:AlternateContent>
          <w:b/>
          <w:bCs/>
          <w:sz w:val="32"/>
          <w:szCs w:val="32"/>
          <w:lang w:val="en-US"/>
        </w:rPr>
        <mc:AlternateContent>
          <mc:Choice Requires="w16se">
            <w16se:symEx w16se:font="Segoe UI Emoji" w16se:char="1F604"/>
          </mc:Choice>
          <mc:Fallback>
            <w:t>😄</w:t>
          </mc:Fallback>
        </mc:AlternateContent>
      </w:r>
      <w:r>
        <w:rPr>
          <w:b/>
          <w:bCs/>
          <w:sz w:val="32"/>
          <w:szCs w:val="32"/>
          <w:lang w:val="en-US"/>
        </w:rPr>
        <w:t xml:space="preserve"> </w:t>
      </w:r>
      <w:r w:rsidRPr="002B7B1C">
        <w:rPr>
          <w:b/>
          <w:bCs/>
          <w:sz w:val="32"/>
          <w:szCs w:val="32"/>
          <w:lang w:val="en-US"/>
        </w:rPr>
        <w:t>Use cases of Amazon Aurora:</w:t>
      </w:r>
    </w:p>
    <w:p w14:paraId="2A655E97" w14:textId="7BDB85D6" w:rsidR="002B7B1C" w:rsidRPr="002B7B1C" w:rsidRDefault="002B7B1C" w:rsidP="002B7B1C">
      <w:pPr>
        <w:jc w:val="both"/>
        <w:rPr>
          <w:sz w:val="24"/>
          <w:szCs w:val="24"/>
          <w:lang w:val="en-US"/>
        </w:rPr>
      </w:pPr>
      <w:r w:rsidRPr="002B7B1C">
        <w:rPr>
          <w:sz w:val="24"/>
          <w:szCs w:val="24"/>
          <w:lang w:val="en-US"/>
        </w:rPr>
        <w:t>Amazon Aurora is a versatile database service that can be used in various use cases across different industries. Here are some common scenarios where Aurora shines:</w:t>
      </w:r>
    </w:p>
    <w:p w14:paraId="7A497F2E" w14:textId="2FAA52B0" w:rsidR="002B7B1C" w:rsidRPr="002B7B1C" w:rsidRDefault="002B7B1C" w:rsidP="002B7B1C">
      <w:pPr>
        <w:jc w:val="both"/>
        <w:rPr>
          <w:sz w:val="24"/>
          <w:szCs w:val="24"/>
          <w:lang w:val="en-US"/>
        </w:rPr>
      </w:pPr>
      <w:r w:rsidRPr="002B7B1C">
        <w:rPr>
          <w:sz w:val="24"/>
          <w:szCs w:val="24"/>
          <w:lang w:val="en-US"/>
        </w:rPr>
        <w:t>Highly Scalable Web Applications: Aurora's ability to automatically scale storage and compute resources makes it ideal for web applications experiencing unpredictable or rapid growth in user traffic. Whether it's an e-commerce platform, a content management system, or a social media platform, Aurora can handle the workload efficiently.</w:t>
      </w:r>
    </w:p>
    <w:p w14:paraId="6E4BDBA5" w14:textId="3432EBCD" w:rsidR="002B7B1C" w:rsidRPr="002B7B1C" w:rsidRDefault="002B7B1C" w:rsidP="002B7B1C">
      <w:pPr>
        <w:pStyle w:val="ListParagraph"/>
        <w:numPr>
          <w:ilvl w:val="0"/>
          <w:numId w:val="2"/>
        </w:numPr>
        <w:jc w:val="both"/>
        <w:rPr>
          <w:sz w:val="24"/>
          <w:szCs w:val="24"/>
          <w:lang w:val="en-US"/>
        </w:rPr>
      </w:pPr>
      <w:r w:rsidRPr="002B7B1C">
        <w:rPr>
          <w:b/>
          <w:bCs/>
          <w:sz w:val="24"/>
          <w:szCs w:val="24"/>
          <w:lang w:val="en-US"/>
        </w:rPr>
        <w:t>Real-Time Analytics:</w:t>
      </w:r>
      <w:r w:rsidRPr="002B7B1C">
        <w:rPr>
          <w:sz w:val="24"/>
          <w:szCs w:val="24"/>
          <w:lang w:val="en-US"/>
        </w:rPr>
        <w:t xml:space="preserve"> Organizations dealing with large volumes of data and requiring real-time analytics can benefit from Aurora's performance and scalability. By leveraging Aurora's compatibility with popular analytics tools and its ability to handle complex queries efficiently, businesses can gain valuable insights from their data without compromising on performance.</w:t>
      </w:r>
    </w:p>
    <w:p w14:paraId="11645966" w14:textId="208CE45A" w:rsidR="002B7B1C" w:rsidRPr="002B7B1C" w:rsidRDefault="002B7B1C" w:rsidP="002B7B1C">
      <w:pPr>
        <w:pStyle w:val="ListParagraph"/>
        <w:numPr>
          <w:ilvl w:val="0"/>
          <w:numId w:val="2"/>
        </w:numPr>
        <w:jc w:val="both"/>
        <w:rPr>
          <w:sz w:val="24"/>
          <w:szCs w:val="24"/>
          <w:lang w:val="en-US"/>
        </w:rPr>
      </w:pPr>
      <w:r w:rsidRPr="002B7B1C">
        <w:rPr>
          <w:b/>
          <w:bCs/>
          <w:sz w:val="24"/>
          <w:szCs w:val="24"/>
          <w:lang w:val="en-US"/>
        </w:rPr>
        <w:t>Mission-Critical Enterprise Applications:</w:t>
      </w:r>
      <w:r w:rsidRPr="002B7B1C">
        <w:rPr>
          <w:sz w:val="24"/>
          <w:szCs w:val="24"/>
          <w:lang w:val="en-US"/>
        </w:rPr>
        <w:t xml:space="preserve"> For businesses that rely on highly available and durable databases for critical operations, Aurora's built-in replication and failover capabilities offer peace of mind. Whether it's managing inventory, processing financial transactions, or handling customer data, Aurora ensures data integrity and availability.</w:t>
      </w:r>
    </w:p>
    <w:p w14:paraId="3F6F28DF" w14:textId="5821121B" w:rsidR="002B7B1C" w:rsidRPr="002B7B1C" w:rsidRDefault="002B7B1C" w:rsidP="002B7B1C">
      <w:pPr>
        <w:pStyle w:val="ListParagraph"/>
        <w:numPr>
          <w:ilvl w:val="0"/>
          <w:numId w:val="2"/>
        </w:numPr>
        <w:jc w:val="both"/>
        <w:rPr>
          <w:sz w:val="24"/>
          <w:szCs w:val="24"/>
          <w:lang w:val="en-US"/>
        </w:rPr>
      </w:pPr>
      <w:r w:rsidRPr="002B7B1C">
        <w:rPr>
          <w:b/>
          <w:bCs/>
          <w:sz w:val="24"/>
          <w:szCs w:val="24"/>
          <w:lang w:val="en-US"/>
        </w:rPr>
        <w:t>Software as a Service (SaaS) Platforms:</w:t>
      </w:r>
      <w:r w:rsidRPr="002B7B1C">
        <w:rPr>
          <w:sz w:val="24"/>
          <w:szCs w:val="24"/>
          <w:lang w:val="en-US"/>
        </w:rPr>
        <w:t xml:space="preserve"> SaaS providers looking to offer scalable and reliable database services to their customers can leverage Aurora's multi-tenancy support and pay-as-you-go pricing model. Aurora's ability to isolate resources for different tenants while ensuring high performance and availability makes it a preferred choice for SaaS applications.</w:t>
      </w:r>
    </w:p>
    <w:p w14:paraId="1191C579" w14:textId="07C0859B" w:rsidR="002B7B1C" w:rsidRPr="002B7B1C" w:rsidRDefault="002B7B1C" w:rsidP="002B7B1C">
      <w:pPr>
        <w:pStyle w:val="ListParagraph"/>
        <w:numPr>
          <w:ilvl w:val="0"/>
          <w:numId w:val="2"/>
        </w:numPr>
        <w:jc w:val="both"/>
        <w:rPr>
          <w:sz w:val="24"/>
          <w:szCs w:val="24"/>
          <w:lang w:val="en-US"/>
        </w:rPr>
      </w:pPr>
      <w:r w:rsidRPr="002B7B1C">
        <w:rPr>
          <w:b/>
          <w:bCs/>
          <w:sz w:val="24"/>
          <w:szCs w:val="24"/>
          <w:lang w:val="en-US"/>
        </w:rPr>
        <w:t>Data Warehousing:</w:t>
      </w:r>
      <w:r w:rsidRPr="002B7B1C">
        <w:rPr>
          <w:sz w:val="24"/>
          <w:szCs w:val="24"/>
          <w:lang w:val="en-US"/>
        </w:rPr>
        <w:t xml:space="preserve"> Aurora's compatibility with popular analytics and BI tools, along with its ability to handle large volumes of data, makes it suitable for building data warehousing solutions. Whether it's storing historical data for analysis or consolidating data from multiple sources, Aurora can provide the performance and scalability needed for data warehousing workloads.</w:t>
      </w:r>
    </w:p>
    <w:p w14:paraId="6D1B8A45" w14:textId="7FD23F15" w:rsidR="002B7B1C" w:rsidRPr="002B7B1C" w:rsidRDefault="002B7B1C" w:rsidP="002B7B1C">
      <w:pPr>
        <w:pStyle w:val="ListParagraph"/>
        <w:numPr>
          <w:ilvl w:val="0"/>
          <w:numId w:val="2"/>
        </w:numPr>
        <w:jc w:val="both"/>
        <w:rPr>
          <w:sz w:val="24"/>
          <w:szCs w:val="24"/>
          <w:lang w:val="en-US"/>
        </w:rPr>
      </w:pPr>
      <w:r w:rsidRPr="002B7B1C">
        <w:rPr>
          <w:b/>
          <w:bCs/>
          <w:sz w:val="24"/>
          <w:szCs w:val="24"/>
          <w:lang w:val="en-US"/>
        </w:rPr>
        <w:lastRenderedPageBreak/>
        <w:t>IoT and Time-Series Data:</w:t>
      </w:r>
      <w:r w:rsidRPr="002B7B1C">
        <w:rPr>
          <w:sz w:val="24"/>
          <w:szCs w:val="24"/>
          <w:lang w:val="en-US"/>
        </w:rPr>
        <w:t xml:space="preserve"> Applications dealing with IoT (Internet of Things) devices and time-series data often require a database that can handle high write throughput and efficiently query data over time. Aurora's performance optimizations and storage scalability make it well-suited for capturing, storing, and analyzing time-series data generated by IoT devices.</w:t>
      </w:r>
    </w:p>
    <w:p w14:paraId="160716C7" w14:textId="54947406" w:rsidR="002B7B1C" w:rsidRDefault="002B7B1C" w:rsidP="002B7B1C">
      <w:pPr>
        <w:pStyle w:val="ListParagraph"/>
        <w:numPr>
          <w:ilvl w:val="0"/>
          <w:numId w:val="2"/>
        </w:numPr>
        <w:jc w:val="both"/>
        <w:rPr>
          <w:sz w:val="24"/>
          <w:szCs w:val="24"/>
          <w:lang w:val="en-US"/>
        </w:rPr>
      </w:pPr>
      <w:r w:rsidRPr="002B7B1C">
        <w:rPr>
          <w:b/>
          <w:bCs/>
          <w:sz w:val="24"/>
          <w:szCs w:val="24"/>
          <w:lang w:val="en-US"/>
        </w:rPr>
        <w:t>Content Management Systems (CMS):</w:t>
      </w:r>
      <w:r w:rsidRPr="002B7B1C">
        <w:rPr>
          <w:sz w:val="24"/>
          <w:szCs w:val="24"/>
          <w:lang w:val="en-US"/>
        </w:rPr>
        <w:t xml:space="preserve"> CMS platforms that require fast read and write access to content, such as blogs, news websites, or digital publishing platforms, can benefit from Aurora's high performance and scalability. Aurora's compatibility with popular CMS frameworks and its ability to handle concurrent user interactions make it a reliable choice for content-driven applications.</w:t>
      </w:r>
    </w:p>
    <w:p w14:paraId="299F0E03" w14:textId="19210485" w:rsidR="00B02F5D" w:rsidRPr="00B02F5D" w:rsidRDefault="00B02F5D" w:rsidP="00B02F5D">
      <w:pPr>
        <w:jc w:val="both"/>
        <w:rPr>
          <w:b/>
          <w:bCs/>
          <w:sz w:val="24"/>
          <w:szCs w:val="24"/>
          <w:lang w:val="en-US"/>
        </w:rPr>
      </w:pPr>
      <w:r w:rsidRPr="00B02F5D">
        <w:rPr>
          <w:b/>
          <w:bCs/>
          <w:sz w:val="24"/>
          <w:szCs w:val="24"/>
          <w:lang w:val="en-US"/>
        </w:rPr>
        <w:t>In this guide, we're setting up Amazon Aurora database instances, both standard and serverless, using the AWS Console. The end goal is to demonstrate how to create, configure, and manage Aurora instances for various use cases, such as highly scalable web applications, real-time analytics, and mission-critical enterprise applications. Additionally, we explore failover capabilities to ensure high availability and fault tolerance. Through step-by-step instructions and examples, users learn to leverage Aurora's performance, availability, and scalability features effectively.</w:t>
      </w:r>
    </w:p>
    <w:p w14:paraId="279902E2" w14:textId="01423B1A" w:rsidR="002B7B1C" w:rsidRPr="002B7B1C" w:rsidRDefault="002B7B1C" w:rsidP="002B7B1C">
      <w:pPr>
        <w:jc w:val="center"/>
        <w:rPr>
          <w:b/>
          <w:bCs/>
          <w:sz w:val="32"/>
          <w:szCs w:val="32"/>
          <w:lang w:val="en-US"/>
        </w:rPr>
      </w:pPr>
      <w:r w:rsidRPr="002B7B1C">
        <w:rPr>
          <mc:AlternateContent>
            <mc:Choice Requires="w16se"/>
            <mc:Fallback>
              <w:rFonts w:ascii="Segoe UI Emoji" w:eastAsia="Segoe UI Emoji" w:hAnsi="Segoe UI Emoji" w:cs="Segoe UI Emoji"/>
            </mc:Fallback>
          </mc:AlternateContent>
          <w:b/>
          <w:bCs/>
          <w:sz w:val="32"/>
          <w:szCs w:val="32"/>
          <w:lang w:val="en-US"/>
        </w:rPr>
        <mc:AlternateContent>
          <mc:Choice Requires="w16se">
            <w16se:symEx w16se:font="Segoe UI Emoji" w16se:char="1F604"/>
          </mc:Choice>
          <mc:Fallback>
            <w:t>😄</w:t>
          </mc:Fallback>
        </mc:AlternateContent>
      </w:r>
      <w:r w:rsidRPr="002B7B1C">
        <w:rPr>
          <w:b/>
          <w:bCs/>
          <w:sz w:val="32"/>
          <w:szCs w:val="32"/>
          <w:lang w:val="en-US"/>
        </w:rPr>
        <w:t xml:space="preserve"> To begin with the Lab:</w:t>
      </w:r>
    </w:p>
    <w:p w14:paraId="4416CF8A" w14:textId="51DDA87C" w:rsidR="002B7B1C" w:rsidRDefault="002B7B1C" w:rsidP="002B7B1C">
      <w:pPr>
        <w:pStyle w:val="ListParagraph"/>
        <w:numPr>
          <w:ilvl w:val="0"/>
          <w:numId w:val="3"/>
        </w:numPr>
        <w:jc w:val="both"/>
        <w:rPr>
          <w:sz w:val="24"/>
          <w:szCs w:val="24"/>
          <w:lang w:val="en-US"/>
        </w:rPr>
      </w:pPr>
      <w:r>
        <w:rPr>
          <w:sz w:val="24"/>
          <w:szCs w:val="24"/>
          <w:lang w:val="en-US"/>
        </w:rPr>
        <w:t xml:space="preserve">Log in to AWS Console and navigate to RDS. </w:t>
      </w:r>
    </w:p>
    <w:p w14:paraId="65B0C09B" w14:textId="6330EE13" w:rsidR="002B7B1C" w:rsidRDefault="002B7B1C" w:rsidP="002B7B1C">
      <w:pPr>
        <w:pStyle w:val="ListParagraph"/>
        <w:numPr>
          <w:ilvl w:val="0"/>
          <w:numId w:val="3"/>
        </w:numPr>
        <w:jc w:val="both"/>
        <w:rPr>
          <w:sz w:val="24"/>
          <w:szCs w:val="24"/>
          <w:lang w:val="en-US"/>
        </w:rPr>
      </w:pPr>
      <w:r>
        <w:rPr>
          <w:sz w:val="24"/>
          <w:szCs w:val="24"/>
          <w:lang w:val="en-US"/>
        </w:rPr>
        <w:t xml:space="preserve">There you are going to create a database for Amazon Aurora. </w:t>
      </w:r>
    </w:p>
    <w:p w14:paraId="5863E771" w14:textId="4F1DEE83" w:rsidR="002B7B1C" w:rsidRDefault="002B7B1C" w:rsidP="002B7B1C">
      <w:pPr>
        <w:pStyle w:val="ListParagraph"/>
        <w:numPr>
          <w:ilvl w:val="0"/>
          <w:numId w:val="3"/>
        </w:numPr>
        <w:jc w:val="both"/>
        <w:rPr>
          <w:sz w:val="24"/>
          <w:szCs w:val="24"/>
          <w:lang w:val="en-US"/>
        </w:rPr>
      </w:pPr>
      <w:r>
        <w:rPr>
          <w:sz w:val="24"/>
          <w:szCs w:val="24"/>
          <w:lang w:val="en-US"/>
        </w:rPr>
        <w:t xml:space="preserve">Choose a standard for creation method.  </w:t>
      </w:r>
    </w:p>
    <w:p w14:paraId="3A749442" w14:textId="7A0DC6A6" w:rsidR="002B7B1C" w:rsidRDefault="002B7B1C" w:rsidP="002B7B1C">
      <w:pPr>
        <w:jc w:val="both"/>
        <w:rPr>
          <w:sz w:val="24"/>
          <w:szCs w:val="24"/>
          <w:lang w:val="en-US"/>
        </w:rPr>
      </w:pPr>
      <w:r w:rsidRPr="002B7B1C">
        <w:rPr>
          <w:sz w:val="24"/>
          <w:szCs w:val="24"/>
          <w:lang w:val="en-US"/>
        </w:rPr>
        <w:drawing>
          <wp:inline distT="0" distB="0" distL="0" distR="0" wp14:anchorId="7D8AD912" wp14:editId="4DDA3DC0">
            <wp:extent cx="5731510" cy="1770380"/>
            <wp:effectExtent l="0" t="0" r="2540" b="1270"/>
            <wp:docPr id="101418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1591" name=""/>
                    <pic:cNvPicPr/>
                  </pic:nvPicPr>
                  <pic:blipFill>
                    <a:blip r:embed="rId5"/>
                    <a:stretch>
                      <a:fillRect/>
                    </a:stretch>
                  </pic:blipFill>
                  <pic:spPr>
                    <a:xfrm>
                      <a:off x="0" y="0"/>
                      <a:ext cx="5731510" cy="1770380"/>
                    </a:xfrm>
                    <a:prstGeom prst="rect">
                      <a:avLst/>
                    </a:prstGeom>
                  </pic:spPr>
                </pic:pic>
              </a:graphicData>
            </a:graphic>
          </wp:inline>
        </w:drawing>
      </w:r>
    </w:p>
    <w:p w14:paraId="3E028E45" w14:textId="4D565F87" w:rsidR="002B7B1C" w:rsidRDefault="002B7B1C" w:rsidP="002B7B1C">
      <w:pPr>
        <w:pStyle w:val="ListParagraph"/>
        <w:numPr>
          <w:ilvl w:val="0"/>
          <w:numId w:val="3"/>
        </w:numPr>
        <w:jc w:val="both"/>
        <w:rPr>
          <w:sz w:val="24"/>
          <w:szCs w:val="24"/>
          <w:lang w:val="en-US"/>
        </w:rPr>
      </w:pPr>
      <w:r>
        <w:rPr>
          <w:sz w:val="24"/>
          <w:szCs w:val="24"/>
          <w:lang w:val="en-US"/>
        </w:rPr>
        <w:t xml:space="preserve">Then in the engine options choose Amazon Aurora and select the latest engine version which is available. </w:t>
      </w:r>
    </w:p>
    <w:p w14:paraId="1FE80451" w14:textId="43A1932A" w:rsidR="002B7B1C" w:rsidRDefault="002B7B1C" w:rsidP="002B7B1C">
      <w:pPr>
        <w:jc w:val="both"/>
        <w:rPr>
          <w:sz w:val="24"/>
          <w:szCs w:val="24"/>
          <w:lang w:val="en-US"/>
        </w:rPr>
      </w:pPr>
      <w:r w:rsidRPr="002B7B1C">
        <w:rPr>
          <w:sz w:val="24"/>
          <w:szCs w:val="24"/>
          <w:lang w:val="en-US"/>
        </w:rPr>
        <w:drawing>
          <wp:inline distT="0" distB="0" distL="0" distR="0" wp14:anchorId="2897885A" wp14:editId="59A1ADA8">
            <wp:extent cx="5731510" cy="1715135"/>
            <wp:effectExtent l="0" t="0" r="2540" b="0"/>
            <wp:docPr id="187973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32055" name=""/>
                    <pic:cNvPicPr/>
                  </pic:nvPicPr>
                  <pic:blipFill>
                    <a:blip r:embed="rId6"/>
                    <a:stretch>
                      <a:fillRect/>
                    </a:stretch>
                  </pic:blipFill>
                  <pic:spPr>
                    <a:xfrm>
                      <a:off x="0" y="0"/>
                      <a:ext cx="5731510" cy="1715135"/>
                    </a:xfrm>
                    <a:prstGeom prst="rect">
                      <a:avLst/>
                    </a:prstGeom>
                  </pic:spPr>
                </pic:pic>
              </a:graphicData>
            </a:graphic>
          </wp:inline>
        </w:drawing>
      </w:r>
    </w:p>
    <w:p w14:paraId="6F637EF6" w14:textId="7B7AEE2C" w:rsidR="002B7B1C" w:rsidRDefault="002B7B1C" w:rsidP="002B7B1C">
      <w:pPr>
        <w:pStyle w:val="ListParagraph"/>
        <w:numPr>
          <w:ilvl w:val="0"/>
          <w:numId w:val="3"/>
        </w:numPr>
        <w:jc w:val="both"/>
        <w:rPr>
          <w:sz w:val="24"/>
          <w:szCs w:val="24"/>
          <w:lang w:val="en-US"/>
        </w:rPr>
      </w:pPr>
      <w:r>
        <w:rPr>
          <w:sz w:val="24"/>
          <w:szCs w:val="24"/>
          <w:lang w:val="en-US"/>
        </w:rPr>
        <w:lastRenderedPageBreak/>
        <w:t xml:space="preserve">Choose Dev/Test for your template. </w:t>
      </w:r>
    </w:p>
    <w:p w14:paraId="3CB4535E" w14:textId="274F53BB" w:rsidR="002B7B1C" w:rsidRDefault="002B7B1C" w:rsidP="002B7B1C">
      <w:pPr>
        <w:jc w:val="both"/>
        <w:rPr>
          <w:sz w:val="24"/>
          <w:szCs w:val="24"/>
          <w:lang w:val="en-US"/>
        </w:rPr>
      </w:pPr>
      <w:r w:rsidRPr="002B7B1C">
        <w:rPr>
          <w:sz w:val="24"/>
          <w:szCs w:val="24"/>
          <w:lang w:val="en-US"/>
        </w:rPr>
        <w:drawing>
          <wp:inline distT="0" distB="0" distL="0" distR="0" wp14:anchorId="294C0161" wp14:editId="5CA2EDC7">
            <wp:extent cx="5731510" cy="1469390"/>
            <wp:effectExtent l="0" t="0" r="2540" b="0"/>
            <wp:docPr id="83610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04538" name=""/>
                    <pic:cNvPicPr/>
                  </pic:nvPicPr>
                  <pic:blipFill>
                    <a:blip r:embed="rId7"/>
                    <a:stretch>
                      <a:fillRect/>
                    </a:stretch>
                  </pic:blipFill>
                  <pic:spPr>
                    <a:xfrm>
                      <a:off x="0" y="0"/>
                      <a:ext cx="5731510" cy="1469390"/>
                    </a:xfrm>
                    <a:prstGeom prst="rect">
                      <a:avLst/>
                    </a:prstGeom>
                  </pic:spPr>
                </pic:pic>
              </a:graphicData>
            </a:graphic>
          </wp:inline>
        </w:drawing>
      </w:r>
    </w:p>
    <w:p w14:paraId="1E035B88" w14:textId="2EA53D3D" w:rsidR="002B7B1C" w:rsidRDefault="002B7B1C" w:rsidP="002B7B1C">
      <w:pPr>
        <w:pStyle w:val="ListParagraph"/>
        <w:numPr>
          <w:ilvl w:val="0"/>
          <w:numId w:val="3"/>
        </w:numPr>
        <w:jc w:val="both"/>
        <w:rPr>
          <w:sz w:val="24"/>
          <w:szCs w:val="24"/>
          <w:lang w:val="en-US"/>
        </w:rPr>
      </w:pPr>
      <w:r>
        <w:rPr>
          <w:sz w:val="24"/>
          <w:szCs w:val="24"/>
          <w:lang w:val="en-US"/>
        </w:rPr>
        <w:t xml:space="preserve">Then in the settings you can give your cluster identifier a name or you can leave it to default. </w:t>
      </w:r>
    </w:p>
    <w:p w14:paraId="530BC4A2" w14:textId="1C2BC7FF" w:rsidR="002B7B1C" w:rsidRDefault="002B7B1C" w:rsidP="002B7B1C">
      <w:pPr>
        <w:pStyle w:val="ListParagraph"/>
        <w:numPr>
          <w:ilvl w:val="0"/>
          <w:numId w:val="3"/>
        </w:numPr>
        <w:jc w:val="both"/>
        <w:rPr>
          <w:sz w:val="24"/>
          <w:szCs w:val="24"/>
          <w:lang w:val="en-US"/>
        </w:rPr>
      </w:pPr>
      <w:r>
        <w:rPr>
          <w:sz w:val="24"/>
          <w:szCs w:val="24"/>
          <w:lang w:val="en-US"/>
        </w:rPr>
        <w:t xml:space="preserve">Then give it a master username and then select self-managed password and give a password of your choice. </w:t>
      </w:r>
    </w:p>
    <w:p w14:paraId="047D028A" w14:textId="17B93DA9" w:rsidR="002B7B1C" w:rsidRDefault="002B7B1C" w:rsidP="002B7B1C">
      <w:pPr>
        <w:jc w:val="both"/>
        <w:rPr>
          <w:sz w:val="24"/>
          <w:szCs w:val="24"/>
          <w:lang w:val="en-US"/>
        </w:rPr>
      </w:pPr>
      <w:r w:rsidRPr="002B7B1C">
        <w:rPr>
          <w:sz w:val="24"/>
          <w:szCs w:val="24"/>
          <w:lang w:val="en-US"/>
        </w:rPr>
        <w:drawing>
          <wp:inline distT="0" distB="0" distL="0" distR="0" wp14:anchorId="387F4719" wp14:editId="4691E925">
            <wp:extent cx="5731510" cy="5150485"/>
            <wp:effectExtent l="0" t="0" r="2540" b="0"/>
            <wp:docPr id="69272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28188" name=""/>
                    <pic:cNvPicPr/>
                  </pic:nvPicPr>
                  <pic:blipFill>
                    <a:blip r:embed="rId8"/>
                    <a:stretch>
                      <a:fillRect/>
                    </a:stretch>
                  </pic:blipFill>
                  <pic:spPr>
                    <a:xfrm>
                      <a:off x="0" y="0"/>
                      <a:ext cx="5731510" cy="5150485"/>
                    </a:xfrm>
                    <a:prstGeom prst="rect">
                      <a:avLst/>
                    </a:prstGeom>
                  </pic:spPr>
                </pic:pic>
              </a:graphicData>
            </a:graphic>
          </wp:inline>
        </w:drawing>
      </w:r>
    </w:p>
    <w:p w14:paraId="73D5E241" w14:textId="71D9665E" w:rsidR="002B7B1C" w:rsidRDefault="002B7B1C" w:rsidP="002B7B1C">
      <w:pPr>
        <w:pStyle w:val="ListParagraph"/>
        <w:numPr>
          <w:ilvl w:val="0"/>
          <w:numId w:val="3"/>
        </w:numPr>
        <w:jc w:val="both"/>
        <w:rPr>
          <w:sz w:val="24"/>
          <w:szCs w:val="24"/>
          <w:lang w:val="en-US"/>
        </w:rPr>
      </w:pPr>
      <w:r>
        <w:rPr>
          <w:sz w:val="24"/>
          <w:szCs w:val="24"/>
          <w:lang w:val="en-US"/>
        </w:rPr>
        <w:t xml:space="preserve">For cluster storage choose the default Aurora standard. </w:t>
      </w:r>
    </w:p>
    <w:p w14:paraId="1774BA76" w14:textId="5E79482D" w:rsidR="002B7B1C" w:rsidRDefault="002B7B1C" w:rsidP="002B7B1C">
      <w:pPr>
        <w:jc w:val="both"/>
        <w:rPr>
          <w:sz w:val="24"/>
          <w:szCs w:val="24"/>
          <w:lang w:val="en-US"/>
        </w:rPr>
      </w:pPr>
      <w:r w:rsidRPr="002B7B1C">
        <w:rPr>
          <w:sz w:val="24"/>
          <w:szCs w:val="24"/>
          <w:lang w:val="en-US"/>
        </w:rPr>
        <w:lastRenderedPageBreak/>
        <w:drawing>
          <wp:inline distT="0" distB="0" distL="0" distR="0" wp14:anchorId="6DD2CBB9" wp14:editId="2F7814B6">
            <wp:extent cx="5731510" cy="2402840"/>
            <wp:effectExtent l="0" t="0" r="2540" b="0"/>
            <wp:docPr id="165000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04572" name=""/>
                    <pic:cNvPicPr/>
                  </pic:nvPicPr>
                  <pic:blipFill>
                    <a:blip r:embed="rId9"/>
                    <a:stretch>
                      <a:fillRect/>
                    </a:stretch>
                  </pic:blipFill>
                  <pic:spPr>
                    <a:xfrm>
                      <a:off x="0" y="0"/>
                      <a:ext cx="5731510" cy="2402840"/>
                    </a:xfrm>
                    <a:prstGeom prst="rect">
                      <a:avLst/>
                    </a:prstGeom>
                  </pic:spPr>
                </pic:pic>
              </a:graphicData>
            </a:graphic>
          </wp:inline>
        </w:drawing>
      </w:r>
    </w:p>
    <w:p w14:paraId="74182656" w14:textId="67D55B1A" w:rsidR="002B7B1C" w:rsidRDefault="002B7B1C" w:rsidP="002B7B1C">
      <w:pPr>
        <w:pStyle w:val="ListParagraph"/>
        <w:numPr>
          <w:ilvl w:val="0"/>
          <w:numId w:val="3"/>
        </w:numPr>
        <w:jc w:val="both"/>
        <w:rPr>
          <w:sz w:val="24"/>
          <w:szCs w:val="24"/>
          <w:lang w:val="en-US"/>
        </w:rPr>
      </w:pPr>
      <w:r>
        <w:rPr>
          <w:sz w:val="24"/>
          <w:szCs w:val="24"/>
          <w:lang w:val="en-US"/>
        </w:rPr>
        <w:t xml:space="preserve">In the instance configuration choose burstable classes and choose the smallest instance type possible. </w:t>
      </w:r>
    </w:p>
    <w:p w14:paraId="2B8F252F" w14:textId="35640E6A" w:rsidR="002B7B1C" w:rsidRDefault="002B7B1C" w:rsidP="002B7B1C">
      <w:pPr>
        <w:jc w:val="both"/>
        <w:rPr>
          <w:sz w:val="24"/>
          <w:szCs w:val="24"/>
          <w:lang w:val="en-US"/>
        </w:rPr>
      </w:pPr>
      <w:r w:rsidRPr="002B7B1C">
        <w:rPr>
          <w:sz w:val="24"/>
          <w:szCs w:val="24"/>
          <w:lang w:val="en-US"/>
        </w:rPr>
        <w:drawing>
          <wp:inline distT="0" distB="0" distL="0" distR="0" wp14:anchorId="5A89BEDD" wp14:editId="12C2FC4B">
            <wp:extent cx="5731510" cy="2762250"/>
            <wp:effectExtent l="0" t="0" r="2540" b="0"/>
            <wp:docPr id="64367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76630" name=""/>
                    <pic:cNvPicPr/>
                  </pic:nvPicPr>
                  <pic:blipFill>
                    <a:blip r:embed="rId10"/>
                    <a:stretch>
                      <a:fillRect/>
                    </a:stretch>
                  </pic:blipFill>
                  <pic:spPr>
                    <a:xfrm>
                      <a:off x="0" y="0"/>
                      <a:ext cx="5731510" cy="2762250"/>
                    </a:xfrm>
                    <a:prstGeom prst="rect">
                      <a:avLst/>
                    </a:prstGeom>
                  </pic:spPr>
                </pic:pic>
              </a:graphicData>
            </a:graphic>
          </wp:inline>
        </w:drawing>
      </w:r>
    </w:p>
    <w:p w14:paraId="5FF4ED41" w14:textId="070CB9E9" w:rsidR="002B7B1C" w:rsidRDefault="002B7B1C" w:rsidP="002B7B1C">
      <w:pPr>
        <w:pStyle w:val="ListParagraph"/>
        <w:numPr>
          <w:ilvl w:val="0"/>
          <w:numId w:val="3"/>
        </w:numPr>
        <w:jc w:val="both"/>
        <w:rPr>
          <w:sz w:val="24"/>
          <w:szCs w:val="24"/>
          <w:lang w:val="en-US"/>
        </w:rPr>
      </w:pPr>
      <w:r>
        <w:rPr>
          <w:sz w:val="24"/>
          <w:szCs w:val="24"/>
          <w:lang w:val="en-US"/>
        </w:rPr>
        <w:t xml:space="preserve">Keep it to default in availability and durability as we don’t need any replica for now. </w:t>
      </w:r>
    </w:p>
    <w:p w14:paraId="57EDCAC0" w14:textId="3D6A97EA" w:rsidR="002B7B1C" w:rsidRDefault="002B7B1C" w:rsidP="002B7B1C">
      <w:pPr>
        <w:jc w:val="both"/>
        <w:rPr>
          <w:sz w:val="24"/>
          <w:szCs w:val="24"/>
          <w:lang w:val="en-US"/>
        </w:rPr>
      </w:pPr>
      <w:r w:rsidRPr="002B7B1C">
        <w:rPr>
          <w:sz w:val="24"/>
          <w:szCs w:val="24"/>
          <w:lang w:val="en-US"/>
        </w:rPr>
        <w:drawing>
          <wp:inline distT="0" distB="0" distL="0" distR="0" wp14:anchorId="3D52C626" wp14:editId="18A58156">
            <wp:extent cx="5731510" cy="1453515"/>
            <wp:effectExtent l="0" t="0" r="2540" b="0"/>
            <wp:docPr id="62851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19190" name=""/>
                    <pic:cNvPicPr/>
                  </pic:nvPicPr>
                  <pic:blipFill>
                    <a:blip r:embed="rId11"/>
                    <a:stretch>
                      <a:fillRect/>
                    </a:stretch>
                  </pic:blipFill>
                  <pic:spPr>
                    <a:xfrm>
                      <a:off x="0" y="0"/>
                      <a:ext cx="5731510" cy="1453515"/>
                    </a:xfrm>
                    <a:prstGeom prst="rect">
                      <a:avLst/>
                    </a:prstGeom>
                  </pic:spPr>
                </pic:pic>
              </a:graphicData>
            </a:graphic>
          </wp:inline>
        </w:drawing>
      </w:r>
    </w:p>
    <w:p w14:paraId="01921BDE" w14:textId="5E2F6AA0" w:rsidR="002B7B1C" w:rsidRDefault="00EB76D0" w:rsidP="002B7B1C">
      <w:pPr>
        <w:pStyle w:val="ListParagraph"/>
        <w:numPr>
          <w:ilvl w:val="0"/>
          <w:numId w:val="3"/>
        </w:numPr>
        <w:jc w:val="both"/>
        <w:rPr>
          <w:sz w:val="24"/>
          <w:szCs w:val="24"/>
          <w:lang w:val="en-US"/>
        </w:rPr>
      </w:pPr>
      <w:r>
        <w:rPr>
          <w:sz w:val="24"/>
          <w:szCs w:val="24"/>
          <w:lang w:val="en-US"/>
        </w:rPr>
        <w:t xml:space="preserve">Now in the connectivity keep everything to default just make your RDS publicly accessible so that you can connect to it.  </w:t>
      </w:r>
    </w:p>
    <w:p w14:paraId="7C872C6B" w14:textId="6503919B" w:rsidR="00EB76D0" w:rsidRDefault="00EB76D0" w:rsidP="00EB76D0">
      <w:pPr>
        <w:jc w:val="both"/>
        <w:rPr>
          <w:sz w:val="24"/>
          <w:szCs w:val="24"/>
          <w:lang w:val="en-US"/>
        </w:rPr>
      </w:pPr>
      <w:r w:rsidRPr="00EB76D0">
        <w:rPr>
          <w:sz w:val="24"/>
          <w:szCs w:val="24"/>
          <w:lang w:val="en-US"/>
        </w:rPr>
        <w:lastRenderedPageBreak/>
        <w:drawing>
          <wp:inline distT="0" distB="0" distL="0" distR="0" wp14:anchorId="54F5D84D" wp14:editId="2596FD8F">
            <wp:extent cx="5731510" cy="1287780"/>
            <wp:effectExtent l="0" t="0" r="2540" b="7620"/>
            <wp:docPr id="242558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58001" name=""/>
                    <pic:cNvPicPr/>
                  </pic:nvPicPr>
                  <pic:blipFill>
                    <a:blip r:embed="rId12"/>
                    <a:stretch>
                      <a:fillRect/>
                    </a:stretch>
                  </pic:blipFill>
                  <pic:spPr>
                    <a:xfrm>
                      <a:off x="0" y="0"/>
                      <a:ext cx="5731510" cy="1287780"/>
                    </a:xfrm>
                    <a:prstGeom prst="rect">
                      <a:avLst/>
                    </a:prstGeom>
                  </pic:spPr>
                </pic:pic>
              </a:graphicData>
            </a:graphic>
          </wp:inline>
        </w:drawing>
      </w:r>
    </w:p>
    <w:p w14:paraId="7D9985C6" w14:textId="02CCD1E5" w:rsidR="00EB76D0" w:rsidRDefault="00EB76D0" w:rsidP="00EB76D0">
      <w:pPr>
        <w:pStyle w:val="ListParagraph"/>
        <w:numPr>
          <w:ilvl w:val="0"/>
          <w:numId w:val="3"/>
        </w:numPr>
        <w:jc w:val="both"/>
        <w:rPr>
          <w:sz w:val="24"/>
          <w:szCs w:val="24"/>
          <w:lang w:val="en-US"/>
        </w:rPr>
      </w:pPr>
      <w:r>
        <w:rPr>
          <w:sz w:val="24"/>
          <w:szCs w:val="24"/>
          <w:lang w:val="en-US"/>
        </w:rPr>
        <w:t xml:space="preserve">With that you can also disable enhanced monitoring and then create your instance. </w:t>
      </w:r>
    </w:p>
    <w:p w14:paraId="4C52116B" w14:textId="646EA2A0" w:rsidR="00EB76D0" w:rsidRDefault="00EB76D0" w:rsidP="00EB76D0">
      <w:pPr>
        <w:pStyle w:val="ListParagraph"/>
        <w:numPr>
          <w:ilvl w:val="0"/>
          <w:numId w:val="3"/>
        </w:numPr>
        <w:jc w:val="both"/>
        <w:rPr>
          <w:sz w:val="24"/>
          <w:szCs w:val="24"/>
          <w:lang w:val="en-US"/>
        </w:rPr>
      </w:pPr>
      <w:r>
        <w:rPr>
          <w:sz w:val="24"/>
          <w:szCs w:val="24"/>
          <w:lang w:val="en-US"/>
        </w:rPr>
        <w:t xml:space="preserve">Now you have to wait for some time because it will take several minutes to create your database. </w:t>
      </w:r>
    </w:p>
    <w:p w14:paraId="56F99BC7" w14:textId="0C803EFB" w:rsidR="00EB76D0" w:rsidRDefault="00EB76D0" w:rsidP="00EB76D0">
      <w:pPr>
        <w:jc w:val="both"/>
        <w:rPr>
          <w:sz w:val="24"/>
          <w:szCs w:val="24"/>
          <w:lang w:val="en-US"/>
        </w:rPr>
      </w:pPr>
      <w:r w:rsidRPr="00EB76D0">
        <w:rPr>
          <w:sz w:val="24"/>
          <w:szCs w:val="24"/>
          <w:lang w:val="en-US"/>
        </w:rPr>
        <w:drawing>
          <wp:inline distT="0" distB="0" distL="0" distR="0" wp14:anchorId="2EFCD34A" wp14:editId="0E77B225">
            <wp:extent cx="5731510" cy="1278890"/>
            <wp:effectExtent l="0" t="0" r="2540" b="0"/>
            <wp:docPr id="132532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25902" name=""/>
                    <pic:cNvPicPr/>
                  </pic:nvPicPr>
                  <pic:blipFill>
                    <a:blip r:embed="rId13"/>
                    <a:stretch>
                      <a:fillRect/>
                    </a:stretch>
                  </pic:blipFill>
                  <pic:spPr>
                    <a:xfrm>
                      <a:off x="0" y="0"/>
                      <a:ext cx="5731510" cy="1278890"/>
                    </a:xfrm>
                    <a:prstGeom prst="rect">
                      <a:avLst/>
                    </a:prstGeom>
                  </pic:spPr>
                </pic:pic>
              </a:graphicData>
            </a:graphic>
          </wp:inline>
        </w:drawing>
      </w:r>
    </w:p>
    <w:p w14:paraId="35DBDF1D" w14:textId="0C334DA1" w:rsidR="002A1E22" w:rsidRDefault="002A1E22" w:rsidP="002A1E22">
      <w:pPr>
        <w:pStyle w:val="ListParagraph"/>
        <w:numPr>
          <w:ilvl w:val="0"/>
          <w:numId w:val="3"/>
        </w:numPr>
        <w:jc w:val="both"/>
        <w:rPr>
          <w:sz w:val="24"/>
          <w:szCs w:val="24"/>
          <w:lang w:val="en-US"/>
        </w:rPr>
      </w:pPr>
      <w:r>
        <w:rPr>
          <w:sz w:val="24"/>
          <w:szCs w:val="24"/>
          <w:lang w:val="en-US"/>
        </w:rPr>
        <w:t xml:space="preserve">Once your RDS is available open it. </w:t>
      </w:r>
    </w:p>
    <w:p w14:paraId="5EE46AE8" w14:textId="0CA56E9F" w:rsidR="002A1E22" w:rsidRDefault="002A1E22" w:rsidP="002A1E22">
      <w:pPr>
        <w:jc w:val="both"/>
        <w:rPr>
          <w:sz w:val="24"/>
          <w:szCs w:val="24"/>
          <w:lang w:val="en-US"/>
        </w:rPr>
      </w:pPr>
      <w:r w:rsidRPr="002A1E22">
        <w:rPr>
          <w:sz w:val="24"/>
          <w:szCs w:val="24"/>
          <w:lang w:val="en-US"/>
        </w:rPr>
        <w:drawing>
          <wp:inline distT="0" distB="0" distL="0" distR="0" wp14:anchorId="41917273" wp14:editId="7525F35C">
            <wp:extent cx="5731510" cy="1270000"/>
            <wp:effectExtent l="0" t="0" r="2540" b="6350"/>
            <wp:docPr id="88211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17109" name=""/>
                    <pic:cNvPicPr/>
                  </pic:nvPicPr>
                  <pic:blipFill>
                    <a:blip r:embed="rId14"/>
                    <a:stretch>
                      <a:fillRect/>
                    </a:stretch>
                  </pic:blipFill>
                  <pic:spPr>
                    <a:xfrm>
                      <a:off x="0" y="0"/>
                      <a:ext cx="5731510" cy="1270000"/>
                    </a:xfrm>
                    <a:prstGeom prst="rect">
                      <a:avLst/>
                    </a:prstGeom>
                  </pic:spPr>
                </pic:pic>
              </a:graphicData>
            </a:graphic>
          </wp:inline>
        </w:drawing>
      </w:r>
    </w:p>
    <w:p w14:paraId="547E02FD" w14:textId="2BBD07C0" w:rsidR="002A1E22" w:rsidRDefault="002A1E22" w:rsidP="002A1E22">
      <w:pPr>
        <w:pStyle w:val="ListParagraph"/>
        <w:numPr>
          <w:ilvl w:val="0"/>
          <w:numId w:val="3"/>
        </w:numPr>
        <w:jc w:val="both"/>
        <w:rPr>
          <w:sz w:val="24"/>
          <w:szCs w:val="24"/>
          <w:lang w:val="en-US"/>
        </w:rPr>
      </w:pPr>
      <w:r>
        <w:rPr>
          <w:sz w:val="24"/>
          <w:szCs w:val="24"/>
          <w:lang w:val="en-US"/>
        </w:rPr>
        <w:t xml:space="preserve">In your database you can see the endpoints for reader and writer. </w:t>
      </w:r>
    </w:p>
    <w:p w14:paraId="03A851A2" w14:textId="4E7088B9" w:rsidR="002A1E22" w:rsidRDefault="002A1E22" w:rsidP="002A1E22">
      <w:pPr>
        <w:jc w:val="both"/>
        <w:rPr>
          <w:sz w:val="24"/>
          <w:szCs w:val="24"/>
          <w:lang w:val="en-US"/>
        </w:rPr>
      </w:pPr>
      <w:r w:rsidRPr="002A1E22">
        <w:rPr>
          <w:sz w:val="24"/>
          <w:szCs w:val="24"/>
          <w:lang w:val="en-US"/>
        </w:rPr>
        <w:drawing>
          <wp:inline distT="0" distB="0" distL="0" distR="0" wp14:anchorId="4E3A0A8E" wp14:editId="353A3CE1">
            <wp:extent cx="5731510" cy="2840990"/>
            <wp:effectExtent l="0" t="0" r="2540" b="0"/>
            <wp:docPr id="27060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05001" name=""/>
                    <pic:cNvPicPr/>
                  </pic:nvPicPr>
                  <pic:blipFill>
                    <a:blip r:embed="rId15"/>
                    <a:stretch>
                      <a:fillRect/>
                    </a:stretch>
                  </pic:blipFill>
                  <pic:spPr>
                    <a:xfrm>
                      <a:off x="0" y="0"/>
                      <a:ext cx="5731510" cy="2840990"/>
                    </a:xfrm>
                    <a:prstGeom prst="rect">
                      <a:avLst/>
                    </a:prstGeom>
                  </pic:spPr>
                </pic:pic>
              </a:graphicData>
            </a:graphic>
          </wp:inline>
        </w:drawing>
      </w:r>
    </w:p>
    <w:p w14:paraId="45B6B16C" w14:textId="49F1C743" w:rsidR="002A1E22" w:rsidRDefault="002A1E22" w:rsidP="002A1E22">
      <w:pPr>
        <w:pStyle w:val="ListParagraph"/>
        <w:numPr>
          <w:ilvl w:val="0"/>
          <w:numId w:val="3"/>
        </w:numPr>
        <w:jc w:val="both"/>
        <w:rPr>
          <w:sz w:val="24"/>
          <w:szCs w:val="24"/>
          <w:lang w:val="en-US"/>
        </w:rPr>
      </w:pPr>
      <w:r>
        <w:rPr>
          <w:sz w:val="24"/>
          <w:szCs w:val="24"/>
          <w:lang w:val="en-US"/>
        </w:rPr>
        <w:t xml:space="preserve">And in your database instance you can see the rest of the things. </w:t>
      </w:r>
    </w:p>
    <w:p w14:paraId="5EEE958A" w14:textId="3B84248B" w:rsidR="002A1E22" w:rsidRDefault="002A1E22" w:rsidP="002A1E22">
      <w:pPr>
        <w:pStyle w:val="ListParagraph"/>
        <w:numPr>
          <w:ilvl w:val="0"/>
          <w:numId w:val="3"/>
        </w:numPr>
        <w:jc w:val="both"/>
        <w:rPr>
          <w:sz w:val="24"/>
          <w:szCs w:val="24"/>
          <w:lang w:val="en-US"/>
        </w:rPr>
      </w:pPr>
      <w:r>
        <w:rPr>
          <w:sz w:val="24"/>
          <w:szCs w:val="24"/>
          <w:lang w:val="en-US"/>
        </w:rPr>
        <w:t xml:space="preserve">Now you are going to copy this endpoint and use this to connect your database. </w:t>
      </w:r>
    </w:p>
    <w:p w14:paraId="0D4400FB" w14:textId="5F898762" w:rsidR="002A1E22" w:rsidRDefault="002A1E22" w:rsidP="002A1E22">
      <w:pPr>
        <w:jc w:val="both"/>
        <w:rPr>
          <w:sz w:val="24"/>
          <w:szCs w:val="24"/>
          <w:lang w:val="en-US"/>
        </w:rPr>
      </w:pPr>
      <w:r w:rsidRPr="002A1E22">
        <w:rPr>
          <w:sz w:val="24"/>
          <w:szCs w:val="24"/>
          <w:lang w:val="en-US"/>
        </w:rPr>
        <w:lastRenderedPageBreak/>
        <w:drawing>
          <wp:inline distT="0" distB="0" distL="0" distR="0" wp14:anchorId="3A1BB1F7" wp14:editId="3BBD6D7D">
            <wp:extent cx="5731510" cy="2865755"/>
            <wp:effectExtent l="0" t="0" r="2540" b="0"/>
            <wp:docPr id="134596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66998" name=""/>
                    <pic:cNvPicPr/>
                  </pic:nvPicPr>
                  <pic:blipFill>
                    <a:blip r:embed="rId16"/>
                    <a:stretch>
                      <a:fillRect/>
                    </a:stretch>
                  </pic:blipFill>
                  <pic:spPr>
                    <a:xfrm>
                      <a:off x="0" y="0"/>
                      <a:ext cx="5731510" cy="2865755"/>
                    </a:xfrm>
                    <a:prstGeom prst="rect">
                      <a:avLst/>
                    </a:prstGeom>
                  </pic:spPr>
                </pic:pic>
              </a:graphicData>
            </a:graphic>
          </wp:inline>
        </w:drawing>
      </w:r>
    </w:p>
    <w:p w14:paraId="7ECCC5F3" w14:textId="0FF2156C" w:rsidR="00283B15" w:rsidRDefault="00047F3C" w:rsidP="00283B15">
      <w:pPr>
        <w:pStyle w:val="ListParagraph"/>
        <w:numPr>
          <w:ilvl w:val="0"/>
          <w:numId w:val="3"/>
        </w:numPr>
        <w:jc w:val="both"/>
        <w:rPr>
          <w:sz w:val="24"/>
          <w:szCs w:val="24"/>
          <w:lang w:val="en-US"/>
        </w:rPr>
      </w:pPr>
      <w:r>
        <w:rPr>
          <w:sz w:val="24"/>
          <w:szCs w:val="24"/>
          <w:lang w:val="en-US"/>
        </w:rPr>
        <w:t xml:space="preserve">Here I have used </w:t>
      </w:r>
      <w:proofErr w:type="spellStart"/>
      <w:r>
        <w:rPr>
          <w:sz w:val="24"/>
          <w:szCs w:val="24"/>
          <w:lang w:val="en-US"/>
        </w:rPr>
        <w:t>GitBash</w:t>
      </w:r>
      <w:proofErr w:type="spellEnd"/>
      <w:r>
        <w:rPr>
          <w:sz w:val="24"/>
          <w:szCs w:val="24"/>
          <w:lang w:val="en-US"/>
        </w:rPr>
        <w:t xml:space="preserve"> to connect with Aurora MySQL database</w:t>
      </w:r>
      <w:r w:rsidR="00283B15">
        <w:rPr>
          <w:sz w:val="24"/>
          <w:szCs w:val="24"/>
          <w:lang w:val="en-US"/>
        </w:rPr>
        <w:t xml:space="preserve"> and run this command. </w:t>
      </w:r>
    </w:p>
    <w:p w14:paraId="34E29CDB" w14:textId="18FAAC8F" w:rsidR="00047F3C" w:rsidRPr="00047F3C" w:rsidRDefault="00047F3C" w:rsidP="00047F3C">
      <w:pPr>
        <w:pStyle w:val="ListParagraph"/>
        <w:numPr>
          <w:ilvl w:val="0"/>
          <w:numId w:val="3"/>
        </w:numPr>
        <w:jc w:val="both"/>
        <w:rPr>
          <w:sz w:val="24"/>
          <w:szCs w:val="24"/>
          <w:lang w:val="en-US"/>
        </w:rPr>
      </w:pPr>
      <w:r>
        <w:rPr>
          <w:sz w:val="24"/>
          <w:szCs w:val="24"/>
          <w:lang w:val="en-US"/>
        </w:rPr>
        <w:t xml:space="preserve">But first you should have MySQL workbench installed on your local machine then you have to move to the folder where your Workbench is installed then open </w:t>
      </w:r>
      <w:proofErr w:type="spellStart"/>
      <w:r>
        <w:rPr>
          <w:sz w:val="24"/>
          <w:szCs w:val="24"/>
          <w:lang w:val="en-US"/>
        </w:rPr>
        <w:t>GitBash</w:t>
      </w:r>
      <w:proofErr w:type="spellEnd"/>
      <w:r>
        <w:rPr>
          <w:sz w:val="24"/>
          <w:szCs w:val="24"/>
          <w:lang w:val="en-US"/>
        </w:rPr>
        <w:t xml:space="preserve"> from that folder. </w:t>
      </w:r>
    </w:p>
    <w:p w14:paraId="2A46B1F3" w14:textId="77777777" w:rsidR="00047F3C" w:rsidRDefault="00047F3C" w:rsidP="00047F3C">
      <w:pPr>
        <w:pStyle w:val="ListParagraph"/>
        <w:jc w:val="both"/>
        <w:rPr>
          <w:sz w:val="24"/>
          <w:szCs w:val="24"/>
          <w:lang w:val="en-US"/>
        </w:rPr>
      </w:pPr>
    </w:p>
    <w:p w14:paraId="3D6DDB5F" w14:textId="30A7D3BF" w:rsidR="00047F3C" w:rsidRPr="00047F3C" w:rsidRDefault="00047F3C" w:rsidP="00047F3C">
      <w:pPr>
        <w:pStyle w:val="ListParagraph"/>
        <w:jc w:val="both"/>
        <w:rPr>
          <w:b/>
          <w:bCs/>
          <w:sz w:val="24"/>
          <w:szCs w:val="24"/>
          <w:lang w:val="en-US"/>
        </w:rPr>
      </w:pPr>
      <w:proofErr w:type="gramStart"/>
      <w:r w:rsidRPr="00047F3C">
        <w:rPr>
          <w:b/>
          <w:bCs/>
          <w:sz w:val="24"/>
          <w:szCs w:val="24"/>
          <w:lang w:val="en-US"/>
        </w:rPr>
        <w:t>./</w:t>
      </w:r>
      <w:proofErr w:type="spellStart"/>
      <w:proofErr w:type="gramEnd"/>
      <w:r w:rsidRPr="00047F3C">
        <w:rPr>
          <w:b/>
          <w:bCs/>
          <w:sz w:val="24"/>
          <w:szCs w:val="24"/>
          <w:lang w:val="en-US"/>
        </w:rPr>
        <w:t>mysql</w:t>
      </w:r>
      <w:proofErr w:type="spellEnd"/>
      <w:r w:rsidRPr="00047F3C">
        <w:rPr>
          <w:b/>
          <w:bCs/>
          <w:sz w:val="24"/>
          <w:szCs w:val="24"/>
          <w:lang w:val="en-US"/>
        </w:rPr>
        <w:t xml:space="preserve"> -h paste your writer instance endpoint -u admin -p</w:t>
      </w:r>
    </w:p>
    <w:p w14:paraId="36C75884" w14:textId="300427E1" w:rsidR="00283B15" w:rsidRDefault="00283B15" w:rsidP="00283B15">
      <w:pPr>
        <w:jc w:val="both"/>
        <w:rPr>
          <w:sz w:val="24"/>
          <w:szCs w:val="24"/>
          <w:lang w:val="en-US"/>
        </w:rPr>
      </w:pPr>
      <w:r>
        <w:rPr>
          <w:noProof/>
          <w:sz w:val="24"/>
          <w:szCs w:val="24"/>
          <w:lang w:val="en-US"/>
        </w:rPr>
        <mc:AlternateContent>
          <mc:Choice Requires="wps">
            <w:drawing>
              <wp:anchor distT="0" distB="0" distL="114300" distR="114300" simplePos="0" relativeHeight="251659264" behindDoc="0" locked="0" layoutInCell="1" allowOverlap="1" wp14:anchorId="2A7AB2FD" wp14:editId="60EFC5FF">
                <wp:simplePos x="0" y="0"/>
                <wp:positionH relativeFrom="column">
                  <wp:posOffset>12700</wp:posOffset>
                </wp:positionH>
                <wp:positionV relativeFrom="paragraph">
                  <wp:posOffset>24765</wp:posOffset>
                </wp:positionV>
                <wp:extent cx="412750" cy="165100"/>
                <wp:effectExtent l="0" t="0" r="25400" b="25400"/>
                <wp:wrapNone/>
                <wp:docPr id="1206490234" name="Rectangle 1"/>
                <wp:cNvGraphicFramePr/>
                <a:graphic xmlns:a="http://schemas.openxmlformats.org/drawingml/2006/main">
                  <a:graphicData uri="http://schemas.microsoft.com/office/word/2010/wordprocessingShape">
                    <wps:wsp>
                      <wps:cNvSpPr/>
                      <wps:spPr>
                        <a:xfrm>
                          <a:off x="0" y="0"/>
                          <a:ext cx="412750" cy="1651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D3DBA2" id="Rectangle 1" o:spid="_x0000_s1026" style="position:absolute;margin-left:1pt;margin-top:1.95pt;width:32.5pt;height:1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" fillcolor="black [3200]" strokecolor="black [480]" strokeweight="1pt"/>
            </w:pict>
          </mc:Fallback>
        </mc:AlternateContent>
      </w:r>
      <w:r w:rsidRPr="00283B15">
        <w:rPr>
          <w:sz w:val="24"/>
          <w:szCs w:val="24"/>
          <w:lang w:val="en-US"/>
        </w:rPr>
        <w:drawing>
          <wp:inline distT="0" distB="0" distL="0" distR="0" wp14:anchorId="14C0C04E" wp14:editId="325A21C8">
            <wp:extent cx="5731510" cy="2272665"/>
            <wp:effectExtent l="0" t="0" r="2540" b="0"/>
            <wp:docPr id="151566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69906" name=""/>
                    <pic:cNvPicPr/>
                  </pic:nvPicPr>
                  <pic:blipFill>
                    <a:blip r:embed="rId17"/>
                    <a:stretch>
                      <a:fillRect/>
                    </a:stretch>
                  </pic:blipFill>
                  <pic:spPr>
                    <a:xfrm>
                      <a:off x="0" y="0"/>
                      <a:ext cx="5731510" cy="2272665"/>
                    </a:xfrm>
                    <a:prstGeom prst="rect">
                      <a:avLst/>
                    </a:prstGeom>
                  </pic:spPr>
                </pic:pic>
              </a:graphicData>
            </a:graphic>
          </wp:inline>
        </w:drawing>
      </w:r>
    </w:p>
    <w:p w14:paraId="2C5CDB64" w14:textId="331015F1" w:rsidR="00283B15" w:rsidRDefault="00283B15" w:rsidP="00283B15">
      <w:pPr>
        <w:jc w:val="both"/>
        <w:rPr>
          <w:sz w:val="24"/>
          <w:szCs w:val="24"/>
          <w:lang w:val="en-US"/>
        </w:rPr>
      </w:pPr>
      <w:r w:rsidRPr="00283B15">
        <w:rPr>
          <w:sz w:val="24"/>
          <w:szCs w:val="24"/>
          <w:lang w:val="en-US"/>
        </w:rPr>
        <w:lastRenderedPageBreak/>
        <w:drawing>
          <wp:inline distT="0" distB="0" distL="0" distR="0" wp14:anchorId="0B267CBF" wp14:editId="5E8C55B8">
            <wp:extent cx="3353268" cy="2324424"/>
            <wp:effectExtent l="0" t="0" r="0" b="0"/>
            <wp:docPr id="1671567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67499" name=""/>
                    <pic:cNvPicPr/>
                  </pic:nvPicPr>
                  <pic:blipFill>
                    <a:blip r:embed="rId18"/>
                    <a:stretch>
                      <a:fillRect/>
                    </a:stretch>
                  </pic:blipFill>
                  <pic:spPr>
                    <a:xfrm>
                      <a:off x="0" y="0"/>
                      <a:ext cx="3353268" cy="2324424"/>
                    </a:xfrm>
                    <a:prstGeom prst="rect">
                      <a:avLst/>
                    </a:prstGeom>
                  </pic:spPr>
                </pic:pic>
              </a:graphicData>
            </a:graphic>
          </wp:inline>
        </w:drawing>
      </w:r>
    </w:p>
    <w:p w14:paraId="45D45738" w14:textId="7EBAE17F" w:rsidR="00047F3C" w:rsidRDefault="00047F3C" w:rsidP="00047F3C">
      <w:pPr>
        <w:pStyle w:val="ListParagraph"/>
        <w:numPr>
          <w:ilvl w:val="0"/>
          <w:numId w:val="3"/>
        </w:numPr>
        <w:jc w:val="both"/>
        <w:rPr>
          <w:sz w:val="24"/>
          <w:szCs w:val="24"/>
          <w:lang w:val="en-US"/>
        </w:rPr>
      </w:pPr>
      <w:r>
        <w:rPr>
          <w:sz w:val="24"/>
          <w:szCs w:val="24"/>
          <w:lang w:val="en-US"/>
        </w:rPr>
        <w:t xml:space="preserve">The same thing can be done on the Command Prompt too. </w:t>
      </w:r>
    </w:p>
    <w:p w14:paraId="6B2C0511" w14:textId="77777777" w:rsidR="00047F3C" w:rsidRDefault="00047F3C" w:rsidP="00047F3C">
      <w:pPr>
        <w:pStyle w:val="ListParagraph"/>
        <w:jc w:val="both"/>
        <w:rPr>
          <w:sz w:val="24"/>
          <w:szCs w:val="24"/>
          <w:lang w:val="en-US"/>
        </w:rPr>
      </w:pPr>
    </w:p>
    <w:p w14:paraId="1D3A95E4" w14:textId="3F3BA67C" w:rsidR="00047F3C" w:rsidRPr="00047F3C" w:rsidRDefault="00047F3C" w:rsidP="00047F3C">
      <w:pPr>
        <w:pStyle w:val="ListParagraph"/>
        <w:jc w:val="both"/>
        <w:rPr>
          <w:b/>
          <w:bCs/>
          <w:sz w:val="24"/>
          <w:szCs w:val="24"/>
          <w:lang w:val="en-US"/>
        </w:rPr>
      </w:pPr>
      <w:proofErr w:type="spellStart"/>
      <w:r w:rsidRPr="00047F3C">
        <w:rPr>
          <w:b/>
          <w:bCs/>
          <w:sz w:val="24"/>
          <w:szCs w:val="24"/>
          <w:lang w:val="en-US"/>
        </w:rPr>
        <w:t>mysql</w:t>
      </w:r>
      <w:proofErr w:type="spellEnd"/>
      <w:r w:rsidRPr="00047F3C">
        <w:rPr>
          <w:b/>
          <w:bCs/>
          <w:sz w:val="24"/>
          <w:szCs w:val="24"/>
          <w:lang w:val="en-US"/>
        </w:rPr>
        <w:t xml:space="preserve"> -</w:t>
      </w:r>
      <w:proofErr w:type="gramStart"/>
      <w:r w:rsidRPr="00047F3C">
        <w:rPr>
          <w:b/>
          <w:bCs/>
          <w:sz w:val="24"/>
          <w:szCs w:val="24"/>
          <w:lang w:val="en-US"/>
        </w:rPr>
        <w:t xml:space="preserve">h  </w:t>
      </w:r>
      <w:r w:rsidRPr="00047F3C">
        <w:rPr>
          <w:b/>
          <w:bCs/>
          <w:sz w:val="24"/>
          <w:szCs w:val="24"/>
          <w:lang w:val="en-US"/>
        </w:rPr>
        <w:t>paste</w:t>
      </w:r>
      <w:proofErr w:type="gramEnd"/>
      <w:r w:rsidRPr="00047F3C">
        <w:rPr>
          <w:b/>
          <w:bCs/>
          <w:sz w:val="24"/>
          <w:szCs w:val="24"/>
          <w:lang w:val="en-US"/>
        </w:rPr>
        <w:t xml:space="preserve"> your writer instance endpoint -u admin -p</w:t>
      </w:r>
    </w:p>
    <w:p w14:paraId="46D4E0A5" w14:textId="65D3E23F" w:rsidR="00047F3C" w:rsidRDefault="00047F3C" w:rsidP="00047F3C">
      <w:pPr>
        <w:jc w:val="both"/>
        <w:rPr>
          <w:sz w:val="24"/>
          <w:szCs w:val="24"/>
          <w:lang w:val="en-US"/>
        </w:rPr>
      </w:pPr>
      <w:r w:rsidRPr="00047F3C">
        <w:rPr>
          <w:sz w:val="24"/>
          <w:szCs w:val="24"/>
          <w:lang w:val="en-US"/>
        </w:rPr>
        <w:drawing>
          <wp:inline distT="0" distB="0" distL="0" distR="0" wp14:anchorId="0C9B69C0" wp14:editId="1110BE46">
            <wp:extent cx="5731510" cy="2488565"/>
            <wp:effectExtent l="0" t="0" r="2540" b="6985"/>
            <wp:docPr id="915170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70888" name=""/>
                    <pic:cNvPicPr/>
                  </pic:nvPicPr>
                  <pic:blipFill>
                    <a:blip r:embed="rId19"/>
                    <a:stretch>
                      <a:fillRect/>
                    </a:stretch>
                  </pic:blipFill>
                  <pic:spPr>
                    <a:xfrm>
                      <a:off x="0" y="0"/>
                      <a:ext cx="5731510" cy="2488565"/>
                    </a:xfrm>
                    <a:prstGeom prst="rect">
                      <a:avLst/>
                    </a:prstGeom>
                  </pic:spPr>
                </pic:pic>
              </a:graphicData>
            </a:graphic>
          </wp:inline>
        </w:drawing>
      </w:r>
    </w:p>
    <w:p w14:paraId="10373B99" w14:textId="7A826513" w:rsidR="00047F3C" w:rsidRDefault="00047F3C" w:rsidP="00047F3C">
      <w:pPr>
        <w:pStyle w:val="ListParagraph"/>
        <w:numPr>
          <w:ilvl w:val="0"/>
          <w:numId w:val="3"/>
        </w:numPr>
        <w:jc w:val="both"/>
        <w:rPr>
          <w:sz w:val="24"/>
          <w:szCs w:val="24"/>
          <w:lang w:val="en-US"/>
        </w:rPr>
      </w:pPr>
      <w:r>
        <w:rPr>
          <w:sz w:val="24"/>
          <w:szCs w:val="24"/>
          <w:lang w:val="en-US"/>
        </w:rPr>
        <w:t xml:space="preserve">Now if you want to use </w:t>
      </w:r>
      <w:r w:rsidR="00450594">
        <w:rPr>
          <w:sz w:val="24"/>
          <w:szCs w:val="24"/>
          <w:lang w:val="en-US"/>
        </w:rPr>
        <w:t xml:space="preserve">MySQL Workbench, you can do that too. Just copy the endpoint in the Hostname then describe your username and password and click on test connection. </w:t>
      </w:r>
    </w:p>
    <w:p w14:paraId="16D623C5" w14:textId="05801718" w:rsidR="00450594" w:rsidRDefault="00450594" w:rsidP="00047F3C">
      <w:pPr>
        <w:pStyle w:val="ListParagraph"/>
        <w:numPr>
          <w:ilvl w:val="0"/>
          <w:numId w:val="3"/>
        </w:numPr>
        <w:jc w:val="both"/>
        <w:rPr>
          <w:sz w:val="24"/>
          <w:szCs w:val="24"/>
          <w:lang w:val="en-US"/>
        </w:rPr>
      </w:pPr>
      <w:r>
        <w:rPr>
          <w:sz w:val="24"/>
          <w:szCs w:val="24"/>
          <w:lang w:val="en-US"/>
        </w:rPr>
        <w:t xml:space="preserve">After that it will state that successfully made the MySQL connection then click on your connection to open it. </w:t>
      </w:r>
    </w:p>
    <w:p w14:paraId="0315A6D0" w14:textId="6EDB7B5B" w:rsidR="00450594" w:rsidRDefault="00450594" w:rsidP="00450594">
      <w:pPr>
        <w:jc w:val="both"/>
        <w:rPr>
          <w:sz w:val="24"/>
          <w:szCs w:val="24"/>
          <w:lang w:val="en-US"/>
        </w:rPr>
      </w:pPr>
      <w:r w:rsidRPr="00450594">
        <w:rPr>
          <w:sz w:val="24"/>
          <w:szCs w:val="24"/>
          <w:lang w:val="en-US"/>
        </w:rPr>
        <w:lastRenderedPageBreak/>
        <w:drawing>
          <wp:inline distT="0" distB="0" distL="0" distR="0" wp14:anchorId="75184A17" wp14:editId="568BC39F">
            <wp:extent cx="5731510" cy="4456430"/>
            <wp:effectExtent l="0" t="0" r="2540" b="1270"/>
            <wp:docPr id="2042248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48942" name=""/>
                    <pic:cNvPicPr/>
                  </pic:nvPicPr>
                  <pic:blipFill>
                    <a:blip r:embed="rId20"/>
                    <a:stretch>
                      <a:fillRect/>
                    </a:stretch>
                  </pic:blipFill>
                  <pic:spPr>
                    <a:xfrm>
                      <a:off x="0" y="0"/>
                      <a:ext cx="5731510" cy="4456430"/>
                    </a:xfrm>
                    <a:prstGeom prst="rect">
                      <a:avLst/>
                    </a:prstGeom>
                  </pic:spPr>
                </pic:pic>
              </a:graphicData>
            </a:graphic>
          </wp:inline>
        </w:drawing>
      </w:r>
    </w:p>
    <w:p w14:paraId="2A4E5E64" w14:textId="0921882E" w:rsidR="00450594" w:rsidRPr="00450594" w:rsidRDefault="00450594" w:rsidP="00450594">
      <w:pPr>
        <w:pStyle w:val="ListParagraph"/>
        <w:numPr>
          <w:ilvl w:val="0"/>
          <w:numId w:val="3"/>
        </w:numPr>
        <w:jc w:val="both"/>
        <w:rPr>
          <w:sz w:val="24"/>
          <w:szCs w:val="24"/>
          <w:lang w:val="en-US"/>
        </w:rPr>
      </w:pPr>
      <w:r>
        <w:rPr>
          <w:sz w:val="24"/>
          <w:szCs w:val="24"/>
          <w:lang w:val="en-US"/>
        </w:rPr>
        <w:t xml:space="preserve">Here if you run the same command to show the databases you can see the same thing. And here you can create new databases to easily. </w:t>
      </w:r>
    </w:p>
    <w:p w14:paraId="6944BEC5" w14:textId="31D6BF42" w:rsidR="00450594" w:rsidRDefault="00450594" w:rsidP="00450594">
      <w:pPr>
        <w:jc w:val="both"/>
        <w:rPr>
          <w:sz w:val="24"/>
          <w:szCs w:val="24"/>
          <w:lang w:val="en-US"/>
        </w:rPr>
      </w:pPr>
      <w:r w:rsidRPr="00450594">
        <w:rPr>
          <w:sz w:val="24"/>
          <w:szCs w:val="24"/>
          <w:lang w:val="en-US"/>
        </w:rPr>
        <w:drawing>
          <wp:inline distT="0" distB="0" distL="0" distR="0" wp14:anchorId="167419B3" wp14:editId="534D0403">
            <wp:extent cx="5731510" cy="3077845"/>
            <wp:effectExtent l="0" t="0" r="2540" b="8255"/>
            <wp:docPr id="95162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29456" name=""/>
                    <pic:cNvPicPr/>
                  </pic:nvPicPr>
                  <pic:blipFill>
                    <a:blip r:embed="rId21"/>
                    <a:stretch>
                      <a:fillRect/>
                    </a:stretch>
                  </pic:blipFill>
                  <pic:spPr>
                    <a:xfrm>
                      <a:off x="0" y="0"/>
                      <a:ext cx="5731510" cy="3077845"/>
                    </a:xfrm>
                    <a:prstGeom prst="rect">
                      <a:avLst/>
                    </a:prstGeom>
                  </pic:spPr>
                </pic:pic>
              </a:graphicData>
            </a:graphic>
          </wp:inline>
        </w:drawing>
      </w:r>
    </w:p>
    <w:p w14:paraId="3C19BEA8" w14:textId="77777777" w:rsidR="00450594" w:rsidRDefault="00450594" w:rsidP="00450594">
      <w:pPr>
        <w:jc w:val="both"/>
        <w:rPr>
          <w:sz w:val="24"/>
          <w:szCs w:val="24"/>
          <w:lang w:val="en-US"/>
        </w:rPr>
      </w:pPr>
    </w:p>
    <w:p w14:paraId="1E53C4C6" w14:textId="77777777" w:rsidR="00450594" w:rsidRDefault="00450594" w:rsidP="00450594">
      <w:pPr>
        <w:jc w:val="both"/>
        <w:rPr>
          <w:b/>
          <w:bCs/>
          <w:sz w:val="24"/>
          <w:szCs w:val="24"/>
          <w:lang w:val="en-US"/>
        </w:rPr>
      </w:pPr>
    </w:p>
    <w:p w14:paraId="0F9E015A" w14:textId="444B7852" w:rsidR="00450594" w:rsidRPr="00450594" w:rsidRDefault="00450594" w:rsidP="00450594">
      <w:pPr>
        <w:jc w:val="center"/>
        <w:rPr>
          <w:b/>
          <w:bCs/>
          <w:sz w:val="32"/>
          <w:szCs w:val="32"/>
          <w:lang w:val="en-US"/>
        </w:rPr>
      </w:pPr>
      <w:r w:rsidRPr="00450594">
        <w:rPr>
          <mc:AlternateContent>
            <mc:Choice Requires="w16se"/>
            <mc:Fallback>
              <w:rFonts w:ascii="Segoe UI Emoji" w:eastAsia="Segoe UI Emoji" w:hAnsi="Segoe UI Emoji" w:cs="Segoe UI Emoji"/>
            </mc:Fallback>
          </mc:AlternateContent>
          <w:b/>
          <w:bCs/>
          <w:sz w:val="32"/>
          <w:szCs w:val="32"/>
          <w:lang w:val="en-US"/>
        </w:rPr>
        <w:lastRenderedPageBreak/>
        <mc:AlternateContent>
          <mc:Choice Requires="w16se">
            <w16se:symEx w16se:font="Segoe UI Emoji" w16se:char="1F604"/>
          </mc:Choice>
          <mc:Fallback>
            <w:t>😄</w:t>
          </mc:Fallback>
        </mc:AlternateContent>
      </w:r>
      <w:r w:rsidRPr="00450594">
        <w:rPr>
          <w:b/>
          <w:bCs/>
          <w:sz w:val="32"/>
          <w:szCs w:val="32"/>
          <w:lang w:val="en-US"/>
        </w:rPr>
        <w:t xml:space="preserve"> Creating Serverless Aurora instance:</w:t>
      </w:r>
    </w:p>
    <w:p w14:paraId="534CC695" w14:textId="05B337B9" w:rsidR="00450594" w:rsidRDefault="00744A72" w:rsidP="00450594">
      <w:pPr>
        <w:pStyle w:val="ListParagraph"/>
        <w:numPr>
          <w:ilvl w:val="0"/>
          <w:numId w:val="4"/>
        </w:numPr>
        <w:jc w:val="both"/>
        <w:rPr>
          <w:sz w:val="24"/>
          <w:szCs w:val="24"/>
          <w:lang w:val="en-US"/>
        </w:rPr>
      </w:pPr>
      <w:r>
        <w:rPr>
          <w:sz w:val="24"/>
          <w:szCs w:val="24"/>
          <w:lang w:val="en-US"/>
        </w:rPr>
        <w:t xml:space="preserve">Now AWS provides us an option to add a serverless instance. </w:t>
      </w:r>
    </w:p>
    <w:p w14:paraId="7087AF36" w14:textId="692D30BA" w:rsidR="00744A72" w:rsidRDefault="00744A72" w:rsidP="00450594">
      <w:pPr>
        <w:pStyle w:val="ListParagraph"/>
        <w:numPr>
          <w:ilvl w:val="0"/>
          <w:numId w:val="4"/>
        </w:numPr>
        <w:jc w:val="both"/>
        <w:rPr>
          <w:sz w:val="24"/>
          <w:szCs w:val="24"/>
          <w:lang w:val="en-US"/>
        </w:rPr>
      </w:pPr>
      <w:r>
        <w:rPr>
          <w:sz w:val="24"/>
          <w:szCs w:val="24"/>
          <w:lang w:val="en-US"/>
        </w:rPr>
        <w:t xml:space="preserve">Here you can see our database instance, now you have to click on actions </w:t>
      </w:r>
    </w:p>
    <w:p w14:paraId="625A4835" w14:textId="06FC9584" w:rsidR="00744A72" w:rsidRDefault="00744A72" w:rsidP="00744A72">
      <w:pPr>
        <w:jc w:val="both"/>
        <w:rPr>
          <w:sz w:val="24"/>
          <w:szCs w:val="24"/>
          <w:lang w:val="en-US"/>
        </w:rPr>
      </w:pPr>
      <w:r w:rsidRPr="00744A72">
        <w:rPr>
          <w:sz w:val="24"/>
          <w:szCs w:val="24"/>
          <w:lang w:val="en-US"/>
        </w:rPr>
        <w:drawing>
          <wp:inline distT="0" distB="0" distL="0" distR="0" wp14:anchorId="23009AEF" wp14:editId="02F37320">
            <wp:extent cx="5731510" cy="1279525"/>
            <wp:effectExtent l="0" t="0" r="2540" b="0"/>
            <wp:docPr id="108331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18294" name=""/>
                    <pic:cNvPicPr/>
                  </pic:nvPicPr>
                  <pic:blipFill>
                    <a:blip r:embed="rId22"/>
                    <a:stretch>
                      <a:fillRect/>
                    </a:stretch>
                  </pic:blipFill>
                  <pic:spPr>
                    <a:xfrm>
                      <a:off x="0" y="0"/>
                      <a:ext cx="5731510" cy="1279525"/>
                    </a:xfrm>
                    <a:prstGeom prst="rect">
                      <a:avLst/>
                    </a:prstGeom>
                  </pic:spPr>
                </pic:pic>
              </a:graphicData>
            </a:graphic>
          </wp:inline>
        </w:drawing>
      </w:r>
    </w:p>
    <w:p w14:paraId="4DF2966E" w14:textId="3B06090C" w:rsidR="00744A72" w:rsidRDefault="00744A72" w:rsidP="00744A72">
      <w:pPr>
        <w:pStyle w:val="ListParagraph"/>
        <w:numPr>
          <w:ilvl w:val="0"/>
          <w:numId w:val="4"/>
        </w:numPr>
        <w:jc w:val="both"/>
        <w:rPr>
          <w:sz w:val="24"/>
          <w:szCs w:val="24"/>
          <w:lang w:val="en-US"/>
        </w:rPr>
      </w:pPr>
      <w:r>
        <w:rPr>
          <w:sz w:val="24"/>
          <w:szCs w:val="24"/>
          <w:lang w:val="en-US"/>
        </w:rPr>
        <w:t xml:space="preserve">From actions click on Add Reader. </w:t>
      </w:r>
    </w:p>
    <w:p w14:paraId="658534CD" w14:textId="1CE8F22C" w:rsidR="00744A72" w:rsidRDefault="00744A72" w:rsidP="00744A72">
      <w:pPr>
        <w:jc w:val="both"/>
        <w:rPr>
          <w:sz w:val="24"/>
          <w:szCs w:val="24"/>
          <w:lang w:val="en-US"/>
        </w:rPr>
      </w:pPr>
      <w:r>
        <w:rPr>
          <w:noProof/>
          <w:sz w:val="24"/>
          <w:szCs w:val="24"/>
          <w:lang w:val="en-US"/>
        </w:rPr>
        <mc:AlternateContent>
          <mc:Choice Requires="wps">
            <w:drawing>
              <wp:anchor distT="0" distB="0" distL="114300" distR="114300" simplePos="0" relativeHeight="251660288" behindDoc="0" locked="0" layoutInCell="1" allowOverlap="1" wp14:anchorId="2F9F378F" wp14:editId="2F38B7FE">
                <wp:simplePos x="0" y="0"/>
                <wp:positionH relativeFrom="column">
                  <wp:posOffset>171450</wp:posOffset>
                </wp:positionH>
                <wp:positionV relativeFrom="paragraph">
                  <wp:posOffset>2054860</wp:posOffset>
                </wp:positionV>
                <wp:extent cx="1289050" cy="381000"/>
                <wp:effectExtent l="0" t="0" r="25400" b="19050"/>
                <wp:wrapNone/>
                <wp:docPr id="341310678" name="Rectangle 2"/>
                <wp:cNvGraphicFramePr/>
                <a:graphic xmlns:a="http://schemas.openxmlformats.org/drawingml/2006/main">
                  <a:graphicData uri="http://schemas.microsoft.com/office/word/2010/wordprocessingShape">
                    <wps:wsp>
                      <wps:cNvSpPr/>
                      <wps:spPr>
                        <a:xfrm>
                          <a:off x="0" y="0"/>
                          <a:ext cx="1289050" cy="3810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F96194" id="Rectangle 2" o:spid="_x0000_s1026" style="position:absolute;margin-left:13.5pt;margin-top:161.8pt;width:101.5pt;height:3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" filled="f" strokecolor="red" strokeweight="1pt"/>
            </w:pict>
          </mc:Fallback>
        </mc:AlternateContent>
      </w:r>
      <w:r w:rsidRPr="00744A72">
        <w:rPr>
          <w:sz w:val="24"/>
          <w:szCs w:val="24"/>
          <w:lang w:val="en-US"/>
        </w:rPr>
        <w:drawing>
          <wp:inline distT="0" distB="0" distL="0" distR="0" wp14:anchorId="5E3478CC" wp14:editId="1E0B1256">
            <wp:extent cx="4867954" cy="3048425"/>
            <wp:effectExtent l="0" t="0" r="8890" b="0"/>
            <wp:docPr id="172003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38027" name=""/>
                    <pic:cNvPicPr/>
                  </pic:nvPicPr>
                  <pic:blipFill>
                    <a:blip r:embed="rId23"/>
                    <a:stretch>
                      <a:fillRect/>
                    </a:stretch>
                  </pic:blipFill>
                  <pic:spPr>
                    <a:xfrm>
                      <a:off x="0" y="0"/>
                      <a:ext cx="4867954" cy="3048425"/>
                    </a:xfrm>
                    <a:prstGeom prst="rect">
                      <a:avLst/>
                    </a:prstGeom>
                  </pic:spPr>
                </pic:pic>
              </a:graphicData>
            </a:graphic>
          </wp:inline>
        </w:drawing>
      </w:r>
    </w:p>
    <w:p w14:paraId="06F1BB15" w14:textId="6C1AB90B" w:rsidR="00744A72" w:rsidRDefault="00744A72" w:rsidP="00744A72">
      <w:pPr>
        <w:pStyle w:val="ListParagraph"/>
        <w:numPr>
          <w:ilvl w:val="0"/>
          <w:numId w:val="4"/>
        </w:numPr>
        <w:jc w:val="both"/>
        <w:rPr>
          <w:sz w:val="24"/>
          <w:szCs w:val="24"/>
          <w:lang w:val="en-US"/>
        </w:rPr>
      </w:pPr>
      <w:r>
        <w:rPr>
          <w:sz w:val="24"/>
          <w:szCs w:val="24"/>
          <w:lang w:val="en-US"/>
        </w:rPr>
        <w:t xml:space="preserve">First you are going to provide it with a name. </w:t>
      </w:r>
    </w:p>
    <w:p w14:paraId="5425E5EC" w14:textId="678EE1C9" w:rsidR="00744A72" w:rsidRDefault="00744A72" w:rsidP="00744A72">
      <w:pPr>
        <w:jc w:val="both"/>
        <w:rPr>
          <w:sz w:val="24"/>
          <w:szCs w:val="24"/>
          <w:lang w:val="en-US"/>
        </w:rPr>
      </w:pPr>
      <w:r w:rsidRPr="00744A72">
        <w:rPr>
          <w:sz w:val="24"/>
          <w:szCs w:val="24"/>
          <w:lang w:val="en-US"/>
        </w:rPr>
        <w:drawing>
          <wp:inline distT="0" distB="0" distL="0" distR="0" wp14:anchorId="6F78BE06" wp14:editId="3D4E686B">
            <wp:extent cx="5731510" cy="2096135"/>
            <wp:effectExtent l="0" t="0" r="2540" b="0"/>
            <wp:docPr id="186220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08172" name=""/>
                    <pic:cNvPicPr/>
                  </pic:nvPicPr>
                  <pic:blipFill>
                    <a:blip r:embed="rId24"/>
                    <a:stretch>
                      <a:fillRect/>
                    </a:stretch>
                  </pic:blipFill>
                  <pic:spPr>
                    <a:xfrm>
                      <a:off x="0" y="0"/>
                      <a:ext cx="5731510" cy="2096135"/>
                    </a:xfrm>
                    <a:prstGeom prst="rect">
                      <a:avLst/>
                    </a:prstGeom>
                  </pic:spPr>
                </pic:pic>
              </a:graphicData>
            </a:graphic>
          </wp:inline>
        </w:drawing>
      </w:r>
    </w:p>
    <w:p w14:paraId="3E5048A3" w14:textId="7A6DD738" w:rsidR="00744A72" w:rsidRDefault="00744A72" w:rsidP="00744A72">
      <w:pPr>
        <w:pStyle w:val="ListParagraph"/>
        <w:numPr>
          <w:ilvl w:val="0"/>
          <w:numId w:val="4"/>
        </w:numPr>
        <w:jc w:val="both"/>
        <w:rPr>
          <w:sz w:val="24"/>
          <w:szCs w:val="24"/>
          <w:lang w:val="en-US"/>
        </w:rPr>
      </w:pPr>
      <w:r>
        <w:rPr>
          <w:sz w:val="24"/>
          <w:szCs w:val="24"/>
          <w:lang w:val="en-US"/>
        </w:rPr>
        <w:t xml:space="preserve">This time for the instance configuration you </w:t>
      </w:r>
      <w:proofErr w:type="gramStart"/>
      <w:r>
        <w:rPr>
          <w:sz w:val="24"/>
          <w:szCs w:val="24"/>
          <w:lang w:val="en-US"/>
        </w:rPr>
        <w:t>have</w:t>
      </w:r>
      <w:proofErr w:type="gramEnd"/>
      <w:r>
        <w:rPr>
          <w:sz w:val="24"/>
          <w:szCs w:val="24"/>
          <w:lang w:val="en-US"/>
        </w:rPr>
        <w:t xml:space="preserve"> to choose Serverless V2. Then go with the default capacity range. </w:t>
      </w:r>
    </w:p>
    <w:p w14:paraId="0F5288BA" w14:textId="7BCB51F6" w:rsidR="00744A72" w:rsidRDefault="00744A72" w:rsidP="00744A72">
      <w:pPr>
        <w:jc w:val="both"/>
        <w:rPr>
          <w:sz w:val="24"/>
          <w:szCs w:val="24"/>
          <w:lang w:val="en-US"/>
        </w:rPr>
      </w:pPr>
      <w:r w:rsidRPr="00744A72">
        <w:rPr>
          <w:sz w:val="24"/>
          <w:szCs w:val="24"/>
          <w:lang w:val="en-US"/>
        </w:rPr>
        <w:lastRenderedPageBreak/>
        <w:drawing>
          <wp:inline distT="0" distB="0" distL="0" distR="0" wp14:anchorId="5E7661B7" wp14:editId="453A1727">
            <wp:extent cx="5731510" cy="2755900"/>
            <wp:effectExtent l="0" t="0" r="2540" b="6350"/>
            <wp:docPr id="176564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42501" name=""/>
                    <pic:cNvPicPr/>
                  </pic:nvPicPr>
                  <pic:blipFill>
                    <a:blip r:embed="rId25"/>
                    <a:stretch>
                      <a:fillRect/>
                    </a:stretch>
                  </pic:blipFill>
                  <pic:spPr>
                    <a:xfrm>
                      <a:off x="0" y="0"/>
                      <a:ext cx="5731510" cy="2755900"/>
                    </a:xfrm>
                    <a:prstGeom prst="rect">
                      <a:avLst/>
                    </a:prstGeom>
                  </pic:spPr>
                </pic:pic>
              </a:graphicData>
            </a:graphic>
          </wp:inline>
        </w:drawing>
      </w:r>
    </w:p>
    <w:p w14:paraId="1E4722C1" w14:textId="53455EB7" w:rsidR="00744A72" w:rsidRDefault="00744A72" w:rsidP="00744A72">
      <w:pPr>
        <w:pStyle w:val="ListParagraph"/>
        <w:numPr>
          <w:ilvl w:val="0"/>
          <w:numId w:val="4"/>
        </w:numPr>
        <w:jc w:val="both"/>
        <w:rPr>
          <w:sz w:val="24"/>
          <w:szCs w:val="24"/>
          <w:lang w:val="en-US"/>
        </w:rPr>
      </w:pPr>
      <w:r>
        <w:rPr>
          <w:sz w:val="24"/>
          <w:szCs w:val="24"/>
          <w:lang w:val="en-US"/>
        </w:rPr>
        <w:t xml:space="preserve">In the connectivity make it publicly accessible. After that keep everything to default and click on add reader. </w:t>
      </w:r>
    </w:p>
    <w:p w14:paraId="44931D1B" w14:textId="60B9BF8C" w:rsidR="00744A72" w:rsidRDefault="00744A72" w:rsidP="00744A72">
      <w:pPr>
        <w:jc w:val="both"/>
        <w:rPr>
          <w:sz w:val="24"/>
          <w:szCs w:val="24"/>
          <w:lang w:val="en-US"/>
        </w:rPr>
      </w:pPr>
      <w:r w:rsidRPr="00744A72">
        <w:rPr>
          <w:sz w:val="24"/>
          <w:szCs w:val="24"/>
          <w:lang w:val="en-US"/>
        </w:rPr>
        <w:drawing>
          <wp:inline distT="0" distB="0" distL="0" distR="0" wp14:anchorId="50F649C1" wp14:editId="1F0B8CC4">
            <wp:extent cx="5731510" cy="2987040"/>
            <wp:effectExtent l="0" t="0" r="2540" b="3810"/>
            <wp:docPr id="184088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89491" name=""/>
                    <pic:cNvPicPr/>
                  </pic:nvPicPr>
                  <pic:blipFill>
                    <a:blip r:embed="rId26"/>
                    <a:stretch>
                      <a:fillRect/>
                    </a:stretch>
                  </pic:blipFill>
                  <pic:spPr>
                    <a:xfrm>
                      <a:off x="0" y="0"/>
                      <a:ext cx="5731510" cy="2987040"/>
                    </a:xfrm>
                    <a:prstGeom prst="rect">
                      <a:avLst/>
                    </a:prstGeom>
                  </pic:spPr>
                </pic:pic>
              </a:graphicData>
            </a:graphic>
          </wp:inline>
        </w:drawing>
      </w:r>
    </w:p>
    <w:p w14:paraId="2B6609B3" w14:textId="68E35B77" w:rsidR="00744A72" w:rsidRDefault="00744A72" w:rsidP="00744A72">
      <w:pPr>
        <w:pStyle w:val="ListParagraph"/>
        <w:numPr>
          <w:ilvl w:val="0"/>
          <w:numId w:val="4"/>
        </w:numPr>
        <w:jc w:val="both"/>
        <w:rPr>
          <w:sz w:val="24"/>
          <w:szCs w:val="24"/>
          <w:lang w:val="en-US"/>
        </w:rPr>
      </w:pPr>
      <w:r>
        <w:rPr>
          <w:sz w:val="24"/>
          <w:szCs w:val="24"/>
          <w:lang w:val="en-US"/>
        </w:rPr>
        <w:t xml:space="preserve">Here you can see that your database is modifying itself. It will take time. </w:t>
      </w:r>
    </w:p>
    <w:p w14:paraId="0DE05EB1" w14:textId="2C60775B" w:rsidR="00744A72" w:rsidRDefault="00744A72" w:rsidP="00744A72">
      <w:pPr>
        <w:jc w:val="both"/>
        <w:rPr>
          <w:sz w:val="24"/>
          <w:szCs w:val="24"/>
          <w:lang w:val="en-US"/>
        </w:rPr>
      </w:pPr>
      <w:r w:rsidRPr="00744A72">
        <w:rPr>
          <w:sz w:val="24"/>
          <w:szCs w:val="24"/>
          <w:lang w:val="en-US"/>
        </w:rPr>
        <w:drawing>
          <wp:inline distT="0" distB="0" distL="0" distR="0" wp14:anchorId="0BCFB80D" wp14:editId="64E8AA35">
            <wp:extent cx="5731510" cy="1426845"/>
            <wp:effectExtent l="0" t="0" r="2540" b="1905"/>
            <wp:docPr id="72601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4988" name=""/>
                    <pic:cNvPicPr/>
                  </pic:nvPicPr>
                  <pic:blipFill>
                    <a:blip r:embed="rId27"/>
                    <a:stretch>
                      <a:fillRect/>
                    </a:stretch>
                  </pic:blipFill>
                  <pic:spPr>
                    <a:xfrm>
                      <a:off x="0" y="0"/>
                      <a:ext cx="5731510" cy="1426845"/>
                    </a:xfrm>
                    <a:prstGeom prst="rect">
                      <a:avLst/>
                    </a:prstGeom>
                  </pic:spPr>
                </pic:pic>
              </a:graphicData>
            </a:graphic>
          </wp:inline>
        </w:drawing>
      </w:r>
    </w:p>
    <w:p w14:paraId="18FD8FC2" w14:textId="3C487DAA" w:rsidR="00C552E2" w:rsidRDefault="00C552E2" w:rsidP="00C552E2">
      <w:pPr>
        <w:pStyle w:val="ListParagraph"/>
        <w:numPr>
          <w:ilvl w:val="0"/>
          <w:numId w:val="4"/>
        </w:numPr>
        <w:jc w:val="both"/>
        <w:rPr>
          <w:sz w:val="24"/>
          <w:szCs w:val="24"/>
          <w:lang w:val="en-US"/>
        </w:rPr>
      </w:pPr>
      <w:r>
        <w:rPr>
          <w:sz w:val="24"/>
          <w:szCs w:val="24"/>
          <w:lang w:val="en-US"/>
        </w:rPr>
        <w:t>After some time, you will see that you</w:t>
      </w:r>
      <w:r w:rsidR="00FD759F">
        <w:rPr>
          <w:sz w:val="24"/>
          <w:szCs w:val="24"/>
          <w:lang w:val="en-US"/>
        </w:rPr>
        <w:t>r</w:t>
      </w:r>
      <w:r>
        <w:rPr>
          <w:sz w:val="24"/>
          <w:szCs w:val="24"/>
          <w:lang w:val="en-US"/>
        </w:rPr>
        <w:t xml:space="preserve"> serverless instance </w:t>
      </w:r>
      <w:r w:rsidR="00FD759F">
        <w:rPr>
          <w:sz w:val="24"/>
          <w:szCs w:val="24"/>
          <w:lang w:val="en-US"/>
        </w:rPr>
        <w:t>is</w:t>
      </w:r>
      <w:r>
        <w:rPr>
          <w:sz w:val="24"/>
          <w:szCs w:val="24"/>
          <w:lang w:val="en-US"/>
        </w:rPr>
        <w:t xml:space="preserve"> available and it is a reader instance type. </w:t>
      </w:r>
    </w:p>
    <w:p w14:paraId="4F8061D7" w14:textId="5A8D641B" w:rsidR="00C552E2" w:rsidRDefault="00C552E2" w:rsidP="00C552E2">
      <w:pPr>
        <w:jc w:val="both"/>
        <w:rPr>
          <w:sz w:val="24"/>
          <w:szCs w:val="24"/>
          <w:lang w:val="en-US"/>
        </w:rPr>
      </w:pPr>
      <w:r w:rsidRPr="00C552E2">
        <w:rPr>
          <w:sz w:val="24"/>
          <w:szCs w:val="24"/>
          <w:lang w:val="en-US"/>
        </w:rPr>
        <w:lastRenderedPageBreak/>
        <w:drawing>
          <wp:inline distT="0" distB="0" distL="0" distR="0" wp14:anchorId="7D4643FC" wp14:editId="524F4224">
            <wp:extent cx="5731510" cy="1437640"/>
            <wp:effectExtent l="0" t="0" r="2540" b="0"/>
            <wp:docPr id="33439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90278" name=""/>
                    <pic:cNvPicPr/>
                  </pic:nvPicPr>
                  <pic:blipFill>
                    <a:blip r:embed="rId28"/>
                    <a:stretch>
                      <a:fillRect/>
                    </a:stretch>
                  </pic:blipFill>
                  <pic:spPr>
                    <a:xfrm>
                      <a:off x="0" y="0"/>
                      <a:ext cx="5731510" cy="1437640"/>
                    </a:xfrm>
                    <a:prstGeom prst="rect">
                      <a:avLst/>
                    </a:prstGeom>
                  </pic:spPr>
                </pic:pic>
              </a:graphicData>
            </a:graphic>
          </wp:inline>
        </w:drawing>
      </w:r>
    </w:p>
    <w:p w14:paraId="7D5A8C28" w14:textId="5B5A8F60" w:rsidR="00C552E2" w:rsidRDefault="00C552E2" w:rsidP="00C552E2">
      <w:pPr>
        <w:pStyle w:val="ListParagraph"/>
        <w:numPr>
          <w:ilvl w:val="0"/>
          <w:numId w:val="4"/>
        </w:numPr>
        <w:jc w:val="both"/>
        <w:rPr>
          <w:sz w:val="24"/>
          <w:szCs w:val="24"/>
          <w:lang w:val="en-US"/>
        </w:rPr>
      </w:pPr>
      <w:r>
        <w:rPr>
          <w:sz w:val="24"/>
          <w:szCs w:val="24"/>
          <w:lang w:val="en-US"/>
        </w:rPr>
        <w:t xml:space="preserve">Now if you look at the configuration of both your instances reader and writer. </w:t>
      </w:r>
    </w:p>
    <w:p w14:paraId="6FE12F84" w14:textId="4D1BF61A" w:rsidR="00C552E2" w:rsidRDefault="00C552E2" w:rsidP="00C552E2">
      <w:pPr>
        <w:pStyle w:val="ListParagraph"/>
        <w:numPr>
          <w:ilvl w:val="0"/>
          <w:numId w:val="4"/>
        </w:numPr>
        <w:jc w:val="both"/>
        <w:rPr>
          <w:sz w:val="24"/>
          <w:szCs w:val="24"/>
          <w:lang w:val="en-US"/>
        </w:rPr>
      </w:pPr>
      <w:r>
        <w:rPr>
          <w:sz w:val="24"/>
          <w:szCs w:val="24"/>
          <w:lang w:val="en-US"/>
        </w:rPr>
        <w:t xml:space="preserve">You will observe that both have the failover priority set to 1. </w:t>
      </w:r>
    </w:p>
    <w:p w14:paraId="464629C8" w14:textId="4E5DCA2B" w:rsidR="00C552E2" w:rsidRDefault="00C552E2" w:rsidP="00C552E2">
      <w:pPr>
        <w:pStyle w:val="ListParagraph"/>
        <w:numPr>
          <w:ilvl w:val="0"/>
          <w:numId w:val="4"/>
        </w:numPr>
        <w:jc w:val="both"/>
        <w:rPr>
          <w:sz w:val="24"/>
          <w:szCs w:val="24"/>
          <w:lang w:val="en-US"/>
        </w:rPr>
      </w:pPr>
      <w:r>
        <w:rPr>
          <w:sz w:val="24"/>
          <w:szCs w:val="24"/>
          <w:lang w:val="en-US"/>
        </w:rPr>
        <w:t>Which means that if one fails then the second will take over as writer instance.</w:t>
      </w:r>
    </w:p>
    <w:p w14:paraId="19C5F352" w14:textId="556F5841" w:rsidR="00FD759F" w:rsidRDefault="00FD759F" w:rsidP="00FD759F">
      <w:pPr>
        <w:jc w:val="both"/>
        <w:rPr>
          <w:sz w:val="24"/>
          <w:szCs w:val="24"/>
          <w:lang w:val="en-US"/>
        </w:rPr>
      </w:pPr>
      <w:r>
        <w:rPr>
          <w:noProof/>
          <w:sz w:val="24"/>
          <w:szCs w:val="24"/>
          <w:lang w:val="en-US"/>
        </w:rPr>
        <mc:AlternateContent>
          <mc:Choice Requires="wps">
            <w:drawing>
              <wp:anchor distT="0" distB="0" distL="114300" distR="114300" simplePos="0" relativeHeight="251661312" behindDoc="0" locked="0" layoutInCell="1" allowOverlap="1" wp14:anchorId="2B99AA21" wp14:editId="5282616E">
                <wp:simplePos x="0" y="0"/>
                <wp:positionH relativeFrom="column">
                  <wp:posOffset>1441450</wp:posOffset>
                </wp:positionH>
                <wp:positionV relativeFrom="paragraph">
                  <wp:posOffset>2388870</wp:posOffset>
                </wp:positionV>
                <wp:extent cx="552450" cy="196850"/>
                <wp:effectExtent l="0" t="0" r="19050" b="12700"/>
                <wp:wrapNone/>
                <wp:docPr id="1358620135" name="Rectangle 3"/>
                <wp:cNvGraphicFramePr/>
                <a:graphic xmlns:a="http://schemas.openxmlformats.org/drawingml/2006/main">
                  <a:graphicData uri="http://schemas.microsoft.com/office/word/2010/wordprocessingShape">
                    <wps:wsp>
                      <wps:cNvSpPr/>
                      <wps:spPr>
                        <a:xfrm>
                          <a:off x="0" y="0"/>
                          <a:ext cx="552450" cy="1968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97B188" id="Rectangle 3" o:spid="_x0000_s1026" style="position:absolute;margin-left:113.5pt;margin-top:188.1pt;width:43.5pt;height:1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" filled="f" strokecolor="red" strokeweight="1pt"/>
            </w:pict>
          </mc:Fallback>
        </mc:AlternateContent>
      </w:r>
      <w:r w:rsidRPr="00FD759F">
        <w:rPr>
          <w:sz w:val="24"/>
          <w:szCs w:val="24"/>
          <w:lang w:val="en-US"/>
        </w:rPr>
        <w:drawing>
          <wp:inline distT="0" distB="0" distL="0" distR="0" wp14:anchorId="0F604337" wp14:editId="4138EBDC">
            <wp:extent cx="5731510" cy="2633980"/>
            <wp:effectExtent l="0" t="0" r="2540" b="0"/>
            <wp:docPr id="84518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85216" name=""/>
                    <pic:cNvPicPr/>
                  </pic:nvPicPr>
                  <pic:blipFill>
                    <a:blip r:embed="rId29"/>
                    <a:stretch>
                      <a:fillRect/>
                    </a:stretch>
                  </pic:blipFill>
                  <pic:spPr>
                    <a:xfrm>
                      <a:off x="0" y="0"/>
                      <a:ext cx="5731510" cy="2633980"/>
                    </a:xfrm>
                    <a:prstGeom prst="rect">
                      <a:avLst/>
                    </a:prstGeom>
                  </pic:spPr>
                </pic:pic>
              </a:graphicData>
            </a:graphic>
          </wp:inline>
        </w:drawing>
      </w:r>
    </w:p>
    <w:p w14:paraId="3A77BC9C" w14:textId="1F77C04B" w:rsidR="00FD759F" w:rsidRDefault="00FD759F" w:rsidP="00FD759F">
      <w:pPr>
        <w:jc w:val="both"/>
        <w:rPr>
          <w:sz w:val="24"/>
          <w:szCs w:val="24"/>
          <w:lang w:val="en-US"/>
        </w:rPr>
      </w:pPr>
      <w:r>
        <w:rPr>
          <w:noProof/>
          <w:sz w:val="24"/>
          <w:szCs w:val="24"/>
          <w:lang w:val="en-US"/>
        </w:rPr>
        <mc:AlternateContent>
          <mc:Choice Requires="wps">
            <w:drawing>
              <wp:anchor distT="0" distB="0" distL="114300" distR="114300" simplePos="0" relativeHeight="251662336" behindDoc="0" locked="0" layoutInCell="1" allowOverlap="1" wp14:anchorId="5018C331" wp14:editId="50C0CBD0">
                <wp:simplePos x="0" y="0"/>
                <wp:positionH relativeFrom="column">
                  <wp:posOffset>1416050</wp:posOffset>
                </wp:positionH>
                <wp:positionV relativeFrom="paragraph">
                  <wp:posOffset>2127885</wp:posOffset>
                </wp:positionV>
                <wp:extent cx="609600" cy="292100"/>
                <wp:effectExtent l="0" t="0" r="19050" b="12700"/>
                <wp:wrapNone/>
                <wp:docPr id="876443552" name="Rectangle 4"/>
                <wp:cNvGraphicFramePr/>
                <a:graphic xmlns:a="http://schemas.openxmlformats.org/drawingml/2006/main">
                  <a:graphicData uri="http://schemas.microsoft.com/office/word/2010/wordprocessingShape">
                    <wps:wsp>
                      <wps:cNvSpPr/>
                      <wps:spPr>
                        <a:xfrm>
                          <a:off x="0" y="0"/>
                          <a:ext cx="609600" cy="2921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27727E" id="Rectangle 4" o:spid="_x0000_s1026" style="position:absolute;margin-left:111.5pt;margin-top:167.55pt;width:48pt;height:2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" filled="f" strokecolor="red" strokeweight="1pt"/>
            </w:pict>
          </mc:Fallback>
        </mc:AlternateContent>
      </w:r>
      <w:r w:rsidRPr="00FD759F">
        <w:rPr>
          <w:sz w:val="24"/>
          <w:szCs w:val="24"/>
          <w:lang w:val="en-US"/>
        </w:rPr>
        <w:drawing>
          <wp:inline distT="0" distB="0" distL="0" distR="0" wp14:anchorId="6DB7C1B8" wp14:editId="00BE0FA5">
            <wp:extent cx="5731510" cy="2540000"/>
            <wp:effectExtent l="0" t="0" r="2540" b="0"/>
            <wp:docPr id="4110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5758" name=""/>
                    <pic:cNvPicPr/>
                  </pic:nvPicPr>
                  <pic:blipFill>
                    <a:blip r:embed="rId30"/>
                    <a:stretch>
                      <a:fillRect/>
                    </a:stretch>
                  </pic:blipFill>
                  <pic:spPr>
                    <a:xfrm>
                      <a:off x="0" y="0"/>
                      <a:ext cx="5731510" cy="2540000"/>
                    </a:xfrm>
                    <a:prstGeom prst="rect">
                      <a:avLst/>
                    </a:prstGeom>
                  </pic:spPr>
                </pic:pic>
              </a:graphicData>
            </a:graphic>
          </wp:inline>
        </w:drawing>
      </w:r>
    </w:p>
    <w:p w14:paraId="3395466C" w14:textId="2B5BE2BD" w:rsidR="00FD759F" w:rsidRDefault="00FD759F" w:rsidP="00FD759F">
      <w:pPr>
        <w:pStyle w:val="ListParagraph"/>
        <w:numPr>
          <w:ilvl w:val="0"/>
          <w:numId w:val="4"/>
        </w:numPr>
        <w:jc w:val="both"/>
        <w:rPr>
          <w:sz w:val="24"/>
          <w:szCs w:val="24"/>
          <w:lang w:val="en-US"/>
        </w:rPr>
      </w:pPr>
      <w:r>
        <w:rPr>
          <w:sz w:val="24"/>
          <w:szCs w:val="24"/>
          <w:lang w:val="en-US"/>
        </w:rPr>
        <w:t xml:space="preserve">Now select your writer instance and then click on actions. There you have to click on failover. </w:t>
      </w:r>
    </w:p>
    <w:p w14:paraId="14CC4BFA" w14:textId="3EA75F4B" w:rsidR="00FD759F" w:rsidRDefault="00FD759F" w:rsidP="00FD759F">
      <w:pPr>
        <w:pStyle w:val="ListParagraph"/>
        <w:numPr>
          <w:ilvl w:val="0"/>
          <w:numId w:val="4"/>
        </w:numPr>
        <w:jc w:val="both"/>
        <w:rPr>
          <w:sz w:val="24"/>
          <w:szCs w:val="24"/>
          <w:lang w:val="en-US"/>
        </w:rPr>
      </w:pPr>
      <w:r>
        <w:rPr>
          <w:sz w:val="24"/>
          <w:szCs w:val="24"/>
          <w:lang w:val="en-US"/>
        </w:rPr>
        <w:t xml:space="preserve">After that you have to wait for a while. It will take some time to modify things. </w:t>
      </w:r>
    </w:p>
    <w:p w14:paraId="58D34475" w14:textId="300BC034" w:rsidR="00FD759F" w:rsidRDefault="00FD759F" w:rsidP="00FD759F">
      <w:pPr>
        <w:jc w:val="both"/>
        <w:rPr>
          <w:sz w:val="24"/>
          <w:szCs w:val="24"/>
          <w:lang w:val="en-US"/>
        </w:rPr>
      </w:pPr>
      <w:r w:rsidRPr="00FD759F">
        <w:rPr>
          <w:sz w:val="24"/>
          <w:szCs w:val="24"/>
          <w:lang w:val="en-US"/>
        </w:rPr>
        <w:lastRenderedPageBreak/>
        <w:drawing>
          <wp:inline distT="0" distB="0" distL="0" distR="0" wp14:anchorId="4DD94CE7" wp14:editId="676B4106">
            <wp:extent cx="5731510" cy="1716405"/>
            <wp:effectExtent l="0" t="0" r="2540" b="0"/>
            <wp:docPr id="180801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19707" name=""/>
                    <pic:cNvPicPr/>
                  </pic:nvPicPr>
                  <pic:blipFill>
                    <a:blip r:embed="rId31"/>
                    <a:stretch>
                      <a:fillRect/>
                    </a:stretch>
                  </pic:blipFill>
                  <pic:spPr>
                    <a:xfrm>
                      <a:off x="0" y="0"/>
                      <a:ext cx="5731510" cy="1716405"/>
                    </a:xfrm>
                    <a:prstGeom prst="rect">
                      <a:avLst/>
                    </a:prstGeom>
                  </pic:spPr>
                </pic:pic>
              </a:graphicData>
            </a:graphic>
          </wp:inline>
        </w:drawing>
      </w:r>
    </w:p>
    <w:p w14:paraId="2B8A5B5D" w14:textId="317B9CAB" w:rsidR="00FD759F" w:rsidRDefault="00FD759F" w:rsidP="00FD759F">
      <w:pPr>
        <w:pStyle w:val="ListParagraph"/>
        <w:numPr>
          <w:ilvl w:val="0"/>
          <w:numId w:val="4"/>
        </w:numPr>
        <w:jc w:val="both"/>
        <w:rPr>
          <w:sz w:val="24"/>
          <w:szCs w:val="24"/>
          <w:lang w:val="en-US"/>
        </w:rPr>
      </w:pPr>
      <w:r>
        <w:rPr>
          <w:sz w:val="24"/>
          <w:szCs w:val="24"/>
          <w:lang w:val="en-US"/>
        </w:rPr>
        <w:t>You can also see that your database is failing over.</w:t>
      </w:r>
    </w:p>
    <w:p w14:paraId="4AC65DB6" w14:textId="7EFDA0B5" w:rsidR="00FD759F" w:rsidRDefault="00FD759F" w:rsidP="00FD759F">
      <w:pPr>
        <w:jc w:val="both"/>
        <w:rPr>
          <w:sz w:val="24"/>
          <w:szCs w:val="24"/>
          <w:lang w:val="en-US"/>
        </w:rPr>
      </w:pPr>
      <w:r w:rsidRPr="00FD759F">
        <w:rPr>
          <w:sz w:val="24"/>
          <w:szCs w:val="24"/>
          <w:lang w:val="en-US"/>
        </w:rPr>
        <w:drawing>
          <wp:inline distT="0" distB="0" distL="0" distR="0" wp14:anchorId="630B37DD" wp14:editId="2BD08D12">
            <wp:extent cx="5731510" cy="1449070"/>
            <wp:effectExtent l="0" t="0" r="2540" b="0"/>
            <wp:docPr id="105424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49403" name=""/>
                    <pic:cNvPicPr/>
                  </pic:nvPicPr>
                  <pic:blipFill>
                    <a:blip r:embed="rId32"/>
                    <a:stretch>
                      <a:fillRect/>
                    </a:stretch>
                  </pic:blipFill>
                  <pic:spPr>
                    <a:xfrm>
                      <a:off x="0" y="0"/>
                      <a:ext cx="5731510" cy="1449070"/>
                    </a:xfrm>
                    <a:prstGeom prst="rect">
                      <a:avLst/>
                    </a:prstGeom>
                  </pic:spPr>
                </pic:pic>
              </a:graphicData>
            </a:graphic>
          </wp:inline>
        </w:drawing>
      </w:r>
    </w:p>
    <w:p w14:paraId="3BEA4268" w14:textId="4E57E712" w:rsidR="00B02F5D" w:rsidRDefault="00B02F5D" w:rsidP="00B02F5D">
      <w:pPr>
        <w:pStyle w:val="ListParagraph"/>
        <w:numPr>
          <w:ilvl w:val="0"/>
          <w:numId w:val="4"/>
        </w:numPr>
        <w:jc w:val="both"/>
        <w:rPr>
          <w:sz w:val="24"/>
          <w:szCs w:val="24"/>
          <w:lang w:val="en-US"/>
        </w:rPr>
      </w:pPr>
      <w:r>
        <w:rPr>
          <w:sz w:val="24"/>
          <w:szCs w:val="24"/>
          <w:lang w:val="en-US"/>
        </w:rPr>
        <w:t xml:space="preserve">Once the failover modification is completed. You can see that the serverless instance in the writer instance now. </w:t>
      </w:r>
    </w:p>
    <w:p w14:paraId="5C504871" w14:textId="1996A528" w:rsidR="00B02F5D" w:rsidRDefault="00B02F5D" w:rsidP="00B02F5D">
      <w:pPr>
        <w:jc w:val="both"/>
        <w:rPr>
          <w:sz w:val="24"/>
          <w:szCs w:val="24"/>
          <w:lang w:val="en-US"/>
        </w:rPr>
      </w:pPr>
      <w:r w:rsidRPr="00B02F5D">
        <w:rPr>
          <w:sz w:val="24"/>
          <w:szCs w:val="24"/>
          <w:lang w:val="en-US"/>
        </w:rPr>
        <w:drawing>
          <wp:inline distT="0" distB="0" distL="0" distR="0" wp14:anchorId="434AB66A" wp14:editId="5DD315F9">
            <wp:extent cx="5731510" cy="1432560"/>
            <wp:effectExtent l="0" t="0" r="2540" b="0"/>
            <wp:docPr id="197635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58528" name=""/>
                    <pic:cNvPicPr/>
                  </pic:nvPicPr>
                  <pic:blipFill>
                    <a:blip r:embed="rId33"/>
                    <a:stretch>
                      <a:fillRect/>
                    </a:stretch>
                  </pic:blipFill>
                  <pic:spPr>
                    <a:xfrm>
                      <a:off x="0" y="0"/>
                      <a:ext cx="5731510" cy="1432560"/>
                    </a:xfrm>
                    <a:prstGeom prst="rect">
                      <a:avLst/>
                    </a:prstGeom>
                  </pic:spPr>
                </pic:pic>
              </a:graphicData>
            </a:graphic>
          </wp:inline>
        </w:drawing>
      </w:r>
    </w:p>
    <w:p w14:paraId="7FD0B924" w14:textId="7DCAA4B4" w:rsidR="00B02F5D" w:rsidRPr="00B02F5D" w:rsidRDefault="00B02F5D" w:rsidP="00B02F5D">
      <w:pPr>
        <w:pStyle w:val="ListParagraph"/>
        <w:numPr>
          <w:ilvl w:val="0"/>
          <w:numId w:val="4"/>
        </w:numPr>
        <w:jc w:val="both"/>
        <w:rPr>
          <w:sz w:val="24"/>
          <w:szCs w:val="24"/>
          <w:lang w:val="en-US"/>
        </w:rPr>
      </w:pPr>
      <w:r>
        <w:rPr>
          <w:sz w:val="24"/>
          <w:szCs w:val="24"/>
          <w:lang w:val="en-US"/>
        </w:rPr>
        <w:t xml:space="preserve">Once you are done just delete your instances one by one then delete your database. </w:t>
      </w:r>
    </w:p>
    <w:sectPr w:rsidR="00B02F5D" w:rsidRPr="00B02F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47981"/>
    <w:multiLevelType w:val="hybridMultilevel"/>
    <w:tmpl w:val="43CEAF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5138DB"/>
    <w:multiLevelType w:val="hybridMultilevel"/>
    <w:tmpl w:val="92A08C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D9212CE"/>
    <w:multiLevelType w:val="hybridMultilevel"/>
    <w:tmpl w:val="4F3885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6EA3E5F"/>
    <w:multiLevelType w:val="hybridMultilevel"/>
    <w:tmpl w:val="143471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39167010">
    <w:abstractNumId w:val="2"/>
  </w:num>
  <w:num w:numId="2" w16cid:durableId="1328946924">
    <w:abstractNumId w:val="3"/>
  </w:num>
  <w:num w:numId="3" w16cid:durableId="2065988076">
    <w:abstractNumId w:val="0"/>
  </w:num>
  <w:num w:numId="4" w16cid:durableId="19611089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B1C"/>
    <w:rsid w:val="00047F3C"/>
    <w:rsid w:val="00283B15"/>
    <w:rsid w:val="002A1E22"/>
    <w:rsid w:val="002B7B1C"/>
    <w:rsid w:val="00450594"/>
    <w:rsid w:val="004E7069"/>
    <w:rsid w:val="00744A72"/>
    <w:rsid w:val="00B02F5D"/>
    <w:rsid w:val="00B13D61"/>
    <w:rsid w:val="00C552E2"/>
    <w:rsid w:val="00EB76D0"/>
    <w:rsid w:val="00FD75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5DD6CA"/>
  <w15:chartTrackingRefBased/>
  <w15:docId w15:val="{1F031407-5200-4EC1-A000-DB13B5484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B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12</Pages>
  <Words>1262</Words>
  <Characters>6695</Characters>
  <Application>Microsoft Office Word</Application>
  <DocSecurity>0</DocSecurity>
  <Lines>150</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PULKIT KUMAR</dc:creator>
  <cp:keywords/>
  <dc:description/>
  <cp:lastModifiedBy>PULKIT KUMAR</cp:lastModifiedBy>
  <cp:revision>1</cp:revision>
  <dcterms:created xsi:type="dcterms:W3CDTF">2024-03-18T05:14:00Z</dcterms:created>
  <dcterms:modified xsi:type="dcterms:W3CDTF">2024-03-18T06:58:00Z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9632aa8f-8c65-4ecc-b5ab-e715ba325370</vt:lpwstr>
  </property>
</Properties>
</file>