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AF" w:rsidRDefault="00FC2925">
      <w:pPr>
        <w:pStyle w:val="Title"/>
      </w:pPr>
      <w:r>
        <w:t>All county nday daygap case and death rate time series</w:t>
      </w:r>
    </w:p>
    <w:p w:rsidR="00C57AAF" w:rsidRDefault="00FC2925">
      <w:pPr>
        <w:pStyle w:val="Heading3"/>
      </w:pPr>
      <w:bookmarkStart w:id="0" w:name="directions"/>
      <w:bookmarkStart w:id="1" w:name="_GoBack"/>
      <w:bookmarkEnd w:id="1"/>
      <w:r>
        <w:t>Directions</w:t>
      </w:r>
      <w:bookmarkEnd w:id="0"/>
    </w:p>
    <w:p w:rsidR="00C57AAF" w:rsidRDefault="00FC2925">
      <w:pPr>
        <w:pStyle w:val="FirstParagraph"/>
      </w:pPr>
      <w:r>
        <w:t>Folder Contents:</w:t>
      </w:r>
    </w:p>
    <w:p w:rsidR="00C57AAF" w:rsidRDefault="00FC2925">
      <w:pPr>
        <w:pStyle w:val="BodyText"/>
      </w:pPr>
      <w:r>
        <w:t>The folder should have:</w:t>
      </w:r>
      <w:r>
        <w:br/>
        <w:t>two downloaded Usafacts csv files called cases and deaths and two RData workspaces called fixDates.RData and County_and_State_2019_Pop.RData</w:t>
      </w:r>
    </w:p>
    <w:p w:rsidR="00C57AAF" w:rsidRDefault="00FC2925">
      <w:pPr>
        <w:pStyle w:val="BodyText"/>
      </w:pPr>
      <w:r>
        <w:t>In the Setup section below, CHANGE the number of days (nday), and the daygap to your preference. For example to show two 28 day change arrows use:</w:t>
      </w:r>
    </w:p>
    <w:p w:rsidR="00C57AAF" w:rsidRDefault="00FC2925">
      <w:pPr>
        <w:pStyle w:val="BodyText"/>
      </w:pPr>
      <w:r>
        <w:t>nday &lt;- 3</w:t>
      </w:r>
      <w:r>
        <w:br/>
        <w:t>daygap &lt;- 28</w:t>
      </w:r>
    </w:p>
    <w:p w:rsidR="00C57AAF" w:rsidRDefault="00FC2925">
      <w:pPr>
        <w:pStyle w:val="BodyText"/>
      </w:pPr>
      <w:r>
        <w:t>To show a 48 week times series for same day of the week use:</w:t>
      </w:r>
      <w:r>
        <w:br/>
        <w:t>nday &lt;- 48</w:t>
      </w:r>
      <w:r>
        <w:br/>
        <w:t>daygap &lt;- 7</w:t>
      </w:r>
    </w:p>
    <w:p w:rsidR="00C57AAF" w:rsidRDefault="00FC2925">
      <w:pPr>
        <w:pStyle w:val="BodyText"/>
      </w:pPr>
      <w:r>
        <w:t>The specification provides regularly spaced days ending with the last day in the USAfacts files.</w:t>
      </w:r>
    </w:p>
    <w:p w:rsidR="00C57AAF" w:rsidRDefault="00FC2925">
      <w:pPr>
        <w:pStyle w:val="BodyText"/>
      </w:pPr>
      <w:r>
        <w:t>Consider the nday=3 daygap=28 example.</w:t>
      </w:r>
      <w:r>
        <w:br/>
        <w:t>If the last day in the file was the 400th column, integers to pick day columns would be 400-2*28, 400-28, and 400.</w:t>
      </w:r>
    </w:p>
    <w:p w:rsidR="00C57AAF" w:rsidRDefault="00FC2925">
      <w:pPr>
        <w:pStyle w:val="BodyText"/>
      </w:pPr>
      <w:r>
        <w:t>If the case and death files ended on /03/31/2021/ the dates returned would be:</w:t>
      </w:r>
      <w:r>
        <w:br/>
        <w:t>Feb_03_2021, Mar_03_2021, Mar_31_2021.</w:t>
      </w:r>
    </w:p>
    <w:p w:rsidR="00C57AAF" w:rsidRDefault="00FC2925">
      <w:pPr>
        <w:pStyle w:val="BodyText"/>
      </w:pPr>
      <w:r>
        <w:t>The county counts in the USAfacts files are converted to rates per 100,000 using the County_2019 population counts. They can be converted to other rates in the graphics scripts.</w:t>
      </w:r>
    </w:p>
    <w:p w:rsidR="00C57AAF" w:rsidRDefault="00FC2925">
      <w:pPr>
        <w:pStyle w:val="Heading3"/>
      </w:pPr>
      <w:bookmarkStart w:id="2" w:name="two-ways-to-run-rmd-script."/>
      <w:r>
        <w:t>Two ways to run RMD script.</w:t>
      </w:r>
      <w:bookmarkEnd w:id="2"/>
    </w:p>
    <w:p w:rsidR="00C57AAF" w:rsidRDefault="00FC2925">
      <w:pPr>
        <w:pStyle w:val="FirstParagraph"/>
      </w:pPr>
      <w:r>
        <w:t>Click on the Run menu near the top right and then click on Run All.</w:t>
      </w:r>
    </w:p>
    <w:p w:rsidR="00C57AAF" w:rsidRDefault="00FC2925">
      <w:pPr>
        <w:pStyle w:val="BodyText"/>
      </w:pPr>
      <w:r>
        <w:t>Alternatively click on knit to also produce a word document.</w:t>
      </w:r>
    </w:p>
    <w:p w:rsidR="00C57AAF" w:rsidRDefault="00FC2925">
      <w:pPr>
        <w:pStyle w:val="Heading3"/>
      </w:pPr>
      <w:bookmarkStart w:id="3" w:name="X9f6cdcf9a5773a36df81b5e2fe52d05b4d8b49a"/>
      <w:r>
        <w:t>What the script does for both cases and deaths files.</w:t>
      </w:r>
      <w:bookmarkEnd w:id="3"/>
    </w:p>
    <w:p w:rsidR="00C57AAF" w:rsidRDefault="00FC2925">
      <w:pPr>
        <w:pStyle w:val="FirstParagraph"/>
      </w:pPr>
      <w:r>
        <w:t>It reads Usafacts Covid-19 county case and death count csv files. For each file it extracts the analyst specified days, joins the 2019 county population data, restructures the data using pivot_longer, computes rates and removes the no longer needed column.</w:t>
      </w:r>
    </w:p>
    <w:p w:rsidR="00C57AAF" w:rsidRDefault="00FC2925">
      <w:pPr>
        <w:pStyle w:val="BodyText"/>
      </w:pPr>
      <w:r>
        <w:t>The script saves two tibbles named caseRates and deathRates in in a named RData workspace. An example name is</w:t>
      </w:r>
      <w:r>
        <w:br/>
      </w:r>
      <w:r>
        <w:lastRenderedPageBreak/>
        <w:t>“Cnty rates days=3 gap=28 end_Mar_26_2021.RData.” This suffices to to document the date selection.</w:t>
      </w:r>
    </w:p>
    <w:p w:rsidR="00C57AAF" w:rsidRDefault="00FC2925">
      <w:pPr>
        <w:pStyle w:val="Heading3"/>
      </w:pPr>
      <w:bookmarkStart w:id="4" w:name="next-steps"/>
      <w:r>
        <w:t>Next steps</w:t>
      </w:r>
      <w:bookmarkEnd w:id="4"/>
    </w:p>
    <w:p w:rsidR="00C57AAF" w:rsidRDefault="00FC2925">
      <w:pPr>
        <w:pStyle w:val="FirstParagraph"/>
      </w:pPr>
      <w:r>
        <w:t>The RData are typically copied and pasted into folders that address graphics production.</w:t>
      </w:r>
    </w:p>
    <w:p w:rsidR="00C57AAF" w:rsidRDefault="00FC2925">
      <w:pPr>
        <w:pStyle w:val="BodyText"/>
      </w:pPr>
      <w:r>
        <w:t>For county data the caseRates and deathRates tibbles produced are left in the pivot_longer format. Then, in graphics or modeling scripts, it is easy to filter rows to choose states and dates. The use pivot_wider produces the needed tibbles (or data.frames) for graphics or modeling. For states with many counties, class examples typically pick the counties with highest recent rates.</w:t>
      </w:r>
    </w:p>
    <w:p w:rsidR="00C57AAF" w:rsidRDefault="00FC2925">
      <w:pPr>
        <w:pStyle w:val="BodyText"/>
      </w:pPr>
      <w:r>
        <w:t>The tibbles have been to make time series plots. There is a North Dakota class example. For states with many counties it is reasonable to look at 25 or so times series on a page. The North Dakota example picks the counties with the highest rates on last day.</w:t>
      </w:r>
    </w:p>
    <w:p w:rsidR="00C57AAF" w:rsidRDefault="00FC2925">
      <w:pPr>
        <w:pStyle w:val="Heading3"/>
      </w:pPr>
      <w:bookmarkStart w:id="5" w:name="setup"/>
      <w:r>
        <w:t>0. Setup</w:t>
      </w:r>
      <w:bookmarkEnd w:id="5"/>
    </w:p>
    <w:p w:rsidR="00C57AAF" w:rsidRDefault="00FC2925">
      <w:pPr>
        <w:pStyle w:val="SourceCode"/>
      </w:pPr>
      <w:r>
        <w:rPr>
          <w:rStyle w:val="NormalTok"/>
        </w:rPr>
        <w:t>nday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daygap &lt;-</w:t>
      </w:r>
      <w:r>
        <w:rPr>
          <w:rStyle w:val="StringTok"/>
        </w:rPr>
        <w:t xml:space="preserve"> </w:t>
      </w:r>
      <w:r>
        <w:rPr>
          <w:rStyle w:val="DecValTok"/>
        </w:rPr>
        <w:t>28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C57AAF" w:rsidRDefault="00FC2925">
      <w:pPr>
        <w:pStyle w:val="SourceCode"/>
      </w:pPr>
      <w:r>
        <w:rPr>
          <w:rStyle w:val="VerbatimChar"/>
        </w:rPr>
        <w:t>## -- Attaching packages ---------------------------------- tidyverse 1.3.0.9000 --</w:t>
      </w:r>
    </w:p>
    <w:p w:rsidR="00C57AAF" w:rsidRDefault="00FC2925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3.0.4     v dplyr   1.0.5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</w:p>
    <w:p w:rsidR="00C57AAF" w:rsidRDefault="00FC2925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C57AAF" w:rsidRDefault="00FC2925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'Data/fixDates.RData'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'Data/County_and_State_2019_Pop.RData'</w:t>
      </w:r>
      <w:r>
        <w:rPr>
          <w:rStyle w:val="NormalTok"/>
        </w:rPr>
        <w:t>)</w:t>
      </w:r>
    </w:p>
    <w:p w:rsidR="00C57AAF" w:rsidRDefault="00FC2925">
      <w:pPr>
        <w:pStyle w:val="Heading3"/>
      </w:pPr>
      <w:bookmarkStart w:id="6" w:name="Xaa4af1abe663e04dac743a3e8ee04020730f088"/>
      <w:r>
        <w:t>1. Read csv files, pick column and rename dates.</w:t>
      </w:r>
      <w:bookmarkEnd w:id="6"/>
    </w:p>
    <w:p w:rsidR="00C57AAF" w:rsidRDefault="00FC2925">
      <w:pPr>
        <w:pStyle w:val="FirstParagraph"/>
      </w:pPr>
      <w:r>
        <w:t>The first 4 variables are county Fips codes and names, and state postal codes and fip codes.</w:t>
      </w:r>
    </w:p>
    <w:p w:rsidR="00C57AAF" w:rsidRDefault="00FC2925">
      <w:pPr>
        <w:pStyle w:val="BodyText"/>
      </w:pPr>
      <w:r>
        <w:t>The rest of the variables are USAfacts date column names that are not acceptable variable names in R.</w:t>
      </w:r>
    </w:p>
    <w:p w:rsidR="00C57AAF" w:rsidRDefault="00FC2925">
      <w:pPr>
        <w:pStyle w:val="BodyText"/>
      </w:pPr>
      <w:r>
        <w:t>The script below selects data columns using numbers and then provides acceptable column names. Accepable names start with a letter. They can contain letters and numbers but only two special characters, ‘.’ and ’_’.</w:t>
      </w:r>
      <w:r>
        <w:br/>
      </w:r>
      <w:r>
        <w:lastRenderedPageBreak/>
        <w:t>For example, “Mar_02_2021” is an acceptable variable name. Subsequent graphics scripts convert such names into dates that are used in time series plots.</w:t>
      </w:r>
    </w:p>
    <w:p w:rsidR="00C57AAF" w:rsidRDefault="00FC2925">
      <w:pPr>
        <w:pStyle w:val="SourceCode"/>
      </w:pPr>
      <w:r>
        <w:rPr>
          <w:rStyle w:val="NormalTok"/>
        </w:rPr>
        <w:t>cases 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'cases.csv'</w:t>
      </w:r>
      <w:r>
        <w:rPr>
          <w:rStyle w:val="NormalTok"/>
        </w:rPr>
        <w:t>)</w:t>
      </w:r>
    </w:p>
    <w:p w:rsidR="00C57AAF" w:rsidRDefault="00FC29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`County Name` = col_character(),</w:t>
      </w:r>
      <w:r>
        <w:br/>
      </w:r>
      <w:r>
        <w:rPr>
          <w:rStyle w:val="VerbatimChar"/>
        </w:rPr>
        <w:t>##   State = col_character()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i Use `spec()` for the full column specifications.</w:t>
      </w:r>
    </w:p>
    <w:p w:rsidR="00C57AAF" w:rsidRDefault="00FC2925">
      <w:pPr>
        <w:pStyle w:val="SourceCode"/>
      </w:pPr>
      <w:r>
        <w:rPr>
          <w:rStyle w:val="NormalTok"/>
        </w:rPr>
        <w:t>nams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(cases)</w:t>
      </w:r>
      <w:r>
        <w:br/>
      </w:r>
      <w:r>
        <w:rPr>
          <w:rStyle w:val="NormalTok"/>
        </w:rPr>
        <w:t>lastvar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(nams)</w:t>
      </w:r>
      <w:r>
        <w:br/>
      </w:r>
      <w:r>
        <w:rPr>
          <w:rStyle w:val="NormalTok"/>
        </w:rPr>
        <w:t>subs &lt;-</w:t>
      </w:r>
      <w:r>
        <w:rPr>
          <w:rStyle w:val="StringTok"/>
        </w:rPr>
        <w:t xml:space="preserve"> </w:t>
      </w:r>
      <w:r>
        <w:rPr>
          <w:rStyle w:val="NormalTok"/>
        </w:rPr>
        <w:t>lastvar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daygap</w:t>
      </w:r>
      <w:r>
        <w:rPr>
          <w:rStyle w:val="OperatorTok"/>
        </w:rPr>
        <w:t>*</w:t>
      </w:r>
      <w:r>
        <w:rPr>
          <w:rStyle w:val="NormalTok"/>
        </w:rPr>
        <w:t>((nday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newnams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'Fips'</w:t>
      </w:r>
      <w:r>
        <w:rPr>
          <w:rStyle w:val="NormalTok"/>
        </w:rPr>
        <w:t>,</w:t>
      </w:r>
      <w:r>
        <w:rPr>
          <w:rStyle w:val="StringTok"/>
        </w:rPr>
        <w:t>'County'</w:t>
      </w:r>
      <w:r>
        <w:rPr>
          <w:rStyle w:val="NormalTok"/>
        </w:rPr>
        <w:t>,</w:t>
      </w:r>
      <w:r>
        <w:rPr>
          <w:rStyle w:val="StringTok"/>
        </w:rPr>
        <w:t>'Postal'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fixDates</w:t>
      </w:r>
      <w:r>
        <w:rPr>
          <w:rStyle w:val="NormalTok"/>
        </w:rPr>
        <w:t>(nams[subs]))</w:t>
      </w:r>
      <w:r>
        <w:br/>
      </w:r>
      <w:r>
        <w:rPr>
          <w:rStyle w:val="NormalTok"/>
        </w:rPr>
        <w:t>subs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,subs)</w:t>
      </w:r>
      <w:r>
        <w:br/>
      </w:r>
      <w:r>
        <w:rPr>
          <w:rStyle w:val="NormalTok"/>
        </w:rPr>
        <w:t>cases &lt;-</w:t>
      </w:r>
      <w:r>
        <w:rPr>
          <w:rStyle w:val="StringTok"/>
        </w:rPr>
        <w:t xml:space="preserve"> </w:t>
      </w:r>
      <w:r>
        <w:rPr>
          <w:rStyle w:val="NormalTok"/>
        </w:rPr>
        <w:t>cases[,subs]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(cases) &lt;-</w:t>
      </w:r>
      <w:r>
        <w:rPr>
          <w:rStyle w:val="StringTok"/>
        </w:rPr>
        <w:t xml:space="preserve"> </w:t>
      </w:r>
      <w:r>
        <w:rPr>
          <w:rStyle w:val="NormalTok"/>
        </w:rPr>
        <w:t>newnams</w:t>
      </w:r>
      <w:r>
        <w:br/>
      </w:r>
      <w:r>
        <w:br/>
      </w:r>
      <w:r>
        <w:rPr>
          <w:rStyle w:val="NormalTok"/>
        </w:rPr>
        <w:t>deaths 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'deaths.csv'</w:t>
      </w:r>
      <w:r>
        <w:rPr>
          <w:rStyle w:val="NormalTok"/>
        </w:rPr>
        <w:t>)</w:t>
      </w:r>
    </w:p>
    <w:p w:rsidR="00C57AAF" w:rsidRDefault="00FC29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`County Name` = col_character(),</w:t>
      </w:r>
      <w:r>
        <w:br/>
      </w:r>
      <w:r>
        <w:rPr>
          <w:rStyle w:val="VerbatimChar"/>
        </w:rPr>
        <w:t>##   State = col_character()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i Use `spec()` for the full column specifications.</w:t>
      </w:r>
    </w:p>
    <w:p w:rsidR="00C57AAF" w:rsidRDefault="00FC2925">
      <w:pPr>
        <w:pStyle w:val="SourceCode"/>
      </w:pPr>
      <w:r>
        <w:rPr>
          <w:rStyle w:val="NormalTok"/>
        </w:rPr>
        <w:t>nams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(deaths)</w:t>
      </w:r>
      <w:r>
        <w:br/>
      </w:r>
      <w:r>
        <w:rPr>
          <w:rStyle w:val="NormalTok"/>
        </w:rPr>
        <w:t>lastvar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(deaths)</w:t>
      </w:r>
      <w:r>
        <w:br/>
      </w:r>
      <w:r>
        <w:rPr>
          <w:rStyle w:val="NormalTok"/>
        </w:rPr>
        <w:t>subs &lt;-</w:t>
      </w:r>
      <w:r>
        <w:rPr>
          <w:rStyle w:val="StringTok"/>
        </w:rPr>
        <w:t xml:space="preserve"> </w:t>
      </w:r>
      <w:r>
        <w:rPr>
          <w:rStyle w:val="NormalTok"/>
        </w:rPr>
        <w:t>lastvar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daygap</w:t>
      </w:r>
      <w:r>
        <w:rPr>
          <w:rStyle w:val="OperatorTok"/>
        </w:rPr>
        <w:t>*</w:t>
      </w:r>
      <w:r>
        <w:rPr>
          <w:rStyle w:val="NormalTok"/>
        </w:rPr>
        <w:t>((nday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newnams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'Fips'</w:t>
      </w:r>
      <w:r>
        <w:rPr>
          <w:rStyle w:val="NormalTok"/>
        </w:rPr>
        <w:t>,</w:t>
      </w:r>
      <w:r>
        <w:rPr>
          <w:rStyle w:val="StringTok"/>
        </w:rPr>
        <w:t>'County'</w:t>
      </w:r>
      <w:r>
        <w:rPr>
          <w:rStyle w:val="NormalTok"/>
        </w:rPr>
        <w:t>,</w:t>
      </w:r>
      <w:r>
        <w:rPr>
          <w:rStyle w:val="StringTok"/>
        </w:rPr>
        <w:t>'Postal'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fixDates</w:t>
      </w:r>
      <w:r>
        <w:rPr>
          <w:rStyle w:val="NormalTok"/>
        </w:rPr>
        <w:t>(nams[subs]))</w:t>
      </w:r>
      <w:r>
        <w:br/>
      </w:r>
      <w:r>
        <w:rPr>
          <w:rStyle w:val="NormalTok"/>
        </w:rPr>
        <w:t>subs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,subs)</w:t>
      </w:r>
      <w:r>
        <w:br/>
      </w:r>
      <w:r>
        <w:rPr>
          <w:rStyle w:val="NormalTok"/>
        </w:rPr>
        <w:t>deaths &lt;-</w:t>
      </w:r>
      <w:r>
        <w:rPr>
          <w:rStyle w:val="StringTok"/>
        </w:rPr>
        <w:t xml:space="preserve"> </w:t>
      </w:r>
      <w:r>
        <w:rPr>
          <w:rStyle w:val="NormalTok"/>
        </w:rPr>
        <w:t>deaths[,subs]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(deaths) &lt;-</w:t>
      </w:r>
      <w:r>
        <w:rPr>
          <w:rStyle w:val="StringTok"/>
        </w:rPr>
        <w:t xml:space="preserve"> </w:t>
      </w:r>
      <w:r>
        <w:rPr>
          <w:rStyle w:val="NormalTok"/>
        </w:rPr>
        <w:t>newnams</w:t>
      </w:r>
      <w:r>
        <w:br/>
      </w:r>
      <w:r>
        <w:rPr>
          <w:rStyle w:val="NormalTok"/>
        </w:rPr>
        <w:t>lastDay&lt;-newnams[</w:t>
      </w:r>
      <w:r>
        <w:rPr>
          <w:rStyle w:val="KeywordTok"/>
        </w:rPr>
        <w:t>length</w:t>
      </w:r>
      <w:r>
        <w:rPr>
          <w:rStyle w:val="NormalTok"/>
        </w:rPr>
        <w:t>(newnams)]</w:t>
      </w:r>
    </w:p>
    <w:p w:rsidR="00C57AAF" w:rsidRDefault="00FC2925">
      <w:pPr>
        <w:pStyle w:val="Heading3"/>
      </w:pPr>
      <w:bookmarkStart w:id="7" w:name="filter-to-remove-unwanted-rows"/>
      <w:r>
        <w:t>2. Filter to remove unwanted rows</w:t>
      </w:r>
      <w:bookmarkEnd w:id="7"/>
    </w:p>
    <w:p w:rsidR="00C57AAF" w:rsidRDefault="00FC2925">
      <w:pPr>
        <w:pStyle w:val="FirstParagraph"/>
      </w:pPr>
      <w:r>
        <w:t>Filter rows:</w:t>
      </w:r>
      <w:r>
        <w:br/>
        <w:t>Omit based on Fips codes Fips = 2270. This Alaska region was rename and numbered</w:t>
      </w:r>
      <w:r>
        <w:br/>
      </w:r>
      <w:r>
        <w:lastRenderedPageBreak/>
        <w:t>Fips = 6000. This is a Cruise ship that docked in California Fips = 0. These rows have state counts are not attributed to counties</w:t>
      </w:r>
    </w:p>
    <w:p w:rsidR="00C57AAF" w:rsidRDefault="00FC2925">
      <w:pPr>
        <w:pStyle w:val="SourceCode"/>
      </w:pPr>
      <w:r>
        <w:rPr>
          <w:rStyle w:val="NormalTok"/>
        </w:rPr>
        <w:t>cases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cases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(Fips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2270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Fips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6000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Fips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deaths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deaths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(Fips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2270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Fips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6000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Fips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</w:p>
    <w:p w:rsidR="00C57AAF" w:rsidRDefault="00FC2925">
      <w:pPr>
        <w:pStyle w:val="Heading3"/>
      </w:pPr>
      <w:bookmarkStart w:id="8" w:name="join-the-county-population-column"/>
      <w:r>
        <w:t>3. Join the county population column</w:t>
      </w:r>
      <w:bookmarkEnd w:id="8"/>
    </w:p>
    <w:p w:rsidR="00C57AAF" w:rsidRDefault="00FC2925">
      <w:pPr>
        <w:pStyle w:val="FirstParagraph"/>
      </w:pPr>
      <w:r>
        <w:t>One column is called FIPS and the other Fips. Rename one of them so they match in the left_join functions.</w:t>
      </w:r>
    </w:p>
    <w:p w:rsidR="00C57AAF" w:rsidRDefault="00FC2925">
      <w:pPr>
        <w:pStyle w:val="SourceCode"/>
      </w:pPr>
      <w:r>
        <w:rPr>
          <w:rStyle w:val="NormalTok"/>
        </w:rPr>
        <w:t>workPop &lt;-</w:t>
      </w:r>
      <w:r>
        <w:rPr>
          <w:rStyle w:val="KeywordTok"/>
        </w:rPr>
        <w:t>select</w:t>
      </w:r>
      <w:r>
        <w:rPr>
          <w:rStyle w:val="NormalTok"/>
        </w:rPr>
        <w:t>(County_</w:t>
      </w:r>
      <w:r>
        <w:rPr>
          <w:rStyle w:val="DecValTok"/>
        </w:rPr>
        <w:t>2019</w:t>
      </w:r>
      <w:r>
        <w:rPr>
          <w:rStyle w:val="NormalTok"/>
        </w:rPr>
        <w:t>_Pop,FIPS,Pop)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(workPop)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'Fips'</w:t>
      </w:r>
      <w:r>
        <w:rPr>
          <w:rStyle w:val="NormalTok"/>
        </w:rPr>
        <w:t>,</w:t>
      </w:r>
      <w:r>
        <w:rPr>
          <w:rStyle w:val="StringTok"/>
        </w:rPr>
        <w:t>'Pop'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cases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(cases,workPop,</w:t>
      </w:r>
      <w:r>
        <w:rPr>
          <w:rStyle w:val="DataTypeTok"/>
        </w:rPr>
        <w:t>by=</w:t>
      </w:r>
      <w:r>
        <w:rPr>
          <w:rStyle w:val="StringTok"/>
        </w:rPr>
        <w:t>'Fips'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deaths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(deaths,workPop,</w:t>
      </w:r>
      <w:r>
        <w:rPr>
          <w:rStyle w:val="DataTypeTok"/>
        </w:rPr>
        <w:t>by=</w:t>
      </w:r>
      <w:r>
        <w:rPr>
          <w:rStyle w:val="StringTok"/>
        </w:rPr>
        <w:t>'Fips'</w:t>
      </w:r>
      <w:r>
        <w:rPr>
          <w:rStyle w:val="NormalTok"/>
        </w:rPr>
        <w:t>)</w:t>
      </w:r>
    </w:p>
    <w:p w:rsidR="00C57AAF" w:rsidRDefault="00FC2925">
      <w:pPr>
        <w:pStyle w:val="Heading3"/>
      </w:pPr>
      <w:bookmarkStart w:id="9" w:name="X7e400f065a00bb1235f504365f99b9493db6196"/>
      <w:r>
        <w:t>4. Pivot_longer, Compute rates, Remove Pop, Counts</w:t>
      </w:r>
      <w:bookmarkEnd w:id="9"/>
    </w:p>
    <w:p w:rsidR="00C57AAF" w:rsidRDefault="00FC2925">
      <w:pPr>
        <w:pStyle w:val="FirstParagraph"/>
      </w:pPr>
      <w:r>
        <w:t>Only stack the day columns. The first 3 columns such as Fips, County, and Postal, and the last column,Pop, will recycle for every day.</w:t>
      </w:r>
    </w:p>
    <w:p w:rsidR="00C57AAF" w:rsidRDefault="00FC2925">
      <w:pPr>
        <w:pStyle w:val="BodyText"/>
      </w:pPr>
      <w:r>
        <w:t>When the rates are computed omit the Pop and Counts columns. They have served their purpose.</w:t>
      </w:r>
    </w:p>
    <w:p w:rsidR="00C57AAF" w:rsidRDefault="00FC2925">
      <w:pPr>
        <w:pStyle w:val="SourceCode"/>
      </w:pPr>
      <w:r>
        <w:rPr>
          <w:rStyle w:val="CommentTok"/>
        </w:rPr>
        <w:t xml:space="preserve"># Omit FIPS and Pop from stacking columns, they recycle </w:t>
      </w:r>
      <w:r>
        <w:br/>
      </w:r>
      <w:r>
        <w:br/>
      </w:r>
      <w:r>
        <w:rPr>
          <w:rStyle w:val="NormalTok"/>
        </w:rPr>
        <w:t>nams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(cases)[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(cases)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tmp &lt;-</w:t>
      </w:r>
      <w:r>
        <w:rPr>
          <w:rStyle w:val="StringTok"/>
        </w:rPr>
        <w:t xml:space="preserve"> </w:t>
      </w:r>
      <w:r>
        <w:rPr>
          <w:rStyle w:val="KeywordTok"/>
        </w:rPr>
        <w:t>pivot_longer</w:t>
      </w:r>
      <w:r>
        <w:rPr>
          <w:rStyle w:val="NormalTok"/>
        </w:rPr>
        <w:t>(cases,</w:t>
      </w:r>
      <w:r>
        <w:rPr>
          <w:rStyle w:val="KeywordTok"/>
        </w:rPr>
        <w:t>all_of</w:t>
      </w:r>
      <w:r>
        <w:rPr>
          <w:rStyle w:val="NormalTok"/>
        </w:rPr>
        <w:t>(nams),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 xml:space="preserve">, </w:t>
      </w:r>
      <w:r>
        <w:rPr>
          <w:rStyle w:val="DataTypeTok"/>
        </w:rPr>
        <w:t>values_to =</w:t>
      </w:r>
      <w:r>
        <w:rPr>
          <w:rStyle w:val="StringTok"/>
        </w:rPr>
        <w:t>"Counts"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cnty_cRates&lt;-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Rates=</w:t>
      </w:r>
      <w:r>
        <w:rPr>
          <w:rStyle w:val="DecValTok"/>
        </w:rPr>
        <w:t>100000</w:t>
      </w:r>
      <w:r>
        <w:rPr>
          <w:rStyle w:val="OperatorTok"/>
        </w:rPr>
        <w:t>*</w:t>
      </w:r>
      <w:r>
        <w:rPr>
          <w:rStyle w:val="NormalTok"/>
        </w:rPr>
        <w:t>Counts</w:t>
      </w:r>
      <w:r>
        <w:rPr>
          <w:rStyle w:val="OperatorTok"/>
        </w:rPr>
        <w:t>/</w:t>
      </w:r>
      <w:r>
        <w:rPr>
          <w:rStyle w:val="NormalTok"/>
        </w:rPr>
        <w:t xml:space="preserve">Pop)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c</w:t>
      </w:r>
      <w:r>
        <w:rPr>
          <w:rStyle w:val="NormalTok"/>
        </w:rPr>
        <w:t>(Pop,Counts))</w:t>
      </w:r>
      <w:r>
        <w:br/>
      </w:r>
      <w:r>
        <w:br/>
      </w:r>
      <w:r>
        <w:rPr>
          <w:rStyle w:val="CommentTok"/>
        </w:rPr>
        <w:t># deaths</w:t>
      </w:r>
      <w:r>
        <w:br/>
      </w:r>
      <w:r>
        <w:rPr>
          <w:rStyle w:val="NormalTok"/>
        </w:rPr>
        <w:t>nams &lt;-</w:t>
      </w:r>
      <w:r>
        <w:rPr>
          <w:rStyle w:val="KeywordTok"/>
        </w:rPr>
        <w:t>names</w:t>
      </w:r>
      <w:r>
        <w:rPr>
          <w:rStyle w:val="NormalTok"/>
        </w:rPr>
        <w:t>(deaths)[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(cases)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tmp &lt;-</w:t>
      </w:r>
      <w:r>
        <w:rPr>
          <w:rStyle w:val="StringTok"/>
        </w:rPr>
        <w:t xml:space="preserve"> </w:t>
      </w:r>
      <w:r>
        <w:rPr>
          <w:rStyle w:val="KeywordTok"/>
        </w:rPr>
        <w:t>pivot_longer</w:t>
      </w:r>
      <w:r>
        <w:rPr>
          <w:rStyle w:val="NormalTok"/>
        </w:rPr>
        <w:t>(deaths,</w:t>
      </w:r>
      <w:r>
        <w:rPr>
          <w:rStyle w:val="KeywordTok"/>
        </w:rPr>
        <w:t>all_of</w:t>
      </w:r>
      <w:r>
        <w:rPr>
          <w:rStyle w:val="NormalTok"/>
        </w:rPr>
        <w:t>(nams),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 xml:space="preserve">, </w:t>
      </w:r>
      <w:r>
        <w:rPr>
          <w:rStyle w:val="DataTypeTok"/>
        </w:rPr>
        <w:t>values_to =</w:t>
      </w:r>
      <w:r>
        <w:rPr>
          <w:rStyle w:val="StringTok"/>
        </w:rPr>
        <w:t>"Counts"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cnty_dRates&lt;-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Rates=</w:t>
      </w:r>
      <w:r>
        <w:rPr>
          <w:rStyle w:val="DecValTok"/>
        </w:rPr>
        <w:t>100000</w:t>
      </w:r>
      <w:r>
        <w:rPr>
          <w:rStyle w:val="OperatorTok"/>
        </w:rPr>
        <w:t>*</w:t>
      </w:r>
      <w:r>
        <w:rPr>
          <w:rStyle w:val="NormalTok"/>
        </w:rPr>
        <w:t>Counts</w:t>
      </w:r>
      <w:r>
        <w:rPr>
          <w:rStyle w:val="OperatorTok"/>
        </w:rPr>
        <w:t>/</w:t>
      </w:r>
      <w:r>
        <w:rPr>
          <w:rStyle w:val="NormalTok"/>
        </w:rPr>
        <w:t xml:space="preserve">Pop)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c</w:t>
      </w:r>
      <w:r>
        <w:rPr>
          <w:rStyle w:val="NormalTok"/>
        </w:rPr>
        <w:t>(Pop,Counts))</w:t>
      </w:r>
    </w:p>
    <w:p w:rsidR="00C57AAF" w:rsidRDefault="00FC2925">
      <w:pPr>
        <w:pStyle w:val="Heading3"/>
      </w:pPr>
      <w:bookmarkStart w:id="10" w:name="X01e4f43d26a4e655164c8d420b37e8c04fdad21"/>
      <w:r>
        <w:lastRenderedPageBreak/>
        <w:t>5. Save County case and death rate time series in a RData workspace.</w:t>
      </w:r>
      <w:bookmarkEnd w:id="10"/>
    </w:p>
    <w:p w:rsidR="00C57AAF" w:rsidRDefault="00FC2925">
      <w:pPr>
        <w:pStyle w:val="SourceCode"/>
      </w:pPr>
      <w:r>
        <w:rPr>
          <w:rStyle w:val="KeywordTok"/>
        </w:rPr>
        <w:t>save</w:t>
      </w:r>
      <w:r>
        <w:rPr>
          <w:rStyle w:val="NormalTok"/>
        </w:rPr>
        <w:t>(cnty_cRates,cnty_dRates,</w:t>
      </w:r>
      <w:r>
        <w:br/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'Cnty rates days='</w:t>
      </w:r>
      <w:r>
        <w:rPr>
          <w:rStyle w:val="NormalTok"/>
        </w:rPr>
        <w:t>,nday,</w:t>
      </w:r>
      <w:r>
        <w:rPr>
          <w:rStyle w:val="StringTok"/>
        </w:rPr>
        <w:t>' gap='</w:t>
      </w:r>
      <w:r>
        <w:rPr>
          <w:rStyle w:val="NormalTok"/>
        </w:rPr>
        <w:t>,daygap,</w:t>
      </w:r>
      <w:r>
        <w:rPr>
          <w:rStyle w:val="StringTok"/>
        </w:rPr>
        <w:t>' end='</w:t>
      </w:r>
      <w:r>
        <w:rPr>
          <w:rStyle w:val="NormalTok"/>
        </w:rPr>
        <w:t>,lastDay,</w:t>
      </w:r>
      <w:r>
        <w:rPr>
          <w:rStyle w:val="StringTok"/>
        </w:rPr>
        <w:t>'.RData'</w:t>
      </w:r>
      <w:r>
        <w:rPr>
          <w:rStyle w:val="NormalTok"/>
        </w:rPr>
        <w:t>))</w:t>
      </w:r>
    </w:p>
    <w:sectPr w:rsidR="00C57A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05F" w:rsidRDefault="002D705F">
      <w:pPr>
        <w:spacing w:after="0"/>
      </w:pPr>
      <w:r>
        <w:separator/>
      </w:r>
    </w:p>
  </w:endnote>
  <w:endnote w:type="continuationSeparator" w:id="0">
    <w:p w:rsidR="002D705F" w:rsidRDefault="002D70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05F" w:rsidRDefault="002D705F">
      <w:r>
        <w:separator/>
      </w:r>
    </w:p>
  </w:footnote>
  <w:footnote w:type="continuationSeparator" w:id="0">
    <w:p w:rsidR="002D705F" w:rsidRDefault="002D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4D09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705F"/>
    <w:rsid w:val="004E29B3"/>
    <w:rsid w:val="00590D07"/>
    <w:rsid w:val="00741447"/>
    <w:rsid w:val="00784D58"/>
    <w:rsid w:val="008D6863"/>
    <w:rsid w:val="00AD3EB0"/>
    <w:rsid w:val="00B86B75"/>
    <w:rsid w:val="00BC48D5"/>
    <w:rsid w:val="00C36279"/>
    <w:rsid w:val="00C57AAF"/>
    <w:rsid w:val="00E315A3"/>
    <w:rsid w:val="00FC29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AB567A-ADC1-4C35-B36E-C87C5807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 county nday daygap case and death rate time series</vt:lpstr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county nday daygap case and death rate time series</dc:title>
  <dc:creator>Daniel Carr</dc:creator>
  <cp:keywords/>
  <cp:lastModifiedBy>Niloofar Ramezani</cp:lastModifiedBy>
  <cp:revision>2</cp:revision>
  <dcterms:created xsi:type="dcterms:W3CDTF">2021-09-19T02:03:00Z</dcterms:created>
  <dcterms:modified xsi:type="dcterms:W3CDTF">2021-09-19T02:03:00Z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4/05/2021</vt:lpwstr>
  </property>
  <property fmtid="{D5CDD505-2E9C-101B-9397-08002B2CF9AE}" pid="3" name="output">
    <vt:lpwstr>word_document</vt:lpwstr>
  </property>
</Properties>
</file>