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3A5A4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081841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3C56756C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5BE38FD7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4412229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081841">
        <w:rPr>
          <w:rFonts w:ascii="Times New Roman" w:hAnsi="Times New Roman" w:cs="Times New Roman"/>
          <w:u w:val="single"/>
        </w:rPr>
        <w:t xml:space="preserve">Department: </w:t>
      </w:r>
      <w:r w:rsidRPr="00081841">
        <w:rPr>
          <w:rFonts w:ascii="Times New Roman" w:hAnsi="Times New Roman" w:cs="Times New Roman"/>
        </w:rPr>
        <w:t xml:space="preserve"> CSE-AI        </w:t>
      </w:r>
      <w:r w:rsidRPr="00081841">
        <w:rPr>
          <w:rFonts w:ascii="Times New Roman" w:hAnsi="Times New Roman" w:cs="Times New Roman"/>
          <w:u w:val="single"/>
        </w:rPr>
        <w:t>Semester: 5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>Academic Year: 2026-27</w:t>
      </w:r>
    </w:p>
    <w:p w14:paraId="06C6D660" w14:textId="454E8C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Practical No: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43E6749F" w14:textId="4FEB8A59" w:rsidR="00A04CEC" w:rsidRPr="00081841" w:rsidRDefault="00A04CEC" w:rsidP="00434456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 xml:space="preserve">Division: </w:t>
      </w:r>
      <w:r w:rsidRPr="00081841">
        <w:rPr>
          <w:rFonts w:ascii="Times New Roman" w:hAnsi="Times New Roman" w:cs="Times New Roman"/>
        </w:rPr>
        <w:t xml:space="preserve">  C 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 xml:space="preserve">Batch: </w:t>
      </w:r>
      <w:r w:rsidRPr="00081841">
        <w:rPr>
          <w:rFonts w:ascii="Times New Roman" w:hAnsi="Times New Roman" w:cs="Times New Roman"/>
        </w:rPr>
        <w:t xml:space="preserve"> 2     </w:t>
      </w:r>
      <w:r w:rsidRPr="00081841">
        <w:rPr>
          <w:rFonts w:ascii="Times New Roman" w:hAnsi="Times New Roman" w:cs="Times New Roman"/>
        </w:rPr>
        <w:tab/>
        <w:t xml:space="preserve">   </w:t>
      </w:r>
      <w:r w:rsidRPr="00081841">
        <w:rPr>
          <w:rFonts w:ascii="Times New Roman" w:hAnsi="Times New Roman" w:cs="Times New Roman"/>
          <w:u w:val="single"/>
        </w:rPr>
        <w:t>PRN No:</w:t>
      </w:r>
      <w:r w:rsidRPr="00081841">
        <w:rPr>
          <w:rFonts w:ascii="Times New Roman" w:hAnsi="Times New Roman" w:cs="Times New Roman"/>
        </w:rPr>
        <w:t xml:space="preserve"> 1241</w:t>
      </w:r>
      <w:r w:rsidR="00855709">
        <w:rPr>
          <w:rFonts w:ascii="Times New Roman" w:hAnsi="Times New Roman" w:cs="Times New Roman"/>
        </w:rPr>
        <w:t>1023</w:t>
      </w:r>
      <w:r w:rsidRPr="00081841">
        <w:rPr>
          <w:rFonts w:ascii="Times New Roman" w:hAnsi="Times New Roman" w:cs="Times New Roman"/>
        </w:rPr>
        <w:t xml:space="preserve">    </w:t>
      </w:r>
    </w:p>
    <w:p w14:paraId="7B14DC63" w14:textId="20675D00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>Name of Student:</w:t>
      </w:r>
      <w:r w:rsidRPr="00081841">
        <w:rPr>
          <w:rFonts w:ascii="Times New Roman" w:hAnsi="Times New Roman" w:cs="Times New Roman"/>
          <w:b/>
          <w:bCs/>
        </w:rPr>
        <w:t xml:space="preserve"> </w:t>
      </w:r>
      <w:r w:rsidR="00855709">
        <w:rPr>
          <w:rFonts w:ascii="Times New Roman" w:hAnsi="Times New Roman" w:cs="Times New Roman"/>
        </w:rPr>
        <w:t>Ritesh Kale</w:t>
      </w:r>
    </w:p>
    <w:p w14:paraId="6A57BFF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436D6131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636808C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81841">
        <w:rPr>
          <w:rFonts w:ascii="Times New Roman" w:hAnsi="Times New Roman" w:cs="Times New Roman"/>
        </w:rPr>
        <w:t xml:space="preserve">: </w:t>
      </w:r>
    </w:p>
    <w:p w14:paraId="5FCA44FA" w14:textId="77777777" w:rsidR="00A04CEC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A04CEC">
        <w:rPr>
          <w:rFonts w:ascii="Times New Roman" w:hAnsi="Times New Roman" w:cs="Times New Roman"/>
        </w:rPr>
        <w:t xml:space="preserve">Design and implement a Convolutional Neural Network (CNN) for image classification using the Tomato or Soybean disease dataset. </w:t>
      </w:r>
    </w:p>
    <w:p w14:paraId="6A595B81" w14:textId="5C77176B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2E062C37" w14:textId="52102F8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develop a deep learning model using a Convolutional Neural Network (CNN) for classification of corn/maize leaf diseases from images.</w:t>
      </w:r>
    </w:p>
    <w:p w14:paraId="048DE17D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DDBE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D9B12E" w14:textId="5CD37E2A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</w:p>
    <w:p w14:paraId="46873AD6" w14:textId="047BC8F9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Corn or Maize Leaf Disease Dataset from Kaggle is used. The images are organized into different classes representing healthy and diseased maize leaves.</w:t>
      </w:r>
    </w:p>
    <w:p w14:paraId="4CE90FC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dataset is divided into:</w:t>
      </w:r>
    </w:p>
    <w:p w14:paraId="240F8F60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80% Training data – used to train the CNN. </w:t>
      </w:r>
    </w:p>
    <w:p w14:paraId="03FC2B4C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20% Validation data – used to evaluate the model during training. </w:t>
      </w:r>
    </w:p>
    <w:p w14:paraId="4D629275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Each image is resized to 128 × 128 pixels and processed in batches of 32 images.</w:t>
      </w:r>
    </w:p>
    <w:p w14:paraId="6D76C24B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FF089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EB702" w14:textId="475B7AA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FA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proposed system follows these steps:</w:t>
      </w:r>
    </w:p>
    <w:p w14:paraId="4BBE0112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Collection → Image Preprocessing → Train/Validation Split → CNN Model → Model Training → Prediction → Performance Evaluation</w:t>
      </w:r>
    </w:p>
    <w:p w14:paraId="478FE8A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BEDB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A. Image Preprocessing</w:t>
      </w:r>
    </w:p>
    <w:p w14:paraId="3D1BB86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lastRenderedPageBreak/>
        <w:t>Images have different dimensions, so they are resized to 128 × 128 pixels. Pixel values are normalized from the range 0–255 to 0–1 using a Rescaling layer.</w:t>
      </w:r>
    </w:p>
    <w:p w14:paraId="5049533F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7E64B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B. CNN Architecture</w:t>
      </w:r>
    </w:p>
    <w:p w14:paraId="6AE9BE4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consists of the following layers:</w:t>
      </w:r>
    </w:p>
    <w:p w14:paraId="2434A971" w14:textId="0081D6CB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Rescaling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Normalises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pixel values to improve model training. </w:t>
      </w:r>
    </w:p>
    <w:p w14:paraId="135528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Convolutional Layers</w:t>
      </w: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Three convolution layers with 32, 64, and 128 filters extract important features such as edges, textures, spots, and disease patterns. </w:t>
      </w:r>
    </w:p>
    <w:p w14:paraId="44F3DF54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Max Pooling Layers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 the spatial dimensions of feature maps while retaining important information. </w:t>
      </w:r>
    </w:p>
    <w:p w14:paraId="5ACB79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Flatten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Converts the extracted feature maps into a one-dimensional vector. </w:t>
      </w:r>
    </w:p>
    <w:p w14:paraId="4AF571A5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A fully connected layer with 128 neurons learns complex relationships between extracted features. </w:t>
      </w:r>
    </w:p>
    <w:p w14:paraId="451591CB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Dropout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a dropout rate of 0.5 to reduce overfitting. </w:t>
      </w:r>
    </w:p>
    <w:p w14:paraId="67870431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the Softmax activation function to classify the image into one of the disease categories. </w:t>
      </w:r>
    </w:p>
    <w:p w14:paraId="567379D0" w14:textId="77777777" w:rsidR="00151B5A" w:rsidRPr="00151B5A" w:rsidRDefault="00151B5A" w:rsidP="00151B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B8B7C6" w14:textId="3A42A45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Compilation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6EF6F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model uses:</w:t>
      </w:r>
    </w:p>
    <w:p w14:paraId="4A04C82E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Optimizer: Adam </w:t>
      </w:r>
    </w:p>
    <w:p w14:paraId="348068E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Learning Rate: 0.0001 </w:t>
      </w:r>
    </w:p>
    <w:p w14:paraId="3D441CE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Loss Function: Sparse Categorical Cross-Entropy </w:t>
      </w:r>
    </w:p>
    <w:p w14:paraId="7914FD3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Evaluation Metric: Accuracy </w:t>
      </w:r>
    </w:p>
    <w:p w14:paraId="35421AA4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Number of Epochs: 10 </w:t>
      </w:r>
    </w:p>
    <w:p w14:paraId="4404D75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Batch Size: 32 </w:t>
      </w:r>
    </w:p>
    <w:p w14:paraId="08C56B84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Adam optimizer updates the model weights efficiently during training, while sparse categorical cross-entropy measures the difference between actual and predicted classes.</w:t>
      </w:r>
    </w:p>
    <w:p w14:paraId="07A590B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A4AB2" w14:textId="792F2AC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DD05AC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is trained using the training dataset for 10 epochs. During each epoch, the model learns disease-related features from the training images.</w:t>
      </w:r>
    </w:p>
    <w:p w14:paraId="7D37E63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validation dataset is used to monitor the model's performance on unseen images. Training and validation accuracy and loss are recorded for every epoch.</w:t>
      </w:r>
    </w:p>
    <w:p w14:paraId="1962C50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87252A" w14:textId="170B93AD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Evaluation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FA9B92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trained model is evaluated using the following techniques:</w:t>
      </w:r>
    </w:p>
    <w:p w14:paraId="1D31523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</w:t>
      </w:r>
    </w:p>
    <w:p w14:paraId="082C7056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represents the percentage of correctly classified images.</w:t>
      </w:r>
    </w:p>
    <w:p w14:paraId="3A0F32C2" w14:textId="77777777" w:rsid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= Correct Predictions / Total Prediction</w:t>
      </w:r>
    </w:p>
    <w:p w14:paraId="0AD5A0CD" w14:textId="4EFC2473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Confusion Matrix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0869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lastRenderedPageBreak/>
        <w:t>A confusion matrix shows the number of correctly and incorrectly classified images for each disease class. It helps identify which diseases the model may confuse with each other.</w:t>
      </w:r>
    </w:p>
    <w:p w14:paraId="064348F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5E53547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Precision indicates how many images predicted as a particular disease actually belong to that disease.</w:t>
      </w:r>
    </w:p>
    <w:p w14:paraId="3DDC5B8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49B0456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Recall indicates how many actual images of a particular disease were correctly identified.</w:t>
      </w:r>
    </w:p>
    <w:p w14:paraId="0A624CF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F1-Score</w:t>
      </w:r>
    </w:p>
    <w:p w14:paraId="782F787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F1-score is the harmonic mean of precision and recall and provides a balanced measure of classification performance.</w:t>
      </w:r>
    </w:p>
    <w:p w14:paraId="3810052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89A6" w14:textId="05566321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Results and Analysis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A9963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training and validation accuracy graphs are used to observe the learning behavior of the model. Similarly, training and validation loss graphs show how the prediction error changes during training.</w:t>
      </w:r>
    </w:p>
    <w:p w14:paraId="1FF4D84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confusion matrix provides a class-wise evaluation of the CNN. The classification report provides precision, recall, F1-score, and support for every disease class.</w:t>
      </w:r>
    </w:p>
    <w:p w14:paraId="0F1A1841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Result: The CNN is able to automatically learn visual characteristics of corn/maize leaf diseases and classify leaf images into their respective disease categories.</w:t>
      </w:r>
    </w:p>
    <w:p w14:paraId="5A6514BB" w14:textId="77777777" w:rsidR="00A04CEC" w:rsidRPr="000572D0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D922B9" w14:textId="77777777" w:rsidR="00A04CEC" w:rsidRPr="008D6009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Code : </w:t>
      </w:r>
    </w:p>
    <w:p w14:paraId="75B51F27" w14:textId="4563B6C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7FA62E11" w14:textId="1D689C02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542478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print("Path to dataset files:", path)</w:t>
      </w:r>
    </w:p>
    <w:p w14:paraId="6A3F95B7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112BF4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os</w:t>
      </w:r>
    </w:p>
    <w:p w14:paraId="1740CBE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2BDBBAA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matplotlib.pyplot as plt</w:t>
      </w:r>
    </w:p>
    <w:p w14:paraId="279456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tensorflow as tf</w:t>
      </w:r>
    </w:p>
    <w:p w14:paraId="7B9C9E56" w14:textId="245F7CE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tensorflow.keras import layers, models</w:t>
      </w:r>
    </w:p>
    <w:p w14:paraId="5DB2A23B" w14:textId="7E476136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90697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 = 32</w:t>
      </w:r>
    </w:p>
    <w:p w14:paraId="7CE2D98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IMG_SIZE = (128, 128)</w:t>
      </w:r>
    </w:p>
    <w:p w14:paraId="25C0597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5F34743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 = os.path.join(path, "data")</w:t>
      </w:r>
    </w:p>
    <w:p w14:paraId="7A5AF08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if not os.path.exists(adjusted_path):</w:t>
      </w:r>
    </w:p>
    <w:p w14:paraId="13E0DAB8" w14:textId="136956C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 = path</w:t>
      </w:r>
    </w:p>
    <w:p w14:paraId="34337AC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tf.keras.utils.image_dataset_from_directory(</w:t>
      </w:r>
    </w:p>
    <w:p w14:paraId="35FA8F3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685435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019AFBE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subset="training",</w:t>
      </w:r>
    </w:p>
    <w:p w14:paraId="31BE4AD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6C4930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4EE338D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35A42D7A" w14:textId="4B328AA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76716C7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tf.keras.utils.image_dataset_from_directory(</w:t>
      </w:r>
    </w:p>
    <w:p w14:paraId="785B3EE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5F8972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3700037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subset="validation",</w:t>
      </w:r>
    </w:p>
    <w:p w14:paraId="169229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004EE69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6DF13F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5B2DE70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B04B2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41238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 = train_ds.class_names</w:t>
      </w:r>
    </w:p>
    <w:p w14:paraId="33FDE1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 = len(class_names)</w:t>
      </w:r>
    </w:p>
    <w:p w14:paraId="2DCECEF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print(f"Detected Corn/Maize Disease classes: {class_names}")</w:t>
      </w:r>
    </w:p>
    <w:p w14:paraId="5E13DFB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10))</w:t>
      </w:r>
    </w:p>
    <w:p w14:paraId="3B7A2F8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train_ds.take(1):</w:t>
      </w:r>
    </w:p>
    <w:p w14:paraId="597ECCF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for i in range(9):</w:t>
      </w:r>
    </w:p>
    <w:p w14:paraId="70895D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ax = plt.subplot(3, 3, i + 1)</w:t>
      </w:r>
    </w:p>
    <w:p w14:paraId="60E2F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plt.imshow(images[i].numpy().astype("uint8"))</w:t>
      </w:r>
    </w:p>
    <w:p w14:paraId="7DC8C1B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plt.title(class_names[labels[i]])</w:t>
      </w:r>
    </w:p>
    <w:p w14:paraId="19BC261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plt.axis("off")</w:t>
      </w:r>
    </w:p>
    <w:p w14:paraId="620E9C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5881872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AUTOTUNE = tf.data.AUTOTUNE</w:t>
      </w:r>
    </w:p>
    <w:p w14:paraId="7C2BB83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train_ds.cache().shuffle(1000).prefetch(buffer_size=AUTOTUNE)</w:t>
      </w:r>
    </w:p>
    <w:p w14:paraId="3447F5C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val_ds.cache().prefetch(buffer_size=AUTOTUNE)</w:t>
      </w:r>
    </w:p>
    <w:p w14:paraId="47AC58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39DBD46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 = models.Sequential(</w:t>
      </w:r>
    </w:p>
    <w:p w14:paraId="416FA9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[</w:t>
      </w:r>
    </w:p>
    <w:p w14:paraId="73C5095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layers.Rescaling(1.0 / 255, input_shape=(IMG_SIZE[0], IMG_SIZE[1], 3)),</w:t>
      </w:r>
    </w:p>
    <w:p w14:paraId="6904BA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layers.Conv2D(32, (3, 3), activation="relu"),</w:t>
      </w:r>
    </w:p>
    <w:p w14:paraId="757B72B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1BECC2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layers.Conv2D(64, (3, 3), activation="relu"),</w:t>
      </w:r>
    </w:p>
    <w:p w14:paraId="64FB0BA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0DFB71F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layers.Conv2D(128, (3, 3), activation="relu"),</w:t>
      </w:r>
    </w:p>
    <w:p w14:paraId="0250F31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7689AC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layers.Flatten(),</w:t>
      </w:r>
    </w:p>
    <w:p w14:paraId="1A9FA58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layers.Dense(128, activation="relu"),</w:t>
      </w:r>
    </w:p>
    <w:p w14:paraId="799EE33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layers.Dropout(0.5),</w:t>
      </w:r>
    </w:p>
    <w:p w14:paraId="5F7FC2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layers.Dense(num_classes, activation="softmax"),</w:t>
      </w:r>
    </w:p>
    <w:p w14:paraId="435EE65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]</w:t>
      </w:r>
    </w:p>
    <w:p w14:paraId="57EA3238" w14:textId="5BEDDEF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4E9568D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model.compile(</w:t>
      </w:r>
    </w:p>
    <w:p w14:paraId="54E4839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optimizer=tf.keras.optimizers.Adam(</w:t>
      </w:r>
    </w:p>
    <w:p w14:paraId="5D98C5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learning_rate=0.0001</w:t>
      </w:r>
    </w:p>
    <w:p w14:paraId="48E8CE5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 xml:space="preserve">    ), </w:t>
      </w:r>
    </w:p>
    <w:p w14:paraId="2640D86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loss="sparse_categorical_crossentropy",</w:t>
      </w:r>
    </w:p>
    <w:p w14:paraId="20BA46A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metrics=["accuracy"],</w:t>
      </w:r>
    </w:p>
    <w:p w14:paraId="2EE36F9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6F787303" w14:textId="0F9A560A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model.summary()</w:t>
      </w:r>
    </w:p>
    <w:p w14:paraId="3587A519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9974F2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 = 10</w:t>
      </w:r>
    </w:p>
    <w:p w14:paraId="5827174B" w14:textId="2FD57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 = model.fit(train_ds, validation_data=val_ds, epochs=EPOCHS)</w:t>
      </w:r>
    </w:p>
    <w:p w14:paraId="6EB584D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 = history.history["accuracy"]</w:t>
      </w:r>
    </w:p>
    <w:p w14:paraId="44B5275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 = history.history["val_accuracy"]</w:t>
      </w:r>
    </w:p>
    <w:p w14:paraId="74B2C6C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loss = history.history["loss"]</w:t>
      </w:r>
    </w:p>
    <w:p w14:paraId="0981F8B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 = history.history["val_loss"]</w:t>
      </w:r>
    </w:p>
    <w:p w14:paraId="6FF5D1B9" w14:textId="2B27D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 = range(EPOCHS)</w:t>
      </w:r>
    </w:p>
    <w:p w14:paraId="447B86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plt.figure(figsize=(12, 6))</w:t>
      </w:r>
    </w:p>
    <w:p w14:paraId="51EED2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1)</w:t>
      </w:r>
    </w:p>
    <w:p w14:paraId="520D0C5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acc, label="Training Accuracy")</w:t>
      </w:r>
    </w:p>
    <w:p w14:paraId="599EB7F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val_acc, label="Validation Accuracy")</w:t>
      </w:r>
    </w:p>
    <w:p w14:paraId="3904B3E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plt.legend(loc="lower right")</w:t>
      </w:r>
    </w:p>
    <w:p w14:paraId="57DA1A39" w14:textId="3254B3D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Accuracy")</w:t>
      </w:r>
    </w:p>
    <w:p w14:paraId="652CED9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2)</w:t>
      </w:r>
    </w:p>
    <w:p w14:paraId="07A4E2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loss, label="Training Loss")</w:t>
      </w:r>
    </w:p>
    <w:p w14:paraId="5B99C31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val_loss, label="Validation Loss")</w:t>
      </w:r>
    </w:p>
    <w:p w14:paraId="34DF4A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plt.legend(loc="upper right")</w:t>
      </w:r>
    </w:p>
    <w:p w14:paraId="7544E8A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Loss")</w:t>
      </w:r>
    </w:p>
    <w:p w14:paraId="6F9DE3CC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230B71B2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94EFE0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import numpy as np</w:t>
      </w:r>
    </w:p>
    <w:p w14:paraId="06748C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confusion_matrix</w:t>
      </w:r>
    </w:p>
    <w:p w14:paraId="404816F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seaborn as sns</w:t>
      </w:r>
    </w:p>
    <w:p w14:paraId="28A5AF3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773F8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 = []</w:t>
      </w:r>
    </w:p>
    <w:p w14:paraId="65D11D7D" w14:textId="7D0007F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 = []</w:t>
      </w:r>
    </w:p>
    <w:p w14:paraId="2265245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val_ds:</w:t>
      </w:r>
    </w:p>
    <w:p w14:paraId="1D2F2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y_true.extend(labels.numpy())</w:t>
      </w:r>
    </w:p>
    <w:p w14:paraId="34960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predictions = model.predict(images)</w:t>
      </w:r>
    </w:p>
    <w:p w14:paraId="64F1E5D6" w14:textId="283254DD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y_pred.extend(np.argmax(predictions, axis=1))</w:t>
      </w:r>
    </w:p>
    <w:p w14:paraId="5917C901" w14:textId="053DA01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cm = confusion_matrix(y_true, y_pred)</w:t>
      </w:r>
    </w:p>
    <w:p w14:paraId="00871F6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8))</w:t>
      </w:r>
    </w:p>
    <w:p w14:paraId="5ACD804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sns.heatmap(cm, annot=True, fmt='d', cmap='Blues', xticklabels=class_names, yticklabels=class_names)</w:t>
      </w:r>
    </w:p>
    <w:p w14:paraId="18BFCC7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plt.xlabel('Predicted Label')</w:t>
      </w:r>
    </w:p>
    <w:p w14:paraId="1112A80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plt.ylabel('True Label')</w:t>
      </w:r>
    </w:p>
    <w:p w14:paraId="13C5B9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plt.title('Confusion Matrix for Corn/Maize Leaf Disease Classification')</w:t>
      </w:r>
    </w:p>
    <w:p w14:paraId="236AB8A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181F77B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7AB7056" w14:textId="383DB65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classification_report</w:t>
      </w:r>
    </w:p>
    <w:p w14:paraId="08F13C46" w14:textId="32889CE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report = classification_report(y_true, y_pred, target_names=class_names)</w:t>
      </w:r>
    </w:p>
    <w:p w14:paraId="29A210B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print("Classification Report:\n", report)</w:t>
      </w:r>
    </w:p>
    <w:p w14:paraId="634DC20B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1DB3921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8C020D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ABBE245" w14:textId="77777777" w:rsidR="00321EF0" w:rsidRPr="00A04CEC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10CD960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24FC1A2F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Visualisation of data:</w:t>
      </w:r>
    </w:p>
    <w:p w14:paraId="76853C89" w14:textId="3490EF94" w:rsidR="00A04CEC" w:rsidRDefault="00321EF0" w:rsidP="00A04CEC">
      <w:pPr>
        <w:pStyle w:val="ListParagraph"/>
        <w:numPr>
          <w:ilvl w:val="1"/>
          <w:numId w:val="1"/>
        </w:num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Model Summaey</w:t>
      </w:r>
    </w:p>
    <w:p w14:paraId="3F93D016" w14:textId="10CDC5A8" w:rsidR="00321EF0" w:rsidRPr="00321EF0" w:rsidRDefault="00321EF0" w:rsidP="00321EF0">
      <w:pPr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41247494" wp14:editId="30313986">
            <wp:extent cx="5943600" cy="4628515"/>
            <wp:effectExtent l="0" t="0" r="0" b="635"/>
            <wp:docPr id="1490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B82" w14:textId="77777777" w:rsidR="00A04CEC" w:rsidRPr="00321EF0" w:rsidRDefault="00A04CEC" w:rsidP="00321EF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67F04EDD" w14:textId="77777777" w:rsidR="00A04CEC" w:rsidRPr="00B425A2" w:rsidRDefault="00A04CEC" w:rsidP="00A04CEC">
      <w:pPr>
        <w:pStyle w:val="ListParagraph"/>
        <w:shd w:val="clear" w:color="auto" w:fill="FFFFFF"/>
        <w:spacing w:line="285" w:lineRule="atLeast"/>
        <w:ind w:left="14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090E6DAC" w14:textId="421C2F80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    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2.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Classify and print different classes</w:t>
      </w:r>
    </w:p>
    <w:p w14:paraId="26964796" w14:textId="5337969C" w:rsidR="00321EF0" w:rsidRPr="00081841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1699BA3D" wp14:editId="5A65FD21">
            <wp:extent cx="5943600" cy="947420"/>
            <wp:effectExtent l="0" t="0" r="0" b="5080"/>
            <wp:docPr id="489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CDB" w14:textId="60E2292F" w:rsidR="00A04CEC" w:rsidRPr="00081841" w:rsidRDefault="00A04CEC" w:rsidP="00A04CEC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81FD8D6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15DA798" w14:textId="1B7B66B4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3.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Effect on Accuracy and loss of training and testing data as no. of epoch increases</w:t>
      </w:r>
    </w:p>
    <w:p w14:paraId="6775A706" w14:textId="60E4BCDF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lastRenderedPageBreak/>
        <w:drawing>
          <wp:inline distT="0" distB="0" distL="0" distR="0" wp14:anchorId="422E98DE" wp14:editId="65C21DF6">
            <wp:extent cx="5943600" cy="2221865"/>
            <wp:effectExtent l="0" t="0" r="0" b="6985"/>
            <wp:docPr id="85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2D" w14:textId="0009E151" w:rsidR="00A04CEC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21E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59C39" wp14:editId="17CF06F6">
            <wp:extent cx="5943600" cy="3175635"/>
            <wp:effectExtent l="0" t="0" r="0" b="5715"/>
            <wp:docPr id="1114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03F" w14:textId="010AACFE" w:rsidR="00A04CEC" w:rsidRDefault="00A04CEC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98F6FD8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5DAA4B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1CC7D53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7990C9C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65E5C8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2D72B5E6" w14:textId="30EFB0CC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4. Classification Report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and confusion matrix</w:t>
      </w:r>
    </w:p>
    <w:p w14:paraId="3B4D74F1" w14:textId="01C2CD9F" w:rsidR="00321EF0" w:rsidRDefault="004F43C4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4F43C4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29570AF4" wp14:editId="13334718">
            <wp:extent cx="5943600" cy="2613025"/>
            <wp:effectExtent l="0" t="0" r="0" b="0"/>
            <wp:docPr id="506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BD0" w14:textId="4F9B8998" w:rsidR="00A04CEC" w:rsidRPr="008D6009" w:rsidRDefault="00A04CEC" w:rsidP="00A04CEC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7A13154" w14:textId="26DA59E8" w:rsidR="00A04CEC" w:rsidRDefault="004F43C4" w:rsidP="00A04CEC">
      <w:pPr>
        <w:jc w:val="center"/>
      </w:pPr>
      <w:r w:rsidRPr="004F43C4">
        <w:rPr>
          <w:noProof/>
        </w:rPr>
        <w:drawing>
          <wp:inline distT="0" distB="0" distL="0" distR="0" wp14:anchorId="21B7CDA9" wp14:editId="0BB88133">
            <wp:extent cx="5333991" cy="4053840"/>
            <wp:effectExtent l="0" t="0" r="635" b="3810"/>
            <wp:docPr id="20488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511" name=""/>
                    <pic:cNvPicPr/>
                  </pic:nvPicPr>
                  <pic:blipFill rotWithShape="1">
                    <a:blip r:embed="rId10"/>
                    <a:srcRect t="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96" cy="405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4A65" w14:textId="77777777" w:rsidR="00A04CEC" w:rsidRDefault="00A04CEC" w:rsidP="00A04CEC"/>
    <w:p w14:paraId="29A8C73B" w14:textId="7B0BF076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8D6009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5. Visualizing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dataset</w:t>
      </w:r>
    </w:p>
    <w:p w14:paraId="7D20C57E" w14:textId="67A6AEBF" w:rsidR="00321EF0" w:rsidRPr="008D6009" w:rsidRDefault="00321EF0" w:rsidP="00A04CEC">
      <w:pPr>
        <w:spacing w:before="240" w:after="240"/>
        <w:rPr>
          <w:lang w:val="en-IN"/>
        </w:rPr>
      </w:pPr>
      <w:r w:rsidRPr="00321EF0">
        <w:rPr>
          <w:noProof/>
          <w:lang w:val="en-IN"/>
        </w:rPr>
        <w:lastRenderedPageBreak/>
        <w:drawing>
          <wp:inline distT="0" distB="0" distL="0" distR="0" wp14:anchorId="008ACE66" wp14:editId="43CA9E2E">
            <wp:extent cx="5791200" cy="4647782"/>
            <wp:effectExtent l="0" t="0" r="0" b="635"/>
            <wp:docPr id="659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66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4C" w14:textId="23337430" w:rsidR="00A04CEC" w:rsidRDefault="00A04CEC" w:rsidP="00A04CEC"/>
    <w:p w14:paraId="3B6155A1" w14:textId="77777777" w:rsidR="00E175C1" w:rsidRDefault="00E175C1"/>
    <w:sectPr w:rsidR="00E175C1" w:rsidSect="00A04C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692"/>
    <w:multiLevelType w:val="hybridMultilevel"/>
    <w:tmpl w:val="6DA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5E2"/>
    <w:multiLevelType w:val="multilevel"/>
    <w:tmpl w:val="A4A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6949"/>
    <w:multiLevelType w:val="multilevel"/>
    <w:tmpl w:val="E1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26A5"/>
    <w:multiLevelType w:val="multilevel"/>
    <w:tmpl w:val="7F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E1977"/>
    <w:multiLevelType w:val="multilevel"/>
    <w:tmpl w:val="3FF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1EBF"/>
    <w:multiLevelType w:val="multilevel"/>
    <w:tmpl w:val="941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11333"/>
    <w:multiLevelType w:val="multilevel"/>
    <w:tmpl w:val="91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636FD"/>
    <w:multiLevelType w:val="multilevel"/>
    <w:tmpl w:val="97F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16A3D"/>
    <w:multiLevelType w:val="multilevel"/>
    <w:tmpl w:val="FE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64AFF"/>
    <w:multiLevelType w:val="multilevel"/>
    <w:tmpl w:val="9A9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539E"/>
    <w:multiLevelType w:val="multilevel"/>
    <w:tmpl w:val="457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473">
    <w:abstractNumId w:val="10"/>
  </w:num>
  <w:num w:numId="2" w16cid:durableId="1534659160">
    <w:abstractNumId w:val="1"/>
  </w:num>
  <w:num w:numId="3" w16cid:durableId="386105183">
    <w:abstractNumId w:val="4"/>
  </w:num>
  <w:num w:numId="4" w16cid:durableId="1291983300">
    <w:abstractNumId w:val="9"/>
  </w:num>
  <w:num w:numId="5" w16cid:durableId="61876409">
    <w:abstractNumId w:val="5"/>
  </w:num>
  <w:num w:numId="6" w16cid:durableId="1920287183">
    <w:abstractNumId w:val="3"/>
  </w:num>
  <w:num w:numId="7" w16cid:durableId="1344821332">
    <w:abstractNumId w:val="0"/>
  </w:num>
  <w:num w:numId="8" w16cid:durableId="1223518986">
    <w:abstractNumId w:val="6"/>
  </w:num>
  <w:num w:numId="9" w16cid:durableId="1413744922">
    <w:abstractNumId w:val="2"/>
  </w:num>
  <w:num w:numId="10" w16cid:durableId="1814442806">
    <w:abstractNumId w:val="7"/>
  </w:num>
  <w:num w:numId="11" w16cid:durableId="870266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C"/>
    <w:rsid w:val="00043E3F"/>
    <w:rsid w:val="00151B5A"/>
    <w:rsid w:val="0029677E"/>
    <w:rsid w:val="00321EF0"/>
    <w:rsid w:val="00434456"/>
    <w:rsid w:val="004F43C4"/>
    <w:rsid w:val="00553F2A"/>
    <w:rsid w:val="005D5E2C"/>
    <w:rsid w:val="00653682"/>
    <w:rsid w:val="00855709"/>
    <w:rsid w:val="00A04CEC"/>
    <w:rsid w:val="00BF2DA6"/>
    <w:rsid w:val="00E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5B52"/>
  <w15:chartTrackingRefBased/>
  <w15:docId w15:val="{9ABACDB7-D554-46B4-9E86-CD71D7E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E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Radhyeshyam Lahoti</dc:creator>
  <cp:keywords/>
  <dc:description/>
  <cp:lastModifiedBy>Ritesh Kale</cp:lastModifiedBy>
  <cp:revision>4</cp:revision>
  <dcterms:created xsi:type="dcterms:W3CDTF">2026-08-19T17:13:00Z</dcterms:created>
  <dcterms:modified xsi:type="dcterms:W3CDTF">2026-09-15T03:39:00Z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1d185957-f36c-4104-9866-11a82041e865</vt:lpwstr>
  </property>
</Properties>
</file>