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609401"/>
        <w:docPartObj>
          <w:docPartGallery w:val="Cover Pages"/>
          <w:docPartUnique/>
        </w:docPartObj>
      </w:sdtPr>
      <w:sdtEndPr/>
      <w:sdtContent>
        <w:p w:rsidR="00E21A7B" w:rsidRDefault="00E21A7B">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21A7B">
                                  <w:trPr>
                                    <w:jc w:val="center"/>
                                  </w:trPr>
                                  <w:tc>
                                    <w:tcPr>
                                      <w:tcW w:w="2568" w:type="pct"/>
                                      <w:vAlign w:val="center"/>
                                    </w:tcPr>
                                    <w:p w:rsidR="00E21A7B" w:rsidRDefault="00E21A7B">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1A7B" w:rsidRDefault="00E21A7B">
                                          <w:pPr>
                                            <w:pStyle w:val="NoSpacing"/>
                                            <w:spacing w:line="312" w:lineRule="auto"/>
                                            <w:jc w:val="right"/>
                                            <w:rPr>
                                              <w:caps/>
                                              <w:color w:val="191919" w:themeColor="text1" w:themeTint="E6"/>
                                              <w:sz w:val="72"/>
                                              <w:szCs w:val="72"/>
                                            </w:rPr>
                                          </w:pPr>
                                          <w:r>
                                            <w:rPr>
                                              <w:caps/>
                                              <w:color w:val="191919" w:themeColor="text1" w:themeTint="E6"/>
                                              <w:sz w:val="72"/>
                                              <w:szCs w:val="72"/>
                                            </w:rPr>
                                            <w:t>Ansible and Jenkins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1A7B" w:rsidRDefault="00E21A7B" w:rsidP="00E21A7B">
                                          <w:pPr>
                                            <w:jc w:val="right"/>
                                            <w:rPr>
                                              <w:sz w:val="24"/>
                                              <w:szCs w:val="24"/>
                                            </w:rPr>
                                          </w:pPr>
                                          <w:r>
                                            <w:rPr>
                                              <w:color w:val="000000" w:themeColor="text1"/>
                                              <w:sz w:val="24"/>
                                              <w:szCs w:val="24"/>
                                            </w:rPr>
                                            <w:t>Ubuntu cookbook</w:t>
                                          </w:r>
                                        </w:p>
                                      </w:sdtContent>
                                    </w:sdt>
                                  </w:tc>
                                  <w:tc>
                                    <w:tcPr>
                                      <w:tcW w:w="2432" w:type="pct"/>
                                      <w:vAlign w:val="center"/>
                                    </w:tcPr>
                                    <w:p w:rsidR="00E21A7B" w:rsidRDefault="00E21A7B">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1A7B" w:rsidRDefault="00E21A7B">
                                          <w:pPr>
                                            <w:rPr>
                                              <w:color w:val="000000" w:themeColor="text1"/>
                                            </w:rPr>
                                          </w:pPr>
                                          <w:r>
                                            <w:rPr>
                                              <w:color w:val="000000" w:themeColor="text1"/>
                                            </w:rPr>
                                            <w:t xml:space="preserve">This document talks about </w:t>
                                          </w:r>
                                          <w:r w:rsidR="00745395">
                                            <w:rPr>
                                              <w:color w:val="000000" w:themeColor="text1"/>
                                            </w:rPr>
                                            <w:t xml:space="preserve">dev-ops tools installation steps </w:t>
                                          </w:r>
                                          <w:r>
                                            <w:rPr>
                                              <w:color w:val="000000" w:themeColor="text1"/>
                                            </w:rPr>
                                            <w:t xml:space="preserve">in Ubutu 16 machines.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1A7B" w:rsidRDefault="00E21A7B">
                                          <w:pPr>
                                            <w:pStyle w:val="NoSpacing"/>
                                            <w:rPr>
                                              <w:color w:val="ED7D31" w:themeColor="accent2"/>
                                              <w:sz w:val="26"/>
                                              <w:szCs w:val="26"/>
                                            </w:rPr>
                                          </w:pPr>
                                          <w:r>
                                            <w:rPr>
                                              <w:color w:val="ED7D31" w:themeColor="accent2"/>
                                              <w:sz w:val="26"/>
                                              <w:szCs w:val="26"/>
                                            </w:rPr>
                                            <w:t>Ritesh_Ranjan</w:t>
                                          </w:r>
                                        </w:p>
                                      </w:sdtContent>
                                    </w:sdt>
                                    <w:p w:rsidR="00E21A7B" w:rsidRDefault="00BC7282" w:rsidP="00E21A7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E21A7B">
                                            <w:rPr>
                                              <w:color w:val="44546A" w:themeColor="text2"/>
                                            </w:rPr>
                                            <w:t xml:space="preserve">     </w:t>
                                          </w:r>
                                        </w:sdtContent>
                                      </w:sdt>
                                    </w:p>
                                  </w:tc>
                                </w:tr>
                              </w:tbl>
                              <w:p w:rsidR="00E21A7B" w:rsidRDefault="00E21A7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21A7B">
                            <w:trPr>
                              <w:jc w:val="center"/>
                            </w:trPr>
                            <w:tc>
                              <w:tcPr>
                                <w:tcW w:w="2568" w:type="pct"/>
                                <w:vAlign w:val="center"/>
                              </w:tcPr>
                              <w:p w:rsidR="00E21A7B" w:rsidRDefault="00E21A7B">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1A7B" w:rsidRDefault="00E21A7B">
                                    <w:pPr>
                                      <w:pStyle w:val="NoSpacing"/>
                                      <w:spacing w:line="312" w:lineRule="auto"/>
                                      <w:jc w:val="right"/>
                                      <w:rPr>
                                        <w:caps/>
                                        <w:color w:val="191919" w:themeColor="text1" w:themeTint="E6"/>
                                        <w:sz w:val="72"/>
                                        <w:szCs w:val="72"/>
                                      </w:rPr>
                                    </w:pPr>
                                    <w:r>
                                      <w:rPr>
                                        <w:caps/>
                                        <w:color w:val="191919" w:themeColor="text1" w:themeTint="E6"/>
                                        <w:sz w:val="72"/>
                                        <w:szCs w:val="72"/>
                                      </w:rPr>
                                      <w:t>Ansible and Jenkins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1A7B" w:rsidRDefault="00E21A7B" w:rsidP="00E21A7B">
                                    <w:pPr>
                                      <w:jc w:val="right"/>
                                      <w:rPr>
                                        <w:sz w:val="24"/>
                                        <w:szCs w:val="24"/>
                                      </w:rPr>
                                    </w:pPr>
                                    <w:r>
                                      <w:rPr>
                                        <w:color w:val="000000" w:themeColor="text1"/>
                                        <w:sz w:val="24"/>
                                        <w:szCs w:val="24"/>
                                      </w:rPr>
                                      <w:t>Ubuntu cookbook</w:t>
                                    </w:r>
                                  </w:p>
                                </w:sdtContent>
                              </w:sdt>
                            </w:tc>
                            <w:tc>
                              <w:tcPr>
                                <w:tcW w:w="2432" w:type="pct"/>
                                <w:vAlign w:val="center"/>
                              </w:tcPr>
                              <w:p w:rsidR="00E21A7B" w:rsidRDefault="00E21A7B">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1A7B" w:rsidRDefault="00E21A7B">
                                    <w:pPr>
                                      <w:rPr>
                                        <w:color w:val="000000" w:themeColor="text1"/>
                                      </w:rPr>
                                    </w:pPr>
                                    <w:r>
                                      <w:rPr>
                                        <w:color w:val="000000" w:themeColor="text1"/>
                                      </w:rPr>
                                      <w:t xml:space="preserve">This document talks about </w:t>
                                    </w:r>
                                    <w:r w:rsidR="00745395">
                                      <w:rPr>
                                        <w:color w:val="000000" w:themeColor="text1"/>
                                      </w:rPr>
                                      <w:t xml:space="preserve">dev-ops tools installation steps </w:t>
                                    </w:r>
                                    <w:r>
                                      <w:rPr>
                                        <w:color w:val="000000" w:themeColor="text1"/>
                                      </w:rPr>
                                      <w:t xml:space="preserve">in Ubutu 16 machines.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1A7B" w:rsidRDefault="00E21A7B">
                                    <w:pPr>
                                      <w:pStyle w:val="NoSpacing"/>
                                      <w:rPr>
                                        <w:color w:val="ED7D31" w:themeColor="accent2"/>
                                        <w:sz w:val="26"/>
                                        <w:szCs w:val="26"/>
                                      </w:rPr>
                                    </w:pPr>
                                    <w:r>
                                      <w:rPr>
                                        <w:color w:val="ED7D31" w:themeColor="accent2"/>
                                        <w:sz w:val="26"/>
                                        <w:szCs w:val="26"/>
                                      </w:rPr>
                                      <w:t>Ritesh_Ranjan</w:t>
                                    </w:r>
                                  </w:p>
                                </w:sdtContent>
                              </w:sdt>
                              <w:p w:rsidR="00E21A7B" w:rsidRDefault="00BC7282" w:rsidP="00E21A7B">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E21A7B">
                                      <w:rPr>
                                        <w:color w:val="44546A" w:themeColor="text2"/>
                                      </w:rPr>
                                      <w:t xml:space="preserve">     </w:t>
                                    </w:r>
                                  </w:sdtContent>
                                </w:sdt>
                              </w:p>
                            </w:tc>
                          </w:tr>
                        </w:tbl>
                        <w:p w:rsidR="00E21A7B" w:rsidRDefault="00E21A7B"/>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608546847"/>
        <w:docPartObj>
          <w:docPartGallery w:val="Table of Contents"/>
          <w:docPartUnique/>
        </w:docPartObj>
      </w:sdtPr>
      <w:sdtEndPr>
        <w:rPr>
          <w:b/>
          <w:bCs/>
          <w:noProof/>
        </w:rPr>
      </w:sdtEndPr>
      <w:sdtContent>
        <w:p w:rsidR="00E21A7B" w:rsidRDefault="00E21A7B">
          <w:pPr>
            <w:pStyle w:val="TOCHeading"/>
          </w:pPr>
          <w:r>
            <w:t>Contents</w:t>
          </w:r>
        </w:p>
        <w:p w:rsidR="00745395" w:rsidRDefault="00E21A7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3783246" w:history="1">
            <w:r w:rsidR="00745395" w:rsidRPr="006D1A93">
              <w:rPr>
                <w:rStyle w:val="Hyperlink"/>
                <w:b/>
                <w:noProof/>
              </w:rPr>
              <w:t>Ansible</w:t>
            </w:r>
            <w:r w:rsidR="00745395">
              <w:rPr>
                <w:noProof/>
                <w:webHidden/>
              </w:rPr>
              <w:tab/>
            </w:r>
            <w:r w:rsidR="00745395">
              <w:rPr>
                <w:noProof/>
                <w:webHidden/>
              </w:rPr>
              <w:fldChar w:fldCharType="begin"/>
            </w:r>
            <w:r w:rsidR="00745395">
              <w:rPr>
                <w:noProof/>
                <w:webHidden/>
              </w:rPr>
              <w:instrText xml:space="preserve"> PAGEREF _Toc533783246 \h </w:instrText>
            </w:r>
            <w:r w:rsidR="00745395">
              <w:rPr>
                <w:noProof/>
                <w:webHidden/>
              </w:rPr>
            </w:r>
            <w:r w:rsidR="00745395">
              <w:rPr>
                <w:noProof/>
                <w:webHidden/>
              </w:rPr>
              <w:fldChar w:fldCharType="separate"/>
            </w:r>
            <w:r w:rsidR="00745395">
              <w:rPr>
                <w:noProof/>
                <w:webHidden/>
              </w:rPr>
              <w:t>1</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47" w:history="1">
            <w:r w:rsidR="00745395" w:rsidRPr="006D1A93">
              <w:rPr>
                <w:rStyle w:val="Hyperlink"/>
                <w:noProof/>
              </w:rPr>
              <w:t>Installation</w:t>
            </w:r>
            <w:r w:rsidR="00745395">
              <w:rPr>
                <w:noProof/>
                <w:webHidden/>
              </w:rPr>
              <w:tab/>
            </w:r>
            <w:r w:rsidR="00745395">
              <w:rPr>
                <w:noProof/>
                <w:webHidden/>
              </w:rPr>
              <w:fldChar w:fldCharType="begin"/>
            </w:r>
            <w:r w:rsidR="00745395">
              <w:rPr>
                <w:noProof/>
                <w:webHidden/>
              </w:rPr>
              <w:instrText xml:space="preserve"> PAGEREF _Toc533783247 \h </w:instrText>
            </w:r>
            <w:r w:rsidR="00745395">
              <w:rPr>
                <w:noProof/>
                <w:webHidden/>
              </w:rPr>
            </w:r>
            <w:r w:rsidR="00745395">
              <w:rPr>
                <w:noProof/>
                <w:webHidden/>
              </w:rPr>
              <w:fldChar w:fldCharType="separate"/>
            </w:r>
            <w:r w:rsidR="00745395">
              <w:rPr>
                <w:noProof/>
                <w:webHidden/>
              </w:rPr>
              <w:t>1</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48" w:history="1">
            <w:r w:rsidR="00745395" w:rsidRPr="006D1A93">
              <w:rPr>
                <w:rStyle w:val="Hyperlink"/>
                <w:noProof/>
              </w:rPr>
              <w:t>Commands</w:t>
            </w:r>
            <w:r w:rsidR="00745395">
              <w:rPr>
                <w:noProof/>
                <w:webHidden/>
              </w:rPr>
              <w:tab/>
            </w:r>
            <w:r w:rsidR="00745395">
              <w:rPr>
                <w:noProof/>
                <w:webHidden/>
              </w:rPr>
              <w:fldChar w:fldCharType="begin"/>
            </w:r>
            <w:r w:rsidR="00745395">
              <w:rPr>
                <w:noProof/>
                <w:webHidden/>
              </w:rPr>
              <w:instrText xml:space="preserve"> PAGEREF _Toc533783248 \h </w:instrText>
            </w:r>
            <w:r w:rsidR="00745395">
              <w:rPr>
                <w:noProof/>
                <w:webHidden/>
              </w:rPr>
            </w:r>
            <w:r w:rsidR="00745395">
              <w:rPr>
                <w:noProof/>
                <w:webHidden/>
              </w:rPr>
              <w:fldChar w:fldCharType="separate"/>
            </w:r>
            <w:r w:rsidR="00745395">
              <w:rPr>
                <w:noProof/>
                <w:webHidden/>
              </w:rPr>
              <w:t>1</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49" w:history="1">
            <w:r w:rsidR="00745395" w:rsidRPr="006D1A93">
              <w:rPr>
                <w:rStyle w:val="Hyperlink"/>
                <w:noProof/>
              </w:rPr>
              <w:t>SSH Key setup:</w:t>
            </w:r>
            <w:r w:rsidR="00745395">
              <w:rPr>
                <w:noProof/>
                <w:webHidden/>
              </w:rPr>
              <w:tab/>
            </w:r>
            <w:r w:rsidR="00745395">
              <w:rPr>
                <w:noProof/>
                <w:webHidden/>
              </w:rPr>
              <w:fldChar w:fldCharType="begin"/>
            </w:r>
            <w:r w:rsidR="00745395">
              <w:rPr>
                <w:noProof/>
                <w:webHidden/>
              </w:rPr>
              <w:instrText xml:space="preserve"> PAGEREF _Toc533783249 \h </w:instrText>
            </w:r>
            <w:r w:rsidR="00745395">
              <w:rPr>
                <w:noProof/>
                <w:webHidden/>
              </w:rPr>
            </w:r>
            <w:r w:rsidR="00745395">
              <w:rPr>
                <w:noProof/>
                <w:webHidden/>
              </w:rPr>
              <w:fldChar w:fldCharType="separate"/>
            </w:r>
            <w:r w:rsidR="00745395">
              <w:rPr>
                <w:noProof/>
                <w:webHidden/>
              </w:rPr>
              <w:t>1</w:t>
            </w:r>
            <w:r w:rsidR="00745395">
              <w:rPr>
                <w:noProof/>
                <w:webHidden/>
              </w:rPr>
              <w:fldChar w:fldCharType="end"/>
            </w:r>
          </w:hyperlink>
        </w:p>
        <w:p w:rsidR="00745395" w:rsidRDefault="00BC7282">
          <w:pPr>
            <w:pStyle w:val="TOC1"/>
            <w:tabs>
              <w:tab w:val="right" w:leader="dot" w:pos="9350"/>
            </w:tabs>
            <w:rPr>
              <w:rFonts w:eastAsiaTheme="minorEastAsia"/>
              <w:noProof/>
            </w:rPr>
          </w:pPr>
          <w:hyperlink w:anchor="_Toc533783250" w:history="1">
            <w:r w:rsidR="00745395" w:rsidRPr="006D1A93">
              <w:rPr>
                <w:rStyle w:val="Hyperlink"/>
                <w:b/>
                <w:noProof/>
              </w:rPr>
              <w:t>Jenkins</w:t>
            </w:r>
            <w:r w:rsidR="00745395" w:rsidRPr="006D1A93">
              <w:rPr>
                <w:rStyle w:val="Hyperlink"/>
                <w:noProof/>
              </w:rPr>
              <w:t>:</w:t>
            </w:r>
            <w:r w:rsidR="00745395">
              <w:rPr>
                <w:noProof/>
                <w:webHidden/>
              </w:rPr>
              <w:tab/>
            </w:r>
            <w:r w:rsidR="00745395">
              <w:rPr>
                <w:noProof/>
                <w:webHidden/>
              </w:rPr>
              <w:fldChar w:fldCharType="begin"/>
            </w:r>
            <w:r w:rsidR="00745395">
              <w:rPr>
                <w:noProof/>
                <w:webHidden/>
              </w:rPr>
              <w:instrText xml:space="preserve"> PAGEREF _Toc533783250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51" w:history="1">
            <w:r w:rsidR="00745395" w:rsidRPr="006D1A93">
              <w:rPr>
                <w:rStyle w:val="Hyperlink"/>
                <w:noProof/>
              </w:rPr>
              <w:t>Installation</w:t>
            </w:r>
            <w:r w:rsidR="00745395" w:rsidRPr="006D1A93">
              <w:rPr>
                <w:rStyle w:val="Hyperlink"/>
                <w:b/>
                <w:bCs/>
                <w:i/>
                <w:iCs/>
                <w:noProof/>
                <w:spacing w:val="5"/>
              </w:rPr>
              <w:t>:</w:t>
            </w:r>
            <w:r w:rsidR="00745395">
              <w:rPr>
                <w:noProof/>
                <w:webHidden/>
              </w:rPr>
              <w:tab/>
            </w:r>
            <w:r w:rsidR="00745395">
              <w:rPr>
                <w:noProof/>
                <w:webHidden/>
              </w:rPr>
              <w:fldChar w:fldCharType="begin"/>
            </w:r>
            <w:r w:rsidR="00745395">
              <w:rPr>
                <w:noProof/>
                <w:webHidden/>
              </w:rPr>
              <w:instrText xml:space="preserve"> PAGEREF _Toc533783251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52" w:history="1">
            <w:r w:rsidR="00745395" w:rsidRPr="006D1A93">
              <w:rPr>
                <w:rStyle w:val="Hyperlink"/>
                <w:noProof/>
              </w:rPr>
              <w:t>Service start and Stop</w:t>
            </w:r>
            <w:r w:rsidR="00745395">
              <w:rPr>
                <w:noProof/>
                <w:webHidden/>
              </w:rPr>
              <w:tab/>
            </w:r>
            <w:r w:rsidR="00745395">
              <w:rPr>
                <w:noProof/>
                <w:webHidden/>
              </w:rPr>
              <w:fldChar w:fldCharType="begin"/>
            </w:r>
            <w:r w:rsidR="00745395">
              <w:rPr>
                <w:noProof/>
                <w:webHidden/>
              </w:rPr>
              <w:instrText xml:space="preserve"> PAGEREF _Toc533783252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53" w:history="1">
            <w:r w:rsidR="00745395" w:rsidRPr="006D1A93">
              <w:rPr>
                <w:rStyle w:val="Hyperlink"/>
                <w:noProof/>
              </w:rPr>
              <w:t>Firewall Changes</w:t>
            </w:r>
            <w:r w:rsidR="00745395">
              <w:rPr>
                <w:noProof/>
                <w:webHidden/>
              </w:rPr>
              <w:tab/>
            </w:r>
            <w:r w:rsidR="00745395">
              <w:rPr>
                <w:noProof/>
                <w:webHidden/>
              </w:rPr>
              <w:fldChar w:fldCharType="begin"/>
            </w:r>
            <w:r w:rsidR="00745395">
              <w:rPr>
                <w:noProof/>
                <w:webHidden/>
              </w:rPr>
              <w:instrText xml:space="preserve"> PAGEREF _Toc533783253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1"/>
            <w:tabs>
              <w:tab w:val="right" w:leader="dot" w:pos="9350"/>
            </w:tabs>
            <w:rPr>
              <w:rFonts w:eastAsiaTheme="minorEastAsia"/>
              <w:noProof/>
            </w:rPr>
          </w:pPr>
          <w:hyperlink w:anchor="_Toc533783254" w:history="1">
            <w:r w:rsidR="00745395" w:rsidRPr="006D1A93">
              <w:rPr>
                <w:rStyle w:val="Hyperlink"/>
                <w:b/>
                <w:bCs/>
                <w:noProof/>
              </w:rPr>
              <w:t>Puppet</w:t>
            </w:r>
            <w:r w:rsidR="00745395">
              <w:rPr>
                <w:noProof/>
                <w:webHidden/>
              </w:rPr>
              <w:tab/>
            </w:r>
            <w:r w:rsidR="00745395">
              <w:rPr>
                <w:noProof/>
                <w:webHidden/>
              </w:rPr>
              <w:fldChar w:fldCharType="begin"/>
            </w:r>
            <w:r w:rsidR="00745395">
              <w:rPr>
                <w:noProof/>
                <w:webHidden/>
              </w:rPr>
              <w:instrText xml:space="preserve"> PAGEREF _Toc533783254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55" w:history="1">
            <w:r w:rsidR="00745395" w:rsidRPr="006D1A93">
              <w:rPr>
                <w:rStyle w:val="Hyperlink"/>
                <w:noProof/>
              </w:rPr>
              <w:t>Installation server</w:t>
            </w:r>
            <w:r w:rsidR="00745395">
              <w:rPr>
                <w:noProof/>
                <w:webHidden/>
              </w:rPr>
              <w:tab/>
            </w:r>
            <w:r w:rsidR="00745395">
              <w:rPr>
                <w:noProof/>
                <w:webHidden/>
              </w:rPr>
              <w:fldChar w:fldCharType="begin"/>
            </w:r>
            <w:r w:rsidR="00745395">
              <w:rPr>
                <w:noProof/>
                <w:webHidden/>
              </w:rPr>
              <w:instrText xml:space="preserve"> PAGEREF _Toc533783255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56" w:history="1">
            <w:r w:rsidR="00745395" w:rsidRPr="006D1A93">
              <w:rPr>
                <w:rStyle w:val="Hyperlink"/>
                <w:bCs/>
                <w:iCs/>
                <w:noProof/>
                <w:spacing w:val="5"/>
              </w:rPr>
              <w:t>Installation Agent</w:t>
            </w:r>
            <w:r w:rsidR="00745395">
              <w:rPr>
                <w:noProof/>
                <w:webHidden/>
              </w:rPr>
              <w:tab/>
            </w:r>
            <w:r w:rsidR="00745395">
              <w:rPr>
                <w:noProof/>
                <w:webHidden/>
              </w:rPr>
              <w:fldChar w:fldCharType="begin"/>
            </w:r>
            <w:r w:rsidR="00745395">
              <w:rPr>
                <w:noProof/>
                <w:webHidden/>
              </w:rPr>
              <w:instrText xml:space="preserve"> PAGEREF _Toc533783256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745395" w:rsidRDefault="00BC7282">
          <w:pPr>
            <w:pStyle w:val="TOC2"/>
            <w:tabs>
              <w:tab w:val="right" w:leader="dot" w:pos="9350"/>
            </w:tabs>
            <w:rPr>
              <w:rFonts w:eastAsiaTheme="minorEastAsia"/>
              <w:noProof/>
            </w:rPr>
          </w:pPr>
          <w:hyperlink w:anchor="_Toc533783257" w:history="1">
            <w:r w:rsidR="00745395" w:rsidRPr="006D1A93">
              <w:rPr>
                <w:rStyle w:val="Hyperlink"/>
                <w:noProof/>
              </w:rPr>
              <w:t>Configure</w:t>
            </w:r>
            <w:r w:rsidR="00745395">
              <w:rPr>
                <w:noProof/>
                <w:webHidden/>
              </w:rPr>
              <w:tab/>
            </w:r>
            <w:r w:rsidR="00745395">
              <w:rPr>
                <w:noProof/>
                <w:webHidden/>
              </w:rPr>
              <w:fldChar w:fldCharType="begin"/>
            </w:r>
            <w:r w:rsidR="00745395">
              <w:rPr>
                <w:noProof/>
                <w:webHidden/>
              </w:rPr>
              <w:instrText xml:space="preserve"> PAGEREF _Toc533783257 \h </w:instrText>
            </w:r>
            <w:r w:rsidR="00745395">
              <w:rPr>
                <w:noProof/>
                <w:webHidden/>
              </w:rPr>
            </w:r>
            <w:r w:rsidR="00745395">
              <w:rPr>
                <w:noProof/>
                <w:webHidden/>
              </w:rPr>
              <w:fldChar w:fldCharType="separate"/>
            </w:r>
            <w:r w:rsidR="00745395">
              <w:rPr>
                <w:noProof/>
                <w:webHidden/>
              </w:rPr>
              <w:t>2</w:t>
            </w:r>
            <w:r w:rsidR="00745395">
              <w:rPr>
                <w:noProof/>
                <w:webHidden/>
              </w:rPr>
              <w:fldChar w:fldCharType="end"/>
            </w:r>
          </w:hyperlink>
        </w:p>
        <w:p w:rsidR="00E21A7B" w:rsidRDefault="00E21A7B">
          <w:r>
            <w:rPr>
              <w:b/>
              <w:bCs/>
              <w:noProof/>
            </w:rPr>
            <w:fldChar w:fldCharType="end"/>
          </w:r>
        </w:p>
      </w:sdtContent>
    </w:sdt>
    <w:p w:rsidR="000D1862" w:rsidRDefault="000D1862" w:rsidP="000D1862"/>
    <w:p w:rsidR="000D1862" w:rsidRDefault="000D1862" w:rsidP="000D1862">
      <w:pPr>
        <w:pStyle w:val="Heading1"/>
      </w:pPr>
      <w:bookmarkStart w:id="0" w:name="_Toc533783246"/>
      <w:r w:rsidRPr="00522CF1">
        <w:rPr>
          <w:b/>
        </w:rPr>
        <w:t>Ansible</w:t>
      </w:r>
      <w:bookmarkEnd w:id="0"/>
    </w:p>
    <w:p w:rsidR="009A1877" w:rsidRPr="009A1877" w:rsidRDefault="009A1877" w:rsidP="009A1877">
      <w:pPr>
        <w:pStyle w:val="Heading2"/>
      </w:pPr>
      <w:bookmarkStart w:id="1" w:name="_Toc533783247"/>
      <w:r>
        <w:t>Installation</w:t>
      </w:r>
      <w:bookmarkEnd w:id="1"/>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apt-get update</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apt-get install software-properties-common</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apt-add-repository ppa:ansible/ansible</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apt-get update</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apt-get install ansible</w:t>
      </w:r>
    </w:p>
    <w:p w:rsidR="000D1862" w:rsidRDefault="000D1862" w:rsidP="000D1862"/>
    <w:p w:rsidR="000D1862" w:rsidRDefault="000D1862" w:rsidP="000D1862"/>
    <w:p w:rsidR="009A1877" w:rsidRDefault="009A1877" w:rsidP="009A1877">
      <w:pPr>
        <w:pStyle w:val="Heading2"/>
        <w:rPr>
          <w:rStyle w:val="BookTitle"/>
          <w:rFonts w:eastAsiaTheme="minorHAnsi"/>
          <w:color w:val="auto"/>
        </w:rPr>
      </w:pPr>
      <w:bookmarkStart w:id="2" w:name="_Toc533783248"/>
      <w:r w:rsidRPr="009A1877">
        <w:rPr>
          <w:rStyle w:val="BookTitle"/>
          <w:b w:val="0"/>
          <w:bCs w:val="0"/>
          <w:i w:val="0"/>
          <w:iCs w:val="0"/>
          <w:spacing w:val="0"/>
        </w:rPr>
        <w:t>Commands</w:t>
      </w:r>
      <w:bookmarkEnd w:id="2"/>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 all -m ping</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 webservers -m command -a "ls"</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 -i inventory all -m command -a "iptables -F" --become --ask-become-pass</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 all -m setup</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ansible-doc setup</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ansible-playbook file.yml</w:t>
      </w:r>
    </w:p>
    <w:p w:rsidR="000D1862" w:rsidRDefault="000D1862" w:rsidP="000D1862"/>
    <w:p w:rsidR="000D1862" w:rsidRDefault="000D1862" w:rsidP="009A1877">
      <w:pPr>
        <w:pStyle w:val="Heading2"/>
      </w:pPr>
      <w:bookmarkStart w:id="3" w:name="_Toc533783249"/>
      <w:r>
        <w:t>SSH Key setup:</w:t>
      </w:r>
      <w:bookmarkEnd w:id="3"/>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ssh-keygen</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open host file /etc/ansible/hosts and enter [test-servers] hostname</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ssh-copy-id -i hostname</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ansible -m ping hostname</w:t>
      </w:r>
    </w:p>
    <w:p w:rsidR="000D1862" w:rsidRDefault="000D1862" w:rsidP="004061BB">
      <w:pPr>
        <w:spacing w:after="0"/>
      </w:pPr>
    </w:p>
    <w:p w:rsidR="000D1862" w:rsidRDefault="00E21A7B" w:rsidP="000D1862">
      <w:pPr>
        <w:pStyle w:val="Heading1"/>
      </w:pPr>
      <w:bookmarkStart w:id="4" w:name="_Toc533783250"/>
      <w:r w:rsidRPr="00522CF1">
        <w:rPr>
          <w:b/>
        </w:rPr>
        <w:t>J</w:t>
      </w:r>
      <w:r w:rsidR="000D1862" w:rsidRPr="00522CF1">
        <w:rPr>
          <w:b/>
        </w:rPr>
        <w:t>enkins</w:t>
      </w:r>
      <w:r w:rsidR="000D1862">
        <w:t>:</w:t>
      </w:r>
      <w:bookmarkEnd w:id="4"/>
    </w:p>
    <w:p w:rsidR="00E21A7B" w:rsidRPr="00E21A7B" w:rsidRDefault="00E21A7B" w:rsidP="00E21A7B">
      <w:pPr>
        <w:pStyle w:val="Heading2"/>
        <w:rPr>
          <w:rStyle w:val="BookTitle"/>
          <w:b w:val="0"/>
          <w:bCs w:val="0"/>
          <w:i w:val="0"/>
          <w:iCs w:val="0"/>
          <w:spacing w:val="0"/>
        </w:rPr>
      </w:pPr>
      <w:bookmarkStart w:id="5" w:name="_Toc533783251"/>
      <w:r w:rsidRPr="00E21A7B">
        <w:rPr>
          <w:rStyle w:val="BookTitle"/>
          <w:b w:val="0"/>
          <w:bCs w:val="0"/>
          <w:i w:val="0"/>
          <w:iCs w:val="0"/>
          <w:spacing w:val="0"/>
        </w:rPr>
        <w:t>Installation</w:t>
      </w:r>
      <w:r>
        <w:rPr>
          <w:rStyle w:val="BookTitle"/>
          <w:rFonts w:eastAsiaTheme="minorHAnsi"/>
          <w:color w:val="auto"/>
        </w:rPr>
        <w:t>:</w:t>
      </w:r>
      <w:bookmarkEnd w:id="5"/>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wget -q -O - https://pkg.jenkins.io/debian/jenkins-ci.org.key | sudo apt-key add -</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echo deb https://pkg.jenkins.io/debian-stable binary/ | sudo tee /etc/apt/sources.list.d/jenkins.list</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apt-get update</w:t>
      </w:r>
    </w:p>
    <w:p w:rsidR="00E21A7B" w:rsidRPr="00B81589" w:rsidRDefault="00E21A7B"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apt-get install jenkins</w:t>
      </w:r>
    </w:p>
    <w:p w:rsidR="00E21A7B" w:rsidRPr="00E21A7B" w:rsidRDefault="00E21A7B" w:rsidP="00E21A7B">
      <w:pPr>
        <w:pStyle w:val="Heading2"/>
        <w:rPr>
          <w:rStyle w:val="BookTitle"/>
          <w:b w:val="0"/>
          <w:bCs w:val="0"/>
          <w:i w:val="0"/>
          <w:iCs w:val="0"/>
          <w:spacing w:val="0"/>
        </w:rPr>
      </w:pPr>
      <w:bookmarkStart w:id="6" w:name="_Toc533783252"/>
      <w:r w:rsidRPr="00E21A7B">
        <w:rPr>
          <w:rStyle w:val="BookTitle"/>
          <w:b w:val="0"/>
          <w:bCs w:val="0"/>
          <w:i w:val="0"/>
          <w:iCs w:val="0"/>
          <w:spacing w:val="0"/>
        </w:rPr>
        <w:t>Service start and Stop</w:t>
      </w:r>
      <w:bookmarkEnd w:id="6"/>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systemctl start jenkins</w:t>
      </w:r>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sudo systemctl status </w:t>
      </w:r>
      <w:r w:rsidR="00E21A7B" w:rsidRPr="00B81589">
        <w:rPr>
          <w:rFonts w:ascii="Consolas" w:eastAsia="Times New Roman" w:hAnsi="Consolas" w:cs="Consolas"/>
          <w:color w:val="333333"/>
          <w:sz w:val="20"/>
          <w:szCs w:val="20"/>
        </w:rPr>
        <w:t>Jenkins</w:t>
      </w:r>
    </w:p>
    <w:p w:rsidR="00E21A7B" w:rsidRDefault="00E21A7B" w:rsidP="00E21A7B"/>
    <w:p w:rsidR="00E21A7B" w:rsidRPr="00E21A7B" w:rsidRDefault="00E21A7B" w:rsidP="00E21A7B">
      <w:pPr>
        <w:pStyle w:val="Heading2"/>
      </w:pPr>
      <w:bookmarkStart w:id="7" w:name="_Toc533783253"/>
      <w:r>
        <w:t>Firewall Changes</w:t>
      </w:r>
      <w:bookmarkEnd w:id="7"/>
    </w:p>
    <w:p w:rsidR="000D1862"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ufw allow 8080</w:t>
      </w:r>
    </w:p>
    <w:p w:rsidR="00BB2029" w:rsidRPr="00B81589" w:rsidRDefault="000D1862"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ufw status</w:t>
      </w:r>
    </w:p>
    <w:p w:rsidR="00522CF1" w:rsidRDefault="00522CF1" w:rsidP="000D1862">
      <w:pPr>
        <w:spacing w:after="0"/>
        <w:rPr>
          <w:rStyle w:val="Strong"/>
        </w:rPr>
      </w:pPr>
    </w:p>
    <w:p w:rsidR="00522CF1" w:rsidRDefault="00522CF1" w:rsidP="000D1862">
      <w:pPr>
        <w:spacing w:after="0"/>
        <w:rPr>
          <w:rStyle w:val="Strong"/>
        </w:rPr>
      </w:pPr>
    </w:p>
    <w:p w:rsidR="00522CF1" w:rsidRDefault="00522CF1" w:rsidP="000D1862">
      <w:pPr>
        <w:spacing w:after="0"/>
        <w:rPr>
          <w:rStyle w:val="Strong"/>
        </w:rPr>
      </w:pPr>
    </w:p>
    <w:p w:rsidR="00522CF1" w:rsidRDefault="00522CF1" w:rsidP="00522CF1">
      <w:pPr>
        <w:pStyle w:val="Heading1"/>
        <w:rPr>
          <w:rStyle w:val="Strong"/>
        </w:rPr>
      </w:pPr>
      <w:bookmarkStart w:id="8" w:name="_Toc533783254"/>
      <w:r w:rsidRPr="00522CF1">
        <w:rPr>
          <w:rStyle w:val="Strong"/>
        </w:rPr>
        <w:t>Puppet</w:t>
      </w:r>
      <w:bookmarkEnd w:id="8"/>
    </w:p>
    <w:p w:rsidR="00522CF1" w:rsidRDefault="00522CF1" w:rsidP="00522CF1">
      <w:pPr>
        <w:pStyle w:val="Heading2"/>
      </w:pPr>
      <w:bookmarkStart w:id="9" w:name="_Toc533783255"/>
      <w:r>
        <w:t>Installation</w:t>
      </w:r>
      <w:r w:rsidR="00197B4F">
        <w:t xml:space="preserve"> server</w:t>
      </w:r>
      <w:bookmarkEnd w:id="9"/>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curl -O https://apt.puppetlabs.com/puppetlabs-release-pc1-xenial.deb</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dpkg -i puppetlabs-release-pc1-xenial.deb</w:t>
      </w:r>
      <w:bookmarkStart w:id="10" w:name="_GoBack"/>
      <w:bookmarkEnd w:id="10"/>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apt-get update</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lastRenderedPageBreak/>
        <w:t>sudo apt-get install puppetserver</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systemctl start puppetserver</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systemctl status puppetserver</w:t>
      </w:r>
    </w:p>
    <w:p w:rsidR="00197B4F" w:rsidRDefault="00197B4F" w:rsidP="00197B4F">
      <w:pPr>
        <w:spacing w:after="0"/>
        <w:rPr>
          <w:rStyle w:val="BookTitle"/>
        </w:rPr>
      </w:pPr>
    </w:p>
    <w:p w:rsidR="00197B4F" w:rsidRDefault="00197B4F" w:rsidP="00197B4F">
      <w:pPr>
        <w:pStyle w:val="Heading2"/>
        <w:rPr>
          <w:rStyle w:val="BookTitle"/>
          <w:b w:val="0"/>
          <w:i w:val="0"/>
        </w:rPr>
      </w:pPr>
      <w:bookmarkStart w:id="11" w:name="_Toc533783256"/>
      <w:r w:rsidRPr="00197B4F">
        <w:rPr>
          <w:rStyle w:val="BookTitle"/>
          <w:b w:val="0"/>
          <w:i w:val="0"/>
        </w:rPr>
        <w:t>Installation Agent</w:t>
      </w:r>
      <w:bookmarkEnd w:id="11"/>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wget https://apt.puppetlabs.com/puppetlabs-release-pc1-xenial.deb</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dpkg -i puppetlabs-release-pc1-xenial.deb</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apt-get update</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apt-get install puppet-agent</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systemctl start puppet</w:t>
      </w:r>
    </w:p>
    <w:p w:rsidR="00197B4F" w:rsidRPr="00B81589" w:rsidRDefault="00197B4F"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sudo systemctl enable puppet</w:t>
      </w:r>
    </w:p>
    <w:p w:rsidR="00197B4F" w:rsidRDefault="00197B4F" w:rsidP="00197B4F">
      <w:pPr>
        <w:spacing w:after="0"/>
      </w:pPr>
    </w:p>
    <w:p w:rsidR="00197B4F" w:rsidRDefault="00197B4F" w:rsidP="00197B4F">
      <w:pPr>
        <w:pStyle w:val="Heading2"/>
      </w:pPr>
      <w:bookmarkStart w:id="12" w:name="_Toc533783257"/>
      <w:r>
        <w:t>Configure</w:t>
      </w:r>
      <w:bookmarkEnd w:id="12"/>
    </w:p>
    <w:p w:rsidR="00197B4F" w:rsidRPr="00197B4F" w:rsidRDefault="00197B4F" w:rsidP="00197B4F">
      <w:pPr>
        <w:pStyle w:val="ListParagraph"/>
        <w:numPr>
          <w:ilvl w:val="0"/>
          <w:numId w:val="2"/>
        </w:numPr>
        <w:rPr>
          <w:rFonts w:ascii="Courier New" w:eastAsia="Times New Roman" w:hAnsi="Courier New" w:cs="Courier New"/>
          <w:sz w:val="20"/>
          <w:szCs w:val="20"/>
          <w:lang w:val="en"/>
        </w:rPr>
      </w:pPr>
      <w:r w:rsidRPr="00197B4F">
        <w:rPr>
          <w:rFonts w:ascii="Courier New" w:eastAsia="Times New Roman" w:hAnsi="Courier New" w:cs="Courier New"/>
          <w:sz w:val="20"/>
          <w:szCs w:val="20"/>
          <w:lang w:val="en"/>
        </w:rPr>
        <w:t>Add below line in /etc/hosts file of all machines (server +agent)</w:t>
      </w:r>
    </w:p>
    <w:p w:rsidR="00197B4F" w:rsidRPr="00197B4F" w:rsidRDefault="00197B4F" w:rsidP="004061BB">
      <w:pPr>
        <w:spacing w:after="0"/>
        <w:ind w:firstLine="720"/>
        <w:rPr>
          <w:rFonts w:ascii="Courier New" w:eastAsia="Times New Roman" w:hAnsi="Courier New" w:cs="Courier New"/>
          <w:i/>
          <w:color w:val="C45911" w:themeColor="accent2" w:themeShade="BF"/>
          <w:sz w:val="20"/>
          <w:szCs w:val="20"/>
          <w:lang w:val="en"/>
        </w:rPr>
      </w:pPr>
      <w:r w:rsidRPr="00197B4F">
        <w:rPr>
          <w:rFonts w:ascii="Courier New" w:eastAsia="Times New Roman" w:hAnsi="Courier New" w:cs="Courier New"/>
          <w:i/>
          <w:color w:val="C45911" w:themeColor="accent2" w:themeShade="BF"/>
          <w:sz w:val="20"/>
          <w:szCs w:val="20"/>
          <w:lang w:val="en"/>
        </w:rPr>
        <w:t>&lt;Puppet server ip&gt; puppet</w:t>
      </w:r>
    </w:p>
    <w:p w:rsidR="00197B4F" w:rsidRDefault="00197B4F" w:rsidP="00197B4F"/>
    <w:p w:rsidR="00197B4F" w:rsidRPr="00197B4F" w:rsidRDefault="00197B4F" w:rsidP="00197B4F">
      <w:pPr>
        <w:pStyle w:val="ListParagraph"/>
        <w:numPr>
          <w:ilvl w:val="0"/>
          <w:numId w:val="2"/>
        </w:numPr>
        <w:rPr>
          <w:rFonts w:ascii="Courier New" w:eastAsia="Times New Roman" w:hAnsi="Courier New" w:cs="Courier New"/>
          <w:sz w:val="20"/>
          <w:szCs w:val="20"/>
          <w:lang w:val="en"/>
        </w:rPr>
      </w:pPr>
      <w:r w:rsidRPr="00197B4F">
        <w:rPr>
          <w:rFonts w:ascii="Courier New" w:eastAsia="Times New Roman" w:hAnsi="Courier New" w:cs="Courier New"/>
          <w:sz w:val="20"/>
          <w:szCs w:val="20"/>
          <w:lang w:val="en"/>
        </w:rPr>
        <w:t>Restart server and then all agents</w:t>
      </w:r>
    </w:p>
    <w:p w:rsidR="00197B4F" w:rsidRPr="00197B4F" w:rsidRDefault="00197B4F" w:rsidP="00197B4F">
      <w:pPr>
        <w:pStyle w:val="ListParagraph"/>
        <w:numPr>
          <w:ilvl w:val="0"/>
          <w:numId w:val="2"/>
        </w:numPr>
        <w:rPr>
          <w:rFonts w:ascii="Courier New" w:eastAsia="Times New Roman" w:hAnsi="Courier New" w:cs="Courier New"/>
          <w:sz w:val="20"/>
          <w:szCs w:val="20"/>
          <w:lang w:val="en"/>
        </w:rPr>
      </w:pPr>
      <w:r w:rsidRPr="00197B4F">
        <w:rPr>
          <w:rFonts w:ascii="Courier New" w:eastAsia="Times New Roman" w:hAnsi="Courier New" w:cs="Courier New"/>
          <w:sz w:val="20"/>
          <w:szCs w:val="20"/>
          <w:lang w:val="en"/>
        </w:rPr>
        <w:t>If everything has been successful, then run below command in puppet server machine to check list of connected agents:</w:t>
      </w:r>
    </w:p>
    <w:p w:rsidR="00197B4F" w:rsidRPr="00197B4F" w:rsidRDefault="00197B4F" w:rsidP="004061BB">
      <w:pPr>
        <w:spacing w:after="0"/>
        <w:ind w:firstLine="720"/>
        <w:rPr>
          <w:rFonts w:ascii="Courier New" w:eastAsia="Times New Roman" w:hAnsi="Courier New" w:cs="Courier New"/>
          <w:i/>
          <w:color w:val="C45911" w:themeColor="accent2" w:themeShade="BF"/>
          <w:sz w:val="20"/>
          <w:szCs w:val="20"/>
          <w:lang w:val="en"/>
        </w:rPr>
      </w:pPr>
      <w:r w:rsidRPr="00197B4F">
        <w:rPr>
          <w:rFonts w:ascii="Courier New" w:eastAsia="Times New Roman" w:hAnsi="Courier New" w:cs="Courier New"/>
          <w:i/>
          <w:color w:val="C45911" w:themeColor="accent2" w:themeShade="BF"/>
          <w:sz w:val="20"/>
          <w:szCs w:val="20"/>
          <w:lang w:val="en"/>
        </w:rPr>
        <w:t>sudo /opt/puppetlabs/bin/puppet cert list</w:t>
      </w:r>
    </w:p>
    <w:p w:rsidR="00197B4F" w:rsidRDefault="00197B4F" w:rsidP="00197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If you can see all the agent names from above command, it means puppet server has detected these as agents. But server has still not certified these agents to be integrated with server. This can be done using below command:</w:t>
      </w:r>
    </w:p>
    <w:p w:rsidR="00197B4F" w:rsidRPr="00197B4F" w:rsidRDefault="00197B4F" w:rsidP="004061BB">
      <w:pPr>
        <w:spacing w:after="0"/>
        <w:ind w:firstLine="720"/>
        <w:rPr>
          <w:rFonts w:ascii="Courier New" w:eastAsia="Times New Roman" w:hAnsi="Courier New" w:cs="Courier New"/>
          <w:i/>
          <w:color w:val="C45911" w:themeColor="accent2" w:themeShade="BF"/>
          <w:sz w:val="20"/>
          <w:szCs w:val="20"/>
          <w:lang w:val="en"/>
        </w:rPr>
      </w:pPr>
      <w:r w:rsidRPr="00197B4F">
        <w:rPr>
          <w:rFonts w:ascii="Courier New" w:eastAsia="Times New Roman" w:hAnsi="Courier New" w:cs="Courier New"/>
          <w:i/>
          <w:color w:val="C45911" w:themeColor="accent2" w:themeShade="BF"/>
          <w:sz w:val="20"/>
          <w:szCs w:val="20"/>
          <w:lang w:val="en"/>
        </w:rPr>
        <w:t xml:space="preserve">sudo /opt/puppetlabs/bin/puppet cert sign </w:t>
      </w:r>
      <w:r w:rsidRPr="00197B4F">
        <w:rPr>
          <w:rFonts w:ascii="Courier New" w:eastAsia="Times New Roman" w:hAnsi="Courier New" w:cs="Courier New"/>
          <w:i/>
          <w:color w:val="C45911" w:themeColor="accent2" w:themeShade="BF"/>
          <w:sz w:val="20"/>
          <w:szCs w:val="20"/>
        </w:rPr>
        <w:t>&lt;agent hostname&gt;</w:t>
      </w:r>
    </w:p>
    <w:p w:rsidR="00197B4F" w:rsidRPr="00197B4F" w:rsidRDefault="00197B4F" w:rsidP="00197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
        </w:rPr>
      </w:pPr>
    </w:p>
    <w:p w:rsidR="00197B4F" w:rsidRDefault="006A29E7" w:rsidP="006A29E7">
      <w:pPr>
        <w:pStyle w:val="Heading1"/>
      </w:pPr>
      <w:r>
        <w:t>JAVA 8</w:t>
      </w:r>
    </w:p>
    <w:p w:rsidR="006A29E7" w:rsidRPr="00B81589" w:rsidRDefault="006A29E7"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sudo </w:t>
      </w:r>
      <w:r w:rsidRPr="00B81589">
        <w:rPr>
          <w:rFonts w:ascii="Consolas" w:eastAsia="Times New Roman" w:hAnsi="Consolas" w:cs="Consolas"/>
          <w:color w:val="333333"/>
          <w:sz w:val="20"/>
          <w:szCs w:val="20"/>
        </w:rPr>
        <w:t>add-apt-repository ppa:webupd8team/java -y</w:t>
      </w:r>
    </w:p>
    <w:p w:rsidR="006A29E7" w:rsidRPr="00B81589" w:rsidRDefault="006A29E7"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sudo </w:t>
      </w:r>
      <w:r w:rsidRPr="00B81589">
        <w:rPr>
          <w:rFonts w:ascii="Consolas" w:eastAsia="Times New Roman" w:hAnsi="Consolas" w:cs="Consolas"/>
          <w:color w:val="333333"/>
          <w:sz w:val="20"/>
          <w:szCs w:val="20"/>
        </w:rPr>
        <w:t>apt-get -qqy update</w:t>
      </w:r>
    </w:p>
    <w:p w:rsidR="006A29E7" w:rsidRPr="00B81589" w:rsidRDefault="006A29E7"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sudo </w:t>
      </w:r>
      <w:r w:rsidRPr="00B81589">
        <w:rPr>
          <w:rFonts w:ascii="Consolas" w:eastAsia="Times New Roman" w:hAnsi="Consolas" w:cs="Consolas"/>
          <w:color w:val="333333"/>
          <w:sz w:val="20"/>
          <w:szCs w:val="20"/>
        </w:rPr>
        <w:t xml:space="preserve">apt-get -qqy install oracle-java8-installer </w:t>
      </w:r>
    </w:p>
    <w:p w:rsidR="006A29E7" w:rsidRPr="00B81589" w:rsidRDefault="006A29E7"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sudo </w:t>
      </w:r>
      <w:r w:rsidRPr="00B81589">
        <w:rPr>
          <w:rFonts w:ascii="Consolas" w:eastAsia="Times New Roman" w:hAnsi="Consolas" w:cs="Consolas"/>
          <w:color w:val="333333"/>
          <w:sz w:val="20"/>
          <w:szCs w:val="20"/>
        </w:rPr>
        <w:t>apt-get -qqy oracle-java-8-set-default</w:t>
      </w:r>
    </w:p>
    <w:p w:rsidR="00B81589" w:rsidRDefault="00B81589" w:rsidP="006A29E7">
      <w:pPr>
        <w:spacing w:after="0"/>
        <w:rPr>
          <w:rFonts w:ascii="Courier New" w:eastAsia="Times New Roman" w:hAnsi="Courier New" w:cs="Courier New"/>
          <w:i/>
          <w:color w:val="C45911" w:themeColor="accent2" w:themeShade="BF"/>
          <w:sz w:val="20"/>
          <w:szCs w:val="20"/>
          <w:lang w:val="en"/>
        </w:rPr>
      </w:pPr>
    </w:p>
    <w:p w:rsidR="00B81589" w:rsidRDefault="00B81589" w:rsidP="006A29E7">
      <w:pPr>
        <w:spacing w:after="0"/>
        <w:rPr>
          <w:rFonts w:ascii="Courier New" w:eastAsia="Times New Roman" w:hAnsi="Courier New" w:cs="Courier New"/>
          <w:i/>
          <w:color w:val="C45911" w:themeColor="accent2" w:themeShade="BF"/>
          <w:sz w:val="20"/>
          <w:szCs w:val="20"/>
          <w:lang w:val="en"/>
        </w:rPr>
      </w:pPr>
    </w:p>
    <w:p w:rsidR="00B81589" w:rsidRDefault="00B81589" w:rsidP="00B81589">
      <w:pPr>
        <w:pStyle w:val="Heading1"/>
        <w:rPr>
          <w:rFonts w:eastAsia="Times New Roman"/>
          <w:lang w:val="en"/>
        </w:rPr>
      </w:pPr>
      <w:r>
        <w:rPr>
          <w:rFonts w:eastAsia="Times New Roman"/>
          <w:lang w:val="en"/>
        </w:rPr>
        <w:t>Docker CE</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658B00"/>
          <w:sz w:val="20"/>
          <w:szCs w:val="20"/>
        </w:rPr>
        <w:t xml:space="preserve">sudo </w:t>
      </w:r>
      <w:r w:rsidRPr="00B81589">
        <w:rPr>
          <w:rFonts w:ascii="Consolas" w:eastAsia="Times New Roman" w:hAnsi="Consolas" w:cs="Consolas"/>
          <w:color w:val="333333"/>
          <w:sz w:val="20"/>
          <w:szCs w:val="20"/>
        </w:rPr>
        <w:t xml:space="preserve">apt-get install </w:t>
      </w:r>
      <w:r w:rsidRPr="00B81589">
        <w:rPr>
          <w:rFonts w:ascii="Consolas" w:eastAsia="Times New Roman" w:hAnsi="Consolas" w:cs="Consolas"/>
          <w:color w:val="CD5555"/>
          <w:sz w:val="20"/>
          <w:szCs w:val="20"/>
        </w:rPr>
        <w:t>\</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    apt-transport-https </w:t>
      </w:r>
      <w:r w:rsidRPr="00B81589">
        <w:rPr>
          <w:rFonts w:ascii="Consolas" w:eastAsia="Times New Roman" w:hAnsi="Consolas" w:cs="Consolas"/>
          <w:color w:val="CD5555"/>
          <w:sz w:val="20"/>
          <w:szCs w:val="20"/>
        </w:rPr>
        <w:t>\</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    ca-certificates </w:t>
      </w:r>
      <w:r w:rsidRPr="00B81589">
        <w:rPr>
          <w:rFonts w:ascii="Consolas" w:eastAsia="Times New Roman" w:hAnsi="Consolas" w:cs="Consolas"/>
          <w:color w:val="CD5555"/>
          <w:sz w:val="20"/>
          <w:szCs w:val="20"/>
        </w:rPr>
        <w:t>\</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    curl </w:t>
      </w:r>
      <w:r w:rsidRPr="00B81589">
        <w:rPr>
          <w:rFonts w:ascii="Consolas" w:eastAsia="Times New Roman" w:hAnsi="Consolas" w:cs="Consolas"/>
          <w:color w:val="CD5555"/>
          <w:sz w:val="20"/>
          <w:szCs w:val="20"/>
        </w:rPr>
        <w:t>\</w:t>
      </w:r>
    </w:p>
    <w:p w:rsid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    software-properties-common</w:t>
      </w:r>
    </w:p>
    <w:p w:rsid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333333"/>
          <w:sz w:val="20"/>
          <w:szCs w:val="20"/>
        </w:rPr>
        <w:t xml:space="preserve">curl </w:t>
      </w:r>
      <w:r w:rsidRPr="00B81589">
        <w:rPr>
          <w:rFonts w:ascii="Consolas" w:eastAsia="Times New Roman" w:hAnsi="Consolas" w:cs="Consolas"/>
          <w:color w:val="8B008B"/>
          <w:sz w:val="20"/>
          <w:szCs w:val="20"/>
        </w:rPr>
        <w:t>-fsSL</w:t>
      </w:r>
      <w:r w:rsidRPr="00B81589">
        <w:rPr>
          <w:rFonts w:ascii="Consolas" w:eastAsia="Times New Roman" w:hAnsi="Consolas" w:cs="Consolas"/>
          <w:color w:val="333333"/>
          <w:sz w:val="20"/>
          <w:szCs w:val="20"/>
        </w:rPr>
        <w:t xml:space="preserve"> https://download.docker.com/linux/ubuntu/gpg | </w:t>
      </w:r>
      <w:r w:rsidRPr="00B81589">
        <w:rPr>
          <w:rFonts w:ascii="Consolas" w:eastAsia="Times New Roman" w:hAnsi="Consolas" w:cs="Consolas"/>
          <w:color w:val="658B00"/>
          <w:sz w:val="20"/>
          <w:szCs w:val="20"/>
        </w:rPr>
        <w:t xml:space="preserve">sudo </w:t>
      </w:r>
      <w:r w:rsidRPr="00B81589">
        <w:rPr>
          <w:rFonts w:ascii="Consolas" w:eastAsia="Times New Roman" w:hAnsi="Consolas" w:cs="Consolas"/>
          <w:color w:val="333333"/>
          <w:sz w:val="20"/>
          <w:szCs w:val="20"/>
        </w:rPr>
        <w:t>apt-key add -</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658B00"/>
          <w:sz w:val="20"/>
          <w:szCs w:val="20"/>
        </w:rPr>
        <w:t xml:space="preserve">sudo </w:t>
      </w:r>
      <w:r w:rsidRPr="00B81589">
        <w:rPr>
          <w:rFonts w:ascii="Consolas" w:eastAsia="Times New Roman" w:hAnsi="Consolas" w:cs="Consolas"/>
          <w:color w:val="333333"/>
          <w:sz w:val="20"/>
          <w:szCs w:val="20"/>
        </w:rPr>
        <w:t>apt-key fingerprint 0EBFCD88</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658B00"/>
          <w:sz w:val="20"/>
          <w:szCs w:val="20"/>
        </w:rPr>
        <w:t xml:space="preserve">sudo </w:t>
      </w:r>
      <w:r w:rsidRPr="00B81589">
        <w:rPr>
          <w:rFonts w:ascii="Consolas" w:eastAsia="Times New Roman" w:hAnsi="Consolas" w:cs="Consolas"/>
          <w:color w:val="333333"/>
          <w:sz w:val="20"/>
          <w:szCs w:val="20"/>
        </w:rPr>
        <w:t xml:space="preserve">add-apt-repository </w:t>
      </w:r>
      <w:r w:rsidRPr="00B81589">
        <w:rPr>
          <w:rFonts w:ascii="Consolas" w:eastAsia="Times New Roman" w:hAnsi="Consolas" w:cs="Consolas"/>
          <w:color w:val="CD5555"/>
          <w:sz w:val="20"/>
          <w:szCs w:val="20"/>
        </w:rPr>
        <w:t>\</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CD5555"/>
          <w:sz w:val="20"/>
          <w:szCs w:val="20"/>
        </w:rPr>
      </w:pPr>
      <w:r w:rsidRPr="00B81589">
        <w:rPr>
          <w:rFonts w:ascii="Consolas" w:eastAsia="Times New Roman" w:hAnsi="Consolas" w:cs="Consolas"/>
          <w:color w:val="333333"/>
          <w:sz w:val="20"/>
          <w:szCs w:val="20"/>
        </w:rPr>
        <w:t xml:space="preserve">   </w:t>
      </w:r>
      <w:r w:rsidRPr="00B81589">
        <w:rPr>
          <w:rFonts w:ascii="Consolas" w:eastAsia="Times New Roman" w:hAnsi="Consolas" w:cs="Consolas"/>
          <w:color w:val="CD5555"/>
          <w:sz w:val="20"/>
          <w:szCs w:val="20"/>
        </w:rPr>
        <w:t>"deb [arch=amd64] https://download.docker.com/linux/ubuntu \</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CD5555"/>
          <w:sz w:val="20"/>
          <w:szCs w:val="20"/>
        </w:rPr>
      </w:pPr>
      <w:r w:rsidRPr="00B81589">
        <w:rPr>
          <w:rFonts w:ascii="Consolas" w:eastAsia="Times New Roman" w:hAnsi="Consolas" w:cs="Consolas"/>
          <w:color w:val="CD5555"/>
          <w:sz w:val="20"/>
          <w:szCs w:val="20"/>
        </w:rPr>
        <w:t xml:space="preserve">   </w:t>
      </w:r>
      <w:r w:rsidRPr="00B81589">
        <w:rPr>
          <w:rFonts w:ascii="Consolas" w:eastAsia="Times New Roman" w:hAnsi="Consolas" w:cs="Consolas"/>
          <w:color w:val="8B008B"/>
          <w:sz w:val="20"/>
          <w:szCs w:val="20"/>
        </w:rPr>
        <w:t>$(</w:t>
      </w:r>
      <w:r w:rsidRPr="00B81589">
        <w:rPr>
          <w:rFonts w:ascii="Consolas" w:eastAsia="Times New Roman" w:hAnsi="Consolas" w:cs="Consolas"/>
          <w:color w:val="333333"/>
          <w:sz w:val="20"/>
          <w:szCs w:val="20"/>
        </w:rPr>
        <w:t xml:space="preserve">lsb_release </w:t>
      </w:r>
      <w:r w:rsidRPr="00B81589">
        <w:rPr>
          <w:rFonts w:ascii="Consolas" w:eastAsia="Times New Roman" w:hAnsi="Consolas" w:cs="Consolas"/>
          <w:color w:val="8B008B"/>
          <w:sz w:val="20"/>
          <w:szCs w:val="20"/>
        </w:rPr>
        <w:t>-cs)</w:t>
      </w:r>
      <w:r w:rsidRPr="00B81589">
        <w:rPr>
          <w:rFonts w:ascii="Consolas" w:eastAsia="Times New Roman" w:hAnsi="Consolas" w:cs="Consolas"/>
          <w:color w:val="CD5555"/>
          <w:sz w:val="20"/>
          <w:szCs w:val="20"/>
        </w:rPr>
        <w:t xml:space="preserve"> \</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CD5555"/>
          <w:sz w:val="20"/>
          <w:szCs w:val="20"/>
        </w:rPr>
        <w:t xml:space="preserve">   stable"</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658B00"/>
          <w:sz w:val="20"/>
          <w:szCs w:val="20"/>
        </w:rPr>
        <w:t xml:space="preserve">sudo </w:t>
      </w:r>
      <w:r w:rsidRPr="00B81589">
        <w:rPr>
          <w:rFonts w:ascii="Consolas" w:eastAsia="Times New Roman" w:hAnsi="Consolas" w:cs="Consolas"/>
          <w:color w:val="333333"/>
          <w:sz w:val="20"/>
          <w:szCs w:val="20"/>
        </w:rPr>
        <w:t>apt-get update</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81589">
        <w:rPr>
          <w:rFonts w:ascii="Consolas" w:eastAsia="Times New Roman" w:hAnsi="Consolas" w:cs="Consolas"/>
          <w:color w:val="658B00"/>
          <w:sz w:val="20"/>
          <w:szCs w:val="20"/>
        </w:rPr>
        <w:t xml:space="preserve">sudo </w:t>
      </w:r>
      <w:r w:rsidRPr="00B81589">
        <w:rPr>
          <w:rFonts w:ascii="Consolas" w:eastAsia="Times New Roman" w:hAnsi="Consolas" w:cs="Consolas"/>
          <w:color w:val="333333"/>
          <w:sz w:val="20"/>
          <w:szCs w:val="20"/>
        </w:rPr>
        <w:t>apt-get install docker-ce</w:t>
      </w:r>
    </w:p>
    <w:p w:rsidR="00B81589" w:rsidRPr="00B81589" w:rsidRDefault="00B81589" w:rsidP="00B81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81589" w:rsidRPr="00B81589" w:rsidRDefault="00B81589" w:rsidP="00B81589">
      <w:pPr>
        <w:rPr>
          <w:lang w:val="en"/>
        </w:rPr>
      </w:pPr>
    </w:p>
    <w:sectPr w:rsidR="00B81589" w:rsidRPr="00B81589" w:rsidSect="00E21A7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282" w:rsidRDefault="00BC7282" w:rsidP="000D1862">
      <w:pPr>
        <w:spacing w:after="0" w:line="240" w:lineRule="auto"/>
      </w:pPr>
      <w:r>
        <w:separator/>
      </w:r>
    </w:p>
  </w:endnote>
  <w:endnote w:type="continuationSeparator" w:id="0">
    <w:p w:rsidR="00BC7282" w:rsidRDefault="00BC7282" w:rsidP="000D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282" w:rsidRDefault="00BC7282" w:rsidP="000D1862">
      <w:pPr>
        <w:spacing w:after="0" w:line="240" w:lineRule="auto"/>
      </w:pPr>
      <w:r>
        <w:separator/>
      </w:r>
    </w:p>
  </w:footnote>
  <w:footnote w:type="continuationSeparator" w:id="0">
    <w:p w:rsidR="00BC7282" w:rsidRDefault="00BC7282" w:rsidP="000D1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0B2E"/>
    <w:multiLevelType w:val="multilevel"/>
    <w:tmpl w:val="494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81EB8"/>
    <w:multiLevelType w:val="multilevel"/>
    <w:tmpl w:val="7F3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F5A0A"/>
    <w:multiLevelType w:val="hybridMultilevel"/>
    <w:tmpl w:val="4950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29"/>
    <w:rsid w:val="000D1862"/>
    <w:rsid w:val="00197B4F"/>
    <w:rsid w:val="0022433F"/>
    <w:rsid w:val="004061BB"/>
    <w:rsid w:val="00422A6E"/>
    <w:rsid w:val="00522CF1"/>
    <w:rsid w:val="005F2807"/>
    <w:rsid w:val="006A29E7"/>
    <w:rsid w:val="00745395"/>
    <w:rsid w:val="009A1877"/>
    <w:rsid w:val="00B81589"/>
    <w:rsid w:val="00BB2029"/>
    <w:rsid w:val="00BC7282"/>
    <w:rsid w:val="00E21A7B"/>
    <w:rsid w:val="00E7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C36B"/>
  <w15:chartTrackingRefBased/>
  <w15:docId w15:val="{8F8B2D5A-DFD7-4FF2-B60B-80D474E9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D1862"/>
    <w:rPr>
      <w:i/>
      <w:iCs/>
      <w:color w:val="5B9BD5" w:themeColor="accent1"/>
    </w:rPr>
  </w:style>
  <w:style w:type="character" w:styleId="Emphasis">
    <w:name w:val="Emphasis"/>
    <w:basedOn w:val="DefaultParagraphFont"/>
    <w:uiPriority w:val="20"/>
    <w:qFormat/>
    <w:rsid w:val="000D1862"/>
    <w:rPr>
      <w:i/>
      <w:iCs/>
    </w:rPr>
  </w:style>
  <w:style w:type="character" w:styleId="SubtleEmphasis">
    <w:name w:val="Subtle Emphasis"/>
    <w:basedOn w:val="DefaultParagraphFont"/>
    <w:uiPriority w:val="19"/>
    <w:qFormat/>
    <w:rsid w:val="000D1862"/>
    <w:rPr>
      <w:i/>
      <w:iCs/>
      <w:color w:val="404040" w:themeColor="text1" w:themeTint="BF"/>
    </w:rPr>
  </w:style>
  <w:style w:type="paragraph" w:styleId="Subtitle">
    <w:name w:val="Subtitle"/>
    <w:basedOn w:val="Normal"/>
    <w:next w:val="Normal"/>
    <w:link w:val="SubtitleChar"/>
    <w:uiPriority w:val="11"/>
    <w:qFormat/>
    <w:rsid w:val="000D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8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18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186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21A7B"/>
    <w:pPr>
      <w:spacing w:after="0" w:line="240" w:lineRule="auto"/>
    </w:pPr>
    <w:rPr>
      <w:rFonts w:eastAsiaTheme="minorEastAsia"/>
    </w:rPr>
  </w:style>
  <w:style w:type="character" w:customStyle="1" w:styleId="NoSpacingChar">
    <w:name w:val="No Spacing Char"/>
    <w:basedOn w:val="DefaultParagraphFont"/>
    <w:link w:val="NoSpacing"/>
    <w:uiPriority w:val="1"/>
    <w:rsid w:val="00E21A7B"/>
    <w:rPr>
      <w:rFonts w:eastAsiaTheme="minorEastAsia"/>
    </w:rPr>
  </w:style>
  <w:style w:type="paragraph" w:styleId="TOCHeading">
    <w:name w:val="TOC Heading"/>
    <w:basedOn w:val="Heading1"/>
    <w:next w:val="Normal"/>
    <w:uiPriority w:val="39"/>
    <w:unhideWhenUsed/>
    <w:qFormat/>
    <w:rsid w:val="00E21A7B"/>
    <w:pPr>
      <w:outlineLvl w:val="9"/>
    </w:pPr>
  </w:style>
  <w:style w:type="paragraph" w:styleId="TOC1">
    <w:name w:val="toc 1"/>
    <w:basedOn w:val="Normal"/>
    <w:next w:val="Normal"/>
    <w:autoRedefine/>
    <w:uiPriority w:val="39"/>
    <w:unhideWhenUsed/>
    <w:rsid w:val="00E21A7B"/>
    <w:pPr>
      <w:spacing w:after="100"/>
    </w:pPr>
  </w:style>
  <w:style w:type="character" w:styleId="Hyperlink">
    <w:name w:val="Hyperlink"/>
    <w:basedOn w:val="DefaultParagraphFont"/>
    <w:uiPriority w:val="99"/>
    <w:unhideWhenUsed/>
    <w:rsid w:val="00E21A7B"/>
    <w:rPr>
      <w:color w:val="0563C1" w:themeColor="hyperlink"/>
      <w:u w:val="single"/>
    </w:rPr>
  </w:style>
  <w:style w:type="character" w:styleId="BookTitle">
    <w:name w:val="Book Title"/>
    <w:basedOn w:val="DefaultParagraphFont"/>
    <w:uiPriority w:val="33"/>
    <w:qFormat/>
    <w:rsid w:val="00E21A7B"/>
    <w:rPr>
      <w:b/>
      <w:bCs/>
      <w:i/>
      <w:iCs/>
      <w:spacing w:val="5"/>
    </w:rPr>
  </w:style>
  <w:style w:type="character" w:styleId="Strong">
    <w:name w:val="Strong"/>
    <w:basedOn w:val="DefaultParagraphFont"/>
    <w:uiPriority w:val="22"/>
    <w:qFormat/>
    <w:rsid w:val="00E21A7B"/>
    <w:rPr>
      <w:b/>
      <w:bCs/>
    </w:rPr>
  </w:style>
  <w:style w:type="paragraph" w:styleId="TOC2">
    <w:name w:val="toc 2"/>
    <w:basedOn w:val="Normal"/>
    <w:next w:val="Normal"/>
    <w:autoRedefine/>
    <w:uiPriority w:val="39"/>
    <w:unhideWhenUsed/>
    <w:rsid w:val="00E21A7B"/>
    <w:pPr>
      <w:spacing w:after="100"/>
      <w:ind w:left="220"/>
    </w:pPr>
  </w:style>
  <w:style w:type="paragraph" w:styleId="HTMLPreformatted">
    <w:name w:val="HTML Preformatted"/>
    <w:basedOn w:val="Normal"/>
    <w:link w:val="HTMLPreformattedChar"/>
    <w:uiPriority w:val="99"/>
    <w:semiHidden/>
    <w:unhideWhenUsed/>
    <w:rsid w:val="0019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B4F"/>
    <w:rPr>
      <w:rFonts w:ascii="Courier New" w:eastAsia="Times New Roman" w:hAnsi="Courier New" w:cs="Courier New"/>
      <w:sz w:val="20"/>
      <w:szCs w:val="20"/>
    </w:rPr>
  </w:style>
  <w:style w:type="paragraph" w:styleId="ListParagraph">
    <w:name w:val="List Paragraph"/>
    <w:basedOn w:val="Normal"/>
    <w:uiPriority w:val="34"/>
    <w:qFormat/>
    <w:rsid w:val="00197B4F"/>
    <w:pPr>
      <w:ind w:left="720"/>
      <w:contextualSpacing/>
    </w:pPr>
  </w:style>
  <w:style w:type="character" w:customStyle="1" w:styleId="highlight">
    <w:name w:val="highlight"/>
    <w:basedOn w:val="DefaultParagraphFont"/>
    <w:rsid w:val="00197B4F"/>
  </w:style>
  <w:style w:type="character" w:styleId="HTMLCode">
    <w:name w:val="HTML Code"/>
    <w:basedOn w:val="DefaultParagraphFont"/>
    <w:uiPriority w:val="99"/>
    <w:semiHidden/>
    <w:unhideWhenUsed/>
    <w:rsid w:val="00B81589"/>
    <w:rPr>
      <w:rFonts w:ascii="Courier New" w:eastAsia="Times New Roman" w:hAnsi="Courier New" w:cs="Courier New"/>
      <w:sz w:val="20"/>
      <w:szCs w:val="20"/>
    </w:rPr>
  </w:style>
  <w:style w:type="character" w:customStyle="1" w:styleId="nb">
    <w:name w:val="nb"/>
    <w:basedOn w:val="DefaultParagraphFont"/>
    <w:rsid w:val="00B81589"/>
  </w:style>
  <w:style w:type="character" w:customStyle="1" w:styleId="se">
    <w:name w:val="se"/>
    <w:basedOn w:val="DefaultParagraphFont"/>
    <w:rsid w:val="00B81589"/>
  </w:style>
  <w:style w:type="character" w:customStyle="1" w:styleId="nt">
    <w:name w:val="nt"/>
    <w:basedOn w:val="DefaultParagraphFont"/>
    <w:rsid w:val="00B81589"/>
  </w:style>
  <w:style w:type="character" w:customStyle="1" w:styleId="s2">
    <w:name w:val="s2"/>
    <w:basedOn w:val="DefaultParagraphFont"/>
    <w:rsid w:val="00B81589"/>
  </w:style>
  <w:style w:type="character" w:customStyle="1" w:styleId="k">
    <w:name w:val="k"/>
    <w:basedOn w:val="DefaultParagraphFont"/>
    <w:rsid w:val="00B81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70242">
      <w:bodyDiv w:val="1"/>
      <w:marLeft w:val="0"/>
      <w:marRight w:val="0"/>
      <w:marTop w:val="0"/>
      <w:marBottom w:val="0"/>
      <w:divBdr>
        <w:top w:val="none" w:sz="0" w:space="0" w:color="auto"/>
        <w:left w:val="none" w:sz="0" w:space="0" w:color="auto"/>
        <w:bottom w:val="none" w:sz="0" w:space="0" w:color="auto"/>
        <w:right w:val="none" w:sz="0" w:space="0" w:color="auto"/>
      </w:divBdr>
      <w:divsChild>
        <w:div w:id="1822768249">
          <w:marLeft w:val="0"/>
          <w:marRight w:val="0"/>
          <w:marTop w:val="0"/>
          <w:marBottom w:val="0"/>
          <w:divBdr>
            <w:top w:val="none" w:sz="0" w:space="0" w:color="auto"/>
            <w:left w:val="none" w:sz="0" w:space="0" w:color="auto"/>
            <w:bottom w:val="none" w:sz="0" w:space="0" w:color="auto"/>
            <w:right w:val="none" w:sz="0" w:space="0" w:color="auto"/>
          </w:divBdr>
          <w:divsChild>
            <w:div w:id="496505163">
              <w:marLeft w:val="0"/>
              <w:marRight w:val="0"/>
              <w:marTop w:val="0"/>
              <w:marBottom w:val="0"/>
              <w:divBdr>
                <w:top w:val="none" w:sz="0" w:space="0" w:color="auto"/>
                <w:left w:val="none" w:sz="0" w:space="0" w:color="auto"/>
                <w:bottom w:val="none" w:sz="0" w:space="0" w:color="auto"/>
                <w:right w:val="none" w:sz="0" w:space="0" w:color="auto"/>
              </w:divBdr>
              <w:divsChild>
                <w:div w:id="3426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5451">
      <w:bodyDiv w:val="1"/>
      <w:marLeft w:val="0"/>
      <w:marRight w:val="0"/>
      <w:marTop w:val="0"/>
      <w:marBottom w:val="0"/>
      <w:divBdr>
        <w:top w:val="none" w:sz="0" w:space="0" w:color="auto"/>
        <w:left w:val="none" w:sz="0" w:space="0" w:color="auto"/>
        <w:bottom w:val="none" w:sz="0" w:space="0" w:color="auto"/>
        <w:right w:val="none" w:sz="0" w:space="0" w:color="auto"/>
      </w:divBdr>
    </w:div>
    <w:div w:id="515267941">
      <w:bodyDiv w:val="1"/>
      <w:marLeft w:val="0"/>
      <w:marRight w:val="0"/>
      <w:marTop w:val="0"/>
      <w:marBottom w:val="0"/>
      <w:divBdr>
        <w:top w:val="none" w:sz="0" w:space="0" w:color="auto"/>
        <w:left w:val="none" w:sz="0" w:space="0" w:color="auto"/>
        <w:bottom w:val="none" w:sz="0" w:space="0" w:color="auto"/>
        <w:right w:val="none" w:sz="0" w:space="0" w:color="auto"/>
      </w:divBdr>
      <w:divsChild>
        <w:div w:id="705066290">
          <w:marLeft w:val="0"/>
          <w:marRight w:val="0"/>
          <w:marTop w:val="0"/>
          <w:marBottom w:val="0"/>
          <w:divBdr>
            <w:top w:val="none" w:sz="0" w:space="0" w:color="auto"/>
            <w:left w:val="none" w:sz="0" w:space="0" w:color="auto"/>
            <w:bottom w:val="none" w:sz="0" w:space="0" w:color="auto"/>
            <w:right w:val="none" w:sz="0" w:space="0" w:color="auto"/>
          </w:divBdr>
          <w:divsChild>
            <w:div w:id="1158227301">
              <w:marLeft w:val="0"/>
              <w:marRight w:val="0"/>
              <w:marTop w:val="0"/>
              <w:marBottom w:val="0"/>
              <w:divBdr>
                <w:top w:val="none" w:sz="0" w:space="0" w:color="auto"/>
                <w:left w:val="none" w:sz="0" w:space="0" w:color="auto"/>
                <w:bottom w:val="none" w:sz="0" w:space="0" w:color="auto"/>
                <w:right w:val="none" w:sz="0" w:space="0" w:color="auto"/>
              </w:divBdr>
              <w:divsChild>
                <w:div w:id="18253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3008">
      <w:bodyDiv w:val="1"/>
      <w:marLeft w:val="0"/>
      <w:marRight w:val="0"/>
      <w:marTop w:val="0"/>
      <w:marBottom w:val="0"/>
      <w:divBdr>
        <w:top w:val="none" w:sz="0" w:space="0" w:color="auto"/>
        <w:left w:val="none" w:sz="0" w:space="0" w:color="auto"/>
        <w:bottom w:val="none" w:sz="0" w:space="0" w:color="auto"/>
        <w:right w:val="none" w:sz="0" w:space="0" w:color="auto"/>
      </w:divBdr>
    </w:div>
    <w:div w:id="1301766642">
      <w:bodyDiv w:val="1"/>
      <w:marLeft w:val="0"/>
      <w:marRight w:val="0"/>
      <w:marTop w:val="0"/>
      <w:marBottom w:val="0"/>
      <w:divBdr>
        <w:top w:val="none" w:sz="0" w:space="0" w:color="auto"/>
        <w:left w:val="none" w:sz="0" w:space="0" w:color="auto"/>
        <w:bottom w:val="none" w:sz="0" w:space="0" w:color="auto"/>
        <w:right w:val="none" w:sz="0" w:space="0" w:color="auto"/>
      </w:divBdr>
    </w:div>
    <w:div w:id="1431315231">
      <w:bodyDiv w:val="1"/>
      <w:marLeft w:val="0"/>
      <w:marRight w:val="0"/>
      <w:marTop w:val="0"/>
      <w:marBottom w:val="0"/>
      <w:divBdr>
        <w:top w:val="none" w:sz="0" w:space="0" w:color="auto"/>
        <w:left w:val="none" w:sz="0" w:space="0" w:color="auto"/>
        <w:bottom w:val="none" w:sz="0" w:space="0" w:color="auto"/>
        <w:right w:val="none" w:sz="0" w:space="0" w:color="auto"/>
      </w:divBdr>
    </w:div>
    <w:div w:id="1736584517">
      <w:bodyDiv w:val="1"/>
      <w:marLeft w:val="0"/>
      <w:marRight w:val="0"/>
      <w:marTop w:val="0"/>
      <w:marBottom w:val="0"/>
      <w:divBdr>
        <w:top w:val="none" w:sz="0" w:space="0" w:color="auto"/>
        <w:left w:val="none" w:sz="0" w:space="0" w:color="auto"/>
        <w:bottom w:val="none" w:sz="0" w:space="0" w:color="auto"/>
        <w:right w:val="none" w:sz="0" w:space="0" w:color="auto"/>
      </w:divBdr>
    </w:div>
    <w:div w:id="18784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talks about dev-ops tools installation steps in Ubutu 16 machines.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3A007F-94ED-4764-8634-1ED49163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Ansible and Jenkins</vt:lpstr>
    </vt:vector>
  </TitlesOfParts>
  <Company>Infosys Ltd</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 and Jenkins</dc:title>
  <dc:subject>Ubuntu cookbook</dc:subject>
  <dc:creator>Ritesh_Ranjan</dc:creator>
  <cp:keywords/>
  <dc:description/>
  <cp:lastModifiedBy>Ritesh_Ranjan</cp:lastModifiedBy>
  <cp:revision>9</cp:revision>
  <dcterms:created xsi:type="dcterms:W3CDTF">2018-12-24T07:38:00Z</dcterms:created>
  <dcterms:modified xsi:type="dcterms:W3CDTF">2018-12-31T11:42:00Z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Ritesh_Ranjan@ad.infosys.com</vt:lpwstr>
  </property>
  <property fmtid="{D5CDD505-2E9C-101B-9397-08002B2CF9AE}" pid="5" name="MSIP_Label_be4b3411-284d-4d31-bd4f-bc13ef7f1fd6_SetDate">
    <vt:lpwstr>2018-12-24T07:41:44.4291982Z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Ritesh_Ranjan@ad.infosys.com</vt:lpwstr>
  </property>
  <property fmtid="{D5CDD505-2E9C-101B-9397-08002B2CF9AE}" pid="12" name="MSIP_Label_a0819fa7-4367-4500-ba88-dd630d977609_SetDate">
    <vt:lpwstr>2018-12-24T07:41:44.4291982Z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