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6BC" w:rsidRDefault="005546BC"/>
    <w:p w:rsidR="005546BC" w:rsidRDefault="005546BC">
      <w:r>
        <w:rPr>
          <w:noProof/>
        </w:rPr>
        <w:drawing>
          <wp:inline distT="0" distB="0" distL="0" distR="0" wp14:anchorId="51EE5CD7" wp14:editId="3CBB5813">
            <wp:extent cx="5727700" cy="18294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829435"/>
                    </a:xfrm>
                    <a:prstGeom prst="rect">
                      <a:avLst/>
                    </a:prstGeom>
                  </pic:spPr>
                </pic:pic>
              </a:graphicData>
            </a:graphic>
          </wp:inline>
        </w:drawing>
      </w:r>
    </w:p>
    <w:p w:rsidR="00012542" w:rsidRDefault="00012542"/>
    <w:p w:rsidR="00012542" w:rsidRDefault="00012542"/>
    <w:p w:rsidR="005546BC" w:rsidRDefault="005546BC"/>
    <w:p w:rsidR="005546BC" w:rsidRPr="00FE33D8" w:rsidRDefault="005546BC" w:rsidP="00FE33D8">
      <w:pPr>
        <w:jc w:val="both"/>
        <w:rPr>
          <w:rFonts w:ascii="Calibri" w:hAnsi="Calibri" w:cs="Calibri"/>
          <w:b/>
          <w:color w:val="C00000"/>
          <w:u w:val="single"/>
        </w:rPr>
      </w:pPr>
      <w:r>
        <w:tab/>
      </w:r>
      <w:r>
        <w:tab/>
      </w:r>
      <w:r w:rsidRPr="00FE33D8">
        <w:rPr>
          <w:color w:val="C00000"/>
        </w:rPr>
        <w:t xml:space="preserve">                   </w:t>
      </w:r>
      <w:r w:rsidR="00FE33D8" w:rsidRPr="00FE33D8">
        <w:rPr>
          <w:color w:val="C00000"/>
        </w:rPr>
        <w:t xml:space="preserve">                   </w:t>
      </w:r>
      <w:r w:rsidR="00FE33D8" w:rsidRPr="00FE33D8">
        <w:rPr>
          <w:rFonts w:ascii="Calibri" w:hAnsi="Calibri" w:cs="Calibri"/>
          <w:b/>
          <w:color w:val="C00000"/>
          <w:sz w:val="52"/>
        </w:rPr>
        <w:t xml:space="preserve">   </w:t>
      </w:r>
      <w:r w:rsidR="00FE33D8">
        <w:rPr>
          <w:rFonts w:ascii="Calibri" w:hAnsi="Calibri" w:cs="Calibri"/>
          <w:b/>
          <w:color w:val="C00000"/>
          <w:sz w:val="52"/>
        </w:rPr>
        <w:t xml:space="preserve"> </w:t>
      </w:r>
      <w:r w:rsidRPr="00FE33D8">
        <w:rPr>
          <w:rFonts w:ascii="Calibri" w:hAnsi="Calibri" w:cs="Calibri"/>
          <w:b/>
          <w:color w:val="C00000"/>
          <w:sz w:val="52"/>
          <w:u w:val="single"/>
        </w:rPr>
        <w:t>Project</w:t>
      </w:r>
    </w:p>
    <w:p w:rsidR="005546BC" w:rsidRDefault="00FE33D8">
      <w:pPr>
        <w:rPr>
          <w:b/>
          <w:color w:val="C00000"/>
          <w:sz w:val="32"/>
          <w:u w:val="single"/>
        </w:rPr>
      </w:pPr>
      <w:r w:rsidRPr="00FE33D8">
        <w:rPr>
          <w:color w:val="C00000"/>
        </w:rPr>
        <w:t xml:space="preserve">                         </w:t>
      </w:r>
      <w:r w:rsidR="005546BC" w:rsidRPr="00FE33D8">
        <w:rPr>
          <w:b/>
          <w:color w:val="C00000"/>
          <w:sz w:val="32"/>
          <w:u w:val="single"/>
        </w:rPr>
        <w:t>Twitter Sentimental Analysis of India</w:t>
      </w:r>
      <w:r w:rsidR="00BE3814">
        <w:rPr>
          <w:b/>
          <w:color w:val="C00000"/>
          <w:sz w:val="32"/>
          <w:u w:val="single"/>
        </w:rPr>
        <w:t>’s</w:t>
      </w:r>
      <w:r w:rsidR="005546BC" w:rsidRPr="00FE33D8">
        <w:rPr>
          <w:b/>
          <w:color w:val="C00000"/>
          <w:sz w:val="32"/>
          <w:u w:val="single"/>
        </w:rPr>
        <w:t xml:space="preserve"> 2019 Election</w:t>
      </w:r>
    </w:p>
    <w:p w:rsidR="00012542" w:rsidRDefault="00012542">
      <w:pPr>
        <w:rPr>
          <w:b/>
          <w:color w:val="C00000"/>
          <w:u w:val="single"/>
        </w:rPr>
      </w:pPr>
      <w:r>
        <w:rPr>
          <w:b/>
          <w:color w:val="C00000"/>
          <w:u w:val="single"/>
        </w:rPr>
        <w:t xml:space="preserve">               </w:t>
      </w:r>
    </w:p>
    <w:p w:rsidR="00012542" w:rsidRDefault="00012542">
      <w:pPr>
        <w:rPr>
          <w:b/>
          <w:color w:val="000000" w:themeColor="text1"/>
        </w:rPr>
      </w:pPr>
      <w:r>
        <w:rPr>
          <w:b/>
          <w:color w:val="000000" w:themeColor="text1"/>
        </w:rPr>
        <w:t xml:space="preserve">                                                                          </w:t>
      </w:r>
    </w:p>
    <w:p w:rsidR="00012542" w:rsidRDefault="00012542">
      <w:pPr>
        <w:rPr>
          <w:b/>
          <w:sz w:val="32"/>
          <w:szCs w:val="32"/>
          <w:u w:val="single"/>
        </w:rPr>
      </w:pPr>
    </w:p>
    <w:p w:rsidR="00012542" w:rsidRPr="00012542" w:rsidRDefault="00012542" w:rsidP="00012542">
      <w:pPr>
        <w:ind w:left="3600"/>
        <w:rPr>
          <w:b/>
          <w:sz w:val="32"/>
          <w:szCs w:val="32"/>
          <w:u w:val="single"/>
        </w:rPr>
      </w:pPr>
      <w:r w:rsidRPr="00012542">
        <w:rPr>
          <w:b/>
          <w:sz w:val="32"/>
          <w:szCs w:val="32"/>
          <w:u w:val="single"/>
        </w:rPr>
        <w:t xml:space="preserve">Project Group 2 </w:t>
      </w:r>
    </w:p>
    <w:p w:rsidR="00012542" w:rsidRPr="00012542" w:rsidRDefault="00012542" w:rsidP="00012542">
      <w:pPr>
        <w:jc w:val="center"/>
        <w:rPr>
          <w:sz w:val="28"/>
          <w:szCs w:val="28"/>
        </w:rPr>
      </w:pPr>
      <w:proofErr w:type="spellStart"/>
      <w:r w:rsidRPr="00012542">
        <w:rPr>
          <w:sz w:val="28"/>
          <w:szCs w:val="28"/>
        </w:rPr>
        <w:t>Krina</w:t>
      </w:r>
      <w:proofErr w:type="spellEnd"/>
      <w:r w:rsidRPr="00012542">
        <w:rPr>
          <w:sz w:val="28"/>
          <w:szCs w:val="28"/>
        </w:rPr>
        <w:t xml:space="preserve"> Thakkar</w:t>
      </w:r>
    </w:p>
    <w:p w:rsidR="00012542" w:rsidRPr="00012542" w:rsidRDefault="00012542" w:rsidP="00012542">
      <w:pPr>
        <w:jc w:val="center"/>
        <w:rPr>
          <w:sz w:val="28"/>
          <w:szCs w:val="28"/>
        </w:rPr>
      </w:pPr>
      <w:r w:rsidRPr="00012542">
        <w:rPr>
          <w:sz w:val="28"/>
          <w:szCs w:val="28"/>
        </w:rPr>
        <w:t xml:space="preserve">Hardik </w:t>
      </w:r>
      <w:proofErr w:type="spellStart"/>
      <w:r w:rsidRPr="00012542">
        <w:rPr>
          <w:sz w:val="28"/>
          <w:szCs w:val="28"/>
        </w:rPr>
        <w:t>Soni</w:t>
      </w:r>
      <w:proofErr w:type="spellEnd"/>
    </w:p>
    <w:p w:rsidR="00012542" w:rsidRPr="00012542" w:rsidRDefault="00012542" w:rsidP="00012542">
      <w:pPr>
        <w:jc w:val="center"/>
        <w:rPr>
          <w:sz w:val="28"/>
          <w:szCs w:val="28"/>
        </w:rPr>
      </w:pPr>
      <w:r w:rsidRPr="00012542">
        <w:rPr>
          <w:sz w:val="28"/>
          <w:szCs w:val="28"/>
        </w:rPr>
        <w:t xml:space="preserve">Yash </w:t>
      </w:r>
      <w:proofErr w:type="spellStart"/>
      <w:r w:rsidRPr="00012542">
        <w:rPr>
          <w:sz w:val="28"/>
          <w:szCs w:val="28"/>
        </w:rPr>
        <w:t>Lekhwani</w:t>
      </w:r>
      <w:proofErr w:type="spellEnd"/>
    </w:p>
    <w:p w:rsidR="00012542" w:rsidRPr="00012542" w:rsidRDefault="00012542" w:rsidP="00012542">
      <w:pPr>
        <w:jc w:val="center"/>
        <w:rPr>
          <w:sz w:val="28"/>
          <w:szCs w:val="28"/>
        </w:rPr>
      </w:pPr>
      <w:r w:rsidRPr="00012542">
        <w:rPr>
          <w:sz w:val="28"/>
          <w:szCs w:val="28"/>
        </w:rPr>
        <w:t>Yashashri Shiral</w:t>
      </w:r>
    </w:p>
    <w:p w:rsidR="00012542" w:rsidRPr="00012542" w:rsidRDefault="00012542" w:rsidP="00012542">
      <w:pPr>
        <w:jc w:val="center"/>
        <w:rPr>
          <w:sz w:val="28"/>
          <w:szCs w:val="28"/>
        </w:rPr>
      </w:pPr>
      <w:proofErr w:type="spellStart"/>
      <w:r w:rsidRPr="00012542">
        <w:rPr>
          <w:sz w:val="28"/>
          <w:szCs w:val="28"/>
        </w:rPr>
        <w:t>Ritesh</w:t>
      </w:r>
      <w:proofErr w:type="spellEnd"/>
      <w:r w:rsidRPr="00012542">
        <w:rPr>
          <w:sz w:val="28"/>
          <w:szCs w:val="28"/>
        </w:rPr>
        <w:t xml:space="preserve"> </w:t>
      </w:r>
      <w:proofErr w:type="spellStart"/>
      <w:r w:rsidRPr="00012542">
        <w:rPr>
          <w:sz w:val="28"/>
          <w:szCs w:val="28"/>
        </w:rPr>
        <w:t>Manek</w:t>
      </w:r>
      <w:proofErr w:type="spellEnd"/>
    </w:p>
    <w:p w:rsidR="00012542" w:rsidRDefault="00012542" w:rsidP="00012542">
      <w:pPr>
        <w:rPr>
          <w:b/>
          <w:color w:val="000000" w:themeColor="text1"/>
          <w:sz w:val="24"/>
          <w:szCs w:val="24"/>
        </w:rPr>
      </w:pPr>
    </w:p>
    <w:p w:rsidR="00012542" w:rsidRDefault="00012542" w:rsidP="00012542">
      <w:pPr>
        <w:rPr>
          <w:b/>
          <w:color w:val="000000" w:themeColor="text1"/>
          <w:sz w:val="24"/>
          <w:szCs w:val="24"/>
        </w:rPr>
      </w:pPr>
    </w:p>
    <w:p w:rsidR="00012542" w:rsidRDefault="00012542" w:rsidP="00012542">
      <w:pPr>
        <w:rPr>
          <w:b/>
          <w:color w:val="000000" w:themeColor="text1"/>
          <w:sz w:val="24"/>
          <w:szCs w:val="24"/>
        </w:rPr>
      </w:pPr>
    </w:p>
    <w:p w:rsidR="00012542" w:rsidRDefault="00012542" w:rsidP="00012542">
      <w:pPr>
        <w:jc w:val="both"/>
        <w:rPr>
          <w:b/>
          <w:color w:val="000000" w:themeColor="text1"/>
          <w:sz w:val="24"/>
          <w:szCs w:val="24"/>
        </w:rPr>
      </w:pPr>
    </w:p>
    <w:p w:rsidR="00012542" w:rsidRPr="00012542" w:rsidRDefault="00012542" w:rsidP="00012542">
      <w:pPr>
        <w:jc w:val="both"/>
        <w:rPr>
          <w:sz w:val="32"/>
          <w:szCs w:val="32"/>
        </w:rPr>
      </w:pPr>
      <w:r w:rsidRPr="00012542">
        <w:rPr>
          <w:sz w:val="32"/>
          <w:szCs w:val="32"/>
        </w:rPr>
        <w:lastRenderedPageBreak/>
        <w:t>Overview</w:t>
      </w:r>
    </w:p>
    <w:p w:rsidR="00012542" w:rsidRPr="00012542" w:rsidRDefault="00012542" w:rsidP="00012542">
      <w:pPr>
        <w:jc w:val="both"/>
        <w:rPr>
          <w:sz w:val="24"/>
          <w:szCs w:val="24"/>
        </w:rPr>
      </w:pPr>
      <w:r w:rsidRPr="00012542">
        <w:rPr>
          <w:sz w:val="24"/>
          <w:szCs w:val="24"/>
        </w:rPr>
        <w:t>In India, the General Elections for the Lok Sabha are just around the corner. The news and social media are full of speculation and the numbers and data being generated around this are through the roof.</w:t>
      </w:r>
    </w:p>
    <w:p w:rsidR="00012542" w:rsidRDefault="00012542" w:rsidP="00012542">
      <w:pPr>
        <w:jc w:val="both"/>
        <w:rPr>
          <w:sz w:val="24"/>
          <w:szCs w:val="24"/>
        </w:rPr>
      </w:pPr>
      <w:r w:rsidRPr="00012542">
        <w:rPr>
          <w:sz w:val="24"/>
          <w:szCs w:val="24"/>
        </w:rPr>
        <w:t>In today’s era of the public being so vocal on the social media, we plan to assess and analyze the political sentiments and understand campaigning and popularity of various political parties by performing a sentiment analysis using tweets, retweet count and location</w:t>
      </w:r>
    </w:p>
    <w:p w:rsidR="00012542" w:rsidRDefault="00012542" w:rsidP="00012542">
      <w:pPr>
        <w:jc w:val="both"/>
        <w:rPr>
          <w:sz w:val="24"/>
          <w:szCs w:val="24"/>
        </w:rPr>
      </w:pPr>
    </w:p>
    <w:p w:rsidR="00012542" w:rsidRPr="00012542" w:rsidRDefault="00012542" w:rsidP="00012542">
      <w:pPr>
        <w:pStyle w:val="Heading1"/>
        <w:spacing w:before="200" w:beforeAutospacing="0" w:after="0" w:afterAutospacing="0"/>
        <w:rPr>
          <w:rFonts w:asciiTheme="minorHAnsi" w:eastAsiaTheme="minorHAnsi" w:hAnsiTheme="minorHAnsi" w:cstheme="minorBidi"/>
          <w:b w:val="0"/>
          <w:bCs w:val="0"/>
          <w:kern w:val="0"/>
          <w:sz w:val="36"/>
          <w:szCs w:val="36"/>
        </w:rPr>
      </w:pPr>
      <w:r w:rsidRPr="00012542">
        <w:rPr>
          <w:rFonts w:asciiTheme="minorHAnsi" w:eastAsiaTheme="minorHAnsi" w:hAnsiTheme="minorHAnsi" w:cstheme="minorBidi"/>
          <w:b w:val="0"/>
          <w:bCs w:val="0"/>
          <w:kern w:val="0"/>
          <w:sz w:val="36"/>
          <w:szCs w:val="36"/>
        </w:rPr>
        <w:t>Goal</w:t>
      </w:r>
    </w:p>
    <w:p w:rsidR="00012542" w:rsidRPr="00012542" w:rsidRDefault="00012542" w:rsidP="00012542">
      <w:pPr>
        <w:pStyle w:val="NormalWeb"/>
        <w:spacing w:before="0" w:beforeAutospacing="0" w:after="200" w:afterAutospacing="0"/>
        <w:jc w:val="both"/>
        <w:rPr>
          <w:rFonts w:asciiTheme="minorHAnsi" w:eastAsiaTheme="minorHAnsi" w:hAnsiTheme="minorHAnsi" w:cstheme="minorBidi"/>
        </w:rPr>
      </w:pPr>
      <w:r w:rsidRPr="00012542">
        <w:rPr>
          <w:rFonts w:asciiTheme="minorHAnsi" w:eastAsiaTheme="minorHAnsi" w:hAnsiTheme="minorHAnsi" w:cstheme="minorBidi"/>
        </w:rPr>
        <w:t>The goal of the Twitter Sentiment Analysis for India 2019 Elections is to:</w:t>
      </w:r>
    </w:p>
    <w:p w:rsidR="00012542" w:rsidRP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 xml:space="preserve">Label tweets </w:t>
      </w:r>
    </w:p>
    <w:p w:rsidR="00012542" w:rsidRP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 xml:space="preserve">Compare tweet sentiments for both the parties </w:t>
      </w:r>
    </w:p>
    <w:p w:rsidR="00012542" w:rsidRP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Compare parties by understanding the frequency of different tweet sentiments</w:t>
      </w:r>
    </w:p>
    <w:p w:rsidR="00012542" w:rsidRP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Identify commonly used words in tweets</w:t>
      </w:r>
    </w:p>
    <w:p w:rsid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Understand sentiments by location</w:t>
      </w:r>
    </w:p>
    <w:p w:rsidR="00012542" w:rsidRDefault="00012542" w:rsidP="00012542">
      <w:pPr>
        <w:pStyle w:val="NormalWeb"/>
        <w:numPr>
          <w:ilvl w:val="0"/>
          <w:numId w:val="1"/>
        </w:numPr>
        <w:spacing w:before="0" w:beforeAutospacing="0" w:after="0" w:afterAutospacing="0"/>
        <w:jc w:val="both"/>
        <w:textAlignment w:val="baseline"/>
        <w:rPr>
          <w:rFonts w:asciiTheme="minorHAnsi" w:eastAsiaTheme="minorHAnsi" w:hAnsiTheme="minorHAnsi" w:cstheme="minorBidi"/>
        </w:rPr>
      </w:pPr>
      <w:r w:rsidRPr="00012542">
        <w:rPr>
          <w:rFonts w:asciiTheme="minorHAnsi" w:eastAsiaTheme="minorHAnsi" w:hAnsiTheme="minorHAnsi" w:cstheme="minorBidi"/>
        </w:rPr>
        <w:t>Most popular tweets by retweet count</w:t>
      </w:r>
    </w:p>
    <w:p w:rsidR="00012542" w:rsidRDefault="00012542" w:rsidP="00012542">
      <w:pPr>
        <w:pStyle w:val="NormalWeb"/>
        <w:spacing w:before="0" w:beforeAutospacing="0" w:after="0" w:afterAutospacing="0"/>
        <w:jc w:val="both"/>
        <w:textAlignment w:val="baseline"/>
        <w:rPr>
          <w:rFonts w:asciiTheme="minorHAnsi" w:eastAsiaTheme="minorHAnsi" w:hAnsiTheme="minorHAnsi" w:cstheme="minorBidi"/>
        </w:rPr>
      </w:pPr>
    </w:p>
    <w:p w:rsidR="00012542" w:rsidRDefault="00012542" w:rsidP="00012542">
      <w:pPr>
        <w:pStyle w:val="NormalWeb"/>
        <w:spacing w:before="0" w:beforeAutospacing="0" w:after="0" w:afterAutospacing="0"/>
        <w:jc w:val="both"/>
        <w:textAlignment w:val="baseline"/>
        <w:rPr>
          <w:rFonts w:asciiTheme="minorHAnsi" w:eastAsiaTheme="minorHAnsi" w:hAnsiTheme="minorHAnsi" w:cstheme="minorBidi"/>
        </w:rPr>
      </w:pPr>
    </w:p>
    <w:p w:rsidR="00012542" w:rsidRDefault="00012542" w:rsidP="00012542">
      <w:pPr>
        <w:pStyle w:val="NormalWeb"/>
        <w:spacing w:before="0" w:beforeAutospacing="0" w:after="0" w:afterAutospacing="0"/>
        <w:jc w:val="both"/>
        <w:textAlignment w:val="baseline"/>
        <w:rPr>
          <w:rFonts w:asciiTheme="minorHAnsi" w:eastAsiaTheme="minorHAnsi" w:hAnsiTheme="minorHAnsi" w:cstheme="minorBidi"/>
          <w:sz w:val="36"/>
          <w:szCs w:val="36"/>
        </w:rPr>
      </w:pPr>
      <w:r w:rsidRPr="00012542">
        <w:rPr>
          <w:rFonts w:asciiTheme="minorHAnsi" w:eastAsiaTheme="minorHAnsi" w:hAnsiTheme="minorHAnsi" w:cstheme="minorBidi"/>
          <w:sz w:val="36"/>
          <w:szCs w:val="36"/>
        </w:rPr>
        <w:t>Pipeline Design</w:t>
      </w:r>
    </w:p>
    <w:p w:rsidR="00012542" w:rsidRDefault="00012542" w:rsidP="00012542">
      <w:pPr>
        <w:pStyle w:val="NormalWeb"/>
        <w:spacing w:before="0" w:beforeAutospacing="0" w:after="0" w:afterAutospacing="0"/>
        <w:jc w:val="both"/>
        <w:textAlignment w:val="baseline"/>
        <w:rPr>
          <w:rFonts w:asciiTheme="minorHAnsi" w:eastAsiaTheme="minorHAnsi" w:hAnsiTheme="minorHAnsi" w:cstheme="minorBidi"/>
        </w:rPr>
      </w:pPr>
    </w:p>
    <w:p w:rsidR="00012542" w:rsidRPr="00012542" w:rsidRDefault="00012542" w:rsidP="00012542">
      <w:pPr>
        <w:pStyle w:val="NormalWeb"/>
        <w:spacing w:before="0" w:beforeAutospacing="0" w:after="0" w:afterAutospacing="0"/>
        <w:jc w:val="both"/>
        <w:textAlignment w:val="baseline"/>
        <w:rPr>
          <w:rFonts w:asciiTheme="minorHAnsi" w:eastAsiaTheme="minorHAnsi" w:hAnsiTheme="minorHAnsi" w:cstheme="minorBidi"/>
        </w:rPr>
      </w:pPr>
      <w:r>
        <w:rPr>
          <w:noProof/>
        </w:rPr>
        <w:drawing>
          <wp:inline distT="0" distB="0" distL="0" distR="0" wp14:anchorId="2C6AB9CD" wp14:editId="2441449F">
            <wp:extent cx="5943600" cy="2459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9355"/>
                    </a:xfrm>
                    <a:prstGeom prst="rect">
                      <a:avLst/>
                    </a:prstGeom>
                  </pic:spPr>
                </pic:pic>
              </a:graphicData>
            </a:graphic>
          </wp:inline>
        </w:drawing>
      </w:r>
    </w:p>
    <w:p w:rsidR="00012542" w:rsidRPr="00012542" w:rsidRDefault="00012542" w:rsidP="00012542">
      <w:pPr>
        <w:jc w:val="both"/>
        <w:rPr>
          <w:sz w:val="24"/>
          <w:szCs w:val="24"/>
        </w:rPr>
      </w:pPr>
    </w:p>
    <w:p w:rsidR="00012542" w:rsidRDefault="00012542" w:rsidP="00012542">
      <w:pPr>
        <w:rPr>
          <w:b/>
          <w:color w:val="000000" w:themeColor="text1"/>
          <w:sz w:val="24"/>
          <w:szCs w:val="24"/>
        </w:rPr>
      </w:pPr>
    </w:p>
    <w:p w:rsidR="00012542" w:rsidRDefault="00012542" w:rsidP="00012542">
      <w:pPr>
        <w:jc w:val="center"/>
        <w:rPr>
          <w:b/>
          <w:color w:val="000000" w:themeColor="text1"/>
          <w:sz w:val="24"/>
          <w:szCs w:val="24"/>
        </w:rPr>
      </w:pPr>
    </w:p>
    <w:p w:rsidR="00012542" w:rsidRDefault="00012542" w:rsidP="00012542">
      <w:pPr>
        <w:jc w:val="center"/>
        <w:rPr>
          <w:b/>
          <w:color w:val="000000" w:themeColor="text1"/>
          <w:sz w:val="24"/>
          <w:szCs w:val="24"/>
        </w:rPr>
      </w:pPr>
    </w:p>
    <w:p w:rsidR="00BE3814" w:rsidRDefault="00BE3814" w:rsidP="00BE3814">
      <w:pPr>
        <w:pStyle w:val="NormalWeb"/>
        <w:spacing w:before="0" w:beforeAutospacing="0" w:after="0" w:afterAutospacing="0"/>
        <w:jc w:val="both"/>
        <w:textAlignment w:val="baseline"/>
        <w:rPr>
          <w:rFonts w:asciiTheme="minorHAnsi" w:eastAsiaTheme="minorHAnsi" w:hAnsiTheme="minorHAnsi" w:cstheme="minorBidi"/>
          <w:sz w:val="36"/>
          <w:szCs w:val="36"/>
        </w:rPr>
      </w:pPr>
      <w:r w:rsidRPr="00BE3814">
        <w:rPr>
          <w:rFonts w:asciiTheme="minorHAnsi" w:eastAsiaTheme="minorHAnsi" w:hAnsiTheme="minorHAnsi" w:cstheme="minorBidi"/>
          <w:sz w:val="36"/>
          <w:szCs w:val="36"/>
        </w:rPr>
        <w:lastRenderedPageBreak/>
        <w:t>Implementation details</w:t>
      </w:r>
    </w:p>
    <w:p w:rsidR="007B22F4" w:rsidRDefault="00BE381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 xml:space="preserve">Data scrapping on twitters weekly </w:t>
      </w:r>
      <w:proofErr w:type="gramStart"/>
      <w:r>
        <w:rPr>
          <w:rFonts w:asciiTheme="minorHAnsi" w:eastAsiaTheme="minorHAnsi" w:hAnsiTheme="minorHAnsi" w:cstheme="minorBidi"/>
        </w:rPr>
        <w:t xml:space="preserve">data </w:t>
      </w:r>
      <w:r w:rsidR="007B22F4">
        <w:rPr>
          <w:rFonts w:asciiTheme="minorHAnsi" w:eastAsiaTheme="minorHAnsi" w:hAnsiTheme="minorHAnsi" w:cstheme="minorBidi"/>
        </w:rPr>
        <w:t>:</w:t>
      </w:r>
      <w:proofErr w:type="gramEnd"/>
    </w:p>
    <w:p w:rsidR="007B22F4" w:rsidRDefault="00BE3814" w:rsidP="007B22F4">
      <w:pPr>
        <w:pStyle w:val="NormalWeb"/>
        <w:numPr>
          <w:ilvl w:val="1"/>
          <w:numId w:val="3"/>
        </w:numPr>
        <w:spacing w:before="0" w:beforeAutospacing="0" w:after="0" w:afterAutospacing="0"/>
        <w:jc w:val="both"/>
        <w:textAlignment w:val="baseline"/>
        <w:rPr>
          <w:rFonts w:asciiTheme="minorHAnsi" w:eastAsiaTheme="minorHAnsi" w:hAnsiTheme="minorHAnsi" w:cstheme="minorBidi"/>
        </w:rPr>
      </w:pPr>
      <w:proofErr w:type="spellStart"/>
      <w:r>
        <w:rPr>
          <w:rFonts w:asciiTheme="minorHAnsi" w:eastAsiaTheme="minorHAnsi" w:hAnsiTheme="minorHAnsi" w:cstheme="minorBidi"/>
        </w:rPr>
        <w:t>tweepy</w:t>
      </w:r>
      <w:proofErr w:type="spellEnd"/>
      <w:r w:rsidR="007B22F4">
        <w:rPr>
          <w:rFonts w:asciiTheme="minorHAnsi" w:eastAsiaTheme="minorHAnsi" w:hAnsiTheme="minorHAnsi" w:cstheme="minorBidi"/>
        </w:rPr>
        <w:t>- for weekly dataset</w:t>
      </w:r>
      <w:r>
        <w:rPr>
          <w:rFonts w:asciiTheme="minorHAnsi" w:eastAsiaTheme="minorHAnsi" w:hAnsiTheme="minorHAnsi" w:cstheme="minorBidi"/>
        </w:rPr>
        <w:t xml:space="preserve"> </w:t>
      </w:r>
      <w:r w:rsidR="007B22F4">
        <w:rPr>
          <w:rFonts w:asciiTheme="minorHAnsi" w:eastAsiaTheme="minorHAnsi" w:hAnsiTheme="minorHAnsi" w:cstheme="minorBidi"/>
        </w:rPr>
        <w:t xml:space="preserve"> </w:t>
      </w:r>
    </w:p>
    <w:p w:rsidR="007B22F4" w:rsidRDefault="007B22F4" w:rsidP="007B22F4">
      <w:pPr>
        <w:pStyle w:val="NormalWeb"/>
        <w:numPr>
          <w:ilvl w:val="1"/>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twitter scrapper - historical Data</w:t>
      </w:r>
    </w:p>
    <w:p w:rsidR="00BE3814" w:rsidRDefault="007B22F4" w:rsidP="007B22F4">
      <w:pPr>
        <w:pStyle w:val="NormalWeb"/>
        <w:numPr>
          <w:ilvl w:val="1"/>
          <w:numId w:val="3"/>
        </w:numPr>
        <w:spacing w:before="0" w:beforeAutospacing="0" w:after="0" w:afterAutospacing="0"/>
        <w:jc w:val="both"/>
        <w:textAlignment w:val="baseline"/>
        <w:rPr>
          <w:rFonts w:asciiTheme="minorHAnsi" w:eastAsiaTheme="minorHAnsi" w:hAnsiTheme="minorHAnsi" w:cstheme="minorBidi"/>
        </w:rPr>
      </w:pPr>
      <w:proofErr w:type="spellStart"/>
      <w:r>
        <w:rPr>
          <w:rFonts w:asciiTheme="minorHAnsi" w:eastAsiaTheme="minorHAnsi" w:hAnsiTheme="minorHAnsi" w:cstheme="minorBidi"/>
        </w:rPr>
        <w:t>kaggle</w:t>
      </w:r>
      <w:proofErr w:type="spellEnd"/>
      <w:r>
        <w:rPr>
          <w:rFonts w:asciiTheme="minorHAnsi" w:eastAsiaTheme="minorHAnsi" w:hAnsiTheme="minorHAnsi" w:cstheme="minorBidi"/>
        </w:rPr>
        <w:t xml:space="preserve"> - positive and negative dataset for comparison </w:t>
      </w:r>
    </w:p>
    <w:p w:rsidR="000D412F" w:rsidRDefault="000D412F" w:rsidP="000D412F">
      <w:pPr>
        <w:pStyle w:val="NormalWeb"/>
        <w:spacing w:before="0" w:beforeAutospacing="0" w:after="0" w:afterAutospacing="0"/>
        <w:ind w:left="1440"/>
        <w:jc w:val="both"/>
        <w:textAlignment w:val="baseline"/>
        <w:rPr>
          <w:rFonts w:asciiTheme="minorHAnsi" w:eastAsiaTheme="minorHAnsi" w:hAnsiTheme="minorHAnsi" w:cstheme="minorBidi"/>
        </w:rPr>
      </w:pPr>
    </w:p>
    <w:p w:rsidR="00BE3814" w:rsidRDefault="00BE381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proofErr w:type="gramStart"/>
      <w:r>
        <w:rPr>
          <w:rFonts w:asciiTheme="minorHAnsi" w:eastAsiaTheme="minorHAnsi" w:hAnsiTheme="minorHAnsi" w:cstheme="minorBidi"/>
        </w:rPr>
        <w:t>In order to</w:t>
      </w:r>
      <w:proofErr w:type="gramEnd"/>
      <w:r>
        <w:rPr>
          <w:rFonts w:asciiTheme="minorHAnsi" w:eastAsiaTheme="minorHAnsi" w:hAnsiTheme="minorHAnsi" w:cstheme="minorBidi"/>
        </w:rPr>
        <w:t xml:space="preserve"> handle dependencies and automate the task we used Luigi pipeline </w:t>
      </w:r>
    </w:p>
    <w:p w:rsidR="00BE3814" w:rsidRDefault="00BE3814" w:rsidP="00BE3814">
      <w:pPr>
        <w:pStyle w:val="NormalWeb"/>
        <w:numPr>
          <w:ilvl w:val="1"/>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 xml:space="preserve">Where we get dataset from scrapped data and then perform cleaning and pre-processing operations on the dataset </w:t>
      </w:r>
    </w:p>
    <w:p w:rsidR="00BE3814" w:rsidRDefault="00BE3814" w:rsidP="00BE3814">
      <w:pPr>
        <w:pStyle w:val="NormalWeb"/>
        <w:numPr>
          <w:ilvl w:val="1"/>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Deployed the code on relational database</w:t>
      </w:r>
    </w:p>
    <w:p w:rsidR="000D412F" w:rsidRDefault="000D412F" w:rsidP="000D412F">
      <w:pPr>
        <w:pStyle w:val="NormalWeb"/>
        <w:spacing w:before="0" w:beforeAutospacing="0" w:after="0" w:afterAutospacing="0"/>
        <w:ind w:left="1440"/>
        <w:jc w:val="both"/>
        <w:textAlignment w:val="baseline"/>
        <w:rPr>
          <w:rFonts w:asciiTheme="minorHAnsi" w:eastAsiaTheme="minorHAnsi" w:hAnsiTheme="minorHAnsi" w:cstheme="minorBidi"/>
        </w:rPr>
      </w:pPr>
    </w:p>
    <w:p w:rsidR="00BE3814" w:rsidRDefault="007B22F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r w:rsidRPr="007B22F4">
        <w:rPr>
          <w:rFonts w:asciiTheme="minorHAnsi" w:eastAsiaTheme="minorHAnsi" w:hAnsiTheme="minorHAnsi" w:cstheme="minorBidi"/>
        </w:rPr>
        <w:t>Applying standard machine learning algorithms</w:t>
      </w:r>
      <w:r>
        <w:rPr>
          <w:rFonts w:asciiTheme="minorHAnsi" w:eastAsiaTheme="minorHAnsi" w:hAnsiTheme="minorHAnsi" w:cstheme="minorBidi"/>
        </w:rPr>
        <w:t xml:space="preserve"> </w:t>
      </w:r>
      <w:r w:rsidR="00BE3814">
        <w:rPr>
          <w:rFonts w:asciiTheme="minorHAnsi" w:eastAsiaTheme="minorHAnsi" w:hAnsiTheme="minorHAnsi" w:cstheme="minorBidi"/>
        </w:rPr>
        <w:t xml:space="preserve">labelled moods like </w:t>
      </w:r>
      <w:r w:rsidR="00BE3814" w:rsidRPr="00BE3814">
        <w:rPr>
          <w:rFonts w:asciiTheme="minorHAnsi" w:eastAsiaTheme="minorHAnsi" w:hAnsiTheme="minorHAnsi" w:cstheme="minorBidi"/>
        </w:rPr>
        <w:t>'anger',</w:t>
      </w:r>
      <w:r w:rsidR="00BE3814">
        <w:rPr>
          <w:rFonts w:asciiTheme="minorHAnsi" w:eastAsiaTheme="minorHAnsi" w:hAnsiTheme="minorHAnsi" w:cstheme="minorBidi"/>
        </w:rPr>
        <w:t xml:space="preserve"> </w:t>
      </w:r>
      <w:r w:rsidR="00BE3814" w:rsidRPr="00BE3814">
        <w:rPr>
          <w:rFonts w:asciiTheme="minorHAnsi" w:eastAsiaTheme="minorHAnsi" w:hAnsiTheme="minorHAnsi" w:cstheme="minorBidi"/>
        </w:rPr>
        <w:t>'dislike',</w:t>
      </w:r>
      <w:r w:rsidR="00BE3814">
        <w:rPr>
          <w:rFonts w:asciiTheme="minorHAnsi" w:eastAsiaTheme="minorHAnsi" w:hAnsiTheme="minorHAnsi" w:cstheme="minorBidi"/>
        </w:rPr>
        <w:t xml:space="preserve"> </w:t>
      </w:r>
      <w:r w:rsidR="00BE3814" w:rsidRPr="00BE3814">
        <w:rPr>
          <w:rFonts w:asciiTheme="minorHAnsi" w:eastAsiaTheme="minorHAnsi" w:hAnsiTheme="minorHAnsi" w:cstheme="minorBidi"/>
        </w:rPr>
        <w:t>'faith',</w:t>
      </w:r>
      <w:r w:rsidR="00BE3814">
        <w:rPr>
          <w:rFonts w:asciiTheme="minorHAnsi" w:eastAsiaTheme="minorHAnsi" w:hAnsiTheme="minorHAnsi" w:cstheme="minorBidi"/>
        </w:rPr>
        <w:t xml:space="preserve"> </w:t>
      </w:r>
      <w:r w:rsidR="00BE3814" w:rsidRPr="00BE3814">
        <w:rPr>
          <w:rFonts w:asciiTheme="minorHAnsi" w:eastAsiaTheme="minorHAnsi" w:hAnsiTheme="minorHAnsi" w:cstheme="minorBidi"/>
        </w:rPr>
        <w:t>'happiness',</w:t>
      </w:r>
      <w:r w:rsidR="00BE3814">
        <w:rPr>
          <w:rFonts w:asciiTheme="minorHAnsi" w:eastAsiaTheme="minorHAnsi" w:hAnsiTheme="minorHAnsi" w:cstheme="minorBidi"/>
        </w:rPr>
        <w:t xml:space="preserve"> </w:t>
      </w:r>
      <w:r w:rsidR="00BE3814" w:rsidRPr="00BE3814">
        <w:rPr>
          <w:rFonts w:asciiTheme="minorHAnsi" w:eastAsiaTheme="minorHAnsi" w:hAnsiTheme="minorHAnsi" w:cstheme="minorBidi"/>
        </w:rPr>
        <w:t>'neutral',</w:t>
      </w:r>
      <w:r w:rsidR="00BE3814">
        <w:rPr>
          <w:rFonts w:asciiTheme="minorHAnsi" w:eastAsiaTheme="minorHAnsi" w:hAnsiTheme="minorHAnsi" w:cstheme="minorBidi"/>
        </w:rPr>
        <w:t xml:space="preserve"> </w:t>
      </w:r>
      <w:r w:rsidR="00BE3814" w:rsidRPr="00BE3814">
        <w:rPr>
          <w:rFonts w:asciiTheme="minorHAnsi" w:eastAsiaTheme="minorHAnsi" w:hAnsiTheme="minorHAnsi" w:cstheme="minorBidi"/>
        </w:rPr>
        <w:t>'Sadness', 'support'</w:t>
      </w:r>
    </w:p>
    <w:p w:rsidR="000D412F" w:rsidRDefault="000D412F" w:rsidP="000D412F">
      <w:pPr>
        <w:pStyle w:val="NormalWeb"/>
        <w:spacing w:before="0" w:beforeAutospacing="0" w:after="0" w:afterAutospacing="0"/>
        <w:ind w:left="720"/>
        <w:jc w:val="both"/>
        <w:textAlignment w:val="baseline"/>
        <w:rPr>
          <w:rFonts w:asciiTheme="minorHAnsi" w:eastAsiaTheme="minorHAnsi" w:hAnsiTheme="minorHAnsi" w:cstheme="minorBidi"/>
        </w:rPr>
      </w:pPr>
    </w:p>
    <w:p w:rsidR="00BE3814" w:rsidRDefault="007B22F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 xml:space="preserve">Performed feature engineering on dataset </w:t>
      </w:r>
      <w:r w:rsidR="00BE3814">
        <w:rPr>
          <w:rFonts w:asciiTheme="minorHAnsi" w:eastAsiaTheme="minorHAnsi" w:hAnsiTheme="minorHAnsi" w:cstheme="minorBidi"/>
        </w:rPr>
        <w:t xml:space="preserve">like BJP, Congress and Others </w:t>
      </w:r>
    </w:p>
    <w:p w:rsid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rPr>
      </w:pPr>
    </w:p>
    <w:p w:rsidR="007B22F4" w:rsidRDefault="007B22F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Stored training and testing dataset in database (RDS)</w:t>
      </w:r>
    </w:p>
    <w:p w:rsid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rPr>
      </w:pPr>
    </w:p>
    <w:p w:rsidR="007B22F4" w:rsidRDefault="007B22F4" w:rsidP="00BE3814">
      <w:pPr>
        <w:pStyle w:val="NormalWeb"/>
        <w:numPr>
          <w:ilvl w:val="0"/>
          <w:numId w:val="3"/>
        </w:numPr>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Models used:</w:t>
      </w:r>
      <w:r w:rsidR="000D412F">
        <w:rPr>
          <w:rFonts w:asciiTheme="minorHAnsi" w:eastAsiaTheme="minorHAnsi" w:hAnsiTheme="minorHAnsi" w:cstheme="minorBidi"/>
        </w:rPr>
        <w:t xml:space="preserve"> Naïve </w:t>
      </w:r>
      <w:proofErr w:type="spellStart"/>
      <w:r w:rsidR="000D412F">
        <w:rPr>
          <w:rFonts w:asciiTheme="minorHAnsi" w:eastAsiaTheme="minorHAnsi" w:hAnsiTheme="minorHAnsi" w:cstheme="minorBidi"/>
        </w:rPr>
        <w:t>bay</w:t>
      </w:r>
      <w:r w:rsidR="00804214">
        <w:rPr>
          <w:rFonts w:asciiTheme="minorHAnsi" w:eastAsiaTheme="minorHAnsi" w:hAnsiTheme="minorHAnsi" w:cstheme="minorBidi"/>
        </w:rPr>
        <w:t>e</w:t>
      </w:r>
      <w:r w:rsidR="000D412F">
        <w:rPr>
          <w:rFonts w:asciiTheme="minorHAnsi" w:eastAsiaTheme="minorHAnsi" w:hAnsiTheme="minorHAnsi" w:cstheme="minorBidi"/>
        </w:rPr>
        <w:t>s</w:t>
      </w:r>
      <w:proofErr w:type="spellEnd"/>
      <w:r w:rsidR="000D412F">
        <w:rPr>
          <w:rFonts w:asciiTheme="minorHAnsi" w:eastAsiaTheme="minorHAnsi" w:hAnsiTheme="minorHAnsi" w:cstheme="minorBidi"/>
        </w:rPr>
        <w:t>, Logistic Regression, Linear Support, Fast Text</w:t>
      </w:r>
    </w:p>
    <w:p w:rsidR="000D412F" w:rsidRDefault="000D412F" w:rsidP="000D412F">
      <w:pPr>
        <w:pStyle w:val="ListParagraph"/>
      </w:pPr>
    </w:p>
    <w:p w:rsidR="000D412F" w:rsidRP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sz w:val="36"/>
          <w:szCs w:val="36"/>
        </w:rPr>
      </w:pPr>
      <w:r w:rsidRPr="000D412F">
        <w:rPr>
          <w:rFonts w:asciiTheme="minorHAnsi" w:eastAsiaTheme="minorHAnsi" w:hAnsiTheme="minorHAnsi" w:cstheme="minorBidi"/>
          <w:sz w:val="36"/>
          <w:szCs w:val="36"/>
        </w:rPr>
        <w:t>Analysis of Models</w:t>
      </w:r>
    </w:p>
    <w:p w:rsidR="000D412F" w:rsidRDefault="007B22F4" w:rsidP="000D412F">
      <w:pPr>
        <w:pStyle w:val="NormalWeb"/>
        <w:numPr>
          <w:ilvl w:val="0"/>
          <w:numId w:val="5"/>
        </w:numPr>
        <w:spacing w:before="0" w:beforeAutospacing="0" w:after="0" w:afterAutospacing="0"/>
        <w:jc w:val="both"/>
        <w:textAlignment w:val="baseline"/>
        <w:rPr>
          <w:rFonts w:asciiTheme="minorHAnsi" w:eastAsiaTheme="minorHAnsi" w:hAnsiTheme="minorHAnsi" w:cstheme="minorBidi"/>
        </w:rPr>
      </w:pPr>
      <w:r w:rsidRPr="000D412F">
        <w:rPr>
          <w:rFonts w:asciiTheme="minorHAnsi" w:eastAsiaTheme="minorHAnsi" w:hAnsiTheme="minorHAnsi" w:cstheme="minorBidi"/>
          <w:b/>
        </w:rPr>
        <w:t xml:space="preserve">Naïve </w:t>
      </w:r>
      <w:proofErr w:type="spellStart"/>
      <w:r w:rsidRPr="000D412F">
        <w:rPr>
          <w:rFonts w:asciiTheme="minorHAnsi" w:eastAsiaTheme="minorHAnsi" w:hAnsiTheme="minorHAnsi" w:cstheme="minorBidi"/>
          <w:b/>
        </w:rPr>
        <w:t>bay</w:t>
      </w:r>
      <w:r w:rsidR="00804214">
        <w:rPr>
          <w:rFonts w:asciiTheme="minorHAnsi" w:eastAsiaTheme="minorHAnsi" w:hAnsiTheme="minorHAnsi" w:cstheme="minorBidi"/>
          <w:b/>
        </w:rPr>
        <w:t>e</w:t>
      </w:r>
      <w:r w:rsidRPr="000D412F">
        <w:rPr>
          <w:rFonts w:asciiTheme="minorHAnsi" w:eastAsiaTheme="minorHAnsi" w:hAnsiTheme="minorHAnsi" w:cstheme="minorBidi"/>
          <w:b/>
        </w:rPr>
        <w:t>s</w:t>
      </w:r>
      <w:proofErr w:type="spellEnd"/>
      <w:r>
        <w:rPr>
          <w:rFonts w:asciiTheme="minorHAnsi" w:eastAsiaTheme="minorHAnsi" w:hAnsiTheme="minorHAnsi" w:cstheme="minorBidi"/>
        </w:rPr>
        <w:t>: Used synthetic minority oversampling technique</w:t>
      </w:r>
      <w:r w:rsidR="000D412F">
        <w:rPr>
          <w:rFonts w:asciiTheme="minorHAnsi" w:eastAsiaTheme="minorHAnsi" w:hAnsiTheme="minorHAnsi" w:cstheme="minorBidi"/>
        </w:rPr>
        <w:t xml:space="preserve">. </w:t>
      </w:r>
      <w:r w:rsidR="000D412F">
        <w:rPr>
          <w:rFonts w:asciiTheme="minorHAnsi" w:eastAsiaTheme="minorHAnsi" w:hAnsiTheme="minorHAnsi" w:cstheme="minorBidi"/>
        </w:rPr>
        <w:t>performed 5-fold cross validation across all models</w:t>
      </w:r>
      <w:r>
        <w:rPr>
          <w:rFonts w:asciiTheme="minorHAnsi" w:eastAsiaTheme="minorHAnsi" w:hAnsiTheme="minorHAnsi" w:cstheme="minorBidi"/>
        </w:rPr>
        <w:t xml:space="preserve"> </w:t>
      </w:r>
    </w:p>
    <w:p w:rsidR="000D412F" w:rsidRDefault="000D412F" w:rsidP="000D412F">
      <w:pPr>
        <w:pStyle w:val="NormalWeb"/>
        <w:spacing w:before="0" w:beforeAutospacing="0" w:after="0" w:afterAutospacing="0"/>
        <w:ind w:left="720"/>
        <w:jc w:val="both"/>
        <w:textAlignment w:val="baseline"/>
        <w:rPr>
          <w:rFonts w:asciiTheme="minorHAnsi" w:eastAsiaTheme="minorHAnsi" w:hAnsiTheme="minorHAnsi" w:cstheme="minorBidi"/>
        </w:rPr>
      </w:pPr>
    </w:p>
    <w:p w:rsidR="007B22F4" w:rsidRDefault="007B22F4" w:rsidP="007B22F4">
      <w:pPr>
        <w:pStyle w:val="NormalWeb"/>
        <w:spacing w:before="0" w:beforeAutospacing="0" w:after="0" w:afterAutospacing="0"/>
        <w:jc w:val="both"/>
        <w:textAlignment w:val="baseline"/>
        <w:rPr>
          <w:rFonts w:asciiTheme="minorHAnsi" w:eastAsiaTheme="minorHAnsi" w:hAnsiTheme="minorHAnsi" w:cstheme="minorBidi"/>
        </w:rPr>
      </w:pPr>
      <w:r>
        <w:rPr>
          <w:rFonts w:asciiTheme="minorHAnsi" w:eastAsiaTheme="minorHAnsi" w:hAnsiTheme="minorHAnsi" w:cstheme="minorBidi"/>
        </w:rPr>
        <w:t xml:space="preserve">                After synthetic analysis                                                      </w:t>
      </w:r>
      <w:r>
        <w:rPr>
          <w:rFonts w:asciiTheme="minorHAnsi" w:eastAsiaTheme="minorHAnsi" w:hAnsiTheme="minorHAnsi" w:cstheme="minorBidi"/>
        </w:rPr>
        <w:t>Before synthetic analysis</w:t>
      </w:r>
    </w:p>
    <w:p w:rsidR="007B22F4" w:rsidRDefault="007B22F4" w:rsidP="007B22F4">
      <w:pPr>
        <w:pStyle w:val="NormalWeb"/>
        <w:spacing w:before="0" w:beforeAutospacing="0" w:after="0" w:afterAutospacing="0"/>
        <w:jc w:val="both"/>
        <w:textAlignment w:val="baseline"/>
        <w:rPr>
          <w:noProof/>
        </w:rPr>
      </w:pPr>
      <w:r>
        <w:rPr>
          <w:rFonts w:asciiTheme="minorHAnsi" w:eastAsiaTheme="minorHAnsi" w:hAnsiTheme="minorHAnsi" w:cstheme="minorBidi"/>
        </w:rPr>
        <w:t xml:space="preserve">    </w:t>
      </w:r>
      <w:r>
        <w:rPr>
          <w:noProof/>
        </w:rPr>
        <w:drawing>
          <wp:inline distT="0" distB="0" distL="0" distR="0" wp14:anchorId="5E196672" wp14:editId="70FA8064">
            <wp:extent cx="2825750" cy="20135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639" cy="2045520"/>
                    </a:xfrm>
                    <a:prstGeom prst="rect">
                      <a:avLst/>
                    </a:prstGeom>
                  </pic:spPr>
                </pic:pic>
              </a:graphicData>
            </a:graphic>
          </wp:inline>
        </w:drawing>
      </w:r>
      <w:r w:rsidRPr="007B22F4">
        <w:rPr>
          <w:noProof/>
        </w:rPr>
        <w:t xml:space="preserve"> </w:t>
      </w:r>
      <w:r>
        <w:rPr>
          <w:noProof/>
        </w:rPr>
        <w:drawing>
          <wp:inline distT="0" distB="0" distL="0" distR="0" wp14:anchorId="7BB82C87" wp14:editId="6B2D86BC">
            <wp:extent cx="2773508" cy="2018665"/>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435" cy="2108136"/>
                    </a:xfrm>
                    <a:prstGeom prst="rect">
                      <a:avLst/>
                    </a:prstGeom>
                  </pic:spPr>
                </pic:pic>
              </a:graphicData>
            </a:graphic>
          </wp:inline>
        </w:drawing>
      </w:r>
    </w:p>
    <w:p w:rsidR="000D412F" w:rsidRPr="000D412F" w:rsidRDefault="000D412F" w:rsidP="000D412F">
      <w:pPr>
        <w:pStyle w:val="NormalWeb"/>
        <w:numPr>
          <w:ilvl w:val="0"/>
          <w:numId w:val="5"/>
        </w:numPr>
        <w:spacing w:before="0" w:beforeAutospacing="0" w:after="0" w:afterAutospacing="0"/>
        <w:jc w:val="both"/>
        <w:textAlignment w:val="baseline"/>
        <w:rPr>
          <w:rFonts w:asciiTheme="minorHAnsi" w:eastAsiaTheme="minorHAnsi" w:hAnsiTheme="minorHAnsi" w:cstheme="minorBidi"/>
        </w:rPr>
      </w:pPr>
      <w:r w:rsidRPr="000D412F">
        <w:rPr>
          <w:rFonts w:asciiTheme="minorHAnsi" w:eastAsiaTheme="minorHAnsi" w:hAnsiTheme="minorHAnsi" w:cstheme="minorBidi"/>
          <w:b/>
        </w:rPr>
        <w:t>Logistic Regression</w:t>
      </w:r>
      <w:r>
        <w:rPr>
          <w:rFonts w:asciiTheme="minorHAnsi" w:eastAsiaTheme="minorHAnsi" w:hAnsiTheme="minorHAnsi" w:cstheme="minorBidi"/>
        </w:rPr>
        <w:t>: P</w:t>
      </w:r>
      <w:r>
        <w:rPr>
          <w:rFonts w:asciiTheme="minorHAnsi" w:eastAsiaTheme="minorHAnsi" w:hAnsiTheme="minorHAnsi" w:cstheme="minorBidi"/>
        </w:rPr>
        <w:t>erformed 5-fold cross validation</w:t>
      </w:r>
      <w:r>
        <w:rPr>
          <w:rFonts w:asciiTheme="minorHAnsi" w:eastAsiaTheme="minorHAnsi" w:hAnsiTheme="minorHAnsi" w:cstheme="minorBidi"/>
        </w:rPr>
        <w:t xml:space="preserve">. Predict the outcome of dependent </w:t>
      </w:r>
      <w:proofErr w:type="spellStart"/>
      <w:r>
        <w:rPr>
          <w:rFonts w:asciiTheme="minorHAnsi" w:eastAsiaTheme="minorHAnsi" w:hAnsiTheme="minorHAnsi" w:cstheme="minorBidi"/>
        </w:rPr>
        <w:t>variable</w:t>
      </w:r>
      <w:r w:rsidRPr="000D412F">
        <w:rPr>
          <w:rFonts w:asciiTheme="minorHAnsi" w:eastAsiaTheme="minorHAnsi" w:hAnsiTheme="minorHAnsi" w:cstheme="minorBidi"/>
          <w:b/>
        </w:rPr>
        <w:t>Linear</w:t>
      </w:r>
      <w:proofErr w:type="spellEnd"/>
      <w:r w:rsidRPr="000D412F">
        <w:rPr>
          <w:rFonts w:asciiTheme="minorHAnsi" w:eastAsiaTheme="minorHAnsi" w:hAnsiTheme="minorHAnsi" w:cstheme="minorBidi"/>
          <w:b/>
        </w:rPr>
        <w:t xml:space="preserve"> Support</w:t>
      </w:r>
      <w:r w:rsidRPr="000D412F">
        <w:rPr>
          <w:rFonts w:asciiTheme="minorHAnsi" w:eastAsiaTheme="minorHAnsi" w:hAnsiTheme="minorHAnsi" w:cstheme="minorBidi"/>
        </w:rPr>
        <w:t>: SVM is trained with labelled data</w:t>
      </w:r>
    </w:p>
    <w:p w:rsidR="000D412F" w:rsidRP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rPr>
      </w:pPr>
    </w:p>
    <w:p w:rsidR="000D412F" w:rsidRDefault="000D412F" w:rsidP="000D412F">
      <w:pPr>
        <w:pStyle w:val="NormalWeb"/>
        <w:numPr>
          <w:ilvl w:val="0"/>
          <w:numId w:val="5"/>
        </w:numPr>
        <w:spacing w:before="0" w:beforeAutospacing="0" w:after="0" w:afterAutospacing="0"/>
        <w:jc w:val="both"/>
        <w:textAlignment w:val="baseline"/>
        <w:rPr>
          <w:rFonts w:asciiTheme="minorHAnsi" w:eastAsiaTheme="minorHAnsi" w:hAnsiTheme="minorHAnsi" w:cstheme="minorBidi"/>
        </w:rPr>
      </w:pPr>
      <w:proofErr w:type="spellStart"/>
      <w:r>
        <w:rPr>
          <w:rFonts w:asciiTheme="minorHAnsi" w:eastAsiaTheme="minorHAnsi" w:hAnsiTheme="minorHAnsi" w:cstheme="minorBidi"/>
          <w:b/>
        </w:rPr>
        <w:t>FastText</w:t>
      </w:r>
      <w:proofErr w:type="spellEnd"/>
      <w:r w:rsidRPr="000D412F">
        <w:rPr>
          <w:rFonts w:asciiTheme="minorHAnsi" w:eastAsiaTheme="minorHAnsi" w:hAnsiTheme="minorHAnsi" w:cstheme="minorBidi"/>
        </w:rPr>
        <w:t>:</w:t>
      </w:r>
      <w:r>
        <w:rPr>
          <w:rFonts w:asciiTheme="minorHAnsi" w:eastAsiaTheme="minorHAnsi" w:hAnsiTheme="minorHAnsi" w:cstheme="minorBidi"/>
        </w:rPr>
        <w:t xml:space="preserve"> </w:t>
      </w:r>
      <w:proofErr w:type="gramStart"/>
      <w:r w:rsidRPr="000D412F">
        <w:rPr>
          <w:rFonts w:asciiTheme="minorHAnsi" w:eastAsiaTheme="minorHAnsi" w:hAnsiTheme="minorHAnsi" w:cstheme="minorBidi"/>
        </w:rPr>
        <w:t>text</w:t>
      </w:r>
      <w:r>
        <w:rPr>
          <w:rFonts w:asciiTheme="minorHAnsi" w:eastAsiaTheme="minorHAnsi" w:hAnsiTheme="minorHAnsi" w:cstheme="minorBidi"/>
        </w:rPr>
        <w:t xml:space="preserve"> </w:t>
      </w:r>
      <w:r w:rsidRPr="000D412F">
        <w:rPr>
          <w:rFonts w:asciiTheme="minorHAnsi" w:eastAsiaTheme="minorHAnsi" w:hAnsiTheme="minorHAnsi" w:cstheme="minorBidi"/>
        </w:rPr>
        <w:t>based</w:t>
      </w:r>
      <w:proofErr w:type="gramEnd"/>
      <w:r w:rsidRPr="000D412F">
        <w:rPr>
          <w:rFonts w:asciiTheme="minorHAnsi" w:eastAsiaTheme="minorHAnsi" w:hAnsiTheme="minorHAnsi" w:cstheme="minorBidi"/>
        </w:rPr>
        <w:t xml:space="preserve"> classifiers that helps to </w:t>
      </w:r>
      <w:proofErr w:type="spellStart"/>
      <w:r w:rsidRPr="000D412F">
        <w:rPr>
          <w:rFonts w:asciiTheme="minorHAnsi" w:eastAsiaTheme="minorHAnsi" w:hAnsiTheme="minorHAnsi" w:cstheme="minorBidi"/>
        </w:rPr>
        <w:t>analyse</w:t>
      </w:r>
      <w:proofErr w:type="spellEnd"/>
      <w:r w:rsidRPr="000D412F">
        <w:rPr>
          <w:rFonts w:asciiTheme="minorHAnsi" w:eastAsiaTheme="minorHAnsi" w:hAnsiTheme="minorHAnsi" w:cstheme="minorBidi"/>
        </w:rPr>
        <w:t xml:space="preserve"> character/word at granular level and even provides capability to users to define their own feature-sets from a combination of characters or words</w:t>
      </w:r>
    </w:p>
    <w:p w:rsid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rPr>
      </w:pPr>
      <w:r>
        <w:rPr>
          <w:noProof/>
        </w:rPr>
        <w:lastRenderedPageBreak/>
        <w:drawing>
          <wp:inline distT="0" distB="0" distL="0" distR="0" wp14:anchorId="08817FEC" wp14:editId="1B878B24">
            <wp:extent cx="5384800" cy="27222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8529" cy="2744352"/>
                    </a:xfrm>
                    <a:prstGeom prst="rect">
                      <a:avLst/>
                    </a:prstGeom>
                  </pic:spPr>
                </pic:pic>
              </a:graphicData>
            </a:graphic>
          </wp:inline>
        </w:drawing>
      </w:r>
    </w:p>
    <w:p w:rsidR="000D412F" w:rsidRDefault="000D412F" w:rsidP="000D412F">
      <w:pPr>
        <w:pStyle w:val="NormalWeb"/>
        <w:spacing w:before="0" w:beforeAutospacing="0" w:after="0" w:afterAutospacing="0"/>
        <w:jc w:val="both"/>
        <w:textAlignment w:val="baseline"/>
        <w:rPr>
          <w:rFonts w:asciiTheme="minorHAnsi" w:eastAsiaTheme="minorHAnsi" w:hAnsiTheme="minorHAnsi" w:cstheme="minorBidi"/>
        </w:rPr>
      </w:pPr>
    </w:p>
    <w:p w:rsidR="000D412F" w:rsidRDefault="00B0180A" w:rsidP="000D412F">
      <w:pPr>
        <w:pStyle w:val="NormalWeb"/>
        <w:spacing w:before="0" w:beforeAutospacing="0" w:after="0" w:afterAutospacing="0"/>
        <w:jc w:val="both"/>
        <w:textAlignment w:val="baseline"/>
        <w:rPr>
          <w:rFonts w:asciiTheme="minorHAnsi" w:eastAsiaTheme="minorHAnsi" w:hAnsiTheme="minorHAnsi" w:cstheme="minorBidi"/>
        </w:rPr>
      </w:pPr>
      <w:r>
        <w:rPr>
          <w:noProof/>
        </w:rPr>
        <w:drawing>
          <wp:inline distT="0" distB="0" distL="0" distR="0" wp14:anchorId="53E95B3B" wp14:editId="712E4B5F">
            <wp:extent cx="5403850" cy="16846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483" cy="1687977"/>
                    </a:xfrm>
                    <a:prstGeom prst="rect">
                      <a:avLst/>
                    </a:prstGeom>
                  </pic:spPr>
                </pic:pic>
              </a:graphicData>
            </a:graphic>
          </wp:inline>
        </w:drawing>
      </w:r>
    </w:p>
    <w:p w:rsidR="00B0180A" w:rsidRPr="007B22F4" w:rsidRDefault="00B0180A" w:rsidP="000D412F">
      <w:pPr>
        <w:pStyle w:val="NormalWeb"/>
        <w:spacing w:before="0" w:beforeAutospacing="0" w:after="0" w:afterAutospacing="0"/>
        <w:jc w:val="both"/>
        <w:textAlignment w:val="baseline"/>
        <w:rPr>
          <w:rFonts w:asciiTheme="minorHAnsi" w:eastAsiaTheme="minorHAnsi" w:hAnsiTheme="minorHAnsi" w:cstheme="minorBidi"/>
        </w:rPr>
      </w:pPr>
    </w:p>
    <w:p w:rsidR="00804214" w:rsidRDefault="00804214" w:rsidP="00804214">
      <w:pPr>
        <w:shd w:val="clear" w:color="auto" w:fill="FFFFFF"/>
        <w:spacing w:after="0" w:line="240" w:lineRule="auto"/>
        <w:rPr>
          <w:sz w:val="36"/>
          <w:szCs w:val="36"/>
        </w:rPr>
      </w:pPr>
      <w:r w:rsidRPr="00804214">
        <w:rPr>
          <w:sz w:val="36"/>
          <w:szCs w:val="36"/>
        </w:rPr>
        <w:t>Details on how to run the model</w:t>
      </w:r>
    </w:p>
    <w:p w:rsidR="00804214" w:rsidRDefault="00804214" w:rsidP="00804214">
      <w:pPr>
        <w:shd w:val="clear" w:color="auto" w:fill="FFFFFF"/>
        <w:spacing w:after="0" w:line="240" w:lineRule="auto"/>
        <w:rPr>
          <w:sz w:val="24"/>
          <w:szCs w:val="24"/>
        </w:rPr>
      </w:pPr>
      <w:r w:rsidRPr="00804214">
        <w:rPr>
          <w:sz w:val="24"/>
          <w:szCs w:val="24"/>
        </w:rPr>
        <w:t xml:space="preserve">Our final web application will be deployed on </w:t>
      </w:r>
      <w:r w:rsidRPr="00804214">
        <w:rPr>
          <w:sz w:val="24"/>
          <w:szCs w:val="24"/>
        </w:rPr>
        <w:t>AWS</w:t>
      </w:r>
      <w:r>
        <w:rPr>
          <w:sz w:val="24"/>
          <w:szCs w:val="24"/>
        </w:rPr>
        <w:t>.</w:t>
      </w:r>
    </w:p>
    <w:p w:rsidR="00804214" w:rsidRDefault="00804214" w:rsidP="00804214">
      <w:pPr>
        <w:shd w:val="clear" w:color="auto" w:fill="FFFFFF"/>
        <w:spacing w:after="0" w:line="240" w:lineRule="auto"/>
        <w:rPr>
          <w:sz w:val="24"/>
          <w:szCs w:val="24"/>
        </w:rPr>
      </w:pPr>
      <w:r>
        <w:rPr>
          <w:noProof/>
        </w:rPr>
        <w:drawing>
          <wp:inline distT="0" distB="0" distL="0" distR="0" wp14:anchorId="4B1AF16D" wp14:editId="2FD15035">
            <wp:extent cx="5985124"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5683" cy="2654548"/>
                    </a:xfrm>
                    <a:prstGeom prst="rect">
                      <a:avLst/>
                    </a:prstGeom>
                  </pic:spPr>
                </pic:pic>
              </a:graphicData>
            </a:graphic>
          </wp:inline>
        </w:drawing>
      </w:r>
    </w:p>
    <w:p w:rsidR="00B0180A" w:rsidRDefault="00B0180A" w:rsidP="00804214">
      <w:pPr>
        <w:shd w:val="clear" w:color="auto" w:fill="FFFFFF"/>
        <w:spacing w:after="0" w:line="240" w:lineRule="auto"/>
        <w:rPr>
          <w:sz w:val="24"/>
          <w:szCs w:val="24"/>
        </w:rPr>
      </w:pPr>
      <w:bookmarkStart w:id="0" w:name="_GoBack"/>
      <w:bookmarkEnd w:id="0"/>
    </w:p>
    <w:p w:rsidR="00804214" w:rsidRDefault="00804214" w:rsidP="00804214">
      <w:pPr>
        <w:shd w:val="clear" w:color="auto" w:fill="FFFFFF"/>
        <w:spacing w:after="0" w:line="240" w:lineRule="auto"/>
        <w:rPr>
          <w:sz w:val="24"/>
          <w:szCs w:val="24"/>
        </w:rPr>
      </w:pPr>
      <w:r>
        <w:rPr>
          <w:sz w:val="24"/>
          <w:szCs w:val="24"/>
        </w:rPr>
        <w:lastRenderedPageBreak/>
        <w:t>Steps:</w:t>
      </w:r>
    </w:p>
    <w:p w:rsidR="00804214" w:rsidRDefault="00804214" w:rsidP="00804214">
      <w:pPr>
        <w:pStyle w:val="ListParagraph"/>
        <w:numPr>
          <w:ilvl w:val="0"/>
          <w:numId w:val="7"/>
        </w:numPr>
        <w:shd w:val="clear" w:color="auto" w:fill="FFFFFF"/>
        <w:spacing w:after="0" w:line="240" w:lineRule="auto"/>
        <w:rPr>
          <w:sz w:val="24"/>
          <w:szCs w:val="24"/>
        </w:rPr>
      </w:pPr>
      <w:r>
        <w:rPr>
          <w:sz w:val="24"/>
          <w:szCs w:val="24"/>
        </w:rPr>
        <w:t xml:space="preserve">Select the time range from the webpage </w:t>
      </w:r>
    </w:p>
    <w:p w:rsidR="00804214" w:rsidRDefault="00804214" w:rsidP="00804214">
      <w:pPr>
        <w:shd w:val="clear" w:color="auto" w:fill="FFFFFF"/>
        <w:spacing w:after="0" w:line="240" w:lineRule="auto"/>
        <w:ind w:left="360"/>
        <w:rPr>
          <w:sz w:val="24"/>
          <w:szCs w:val="24"/>
        </w:rPr>
      </w:pPr>
      <w:r>
        <w:rPr>
          <w:noProof/>
        </w:rPr>
        <w:drawing>
          <wp:inline distT="0" distB="0" distL="0" distR="0" wp14:anchorId="1CDCFD79" wp14:editId="20C3C5C0">
            <wp:extent cx="5034915"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125" cy="4160296"/>
                    </a:xfrm>
                    <a:prstGeom prst="rect">
                      <a:avLst/>
                    </a:prstGeom>
                  </pic:spPr>
                </pic:pic>
              </a:graphicData>
            </a:graphic>
          </wp:inline>
        </w:drawing>
      </w:r>
    </w:p>
    <w:p w:rsidR="00804214" w:rsidRDefault="00804214" w:rsidP="00804214">
      <w:pPr>
        <w:pStyle w:val="ListParagraph"/>
        <w:numPr>
          <w:ilvl w:val="0"/>
          <w:numId w:val="7"/>
        </w:numPr>
        <w:shd w:val="clear" w:color="auto" w:fill="FFFFFF"/>
        <w:spacing w:after="0" w:line="240" w:lineRule="auto"/>
        <w:rPr>
          <w:sz w:val="24"/>
          <w:szCs w:val="24"/>
        </w:rPr>
      </w:pPr>
      <w:r>
        <w:rPr>
          <w:sz w:val="24"/>
          <w:szCs w:val="24"/>
        </w:rPr>
        <w:t>You will see the sentimental analysis of twitter dataset</w:t>
      </w:r>
    </w:p>
    <w:p w:rsidR="00804214" w:rsidRPr="00804214" w:rsidRDefault="00804214" w:rsidP="00804214">
      <w:pPr>
        <w:pStyle w:val="ListParagraph"/>
        <w:shd w:val="clear" w:color="auto" w:fill="FFFFFF"/>
        <w:spacing w:after="0" w:line="240" w:lineRule="auto"/>
        <w:rPr>
          <w:sz w:val="24"/>
          <w:szCs w:val="24"/>
        </w:rPr>
      </w:pPr>
      <w:r>
        <w:rPr>
          <w:noProof/>
        </w:rPr>
        <w:drawing>
          <wp:inline distT="0" distB="0" distL="0" distR="0" wp14:anchorId="59577C9D" wp14:editId="6DCB9F73">
            <wp:extent cx="4559300" cy="3441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300" cy="3441700"/>
                    </a:xfrm>
                    <a:prstGeom prst="rect">
                      <a:avLst/>
                    </a:prstGeom>
                  </pic:spPr>
                </pic:pic>
              </a:graphicData>
            </a:graphic>
          </wp:inline>
        </w:drawing>
      </w:r>
    </w:p>
    <w:p w:rsidR="00804214" w:rsidRPr="00804214" w:rsidRDefault="00804214" w:rsidP="00804214">
      <w:pPr>
        <w:shd w:val="clear" w:color="auto" w:fill="FFFFFF"/>
        <w:spacing w:after="0" w:line="240" w:lineRule="auto"/>
        <w:rPr>
          <w:sz w:val="24"/>
          <w:szCs w:val="24"/>
        </w:rPr>
      </w:pPr>
    </w:p>
    <w:p w:rsidR="00804214" w:rsidRDefault="00804214" w:rsidP="00BE3814">
      <w:pPr>
        <w:jc w:val="both"/>
        <w:rPr>
          <w:b/>
          <w:color w:val="000000" w:themeColor="text1"/>
          <w:sz w:val="24"/>
          <w:szCs w:val="24"/>
        </w:rPr>
      </w:pPr>
    </w:p>
    <w:p w:rsidR="00012542" w:rsidRDefault="00012542" w:rsidP="00012542">
      <w:pPr>
        <w:jc w:val="center"/>
        <w:rPr>
          <w:b/>
          <w:color w:val="000000" w:themeColor="text1"/>
          <w:sz w:val="24"/>
          <w:szCs w:val="24"/>
        </w:rPr>
      </w:pPr>
    </w:p>
    <w:p w:rsidR="00012542" w:rsidRDefault="00012542" w:rsidP="00012542">
      <w:pPr>
        <w:jc w:val="center"/>
        <w:rPr>
          <w:b/>
          <w:color w:val="000000" w:themeColor="text1"/>
          <w:sz w:val="24"/>
          <w:szCs w:val="24"/>
        </w:rPr>
      </w:pPr>
    </w:p>
    <w:p w:rsidR="00012542" w:rsidRDefault="00012542" w:rsidP="00012542">
      <w:pPr>
        <w:jc w:val="center"/>
        <w:rPr>
          <w:b/>
          <w:color w:val="000000" w:themeColor="text1"/>
          <w:sz w:val="24"/>
          <w:szCs w:val="24"/>
        </w:rPr>
      </w:pPr>
    </w:p>
    <w:p w:rsidR="00012542" w:rsidRDefault="00012542" w:rsidP="00012542">
      <w:pPr>
        <w:jc w:val="center"/>
        <w:rPr>
          <w:b/>
          <w:color w:val="000000" w:themeColor="text1"/>
          <w:sz w:val="24"/>
          <w:szCs w:val="24"/>
        </w:rPr>
      </w:pPr>
    </w:p>
    <w:p w:rsidR="00012542" w:rsidRDefault="00012542" w:rsidP="00012542">
      <w:pPr>
        <w:jc w:val="center"/>
        <w:rPr>
          <w:b/>
          <w:color w:val="000000" w:themeColor="text1"/>
          <w:sz w:val="24"/>
          <w:szCs w:val="24"/>
        </w:rPr>
      </w:pPr>
    </w:p>
    <w:p w:rsidR="00012542" w:rsidRPr="00012542" w:rsidRDefault="00012542" w:rsidP="00012542">
      <w:pPr>
        <w:jc w:val="center"/>
        <w:rPr>
          <w:b/>
          <w:color w:val="000000" w:themeColor="text1"/>
          <w:sz w:val="24"/>
          <w:szCs w:val="24"/>
        </w:rPr>
      </w:pPr>
    </w:p>
    <w:sectPr w:rsidR="00012542" w:rsidRPr="00012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4921"/>
    <w:multiLevelType w:val="hybridMultilevel"/>
    <w:tmpl w:val="F6E67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665FC"/>
    <w:multiLevelType w:val="multilevel"/>
    <w:tmpl w:val="7CE2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50328"/>
    <w:multiLevelType w:val="hybridMultilevel"/>
    <w:tmpl w:val="B4A8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C3A68"/>
    <w:multiLevelType w:val="hybridMultilevel"/>
    <w:tmpl w:val="BCD4C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41494"/>
    <w:multiLevelType w:val="multilevel"/>
    <w:tmpl w:val="4EB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C18ED"/>
    <w:multiLevelType w:val="multilevel"/>
    <w:tmpl w:val="06E6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7B0AB0"/>
    <w:multiLevelType w:val="hybridMultilevel"/>
    <w:tmpl w:val="F4E21A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BC"/>
    <w:rsid w:val="00012542"/>
    <w:rsid w:val="000D412F"/>
    <w:rsid w:val="005546BC"/>
    <w:rsid w:val="007B22F4"/>
    <w:rsid w:val="00804214"/>
    <w:rsid w:val="00B0180A"/>
    <w:rsid w:val="00BE3814"/>
    <w:rsid w:val="00FE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5678"/>
  <w15:chartTrackingRefBased/>
  <w15:docId w15:val="{E14FBB56-2D76-40F2-B128-531AB2F8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2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25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542103987165574li1">
    <w:name w:val="m_74542103987165574li1"/>
    <w:basedOn w:val="Normal"/>
    <w:rsid w:val="00BE38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308">
      <w:bodyDiv w:val="1"/>
      <w:marLeft w:val="0"/>
      <w:marRight w:val="0"/>
      <w:marTop w:val="0"/>
      <w:marBottom w:val="0"/>
      <w:divBdr>
        <w:top w:val="none" w:sz="0" w:space="0" w:color="auto"/>
        <w:left w:val="none" w:sz="0" w:space="0" w:color="auto"/>
        <w:bottom w:val="none" w:sz="0" w:space="0" w:color="auto"/>
        <w:right w:val="none" w:sz="0" w:space="0" w:color="auto"/>
      </w:divBdr>
    </w:div>
    <w:div w:id="661853172">
      <w:bodyDiv w:val="1"/>
      <w:marLeft w:val="0"/>
      <w:marRight w:val="0"/>
      <w:marTop w:val="0"/>
      <w:marBottom w:val="0"/>
      <w:divBdr>
        <w:top w:val="none" w:sz="0" w:space="0" w:color="auto"/>
        <w:left w:val="none" w:sz="0" w:space="0" w:color="auto"/>
        <w:bottom w:val="none" w:sz="0" w:space="0" w:color="auto"/>
        <w:right w:val="none" w:sz="0" w:space="0" w:color="auto"/>
      </w:divBdr>
    </w:div>
    <w:div w:id="1097480248">
      <w:bodyDiv w:val="1"/>
      <w:marLeft w:val="0"/>
      <w:marRight w:val="0"/>
      <w:marTop w:val="0"/>
      <w:marBottom w:val="0"/>
      <w:divBdr>
        <w:top w:val="none" w:sz="0" w:space="0" w:color="auto"/>
        <w:left w:val="none" w:sz="0" w:space="0" w:color="auto"/>
        <w:bottom w:val="none" w:sz="0" w:space="0" w:color="auto"/>
        <w:right w:val="none" w:sz="0" w:space="0" w:color="auto"/>
      </w:divBdr>
    </w:div>
    <w:div w:id="20119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Yashashri Shiral</dc:creator>
  <cp:keywords/>
  <dc:description/>
  <cp:lastModifiedBy>Yashashri Shiral</cp:lastModifiedBy>
  <cp:revision>2</cp:revision>
  <dcterms:created xsi:type="dcterms:W3CDTF">2019-04-26T22:32:00Z</dcterms:created>
  <dcterms:modified xsi:type="dcterms:W3CDTF">2019-04-27T00:49:00Z</dcterms:modified>
</cp:coreProperties>
</file>