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Prototype Documentation</w:t>
      </w:r>
    </w:p>
    <w:p>
      <w:pPr>
        <w:jc w:val="center"/>
      </w:pPr>
      <w:r>
        <w:t>Problem Statement 26250: "Air Power - Dynamic Air Operations &amp; Resource Optimisation"</w:t>
        <w:br/>
        <w:t>Ministry of Defence | SIH 2026</w:t>
      </w:r>
    </w:p>
    <w:p>
      <w:r>
        <w:t>Date: 2026-10-03</w:t>
      </w:r>
    </w:p>
    <w:p>
      <w:pPr>
        <w:pStyle w:val="Heading1"/>
      </w:pPr>
      <w:r>
        <w:t>1. Executive Summary</w:t>
      </w:r>
    </w:p>
    <w:p>
      <w:r>
        <w:t>This document outlines the current state of the prototype for an AI-enabled decision-support system for planning and dynamically retasking air operations in a contested, fast-changing environment.</w:t>
      </w:r>
    </w:p>
    <w:p>
      <w:pPr>
        <w:pStyle w:val="Heading1"/>
      </w:pPr>
      <w:r>
        <w:t>2. System Architecture &amp; Tech Stack</w:t>
      </w:r>
    </w:p>
    <w:p>
      <w:r>
        <w:t>The prototype builds upon an existing predictive-maintenance and fleet-availability app. The architecture has been extended to support mission planning and dynamic re-allocation.</w:t>
      </w:r>
    </w:p>
    <w:p>
      <w:pPr>
        <w:pStyle w:val="ListBullet"/>
      </w:pPr>
      <w:r>
        <w:rPr>
          <w:b/>
        </w:rPr>
        <w:t xml:space="preserve">Backend: </w:t>
      </w:r>
      <w:r>
        <w:t>FastAPI, SQLAlchemy (SQLite for development)</w:t>
      </w:r>
    </w:p>
    <w:p>
      <w:pPr>
        <w:pStyle w:val="ListBullet"/>
      </w:pPr>
      <w:r>
        <w:rPr>
          <w:b/>
        </w:rPr>
        <w:t xml:space="preserve">Optimization Engine: </w:t>
      </w:r>
      <w:r>
        <w:t>PuLP with CBC solver (Mixed-Integer Linear Programming)</w:t>
      </w:r>
    </w:p>
    <w:p>
      <w:pPr>
        <w:pStyle w:val="ListBullet"/>
      </w:pPr>
      <w:r>
        <w:rPr>
          <w:b/>
        </w:rPr>
        <w:t xml:space="preserve">Authentication: </w:t>
      </w:r>
      <w:r>
        <w:t>OAuth2 with JWT (Analyst and Viewer roles)</w:t>
      </w:r>
    </w:p>
    <w:p>
      <w:pPr>
        <w:pStyle w:val="Heading1"/>
      </w:pPr>
      <w:r>
        <w:t>3. Completed Phases</w:t>
      </w:r>
    </w:p>
    <w:p>
      <w:pPr>
        <w:pStyle w:val="Heading2"/>
      </w:pPr>
      <w:r>
        <w:t>Phase 1: Operational Database &amp; Data Seeding</w:t>
      </w:r>
    </w:p>
    <w:p>
      <w:r>
        <w:t>Designed and implemented a rich set of operational models to represent the airspace environment and resources:</w:t>
      </w:r>
    </w:p>
    <w:p>
      <w:pPr>
        <w:pStyle w:val="ListBullet"/>
      </w:pPr>
      <w:r>
        <w:rPr>
          <w:b/>
        </w:rPr>
        <w:t xml:space="preserve">Models created: </w:t>
      </w:r>
      <w:r>
        <w:t>AirBase, Crew, WeaponType, Mission, AirspaceZone, ThreatZone, WeatherCondition, MissionPlan, PlanAssignment, DataFeed, EventLog.</w:t>
      </w:r>
    </w:p>
    <w:p>
      <w:pPr>
        <w:pStyle w:val="ListBullet"/>
      </w:pPr>
      <w:r>
        <w:rPr>
          <w:b/>
        </w:rPr>
        <w:t xml:space="preserve">Aircraft Readiness: </w:t>
      </w:r>
      <w:r>
        <w:t>Aircraft are now evaluated for readiness (CAPABLE, LIMITED, GROUNDED) based on Remaining Useful Life (RUL) and failure risk.</w:t>
      </w:r>
    </w:p>
    <w:p>
      <w:pPr>
        <w:pStyle w:val="ListBullet"/>
      </w:pPr>
      <w:r>
        <w:rPr>
          <w:b/>
        </w:rPr>
        <w:t xml:space="preserve">Synthetic Data: </w:t>
      </w:r>
      <w:r>
        <w:t>Implemented seed_ops.py to generate realistic synthetic scenarios for demonstration purposes.</w:t>
      </w:r>
    </w:p>
    <w:p>
      <w:pPr>
        <w:pStyle w:val="Heading2"/>
      </w:pPr>
      <w:r>
        <w:t>Phase 2: Optimization Engine &amp; Planning API</w:t>
      </w:r>
    </w:p>
    <w:p>
      <w:r>
        <w:t>Developed a Mixed-Integer Linear Programming (MILP) solver to automate mission planning based on resource constraints and multiple objectives.</w:t>
      </w:r>
    </w:p>
    <w:p>
      <w:pPr>
        <w:pStyle w:val="ListBullet"/>
      </w:pPr>
      <w:r>
        <w:rPr>
          <w:b/>
        </w:rPr>
        <w:t xml:space="preserve">Objectives: </w:t>
      </w:r>
      <w:r>
        <w:t>The engine generates three distinct plans per run: MAX_COVERAGE, MIN_RISK, and RESOURCE_LEAN.</w:t>
      </w:r>
    </w:p>
    <w:p>
      <w:pPr>
        <w:pStyle w:val="ListBullet"/>
      </w:pPr>
      <w:r>
        <w:rPr>
          <w:b/>
        </w:rPr>
        <w:t xml:space="preserve">Constraints: </w:t>
      </w:r>
      <w:r>
        <w:t>Enforces hard constraints such as aircraft RUL margins, weapon compatibility, weather conditions (GO/NO-GO), and crew availability.</w:t>
      </w:r>
    </w:p>
    <w:p>
      <w:pPr>
        <w:pStyle w:val="ListBullet"/>
      </w:pPr>
      <w:r>
        <w:rPr>
          <w:b/>
        </w:rPr>
        <w:t xml:space="preserve">API Endpoints: </w:t>
      </w:r>
      <w:r>
        <w:t>Exposed endpoints to generate plans, compare them side-by-side, and approve/reject proposed plans.</w:t>
      </w:r>
    </w:p>
    <w:p>
      <w:pPr>
        <w:pStyle w:val="ListBullet"/>
      </w:pPr>
      <w:r>
        <w:rPr>
          <w:b/>
        </w:rPr>
        <w:t xml:space="preserve">Performance: </w:t>
      </w:r>
      <w:r>
        <w:t>Optimized for speed, generating all three plans in under 1.5 seconds for the demonstration scenario.</w:t>
      </w:r>
    </w:p>
    <w:p>
      <w:pPr>
        <w:pStyle w:val="Heading2"/>
      </w:pPr>
      <w:r>
        <w:t>Phase 3: Dynamic Retasking &amp; Event Injection</w:t>
      </w:r>
    </w:p>
    <w:p>
      <w:r>
        <w:t>Implemented the ability to inject operational events and dynamically re-plan affected missions without discarding unaffected assignments.</w:t>
      </w:r>
    </w:p>
    <w:p>
      <w:pPr>
        <w:pStyle w:val="ListBullet"/>
      </w:pPr>
      <w:r>
        <w:rPr>
          <w:b/>
        </w:rPr>
        <w:t xml:space="preserve">Supported Events: </w:t>
      </w:r>
      <w:r>
        <w:t>Aircraft Unserviceable, New Threat, Weather Closure, Airspace Closure, New Priority Mission, Crew Unavailable, and Feed Degraded.</w:t>
      </w:r>
    </w:p>
    <w:p>
      <w:pPr>
        <w:pStyle w:val="ListBullet"/>
      </w:pPr>
      <w:r>
        <w:rPr>
          <w:b/>
        </w:rPr>
        <w:t xml:space="preserve">Incremental Optimization: </w:t>
      </w:r>
      <w:r>
        <w:t>Only affected missions are replanned, while assignments for unaffected missions remain locked to preserve continuity.</w:t>
      </w:r>
    </w:p>
    <w:p>
      <w:pPr>
        <w:pStyle w:val="ListBullet"/>
      </w:pPr>
      <w:r>
        <w:rPr>
          <w:b/>
        </w:rPr>
        <w:t xml:space="preserve">Plan Versioning: </w:t>
      </w:r>
      <w:r>
        <w:t>Plans are versioned. Superseded plans are marked accordingly, and full diffs (ADDED, REMOVED, REPLACED, RETAINED) are computed and exposed via API.</w:t>
      </w:r>
    </w:p>
    <w:p>
      <w:pPr>
        <w:pStyle w:val="Heading2"/>
      </w:pPr>
      <w:r>
        <w:t>Phase 4: Common Operating Picture (COP) UI</w:t>
      </w:r>
    </w:p>
    <w:p>
      <w:r>
        <w:t>Completely redesigned the frontend into three tactical views:</w:t>
      </w:r>
    </w:p>
    <w:p>
      <w:pPr>
        <w:pStyle w:val="ListBullet"/>
      </w:pPr>
      <w:r>
        <w:rPr>
          <w:b/>
        </w:rPr>
        <w:t xml:space="preserve">PICTURE: </w:t>
      </w:r>
      <w:r>
        <w:t>Real-time situational awareness dashboard.</w:t>
      </w:r>
    </w:p>
    <w:p>
      <w:pPr>
        <w:pStyle w:val="ListBullet"/>
      </w:pPr>
      <w:r>
        <w:rPr>
          <w:b/>
        </w:rPr>
        <w:t xml:space="preserve">PLAN: </w:t>
      </w:r>
      <w:r>
        <w:t>Mission planning and approval interface.</w:t>
      </w:r>
    </w:p>
    <w:p>
      <w:pPr>
        <w:pStyle w:val="ListBullet"/>
      </w:pPr>
      <w:r>
        <w:rPr>
          <w:b/>
        </w:rPr>
        <w:t xml:space="preserve">READINESS: </w:t>
      </w:r>
      <w:r>
        <w:t>Fleet availability and maintenance metrics.</w:t>
      </w:r>
    </w:p>
    <w:p>
      <w:pPr>
        <w:pStyle w:val="Heading2"/>
      </w:pPr>
      <w:r>
        <w:t>Phase 5: Data Fusion Layer</w:t>
      </w:r>
    </w:p>
    <w:p>
      <w:r>
        <w:t>Implemented a data fusion layer simulating incoming feeds from various sources.</w:t>
      </w:r>
    </w:p>
    <w:p>
      <w:pPr>
        <w:pStyle w:val="ListBullet"/>
      </w:pPr>
      <w:r>
        <w:rPr>
          <w:b/>
        </w:rPr>
        <w:t xml:space="preserve">Feed Normalization: </w:t>
      </w:r>
      <w:r>
        <w:t>Normalizes diverse payloads (Aircraft Health, Threat Intel, Weather Intel) into actionable internal events.</w:t>
      </w:r>
    </w:p>
    <w:p>
      <w:pPr>
        <w:pStyle w:val="ListBullet"/>
      </w:pPr>
      <w:r>
        <w:rPr>
          <w:b/>
        </w:rPr>
        <w:t xml:space="preserve">Deduplication: </w:t>
      </w:r>
      <w:r>
        <w:t>Hashes incoming payloads to prevent redundant event processing.</w:t>
      </w:r>
    </w:p>
    <w:p>
      <w:pPr>
        <w:pStyle w:val="Heading2"/>
      </w:pPr>
      <w:r>
        <w:t>Phase 6: Security Hardening</w:t>
      </w:r>
    </w:p>
    <w:p>
      <w:r>
        <w:t>Upgraded the security architecture to enterprise/defence-grade standards.</w:t>
      </w:r>
    </w:p>
    <w:p>
      <w:pPr>
        <w:pStyle w:val="ListBullet"/>
      </w:pPr>
      <w:r>
        <w:rPr>
          <w:b/>
        </w:rPr>
        <w:t xml:space="preserve">Authentication: </w:t>
      </w:r>
      <w:r>
        <w:t>Implemented Argon2id for password hashing and asymmetric RS256 JWTs.</w:t>
      </w:r>
    </w:p>
    <w:p>
      <w:pPr>
        <w:pStyle w:val="ListBullet"/>
      </w:pPr>
      <w:r>
        <w:rPr>
          <w:b/>
        </w:rPr>
        <w:t xml:space="preserve">Authorization: </w:t>
      </w:r>
      <w:r>
        <w:t>Enforced ABAC (Attribute-Based Access Control) via clearance levels and strict four-eyes verification for plan approval.</w:t>
      </w:r>
    </w:p>
    <w:p>
      <w:pPr>
        <w:pStyle w:val="ListBullet"/>
      </w:pPr>
      <w:r>
        <w:rPr>
          <w:b/>
        </w:rPr>
        <w:t xml:space="preserve">Audit Trails: </w:t>
      </w:r>
      <w:r>
        <w:t>Created a tamper-evident, cryptographic (SHA-256) audit log chain.</w:t>
      </w:r>
    </w:p>
    <w:p>
      <w:pPr>
        <w:pStyle w:val="Heading2"/>
      </w:pPr>
      <w:r>
        <w:t>Phase 7: Testing &amp; Documentation</w:t>
      </w:r>
    </w:p>
    <w:p>
      <w:r>
        <w:t>Finalized the PyTest suite covering the entire API (auth, planning, events, fusion, security) and compiled this comprehensive project documentation.</w:t>
      </w:r>
    </w:p>
    <w:p>
      <w:r>
        <w:br w:type="page"/>
      </w:r>
    </w:p>
    <w:p>
      <w:pPr>
        <w:pStyle w:val="Heading1"/>
      </w:pPr>
      <w:r>
        <w:t>Disclaimer</w:t>
      </w:r>
    </w:p>
    <w:p>
      <w:r>
        <w:t>All data contained within this prototype is synthetic. This system is not connected to operational defence systems and is intended solely for demonstration and training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