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18DD" w14:textId="77777777" w:rsidR="005B2D60" w:rsidRPr="00325EA7" w:rsidRDefault="005B2D60" w:rsidP="005B2D60">
      <w:pPr>
        <w:pStyle w:val="Heading1"/>
      </w:pPr>
      <w:r w:rsidRPr="00325EA7">
        <w:t xml:space="preserve">Invoke </w:t>
      </w:r>
      <w:r>
        <w:t xml:space="preserve">Dynamic API </w:t>
      </w:r>
      <w:r w:rsidRPr="00325EA7">
        <w:t xml:space="preserve">endpoint </w:t>
      </w:r>
      <w:r>
        <w:t xml:space="preserve">with OAuth </w:t>
      </w:r>
      <w:r w:rsidRPr="00325EA7">
        <w:t>token.</w:t>
      </w:r>
    </w:p>
    <w:p w14:paraId="074EBFDD" w14:textId="77777777" w:rsidR="005B2D60" w:rsidRPr="005B2D60" w:rsidRDefault="005B2D60" w:rsidP="005B2D60">
      <w:pPr>
        <w:pStyle w:val="Heading2"/>
        <w:rPr>
          <w:b/>
          <w:bCs/>
          <w:sz w:val="20"/>
          <w:szCs w:val="20"/>
        </w:rPr>
      </w:pPr>
      <w:r w:rsidRPr="005B2D60">
        <w:rPr>
          <w:b/>
          <w:bCs/>
          <w:sz w:val="20"/>
          <w:szCs w:val="20"/>
        </w:rPr>
        <w:t>Create plain text input string which sent in the body of Token API.</w:t>
      </w:r>
    </w:p>
    <w:p w14:paraId="73233236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Format of the sting: </w:t>
      </w:r>
    </w:p>
    <w:p w14:paraId="284A32E9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418FE0B2" w14:textId="77777777" w:rsidR="005B2D60" w:rsidRDefault="005B2D60" w:rsidP="005B2D60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grant_type=client_credentials&amp;client_id=&lt;&lt;client_id_value&gt;&gt;&amp;client_secret=&lt;&lt;client_secrete_value&gt;&gt;&amp;resource=api:// &lt;&lt;</w:t>
      </w:r>
      <w:proofErr w:type="spellStart"/>
      <w:r w:rsidRPr="00325EA7">
        <w:rPr>
          <w:rFonts w:ascii="Cambria" w:hAnsi="Cambria"/>
          <w:sz w:val="22"/>
          <w:szCs w:val="22"/>
        </w:rPr>
        <w:t>client_id_value</w:t>
      </w:r>
      <w:proofErr w:type="spellEnd"/>
      <w:r w:rsidRPr="00325EA7">
        <w:rPr>
          <w:rFonts w:ascii="Cambria" w:hAnsi="Cambria"/>
          <w:sz w:val="22"/>
          <w:szCs w:val="22"/>
        </w:rPr>
        <w:t>&gt;&gt;</w:t>
      </w:r>
    </w:p>
    <w:p w14:paraId="47ABF484" w14:textId="77777777" w:rsidR="005B2D60" w:rsidRDefault="005B2D60" w:rsidP="005B2D60">
      <w:pPr>
        <w:rPr>
          <w:rFonts w:ascii="Cambria" w:hAnsi="Cambria"/>
          <w:sz w:val="22"/>
          <w:szCs w:val="22"/>
        </w:rPr>
      </w:pPr>
    </w:p>
    <w:p w14:paraId="2AD03C5A" w14:textId="77777777" w:rsidR="005B2D60" w:rsidRDefault="005B2D60" w:rsidP="005B2D60">
      <w:pPr>
        <w:rPr>
          <w:rFonts w:ascii="Cambria" w:hAnsi="Cambria"/>
          <w:sz w:val="22"/>
          <w:szCs w:val="22"/>
        </w:rPr>
      </w:pPr>
    </w:p>
    <w:p w14:paraId="11A81EB7" w14:textId="77777777" w:rsidR="005B2D60" w:rsidRDefault="005B2D60" w:rsidP="005B2D6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Endpoint to </w:t>
      </w:r>
      <w:proofErr w:type="spellStart"/>
      <w:r>
        <w:rPr>
          <w:rFonts w:ascii="Cambria" w:hAnsi="Cambria"/>
          <w:sz w:val="22"/>
          <w:szCs w:val="22"/>
        </w:rPr>
        <w:t>GetToken</w:t>
      </w:r>
      <w:proofErr w:type="spellEnd"/>
      <w:r>
        <w:rPr>
          <w:rFonts w:ascii="Cambria" w:hAnsi="Cambria"/>
          <w:sz w:val="22"/>
          <w:szCs w:val="22"/>
        </w:rPr>
        <w:t xml:space="preserve">:  </w:t>
      </w:r>
      <w:hyperlink r:id="rId12" w:history="1">
        <w:r w:rsidRPr="00A05F6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https://login.microsoftonline.com/582259a1-dcaa-4cca-b1cf-e60d3f045ecd/oauth2/token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79AF1A09" w14:textId="77777777" w:rsidR="005B2D60" w:rsidRDefault="005B2D60" w:rsidP="005B2D60">
      <w:pPr>
        <w:rPr>
          <w:rFonts w:ascii="Cambria" w:hAnsi="Cambria"/>
          <w:sz w:val="22"/>
          <w:szCs w:val="22"/>
        </w:rPr>
      </w:pPr>
    </w:p>
    <w:p w14:paraId="4D86B704" w14:textId="77777777" w:rsidR="005B2D60" w:rsidRDefault="005B2D60" w:rsidP="005B2D60">
      <w:pPr>
        <w:rPr>
          <w:rFonts w:ascii="Cambria" w:hAnsi="Cambria"/>
          <w:sz w:val="22"/>
          <w:szCs w:val="22"/>
        </w:rPr>
      </w:pPr>
      <w:r w:rsidRPr="005B2D60">
        <w:rPr>
          <w:rFonts w:ascii="Cambria" w:hAnsi="Cambria"/>
          <w:sz w:val="22"/>
          <w:szCs w:val="22"/>
        </w:rPr>
        <w:t>grant_type=client_credentials&amp;client_id=a8a0d682-d143-4bc1-b335-953c6c1e5f09&amp;client_secret=Xxowr4kPRR8_1wVMycXzH~1~Vd1.vJ5Wq.&amp;resource=api://a8a0d682-d143-4bc1-b335-953c6c1e5f09</w:t>
      </w:r>
    </w:p>
    <w:p w14:paraId="4427F616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 wp14:anchorId="0AEA38FD" wp14:editId="5698E739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7778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61AC0963" w14:textId="77777777" w:rsidR="005B2D60" w:rsidRPr="00F016F9" w:rsidRDefault="005B2D60" w:rsidP="005B2D60"/>
    <w:p w14:paraId="1FF11028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EB6114" wp14:editId="5AF82145">
            <wp:extent cx="5972810" cy="3359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54D" w14:textId="77777777" w:rsidR="005B2D60" w:rsidRDefault="005B2D60" w:rsidP="005B2D60">
      <w:pPr>
        <w:pStyle w:val="Heading2"/>
        <w:rPr>
          <w:sz w:val="21"/>
          <w:szCs w:val="21"/>
        </w:rPr>
      </w:pPr>
      <w:r w:rsidRPr="005B2D60">
        <w:rPr>
          <w:sz w:val="21"/>
          <w:szCs w:val="21"/>
        </w:rPr>
        <w:t xml:space="preserve">Invoke other API operation by using access token  from above token API response. </w:t>
      </w:r>
    </w:p>
    <w:p w14:paraId="34D7D2B6" w14:textId="77777777" w:rsidR="005B2D60" w:rsidRDefault="005B2D60" w:rsidP="005B2D60"/>
    <w:p w14:paraId="56BB4DC8" w14:textId="77777777" w:rsidR="005B2D60" w:rsidRDefault="005B2D60" w:rsidP="005B2D60"/>
    <w:p w14:paraId="6AA3DE4D" w14:textId="77777777" w:rsidR="005B2D60" w:rsidRDefault="005B2D60" w:rsidP="005B2D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r w:rsidRPr="005B2D60">
        <w:rPr>
          <w:lang w:val="fr-FR"/>
        </w:rPr>
        <w:t xml:space="preserve">API Endpoint: </w:t>
      </w:r>
      <w:hyperlink r:id="rId15" w:history="1">
        <w:r w:rsidRPr="005B2D6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fr-FR"/>
          </w:rPr>
          <w:t>https://hsbapidev.azure-api.net/AToDPOC/HolidaysList/GetList?currentDate=2020-01-01</w:t>
        </w:r>
      </w:hyperlink>
    </w:p>
    <w:p w14:paraId="2B941859" w14:textId="77777777" w:rsidR="005B2D60" w:rsidRPr="005B2D60" w:rsidRDefault="005B2D60" w:rsidP="005B2D60">
      <w:pPr>
        <w:rPr>
          <w:lang w:val="fr-FR"/>
        </w:rPr>
      </w:pPr>
      <w:bookmarkStart w:id="0" w:name="_GoBack"/>
      <w:bookmarkEnd w:id="0"/>
    </w:p>
    <w:p w14:paraId="6B76E925" w14:textId="77777777" w:rsidR="005B2D60" w:rsidRDefault="005B2D60" w:rsidP="005B2D60">
      <w:r>
        <w:rPr>
          <w:noProof/>
        </w:rPr>
        <w:drawing>
          <wp:inline distT="0" distB="0" distL="0" distR="0" wp14:anchorId="7C212835" wp14:editId="1F1078C9">
            <wp:extent cx="5972810" cy="33597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0FF9" w14:textId="77777777" w:rsidR="005B2D60" w:rsidRDefault="005B2D60" w:rsidP="005B2D60"/>
    <w:p w14:paraId="2E00B413" w14:textId="77777777" w:rsidR="005B2D60" w:rsidRDefault="005B2D60" w:rsidP="005B2D60">
      <w:pPr>
        <w:pStyle w:val="Heading2"/>
      </w:pPr>
      <w:r>
        <w:lastRenderedPageBreak/>
        <w:t>Error output if token is invalid.</w:t>
      </w:r>
    </w:p>
    <w:p w14:paraId="6C0916F7" w14:textId="77777777" w:rsidR="005B2D60" w:rsidRDefault="005B2D60" w:rsidP="005B2D60"/>
    <w:p w14:paraId="33C2E84F" w14:textId="77777777" w:rsidR="005B2D60" w:rsidRPr="005B2D60" w:rsidRDefault="005B2D60" w:rsidP="005B2D60">
      <w:r>
        <w:rPr>
          <w:noProof/>
        </w:rPr>
        <w:drawing>
          <wp:inline distT="0" distB="0" distL="0" distR="0" wp14:anchorId="55F6707D" wp14:editId="6A465176">
            <wp:extent cx="5972810" cy="33597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BCD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3CA0EDCA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04CF41D1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1E1CA3D4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4BC5B8A2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7B48F6AA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392BD377" w14:textId="77777777" w:rsidR="005B2D60" w:rsidRPr="00325EA7" w:rsidRDefault="005B2D60" w:rsidP="005B2D6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615C51DF" w14:textId="77777777" w:rsidR="005B2D60" w:rsidRPr="00325EA7" w:rsidRDefault="005B2D60" w:rsidP="005B2D6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2DBDC974" w14:textId="77777777" w:rsidR="005B2D60" w:rsidRPr="00325EA7" w:rsidRDefault="005B2D60" w:rsidP="005B2D6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64E64121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</w:p>
    <w:p w14:paraId="705D6E98" w14:textId="77777777" w:rsidR="005B2D60" w:rsidRPr="00325EA7" w:rsidRDefault="005B2D60" w:rsidP="005B2D60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 </w:t>
      </w:r>
    </w:p>
    <w:p w14:paraId="4B68B4BB" w14:textId="77777777" w:rsidR="00125628" w:rsidRPr="00990C0F" w:rsidRDefault="00125628" w:rsidP="00990C0F"/>
    <w:sectPr w:rsidR="00125628" w:rsidRPr="00990C0F" w:rsidSect="00546681">
      <w:pgSz w:w="12242" w:h="15842" w:code="1"/>
      <w:pgMar w:top="1418" w:right="1418" w:bottom="124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9D34" w14:textId="77777777" w:rsidR="005B2D60" w:rsidRDefault="005B2D60" w:rsidP="00911E4C">
      <w:pPr>
        <w:spacing w:line="240" w:lineRule="auto"/>
      </w:pPr>
      <w:r>
        <w:separator/>
      </w:r>
    </w:p>
  </w:endnote>
  <w:endnote w:type="continuationSeparator" w:id="0">
    <w:p w14:paraId="1872A829" w14:textId="77777777" w:rsidR="005B2D60" w:rsidRDefault="005B2D60" w:rsidP="0091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765E7" w14:textId="77777777" w:rsidR="005B2D60" w:rsidRDefault="005B2D60" w:rsidP="00911E4C">
      <w:pPr>
        <w:spacing w:line="240" w:lineRule="auto"/>
      </w:pPr>
      <w:r>
        <w:separator/>
      </w:r>
    </w:p>
  </w:footnote>
  <w:footnote w:type="continuationSeparator" w:id="0">
    <w:p w14:paraId="6F3ED2BE" w14:textId="77777777" w:rsidR="005B2D60" w:rsidRDefault="005B2D60" w:rsidP="0091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0DE7"/>
    <w:multiLevelType w:val="multilevel"/>
    <w:tmpl w:val="BC14F526"/>
    <w:lvl w:ilvl="0">
      <w:start w:val="1"/>
      <w:numFmt w:val="none"/>
      <w:pStyle w:val="ListContinue"/>
      <w:lvlText w:val=""/>
      <w:lvlJc w:val="left"/>
      <w:pPr>
        <w:tabs>
          <w:tab w:val="num" w:pos="312"/>
        </w:tabs>
        <w:ind w:left="312" w:firstLine="0"/>
      </w:pPr>
      <w:rPr>
        <w:rFonts w:hint="default"/>
      </w:rPr>
    </w:lvl>
    <w:lvl w:ilvl="1">
      <w:start w:val="1"/>
      <w:numFmt w:val="none"/>
      <w:pStyle w:val="ListContinue2"/>
      <w:lvlText w:val=""/>
      <w:lvlJc w:val="left"/>
      <w:pPr>
        <w:tabs>
          <w:tab w:val="num" w:pos="624"/>
        </w:tabs>
        <w:ind w:left="624" w:firstLine="0"/>
      </w:pPr>
      <w:rPr>
        <w:rFonts w:hint="default"/>
      </w:rPr>
    </w:lvl>
    <w:lvl w:ilvl="2">
      <w:start w:val="1"/>
      <w:numFmt w:val="none"/>
      <w:pStyle w:val="ListContinue3"/>
      <w:lvlText w:val=""/>
      <w:lvlJc w:val="left"/>
      <w:pPr>
        <w:tabs>
          <w:tab w:val="num" w:pos="936"/>
        </w:tabs>
        <w:ind w:left="936" w:firstLine="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tabs>
          <w:tab w:val="num" w:pos="1247"/>
        </w:tabs>
        <w:ind w:left="1248" w:firstLine="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tabs>
          <w:tab w:val="num" w:pos="1559"/>
        </w:tabs>
        <w:ind w:left="15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71"/>
        </w:tabs>
        <w:ind w:left="187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83"/>
        </w:tabs>
        <w:ind w:left="21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249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07"/>
        </w:tabs>
        <w:ind w:left="2808" w:firstLine="0"/>
      </w:pPr>
      <w:rPr>
        <w:rFonts w:hint="default"/>
      </w:rPr>
    </w:lvl>
  </w:abstractNum>
  <w:abstractNum w:abstractNumId="1" w15:restartNumberingAfterBreak="0">
    <w:nsid w:val="2F06483D"/>
    <w:multiLevelType w:val="multilevel"/>
    <w:tmpl w:val="2F182876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Bullet2"/>
      <w:lvlText w:val=""/>
      <w:lvlJc w:val="left"/>
      <w:pPr>
        <w:ind w:left="624" w:hanging="312"/>
      </w:pPr>
      <w:rPr>
        <w:rFonts w:ascii="Wingdings" w:hAnsi="Wingdings" w:cs="Times New Roman" w:hint="default"/>
      </w:rPr>
    </w:lvl>
    <w:lvl w:ilvl="2">
      <w:start w:val="1"/>
      <w:numFmt w:val="bullet"/>
      <w:pStyle w:val="ListBulle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"/>
      <w:lvlJc w:val="left"/>
      <w:pPr>
        <w:ind w:left="1248" w:hanging="312"/>
      </w:pPr>
      <w:rPr>
        <w:rFonts w:ascii="Wingdings" w:hAnsi="Wingdings" w:cs="Times New Roman" w:hint="default"/>
      </w:rPr>
    </w:lvl>
    <w:lvl w:ilvl="4">
      <w:start w:val="1"/>
      <w:numFmt w:val="bullet"/>
      <w:pStyle w:val="ListBullet5"/>
      <w:lvlText w:val=""/>
      <w:lvlJc w:val="left"/>
      <w:pPr>
        <w:ind w:left="1560" w:hanging="312"/>
      </w:pPr>
      <w:rPr>
        <w:rFonts w:ascii="Wingdings" w:hAnsi="Wingdings" w:cs="Times New Roman" w:hint="default"/>
      </w:rPr>
    </w:lvl>
    <w:lvl w:ilvl="5">
      <w:start w:val="1"/>
      <w:numFmt w:val="bullet"/>
      <w:lvlText w:val=""/>
      <w:lvlJc w:val="left"/>
      <w:pPr>
        <w:ind w:left="1872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4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6" w:hanging="312"/>
      </w:pPr>
      <w:rPr>
        <w:rFonts w:ascii="Wingdings" w:hAnsi="Wingdings" w:cs="Times New Roman" w:hint="default"/>
      </w:rPr>
    </w:lvl>
    <w:lvl w:ilvl="8">
      <w:start w:val="1"/>
      <w:numFmt w:val="bullet"/>
      <w:lvlText w:val=""/>
      <w:lvlJc w:val="left"/>
      <w:pPr>
        <w:ind w:left="2808" w:hanging="312"/>
      </w:pPr>
      <w:rPr>
        <w:rFonts w:ascii="Wingdings" w:hAnsi="Wingdings" w:cs="Times New Roman" w:hint="default"/>
      </w:rPr>
    </w:lvl>
  </w:abstractNum>
  <w:abstractNum w:abstractNumId="2" w15:restartNumberingAfterBreak="0">
    <w:nsid w:val="49B20630"/>
    <w:multiLevelType w:val="multilevel"/>
    <w:tmpl w:val="935A6C54"/>
    <w:lvl w:ilvl="0">
      <w:start w:val="1"/>
      <w:numFmt w:val="bullet"/>
      <w:pStyle w:val="Lis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2"/>
      <w:lvlText w:val=""/>
      <w:lvlJc w:val="left"/>
      <w:pPr>
        <w:ind w:left="624" w:hanging="312"/>
      </w:pPr>
      <w:rPr>
        <w:rFonts w:ascii="Wingdings" w:hAnsi="Wingdings" w:cs="Courier New" w:hint="default"/>
      </w:rPr>
    </w:lvl>
    <w:lvl w:ilvl="2">
      <w:start w:val="1"/>
      <w:numFmt w:val="bullet"/>
      <w:pStyle w:val="Lis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4"/>
      <w:lvlText w:val=""/>
      <w:lvlJc w:val="left"/>
      <w:pPr>
        <w:ind w:left="1247" w:hanging="311"/>
      </w:pPr>
      <w:rPr>
        <w:rFonts w:ascii="Wingdings" w:hAnsi="Wingdings" w:cs="Times New Roman" w:hint="default"/>
      </w:rPr>
    </w:lvl>
    <w:lvl w:ilvl="4">
      <w:start w:val="1"/>
      <w:numFmt w:val="bullet"/>
      <w:pStyle w:val="List5"/>
      <w:lvlText w:val=""/>
      <w:lvlJc w:val="left"/>
      <w:pPr>
        <w:ind w:left="1559" w:hanging="312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1871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3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5" w:hanging="312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2807" w:hanging="312"/>
      </w:pPr>
      <w:rPr>
        <w:rFonts w:ascii="Wingdings" w:hAnsi="Wingdings" w:cs="Times New Roman" w:hint="default"/>
      </w:rPr>
    </w:lvl>
  </w:abstractNum>
  <w:abstractNum w:abstractNumId="3" w15:restartNumberingAfterBreak="0">
    <w:nsid w:val="5B3B1CEC"/>
    <w:multiLevelType w:val="hybridMultilevel"/>
    <w:tmpl w:val="A5A09ADC"/>
    <w:lvl w:ilvl="0" w:tplc="3F342EE0">
      <w:start w:val="1"/>
      <w:numFmt w:val="bullet"/>
      <w:pStyle w:val="ListParagraph"/>
      <w:lvlText w:val=""/>
      <w:lvlJc w:val="left"/>
      <w:pPr>
        <w:ind w:left="312" w:hanging="312"/>
      </w:pPr>
      <w:rPr>
        <w:rFonts w:ascii="Wingdings" w:hAnsi="Wingdings" w:hint="default"/>
      </w:rPr>
    </w:lvl>
    <w:lvl w:ilvl="1" w:tplc="04070003">
      <w:start w:val="1"/>
      <w:numFmt w:val="bullet"/>
      <w:lvlText w:val=""/>
      <w:lvlJc w:val="left"/>
      <w:pPr>
        <w:ind w:left="624" w:hanging="312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936" w:hanging="312"/>
      </w:pPr>
      <w:rPr>
        <w:rFonts w:ascii="Wingdings" w:hAnsi="Wingdings" w:hint="default"/>
      </w:rPr>
    </w:lvl>
    <w:lvl w:ilvl="3" w:tplc="04070001">
      <w:start w:val="1"/>
      <w:numFmt w:val="bullet"/>
      <w:lvlText w:val=""/>
      <w:lvlJc w:val="left"/>
      <w:pPr>
        <w:ind w:left="1247" w:hanging="311"/>
      </w:pPr>
      <w:rPr>
        <w:rFonts w:ascii="Wingdings" w:hAnsi="Wingdings" w:hint="default"/>
      </w:rPr>
    </w:lvl>
    <w:lvl w:ilvl="4" w:tplc="04070003">
      <w:start w:val="1"/>
      <w:numFmt w:val="bullet"/>
      <w:lvlText w:val=""/>
      <w:lvlJc w:val="left"/>
      <w:pPr>
        <w:ind w:left="1559" w:hanging="312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1871" w:hanging="312"/>
      </w:pPr>
      <w:rPr>
        <w:rFonts w:ascii="Wingdings" w:hAnsi="Wingdings" w:hint="default"/>
      </w:rPr>
    </w:lvl>
    <w:lvl w:ilvl="6" w:tplc="04070001">
      <w:start w:val="1"/>
      <w:numFmt w:val="bullet"/>
      <w:lvlText w:val=""/>
      <w:lvlJc w:val="left"/>
      <w:pPr>
        <w:ind w:left="2126" w:hanging="255"/>
      </w:pPr>
      <w:rPr>
        <w:rFonts w:ascii="Wingdings" w:hAnsi="Wingdings" w:hint="default"/>
      </w:rPr>
    </w:lvl>
    <w:lvl w:ilvl="7" w:tplc="04070003">
      <w:start w:val="1"/>
      <w:numFmt w:val="bullet"/>
      <w:lvlText w:val=""/>
      <w:lvlJc w:val="left"/>
      <w:pPr>
        <w:ind w:left="2495" w:hanging="312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2807" w:hanging="312"/>
      </w:pPr>
      <w:rPr>
        <w:rFonts w:ascii="Wingdings" w:hAnsi="Wingdings" w:hint="default"/>
      </w:rPr>
    </w:lvl>
  </w:abstractNum>
  <w:abstractNum w:abstractNumId="4" w15:restartNumberingAfterBreak="0">
    <w:nsid w:val="70F127A2"/>
    <w:multiLevelType w:val="multilevel"/>
    <w:tmpl w:val="619E6994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624" w:hanging="312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ind w:left="936" w:hanging="312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ind w:left="1247" w:hanging="311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559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87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83" w:hanging="312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495" w:hanging="312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807" w:hanging="312"/>
      </w:pPr>
      <w:rPr>
        <w:rFonts w:hint="default"/>
      </w:rPr>
    </w:lvl>
  </w:abstractNum>
  <w:abstractNum w:abstractNumId="5" w15:restartNumberingAfterBreak="0">
    <w:nsid w:val="730A19A8"/>
    <w:multiLevelType w:val="multilevel"/>
    <w:tmpl w:val="96BC3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DateAndTime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0"/>
    <w:rsid w:val="000103D2"/>
    <w:rsid w:val="00013881"/>
    <w:rsid w:val="00036F3C"/>
    <w:rsid w:val="00037C46"/>
    <w:rsid w:val="00047A7F"/>
    <w:rsid w:val="0005297A"/>
    <w:rsid w:val="00053811"/>
    <w:rsid w:val="00063244"/>
    <w:rsid w:val="00065720"/>
    <w:rsid w:val="000748F3"/>
    <w:rsid w:val="000773AD"/>
    <w:rsid w:val="00082318"/>
    <w:rsid w:val="00082BBF"/>
    <w:rsid w:val="000851FB"/>
    <w:rsid w:val="00092AE4"/>
    <w:rsid w:val="000A05BE"/>
    <w:rsid w:val="000A0BDF"/>
    <w:rsid w:val="000A683F"/>
    <w:rsid w:val="000B282D"/>
    <w:rsid w:val="000B3794"/>
    <w:rsid w:val="000B739D"/>
    <w:rsid w:val="000C3BB8"/>
    <w:rsid w:val="000D408A"/>
    <w:rsid w:val="000E5EA1"/>
    <w:rsid w:val="0010697A"/>
    <w:rsid w:val="00106E21"/>
    <w:rsid w:val="00112142"/>
    <w:rsid w:val="00125628"/>
    <w:rsid w:val="00127A37"/>
    <w:rsid w:val="0014108E"/>
    <w:rsid w:val="0015142B"/>
    <w:rsid w:val="0015446F"/>
    <w:rsid w:val="00177016"/>
    <w:rsid w:val="0018276A"/>
    <w:rsid w:val="00185129"/>
    <w:rsid w:val="001C7845"/>
    <w:rsid w:val="001D3D88"/>
    <w:rsid w:val="001D6AAC"/>
    <w:rsid w:val="001E3213"/>
    <w:rsid w:val="001F1D5D"/>
    <w:rsid w:val="00202DBD"/>
    <w:rsid w:val="002226F5"/>
    <w:rsid w:val="00236332"/>
    <w:rsid w:val="0025247A"/>
    <w:rsid w:val="002602E3"/>
    <w:rsid w:val="00265E70"/>
    <w:rsid w:val="00267A14"/>
    <w:rsid w:val="00281F34"/>
    <w:rsid w:val="00284565"/>
    <w:rsid w:val="0029527C"/>
    <w:rsid w:val="00295E43"/>
    <w:rsid w:val="002A328E"/>
    <w:rsid w:val="002B0B04"/>
    <w:rsid w:val="002C042A"/>
    <w:rsid w:val="002C0701"/>
    <w:rsid w:val="002C0A04"/>
    <w:rsid w:val="002D3D62"/>
    <w:rsid w:val="002F0E9D"/>
    <w:rsid w:val="002F21AE"/>
    <w:rsid w:val="002F25A2"/>
    <w:rsid w:val="002F2FDA"/>
    <w:rsid w:val="0030096C"/>
    <w:rsid w:val="003236F7"/>
    <w:rsid w:val="003254A1"/>
    <w:rsid w:val="0033006F"/>
    <w:rsid w:val="00341760"/>
    <w:rsid w:val="00341BFE"/>
    <w:rsid w:val="00352DFA"/>
    <w:rsid w:val="00353449"/>
    <w:rsid w:val="00354A30"/>
    <w:rsid w:val="003565F1"/>
    <w:rsid w:val="0036661B"/>
    <w:rsid w:val="00366940"/>
    <w:rsid w:val="0037783B"/>
    <w:rsid w:val="00380137"/>
    <w:rsid w:val="00382E19"/>
    <w:rsid w:val="00387E53"/>
    <w:rsid w:val="00394976"/>
    <w:rsid w:val="003C0EEE"/>
    <w:rsid w:val="003D3AB6"/>
    <w:rsid w:val="003D4E25"/>
    <w:rsid w:val="003E244D"/>
    <w:rsid w:val="003E70CE"/>
    <w:rsid w:val="003F1600"/>
    <w:rsid w:val="00401E36"/>
    <w:rsid w:val="00406722"/>
    <w:rsid w:val="00414882"/>
    <w:rsid w:val="0042769F"/>
    <w:rsid w:val="00431972"/>
    <w:rsid w:val="004328C1"/>
    <w:rsid w:val="00437549"/>
    <w:rsid w:val="00441C20"/>
    <w:rsid w:val="0044355B"/>
    <w:rsid w:val="004529D4"/>
    <w:rsid w:val="0045661C"/>
    <w:rsid w:val="00463B5B"/>
    <w:rsid w:val="004852A7"/>
    <w:rsid w:val="004878F2"/>
    <w:rsid w:val="004911A1"/>
    <w:rsid w:val="00495E6C"/>
    <w:rsid w:val="004A7AB2"/>
    <w:rsid w:val="004B0DE6"/>
    <w:rsid w:val="004B1B48"/>
    <w:rsid w:val="004D5AA0"/>
    <w:rsid w:val="004E2F4C"/>
    <w:rsid w:val="004F0822"/>
    <w:rsid w:val="00505EF7"/>
    <w:rsid w:val="00510C28"/>
    <w:rsid w:val="00513383"/>
    <w:rsid w:val="00521F0F"/>
    <w:rsid w:val="00522145"/>
    <w:rsid w:val="00524AED"/>
    <w:rsid w:val="005324BF"/>
    <w:rsid w:val="00534A89"/>
    <w:rsid w:val="00537B70"/>
    <w:rsid w:val="00537E86"/>
    <w:rsid w:val="00542DCE"/>
    <w:rsid w:val="00546482"/>
    <w:rsid w:val="00546681"/>
    <w:rsid w:val="005637A6"/>
    <w:rsid w:val="00563D2C"/>
    <w:rsid w:val="00564D4F"/>
    <w:rsid w:val="00572293"/>
    <w:rsid w:val="00583EA4"/>
    <w:rsid w:val="00591E6F"/>
    <w:rsid w:val="00597912"/>
    <w:rsid w:val="005A68C4"/>
    <w:rsid w:val="005A7ECE"/>
    <w:rsid w:val="005B2D60"/>
    <w:rsid w:val="005C2165"/>
    <w:rsid w:val="005C3D1F"/>
    <w:rsid w:val="005F4681"/>
    <w:rsid w:val="006120A7"/>
    <w:rsid w:val="00627A82"/>
    <w:rsid w:val="00633CE4"/>
    <w:rsid w:val="0064512F"/>
    <w:rsid w:val="00647203"/>
    <w:rsid w:val="00647CFC"/>
    <w:rsid w:val="00650790"/>
    <w:rsid w:val="006735F2"/>
    <w:rsid w:val="00694E5E"/>
    <w:rsid w:val="00695C7C"/>
    <w:rsid w:val="006A4E34"/>
    <w:rsid w:val="006A60ED"/>
    <w:rsid w:val="006B1794"/>
    <w:rsid w:val="006C67CE"/>
    <w:rsid w:val="006D5910"/>
    <w:rsid w:val="006D5BF9"/>
    <w:rsid w:val="006E10C8"/>
    <w:rsid w:val="006E2146"/>
    <w:rsid w:val="007042E2"/>
    <w:rsid w:val="00722BB6"/>
    <w:rsid w:val="00736F7A"/>
    <w:rsid w:val="00745D40"/>
    <w:rsid w:val="00746F52"/>
    <w:rsid w:val="00747BF9"/>
    <w:rsid w:val="00747EA8"/>
    <w:rsid w:val="00751B93"/>
    <w:rsid w:val="00757150"/>
    <w:rsid w:val="00757267"/>
    <w:rsid w:val="0076527F"/>
    <w:rsid w:val="0077571B"/>
    <w:rsid w:val="0078008D"/>
    <w:rsid w:val="007808E8"/>
    <w:rsid w:val="00784417"/>
    <w:rsid w:val="007B2E6D"/>
    <w:rsid w:val="007B35E0"/>
    <w:rsid w:val="007D0446"/>
    <w:rsid w:val="007E16E9"/>
    <w:rsid w:val="007F1D68"/>
    <w:rsid w:val="00802F9E"/>
    <w:rsid w:val="008160BD"/>
    <w:rsid w:val="008400CF"/>
    <w:rsid w:val="00840480"/>
    <w:rsid w:val="00840A9A"/>
    <w:rsid w:val="008430B8"/>
    <w:rsid w:val="0084526D"/>
    <w:rsid w:val="008461B9"/>
    <w:rsid w:val="0086314D"/>
    <w:rsid w:val="00864483"/>
    <w:rsid w:val="0086467A"/>
    <w:rsid w:val="00883079"/>
    <w:rsid w:val="0088741A"/>
    <w:rsid w:val="00895F87"/>
    <w:rsid w:val="008A68D1"/>
    <w:rsid w:val="008B1502"/>
    <w:rsid w:val="008E668B"/>
    <w:rsid w:val="008F3D81"/>
    <w:rsid w:val="00904B1D"/>
    <w:rsid w:val="00911E4C"/>
    <w:rsid w:val="009136E9"/>
    <w:rsid w:val="009310B4"/>
    <w:rsid w:val="00942A39"/>
    <w:rsid w:val="0095143A"/>
    <w:rsid w:val="00955CD1"/>
    <w:rsid w:val="00970340"/>
    <w:rsid w:val="00977970"/>
    <w:rsid w:val="00990C0F"/>
    <w:rsid w:val="00993B1E"/>
    <w:rsid w:val="00994314"/>
    <w:rsid w:val="009D47C8"/>
    <w:rsid w:val="009D6E10"/>
    <w:rsid w:val="009E0C00"/>
    <w:rsid w:val="009E50A7"/>
    <w:rsid w:val="009F4688"/>
    <w:rsid w:val="009F6ED6"/>
    <w:rsid w:val="00A0400B"/>
    <w:rsid w:val="00A05155"/>
    <w:rsid w:val="00A12158"/>
    <w:rsid w:val="00A12621"/>
    <w:rsid w:val="00A2368F"/>
    <w:rsid w:val="00A23A24"/>
    <w:rsid w:val="00A348B2"/>
    <w:rsid w:val="00A350F7"/>
    <w:rsid w:val="00A35C41"/>
    <w:rsid w:val="00A46505"/>
    <w:rsid w:val="00A574AD"/>
    <w:rsid w:val="00A713ED"/>
    <w:rsid w:val="00A80DC0"/>
    <w:rsid w:val="00A94C10"/>
    <w:rsid w:val="00AA2B9B"/>
    <w:rsid w:val="00AA6C9B"/>
    <w:rsid w:val="00AB0176"/>
    <w:rsid w:val="00AB1C3F"/>
    <w:rsid w:val="00AB5025"/>
    <w:rsid w:val="00AB6B71"/>
    <w:rsid w:val="00AC0825"/>
    <w:rsid w:val="00AD2EE9"/>
    <w:rsid w:val="00AF09A7"/>
    <w:rsid w:val="00AF09EA"/>
    <w:rsid w:val="00B11336"/>
    <w:rsid w:val="00B1768F"/>
    <w:rsid w:val="00B228FE"/>
    <w:rsid w:val="00B32B7E"/>
    <w:rsid w:val="00B358ED"/>
    <w:rsid w:val="00B5203F"/>
    <w:rsid w:val="00B61EBC"/>
    <w:rsid w:val="00B836B4"/>
    <w:rsid w:val="00B85689"/>
    <w:rsid w:val="00B97A0E"/>
    <w:rsid w:val="00BB1788"/>
    <w:rsid w:val="00BB199C"/>
    <w:rsid w:val="00BC51A6"/>
    <w:rsid w:val="00C10DE3"/>
    <w:rsid w:val="00C14499"/>
    <w:rsid w:val="00C20526"/>
    <w:rsid w:val="00C32642"/>
    <w:rsid w:val="00C37EC7"/>
    <w:rsid w:val="00C57C63"/>
    <w:rsid w:val="00C663A6"/>
    <w:rsid w:val="00C74960"/>
    <w:rsid w:val="00C77780"/>
    <w:rsid w:val="00C82B0F"/>
    <w:rsid w:val="00CA11CF"/>
    <w:rsid w:val="00CA19FE"/>
    <w:rsid w:val="00CB0205"/>
    <w:rsid w:val="00CB1C85"/>
    <w:rsid w:val="00CF5E2D"/>
    <w:rsid w:val="00CF75C7"/>
    <w:rsid w:val="00D01A7D"/>
    <w:rsid w:val="00D11EAD"/>
    <w:rsid w:val="00D20014"/>
    <w:rsid w:val="00D317A2"/>
    <w:rsid w:val="00D37367"/>
    <w:rsid w:val="00D42604"/>
    <w:rsid w:val="00D43A5D"/>
    <w:rsid w:val="00D6379D"/>
    <w:rsid w:val="00D65D6D"/>
    <w:rsid w:val="00D86974"/>
    <w:rsid w:val="00D9692C"/>
    <w:rsid w:val="00DA5A9A"/>
    <w:rsid w:val="00DD1741"/>
    <w:rsid w:val="00DE0675"/>
    <w:rsid w:val="00DF5689"/>
    <w:rsid w:val="00DF6E88"/>
    <w:rsid w:val="00E0520D"/>
    <w:rsid w:val="00E10F3F"/>
    <w:rsid w:val="00E13FD9"/>
    <w:rsid w:val="00E233CD"/>
    <w:rsid w:val="00E70474"/>
    <w:rsid w:val="00E81FBC"/>
    <w:rsid w:val="00E866D0"/>
    <w:rsid w:val="00E9510C"/>
    <w:rsid w:val="00EA00BC"/>
    <w:rsid w:val="00EA39F9"/>
    <w:rsid w:val="00EA75D9"/>
    <w:rsid w:val="00EB48AA"/>
    <w:rsid w:val="00EB4A7C"/>
    <w:rsid w:val="00EB62A8"/>
    <w:rsid w:val="00EC7B75"/>
    <w:rsid w:val="00EF3386"/>
    <w:rsid w:val="00F04110"/>
    <w:rsid w:val="00F160AC"/>
    <w:rsid w:val="00F16293"/>
    <w:rsid w:val="00F25657"/>
    <w:rsid w:val="00F31FC9"/>
    <w:rsid w:val="00F41E16"/>
    <w:rsid w:val="00F50FD6"/>
    <w:rsid w:val="00F63A0F"/>
    <w:rsid w:val="00F66DC5"/>
    <w:rsid w:val="00F9611D"/>
    <w:rsid w:val="00FA2A0E"/>
    <w:rsid w:val="00FB3438"/>
    <w:rsid w:val="00FB7825"/>
    <w:rsid w:val="00FD3D50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87305"/>
  <w15:chartTrackingRefBased/>
  <w15:docId w15:val="{9F6CDF61-3AFF-48A7-A708-701A0F76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de-DE" w:eastAsia="zh-CN" w:bidi="ar-SA"/>
      </w:rPr>
    </w:rPrDefault>
    <w:pPrDefault>
      <w:pPr>
        <w:spacing w:after="20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4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4" w:unhideWhenUsed="1"/>
    <w:lsdException w:name="List Bullet 3" w:semiHidden="1" w:uiPriority="34" w:unhideWhenUsed="1"/>
    <w:lsdException w:name="List Bullet 4" w:semiHidden="1" w:uiPriority="34" w:unhideWhenUsed="1"/>
    <w:lsdException w:name="List Bullet 5" w:semiHidden="1" w:uiPriority="3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/>
    <w:lsdException w:name="Intense Emphasis" w:uiPriority="2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60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00"/>
    <w:pPr>
      <w:keepNext/>
      <w:keepLines/>
      <w:numPr>
        <w:numId w:val="1"/>
      </w:numPr>
      <w:spacing w:before="24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1600"/>
    <w:pPr>
      <w:keepNext/>
      <w:keepLines/>
      <w:numPr>
        <w:ilvl w:val="1"/>
        <w:numId w:val="1"/>
      </w:numPr>
      <w:spacing w:before="240" w:after="20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F1600"/>
    <w:pPr>
      <w:numPr>
        <w:ilvl w:val="2"/>
      </w:numPr>
      <w:outlineLvl w:val="2"/>
    </w:pPr>
    <w:rPr>
      <w:b/>
      <w:bCs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3F1600"/>
    <w:pPr>
      <w:numPr>
        <w:ilvl w:val="3"/>
      </w:numPr>
      <w:outlineLvl w:val="3"/>
    </w:pPr>
    <w:rPr>
      <w:b w:val="0"/>
      <w:bCs w:val="0"/>
      <w:color w:val="auto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3F1600"/>
    <w:pPr>
      <w:numPr>
        <w:ilvl w:val="4"/>
      </w:numPr>
      <w:outlineLvl w:val="4"/>
    </w:pPr>
    <w:rPr>
      <w:sz w:val="20"/>
      <w:szCs w:val="20"/>
    </w:r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rsid w:val="003F1600"/>
    <w:pPr>
      <w:numPr>
        <w:ilvl w:val="5"/>
      </w:numPr>
      <w:outlineLvl w:val="5"/>
    </w:pPr>
    <w:rPr>
      <w:sz w:val="20"/>
      <w:szCs w:val="20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rsid w:val="003F1600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rsid w:val="003F1600"/>
    <w:pPr>
      <w:numPr>
        <w:ilvl w:val="7"/>
      </w:numPr>
      <w:outlineLvl w:val="7"/>
    </w:pPr>
    <w:rPr>
      <w:i/>
      <w:iCs/>
    </w:rPr>
  </w:style>
  <w:style w:type="paragraph" w:styleId="Heading9">
    <w:name w:val="heading 9"/>
    <w:basedOn w:val="Heading7"/>
    <w:next w:val="Normal"/>
    <w:link w:val="Heading9Char"/>
    <w:uiPriority w:val="9"/>
    <w:semiHidden/>
    <w:unhideWhenUsed/>
    <w:rsid w:val="003F1600"/>
    <w:pPr>
      <w:numPr>
        <w:ilvl w:val="8"/>
      </w:numPr>
      <w:outlineLvl w:val="8"/>
    </w:pPr>
    <w:rPr>
      <w:b w:val="0"/>
      <w:bCs w:val="0"/>
      <w:i w:val="0"/>
      <w:iCs w:val="0"/>
      <w:color w:val="4D4E5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EndnoteText"/>
    <w:link w:val="FootnoteTextChar"/>
    <w:uiPriority w:val="99"/>
    <w:semiHidden/>
    <w:unhideWhenUsed/>
    <w:rsid w:val="003F160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BDF"/>
    <w:rPr>
      <w:sz w:val="15"/>
      <w:szCs w:val="15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F160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F1600"/>
    <w:pPr>
      <w:spacing w:after="380" w:line="240" w:lineRule="auto"/>
    </w:pPr>
    <w:rPr>
      <w:rFonts w:asciiTheme="majorHAnsi" w:eastAsiaTheme="majorEastAsia" w:hAnsiTheme="majorHAnsi" w:cstheme="majorBidi"/>
      <w:b/>
      <w:bCs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881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73AD"/>
    <w:rPr>
      <w:rFonts w:asciiTheme="majorHAnsi" w:eastAsiaTheme="majorEastAsia" w:hAnsiTheme="majorHAnsi" w:cstheme="majorBidi"/>
      <w:b/>
      <w:bCs/>
      <w:spacing w:val="5"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00"/>
    <w:pPr>
      <w:numPr>
        <w:ilvl w:val="1"/>
      </w:numPr>
      <w:spacing w:after="60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36F7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4314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5628"/>
    <w:pPr>
      <w:numPr>
        <w:numId w:val="7"/>
      </w:num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3264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F1600"/>
    <w:rPr>
      <w:i/>
      <w:iCs/>
      <w:color w:val="auto"/>
    </w:rPr>
  </w:style>
  <w:style w:type="paragraph" w:styleId="Caption">
    <w:name w:val="caption"/>
    <w:basedOn w:val="Normal"/>
    <w:next w:val="Normal"/>
    <w:uiPriority w:val="35"/>
    <w:qFormat/>
    <w:rsid w:val="003F1600"/>
    <w:rPr>
      <w:b/>
      <w:bCs/>
      <w:sz w:val="15"/>
      <w:szCs w:val="15"/>
    </w:rPr>
  </w:style>
  <w:style w:type="paragraph" w:styleId="ListNumber">
    <w:name w:val="List Number"/>
    <w:basedOn w:val="Normal"/>
    <w:uiPriority w:val="39"/>
    <w:qFormat/>
    <w:rsid w:val="006B1794"/>
    <w:pPr>
      <w:numPr>
        <w:numId w:val="5"/>
      </w:numPr>
      <w:spacing w:after="100"/>
    </w:pPr>
  </w:style>
  <w:style w:type="character" w:styleId="Hyperlink">
    <w:name w:val="Hyperlink"/>
    <w:basedOn w:val="DefaultParagraphFont"/>
    <w:uiPriority w:val="37"/>
    <w:qFormat/>
    <w:rsid w:val="003F1600"/>
    <w:rPr>
      <w:color w:val="0A509E" w:themeColor="hyperlink"/>
    </w:rPr>
  </w:style>
  <w:style w:type="table" w:styleId="TableGrid">
    <w:name w:val="Table Grid"/>
    <w:basedOn w:val="TableNormal"/>
    <w:uiPriority w:val="59"/>
    <w:rsid w:val="003F1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32642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81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List">
    <w:name w:val="List"/>
    <w:basedOn w:val="Normal"/>
    <w:uiPriority w:val="39"/>
    <w:semiHidden/>
    <w:unhideWhenUsed/>
    <w:rsid w:val="003F1600"/>
    <w:pPr>
      <w:numPr>
        <w:numId w:val="2"/>
      </w:num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D37367"/>
    <w:rPr>
      <w:sz w:val="15"/>
      <w:szCs w:val="15"/>
      <w:lang w:val="en-US"/>
    </w:rPr>
  </w:style>
  <w:style w:type="paragraph" w:styleId="Footer">
    <w:name w:val="footer"/>
    <w:basedOn w:val="Normal"/>
    <w:link w:val="FooterChar"/>
    <w:uiPriority w:val="38"/>
    <w:semiHidden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38"/>
    <w:semiHidden/>
    <w:rsid w:val="00D37367"/>
    <w:rPr>
      <w:sz w:val="15"/>
      <w:szCs w:val="15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81"/>
    <w:rPr>
      <w:rFonts w:asciiTheme="majorHAnsi" w:eastAsiaTheme="majorEastAsia" w:hAnsiTheme="majorHAnsi" w:cstheme="maj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81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81"/>
    <w:rPr>
      <w:rFonts w:asciiTheme="majorHAnsi" w:eastAsiaTheme="majorEastAsia" w:hAnsiTheme="majorHAnsi" w:cstheme="majorBidi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81"/>
    <w:rPr>
      <w:rFonts w:asciiTheme="majorHAnsi" w:eastAsiaTheme="majorEastAsia" w:hAnsiTheme="majorHAnsi" w:cstheme="majorBidi"/>
      <w:color w:val="4D4E53" w:themeColor="text2"/>
      <w:lang w:val="en-US"/>
    </w:rPr>
  </w:style>
  <w:style w:type="character" w:styleId="SubtleEmphasis">
    <w:name w:val="Subtle Emphasis"/>
    <w:basedOn w:val="DefaultParagraphFont"/>
    <w:uiPriority w:val="21"/>
    <w:rsid w:val="003F160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0"/>
    <w:qFormat/>
    <w:rsid w:val="003F1600"/>
    <w:rPr>
      <w:b/>
      <w:bCs/>
      <w:i/>
      <w:iCs/>
      <w:color w:val="34909C" w:themeColor="accent1"/>
    </w:rPr>
  </w:style>
  <w:style w:type="character" w:styleId="Strong">
    <w:name w:val="Strong"/>
    <w:basedOn w:val="DefaultParagraphFont"/>
    <w:uiPriority w:val="19"/>
    <w:rsid w:val="003F1600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F16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26F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F1600"/>
    <w:pPr>
      <w:pBdr>
        <w:bottom w:val="single" w:sz="4" w:space="4" w:color="34909C" w:themeColor="accent1"/>
      </w:pBdr>
      <w:spacing w:before="200" w:after="280"/>
      <w:ind w:left="936" w:right="936"/>
    </w:pPr>
    <w:rPr>
      <w:b/>
      <w:bCs/>
      <w:i/>
      <w:iCs/>
      <w:color w:val="3490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26F5"/>
    <w:rPr>
      <w:b/>
      <w:bCs/>
      <w:i/>
      <w:iCs/>
      <w:color w:val="34909C" w:themeColor="accent1"/>
      <w:lang w:val="en-GB"/>
    </w:rPr>
  </w:style>
  <w:style w:type="character" w:styleId="SubtleReference">
    <w:name w:val="Subtle Reference"/>
    <w:basedOn w:val="DefaultParagraphFont"/>
    <w:uiPriority w:val="31"/>
    <w:semiHidden/>
    <w:unhideWhenUsed/>
    <w:rsid w:val="003F1600"/>
    <w:rPr>
      <w:smallCaps/>
      <w:color w:val="8DC63F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3F1600"/>
    <w:rPr>
      <w:b/>
      <w:bCs/>
      <w:smallCaps/>
      <w:color w:val="8DC6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3F1600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1600"/>
  </w:style>
  <w:style w:type="paragraph" w:styleId="TOC1">
    <w:name w:val="toc 1"/>
    <w:basedOn w:val="Normal"/>
    <w:next w:val="Normal"/>
    <w:autoRedefine/>
    <w:uiPriority w:val="99"/>
    <w:semiHidden/>
    <w:unhideWhenUsed/>
    <w:rsid w:val="00784417"/>
    <w:pPr>
      <w:tabs>
        <w:tab w:val="left" w:pos="284"/>
        <w:tab w:val="right" w:leader="dot" w:pos="9390"/>
      </w:tabs>
      <w:spacing w:before="260"/>
      <w:ind w:left="284" w:hanging="284"/>
    </w:pPr>
    <w:rPr>
      <w:b/>
      <w:bCs/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rsid w:val="003F1600"/>
    <w:pPr>
      <w:numPr>
        <w:numId w:val="0"/>
      </w:numPr>
      <w:spacing w:before="0" w:after="320"/>
      <w:outlineLvl w:val="9"/>
    </w:pPr>
  </w:style>
  <w:style w:type="paragraph" w:styleId="BlockText">
    <w:name w:val="Block Text"/>
    <w:basedOn w:val="Normal"/>
    <w:uiPriority w:val="99"/>
    <w:semiHidden/>
    <w:unhideWhenUsed/>
    <w:rsid w:val="003F1600"/>
    <w:pPr>
      <w:pBdr>
        <w:top w:val="single" w:sz="2" w:space="10" w:color="34909C" w:themeColor="accent1" w:frame="1"/>
        <w:left w:val="single" w:sz="2" w:space="10" w:color="34909C" w:themeColor="accent1" w:frame="1"/>
        <w:bottom w:val="single" w:sz="2" w:space="10" w:color="34909C" w:themeColor="accent1" w:frame="1"/>
        <w:right w:val="single" w:sz="2" w:space="10" w:color="34909C" w:themeColor="accent1" w:frame="1"/>
      </w:pBdr>
      <w:ind w:left="1152" w:right="1152"/>
    </w:pPr>
    <w:rPr>
      <w:i/>
      <w:iCs/>
      <w:color w:val="34909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681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16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4681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6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4681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F160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4681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6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4681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F16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4681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F16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4681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160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4681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3F160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468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F1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60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8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81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37"/>
    <w:rsid w:val="003F1600"/>
    <w:pPr>
      <w:spacing w:after="200"/>
    </w:pPr>
  </w:style>
  <w:style w:type="character" w:customStyle="1" w:styleId="DateChar">
    <w:name w:val="Date Char"/>
    <w:basedOn w:val="DefaultParagraphFont"/>
    <w:link w:val="Date"/>
    <w:uiPriority w:val="37"/>
    <w:rsid w:val="00D37367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F160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4681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1600"/>
    <w:pPr>
      <w:spacing w:after="100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BDF"/>
    <w:rPr>
      <w:sz w:val="15"/>
      <w:szCs w:val="15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3F160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Arial Unicode MS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F1600"/>
    <w:pPr>
      <w:spacing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1600"/>
    <w:rPr>
      <w:color w:val="7993A3" w:themeColor="followedHyperlink"/>
      <w:u w:val="single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F160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F1600"/>
  </w:style>
  <w:style w:type="paragraph" w:styleId="TOC2">
    <w:name w:val="toc 2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459" w:hanging="459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644" w:hanging="644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812" w:hanging="81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008" w:hanging="1008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176" w:hanging="1176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358" w:hanging="1358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540" w:hanging="1540"/>
    </w:pPr>
  </w:style>
  <w:style w:type="paragraph" w:styleId="TOC9">
    <w:name w:val="toc 9"/>
    <w:basedOn w:val="TOC8"/>
    <w:next w:val="Normal"/>
    <w:autoRedefine/>
    <w:uiPriority w:val="99"/>
    <w:semiHidden/>
    <w:unhideWhenUsed/>
    <w:rsid w:val="00784417"/>
    <w:pPr>
      <w:ind w:left="1650" w:hanging="1650"/>
    </w:pPr>
  </w:style>
  <w:style w:type="paragraph" w:styleId="ListNumber2">
    <w:name w:val="List Number 2"/>
    <w:basedOn w:val="Normal"/>
    <w:uiPriority w:val="39"/>
    <w:rsid w:val="006B1794"/>
    <w:pPr>
      <w:numPr>
        <w:ilvl w:val="1"/>
        <w:numId w:val="5"/>
      </w:numPr>
      <w:spacing w:after="100"/>
    </w:pPr>
  </w:style>
  <w:style w:type="paragraph" w:styleId="ListNumber3">
    <w:name w:val="List Number 3"/>
    <w:basedOn w:val="Normal"/>
    <w:uiPriority w:val="39"/>
    <w:semiHidden/>
    <w:unhideWhenUsed/>
    <w:rsid w:val="006B1794"/>
    <w:pPr>
      <w:numPr>
        <w:ilvl w:val="2"/>
        <w:numId w:val="5"/>
      </w:numPr>
      <w:spacing w:after="100"/>
    </w:pPr>
  </w:style>
  <w:style w:type="paragraph" w:styleId="ListNumber4">
    <w:name w:val="List Number 4"/>
    <w:basedOn w:val="Normal"/>
    <w:uiPriority w:val="39"/>
    <w:semiHidden/>
    <w:unhideWhenUsed/>
    <w:rsid w:val="006B1794"/>
    <w:pPr>
      <w:numPr>
        <w:ilvl w:val="3"/>
        <w:numId w:val="5"/>
      </w:numPr>
      <w:spacing w:after="100"/>
      <w:ind w:left="1248" w:hanging="312"/>
    </w:pPr>
  </w:style>
  <w:style w:type="paragraph" w:styleId="ListNumber5">
    <w:name w:val="List Number 5"/>
    <w:basedOn w:val="Normal"/>
    <w:uiPriority w:val="39"/>
    <w:semiHidden/>
    <w:unhideWhenUsed/>
    <w:rsid w:val="006B1794"/>
    <w:pPr>
      <w:numPr>
        <w:ilvl w:val="4"/>
        <w:numId w:val="5"/>
      </w:numPr>
      <w:spacing w:after="100"/>
    </w:pPr>
  </w:style>
  <w:style w:type="table" w:customStyle="1" w:styleId="MunichReTable">
    <w:name w:val="Munich Re Table"/>
    <w:basedOn w:val="TableNormal"/>
    <w:uiPriority w:val="99"/>
    <w:qFormat/>
    <w:rsid w:val="003F1600"/>
    <w:pPr>
      <w:spacing w:after="0" w:line="240" w:lineRule="auto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48" w:space="0" w:color="FFFFFF" w:themeColor="background1"/>
      </w:tblBorders>
      <w:tblCellMar>
        <w:top w:w="74" w:type="dxa"/>
        <w:left w:w="142" w:type="dxa"/>
        <w:bottom w:w="74" w:type="dxa"/>
        <w:right w:w="142" w:type="dxa"/>
      </w:tblCellMar>
    </w:tblPr>
    <w:tcPr>
      <w:vAlign w:val="center"/>
    </w:tcPr>
    <w:tblStylePr w:type="firstRow">
      <w:rPr>
        <w:b/>
      </w:rPr>
      <w:tblPr/>
      <w:tcPr>
        <w:vAlign w:val="center"/>
      </w:tcPr>
    </w:tblStylePr>
  </w:style>
  <w:style w:type="character" w:customStyle="1" w:styleId="Red">
    <w:name w:val="Red"/>
    <w:basedOn w:val="DefaultParagraphFont"/>
    <w:uiPriority w:val="18"/>
    <w:qFormat/>
    <w:rsid w:val="003F1600"/>
    <w:rPr>
      <w:color w:val="B72126" w:themeColor="accent3"/>
    </w:rPr>
  </w:style>
  <w:style w:type="paragraph" w:styleId="List2">
    <w:name w:val="List 2"/>
    <w:basedOn w:val="Normal"/>
    <w:uiPriority w:val="39"/>
    <w:semiHidden/>
    <w:unhideWhenUsed/>
    <w:rsid w:val="003F1600"/>
    <w:pPr>
      <w:numPr>
        <w:ilvl w:val="1"/>
        <w:numId w:val="2"/>
      </w:numPr>
      <w:spacing w:after="100"/>
    </w:pPr>
  </w:style>
  <w:style w:type="paragraph" w:styleId="List3">
    <w:name w:val="List 3"/>
    <w:basedOn w:val="Normal"/>
    <w:uiPriority w:val="39"/>
    <w:semiHidden/>
    <w:unhideWhenUsed/>
    <w:rsid w:val="003F1600"/>
    <w:pPr>
      <w:numPr>
        <w:ilvl w:val="2"/>
        <w:numId w:val="2"/>
      </w:numPr>
      <w:spacing w:after="100"/>
    </w:pPr>
  </w:style>
  <w:style w:type="paragraph" w:styleId="List4">
    <w:name w:val="List 4"/>
    <w:basedOn w:val="Normal"/>
    <w:uiPriority w:val="39"/>
    <w:semiHidden/>
    <w:unhideWhenUsed/>
    <w:rsid w:val="003F1600"/>
    <w:pPr>
      <w:numPr>
        <w:ilvl w:val="3"/>
        <w:numId w:val="2"/>
      </w:numPr>
      <w:spacing w:after="100"/>
    </w:pPr>
  </w:style>
  <w:style w:type="paragraph" w:styleId="List5">
    <w:name w:val="List 5"/>
    <w:basedOn w:val="Normal"/>
    <w:uiPriority w:val="39"/>
    <w:semiHidden/>
    <w:unhideWhenUsed/>
    <w:rsid w:val="003F1600"/>
    <w:pPr>
      <w:numPr>
        <w:ilvl w:val="4"/>
        <w:numId w:val="2"/>
      </w:numPr>
      <w:spacing w:after="100"/>
    </w:pPr>
  </w:style>
  <w:style w:type="paragraph" w:styleId="ListBullet">
    <w:name w:val="List Bullet"/>
    <w:basedOn w:val="Normal"/>
    <w:uiPriority w:val="39"/>
    <w:rsid w:val="003F1600"/>
    <w:pPr>
      <w:numPr>
        <w:numId w:val="3"/>
      </w:numPr>
      <w:spacing w:after="100"/>
    </w:pPr>
  </w:style>
  <w:style w:type="paragraph" w:styleId="ListBullet2">
    <w:name w:val="List Bullet 2"/>
    <w:basedOn w:val="Normal"/>
    <w:uiPriority w:val="39"/>
    <w:rsid w:val="003F1600"/>
    <w:pPr>
      <w:numPr>
        <w:ilvl w:val="1"/>
        <w:numId w:val="3"/>
      </w:numPr>
      <w:spacing w:after="100"/>
    </w:pPr>
  </w:style>
  <w:style w:type="paragraph" w:styleId="ListBullet3">
    <w:name w:val="List Bullet 3"/>
    <w:basedOn w:val="Normal"/>
    <w:uiPriority w:val="39"/>
    <w:semiHidden/>
    <w:unhideWhenUsed/>
    <w:rsid w:val="003F1600"/>
    <w:pPr>
      <w:numPr>
        <w:ilvl w:val="2"/>
        <w:numId w:val="3"/>
      </w:numPr>
      <w:spacing w:after="100"/>
    </w:pPr>
  </w:style>
  <w:style w:type="paragraph" w:styleId="ListBullet4">
    <w:name w:val="List Bullet 4"/>
    <w:basedOn w:val="Normal"/>
    <w:uiPriority w:val="39"/>
    <w:semiHidden/>
    <w:unhideWhenUsed/>
    <w:rsid w:val="003F1600"/>
    <w:pPr>
      <w:numPr>
        <w:ilvl w:val="3"/>
        <w:numId w:val="3"/>
      </w:numPr>
      <w:spacing w:after="100"/>
    </w:pPr>
  </w:style>
  <w:style w:type="paragraph" w:styleId="ListBullet5">
    <w:name w:val="List Bullet 5"/>
    <w:basedOn w:val="Normal"/>
    <w:uiPriority w:val="39"/>
    <w:semiHidden/>
    <w:unhideWhenUsed/>
    <w:rsid w:val="003F1600"/>
    <w:pPr>
      <w:numPr>
        <w:ilvl w:val="4"/>
        <w:numId w:val="3"/>
      </w:numPr>
      <w:spacing w:after="100"/>
    </w:pPr>
  </w:style>
  <w:style w:type="paragraph" w:styleId="ListContinue">
    <w:name w:val="List Continue"/>
    <w:basedOn w:val="Normal"/>
    <w:uiPriority w:val="39"/>
    <w:semiHidden/>
    <w:unhideWhenUsed/>
    <w:rsid w:val="003F1600"/>
    <w:pPr>
      <w:numPr>
        <w:numId w:val="4"/>
      </w:numPr>
      <w:spacing w:after="100"/>
    </w:pPr>
  </w:style>
  <w:style w:type="paragraph" w:styleId="ListContinue2">
    <w:name w:val="List Continue 2"/>
    <w:basedOn w:val="Normal"/>
    <w:uiPriority w:val="39"/>
    <w:semiHidden/>
    <w:unhideWhenUsed/>
    <w:rsid w:val="003F1600"/>
    <w:pPr>
      <w:numPr>
        <w:ilvl w:val="1"/>
        <w:numId w:val="4"/>
      </w:numPr>
      <w:spacing w:after="100"/>
    </w:pPr>
  </w:style>
  <w:style w:type="paragraph" w:styleId="ListContinue3">
    <w:name w:val="List Continue 3"/>
    <w:basedOn w:val="Normal"/>
    <w:uiPriority w:val="39"/>
    <w:semiHidden/>
    <w:unhideWhenUsed/>
    <w:rsid w:val="003F1600"/>
    <w:pPr>
      <w:numPr>
        <w:ilvl w:val="2"/>
        <w:numId w:val="4"/>
      </w:numPr>
      <w:spacing w:after="100"/>
    </w:pPr>
  </w:style>
  <w:style w:type="paragraph" w:styleId="ListContinue4">
    <w:name w:val="List Continue 4"/>
    <w:basedOn w:val="Normal"/>
    <w:uiPriority w:val="39"/>
    <w:semiHidden/>
    <w:unhideWhenUsed/>
    <w:rsid w:val="003F1600"/>
    <w:pPr>
      <w:numPr>
        <w:ilvl w:val="3"/>
        <w:numId w:val="4"/>
      </w:numPr>
      <w:spacing w:after="100"/>
    </w:pPr>
  </w:style>
  <w:style w:type="paragraph" w:styleId="ListContinue5">
    <w:name w:val="List Continue 5"/>
    <w:basedOn w:val="Normal"/>
    <w:uiPriority w:val="39"/>
    <w:semiHidden/>
    <w:unhideWhenUsed/>
    <w:rsid w:val="003F1600"/>
    <w:pPr>
      <w:numPr>
        <w:ilvl w:val="4"/>
        <w:numId w:val="4"/>
      </w:num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5B2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ogin.microsoftonline.com/582259a1-dcaa-4cca-b1cf-e60d3f045ecd/oauth2/tok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sbapidev.azure-api.net/AToDPOC/HolidaysList/GetList?currentDate=2020-01-01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 Theme">
  <a:themeElements>
    <a:clrScheme name="Munich Re">
      <a:dk1>
        <a:sysClr val="windowText" lastClr="000000"/>
      </a:dk1>
      <a:lt1>
        <a:sysClr val="window" lastClr="FFFFFF"/>
      </a:lt1>
      <a:dk2>
        <a:srgbClr val="4D4E53"/>
      </a:dk2>
      <a:lt2>
        <a:srgbClr val="F7941D"/>
      </a:lt2>
      <a:accent1>
        <a:srgbClr val="34909C"/>
      </a:accent1>
      <a:accent2>
        <a:srgbClr val="8DC63F"/>
      </a:accent2>
      <a:accent3>
        <a:srgbClr val="B72126"/>
      </a:accent3>
      <a:accent4>
        <a:srgbClr val="B2C1CA"/>
      </a:accent4>
      <a:accent5>
        <a:srgbClr val="00589A"/>
      </a:accent5>
      <a:accent6>
        <a:srgbClr val="714A9C"/>
      </a:accent6>
      <a:hlink>
        <a:srgbClr val="0A509E"/>
      </a:hlink>
      <a:folHlink>
        <a:srgbClr val="7993A3"/>
      </a:folHlink>
    </a:clrScheme>
    <a:fontScheme name="Munich Re">
      <a:majorFont>
        <a:latin typeface="Arial"/>
        <a:ea typeface="Arial Unicode MS"/>
        <a:cs typeface="Arial"/>
      </a:majorFont>
      <a:minorFont>
        <a:latin typeface="Arial"/>
        <a:ea typeface="Arial Unicode MS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effectLst/>
      </a:spPr>
      <a:bodyPr wrap="none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AFE18CE478D40B134A51FA443E607" ma:contentTypeVersion="13" ma:contentTypeDescription="Create a new document." ma:contentTypeScope="" ma:versionID="d230bed0ecb91006ab0bae4163d09fe0">
  <xsd:schema xmlns:xsd="http://www.w3.org/2001/XMLSchema" xmlns:xs="http://www.w3.org/2001/XMLSchema" xmlns:p="http://schemas.microsoft.com/office/2006/metadata/properties" xmlns:ns3="ca729617-940b-463d-a580-46cc6a3ad9da" xmlns:ns4="86f9b5d0-b006-4af7-9360-2a7505ad8b24" xmlns:ns5="f2bc85ab-9917-4a2b-8f71-27ef4f5fd574" targetNamespace="http://schemas.microsoft.com/office/2006/metadata/properties" ma:root="true" ma:fieldsID="3dfdba0a9e35ae932d1fe624f1c8ee5d" ns3:_="" ns4:_="" ns5:_="">
    <xsd:import namespace="ca729617-940b-463d-a580-46cc6a3ad9da"/>
    <xsd:import namespace="86f9b5d0-b006-4af7-9360-2a7505ad8b24"/>
    <xsd:import namespace="f2bc85ab-9917-4a2b-8f71-27ef4f5fd57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29617-940b-463d-a580-46cc6a3ad9d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0ff0598-1625-44a2-a46b-f87118d2963b}" ma:internalName="TaxCatchAll" ma:showField="CatchAllData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0ff0598-1625-44a2-a46b-f87118d2963b}" ma:internalName="TaxCatchAllLabel" ma:readOnly="true" ma:showField="CatchAllDataLabel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b5d0-b006-4af7-9360-2a7505ad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85ab-9917-4a2b-8f71-27ef4f5fd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3c6f0c0-389c-4324-ac00-59fc67b57edf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729617-940b-463d-a580-46cc6a3ad9da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EB266-152E-46F4-BD7B-F4DF54D6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29617-940b-463d-a580-46cc6a3ad9da"/>
    <ds:schemaRef ds:uri="86f9b5d0-b006-4af7-9360-2a7505ad8b24"/>
    <ds:schemaRef ds:uri="f2bc85ab-9917-4a2b-8f71-27ef4f5fd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E122F-B612-4C57-965E-669EBDC63B0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45B3EFF-DCB2-4A19-AEAC-F2ACA6B1BE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EF1288-BC69-4BC9-95DF-6E4BE3719C10}">
  <ds:schemaRefs>
    <ds:schemaRef ds:uri="http://schemas.microsoft.com/office/2006/metadata/properties"/>
    <ds:schemaRef ds:uri="http://schemas.microsoft.com/office/infopath/2007/PartnerControls"/>
    <ds:schemaRef ds:uri="ca729617-940b-463d-a580-46cc6a3ad9da"/>
  </ds:schemaRefs>
</ds:datastoreItem>
</file>

<file path=customXml/itemProps5.xml><?xml version="1.0" encoding="utf-8"?>
<ds:datastoreItem xmlns:ds="http://schemas.openxmlformats.org/officeDocument/2006/customXml" ds:itemID="{2A3D465B-33DA-4904-8166-05EA52E2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Hartford Steam Boiler - MR ® &amp; RS &amp; IIC - Hartford-HSB - EN-US - Letter</dc:subject>
  <dc:creator>Siotiya Ritesh - Hartford-HSB - external</dc:creator>
  <cp:keywords>Hartford-HSB;</cp:keywords>
  <dc:description/>
  <cp:lastModifiedBy>Siotiya Ritesh - Hartford-HSB - external</cp:lastModifiedBy>
  <cp:revision>1</cp:revision>
  <dcterms:created xsi:type="dcterms:W3CDTF">2021-01-07T10:03:00Z</dcterms:created>
  <dcterms:modified xsi:type="dcterms:W3CDTF">2021-01-07T10:13:00Z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d0447-72b7-4595-8ee5-b32b4892557e_Enabled">
    <vt:lpwstr>True</vt:lpwstr>
  </property>
  <property fmtid="{D5CDD505-2E9C-101B-9397-08002B2CF9AE}" pid="3" name="MSIP_Label_f45d0447-72b7-4595-8ee5-b32b4892557e_SiteId">
    <vt:lpwstr>582259a1-dcaa-4cca-b1cf-e60d3f045ecd</vt:lpwstr>
  </property>
  <property fmtid="{D5CDD505-2E9C-101B-9397-08002B2CF9AE}" pid="4" name="MSIP_Label_f45d0447-72b7-4595-8ee5-b32b4892557e_Owner">
    <vt:lpwstr>Ritesh_Siotiya@hsb.com</vt:lpwstr>
  </property>
  <property fmtid="{D5CDD505-2E9C-101B-9397-08002B2CF9AE}" pid="5" name="MSIP_Label_f45d0447-72b7-4595-8ee5-b32b4892557e_SetDate">
    <vt:lpwstr>2021-01-07T10:13:34.1371199Z</vt:lpwstr>
  </property>
  <property fmtid="{D5CDD505-2E9C-101B-9397-08002B2CF9AE}" pid="6" name="MSIP_Label_f45d0447-72b7-4595-8ee5-b32b4892557e_Name">
    <vt:lpwstr>Public unrestricted (C1)</vt:lpwstr>
  </property>
  <property fmtid="{D5CDD505-2E9C-101B-9397-08002B2CF9AE}" pid="7" name="MSIP_Label_f45d0447-72b7-4595-8ee5-b32b4892557e_Application">
    <vt:lpwstr>Microsoft Azure Information Protection</vt:lpwstr>
  </property>
  <property fmtid="{D5CDD505-2E9C-101B-9397-08002B2CF9AE}" pid="8" name="MSIP_Label_f45d0447-72b7-4595-8ee5-b32b4892557e_ActionId">
    <vt:lpwstr>ea9b1111-90f6-4114-8ad1-a7f2b5cdf6be</vt:lpwstr>
  </property>
  <property fmtid="{D5CDD505-2E9C-101B-9397-08002B2CF9AE}" pid="9" name="MSIP_Label_f45d0447-72b7-4595-8ee5-b32b4892557e_Extended_MSFT_Method">
    <vt:lpwstr>Manual</vt:lpwstr>
  </property>
  <property fmtid="{D5CDD505-2E9C-101B-9397-08002B2CF9AE}" pid="10" name="Sensitivity">
    <vt:lpwstr>Public unrestricted (C1)</vt:lpwstr>
  </property>
  <property fmtid="{D5CDD505-2E9C-101B-9397-08002B2CF9AE}" pid="11" name="ContentTypeId">
    <vt:lpwstr>0x010100C82AFE18CE478D40B134A51FA443E607</vt:lpwstr>
  </property>
</Properties>
</file>