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161D7" w14:textId="081CBA97" w:rsidR="00420D9B" w:rsidRPr="00581387" w:rsidRDefault="00581387" w:rsidP="00BB795F">
      <w:pPr>
        <w:jc w:val="center"/>
        <w:rPr>
          <w:rFonts w:ascii="Times New Roman" w:hAnsi="Times New Roman" w:cs="Times New Roman"/>
          <w:b/>
          <w:bCs/>
          <w:color w:val="FFFFFF" w:themeColor="background1"/>
          <w:sz w:val="50"/>
          <w:szCs w:val="50"/>
        </w:rPr>
      </w:pPr>
      <w:r w:rsidRPr="00581387">
        <w:rPr>
          <w:noProof/>
          <w:color w:val="FFFFFF" w:themeColor="background1"/>
        </w:rPr>
        <w:drawing>
          <wp:anchor distT="0" distB="0" distL="114300" distR="114300" simplePos="0" relativeHeight="251658240" behindDoc="1" locked="0" layoutInCell="1" allowOverlap="1" wp14:anchorId="635A30B2" wp14:editId="03152D65">
            <wp:simplePos x="0" y="0"/>
            <wp:positionH relativeFrom="page">
              <wp:align>left</wp:align>
            </wp:positionH>
            <wp:positionV relativeFrom="paragraph">
              <wp:posOffset>-1009343</wp:posOffset>
            </wp:positionV>
            <wp:extent cx="7941945" cy="10767848"/>
            <wp:effectExtent l="0" t="0" r="1905" b="0"/>
            <wp:wrapNone/>
            <wp:docPr id="1437988229" name="Picture 3" descr="caution sign data unlocking hackers - fraud awareness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ution sign data unlocking hackers - fraud awareness stock pictures, royalty-free photos &amp; im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967662" cy="10802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795F" w:rsidRPr="00581387">
        <w:rPr>
          <w:rFonts w:ascii="Times New Roman" w:hAnsi="Times New Roman" w:cs="Times New Roman"/>
          <w:b/>
          <w:bCs/>
          <w:color w:val="FFFFFF" w:themeColor="background1"/>
          <w:sz w:val="50"/>
          <w:szCs w:val="50"/>
        </w:rPr>
        <w:t>SCAM AWARENESS AND DETECTION</w:t>
      </w:r>
    </w:p>
    <w:p w14:paraId="0453DED5" w14:textId="77777777" w:rsidR="00BB795F" w:rsidRPr="00581387" w:rsidRDefault="00BB795F" w:rsidP="00BB795F">
      <w:pPr>
        <w:rPr>
          <w:rFonts w:ascii="Times New Roman" w:hAnsi="Times New Roman" w:cs="Times New Roman"/>
          <w:b/>
          <w:bCs/>
          <w:color w:val="FFFFFF" w:themeColor="background1"/>
          <w:sz w:val="32"/>
          <w:szCs w:val="32"/>
        </w:rPr>
      </w:pPr>
    </w:p>
    <w:p w14:paraId="128BDED5" w14:textId="70F0DEE9" w:rsidR="00BB795F" w:rsidRPr="00581387" w:rsidRDefault="00BB795F" w:rsidP="00BB795F">
      <w:pPr>
        <w:rPr>
          <w:rFonts w:ascii="Times New Roman" w:hAnsi="Times New Roman" w:cs="Times New Roman"/>
          <w:color w:val="FFFFFF" w:themeColor="background1"/>
          <w:sz w:val="32"/>
          <w:szCs w:val="32"/>
        </w:rPr>
      </w:pPr>
      <w:r w:rsidRPr="00581387">
        <w:rPr>
          <w:rFonts w:ascii="Times New Roman" w:hAnsi="Times New Roman" w:cs="Times New Roman"/>
          <w:color w:val="FFFFFF" w:themeColor="background1"/>
          <w:sz w:val="32"/>
          <w:szCs w:val="32"/>
        </w:rPr>
        <w:t xml:space="preserve">Scam awareness and detection system is used mainly to alert the people about the scams that are going around the world. The people who are not aware of the scams can refer this website and know what is scam and what they can do in order to avoid them. </w:t>
      </w:r>
    </w:p>
    <w:p w14:paraId="0EA7BB4B" w14:textId="463B19D3" w:rsidR="00BB795F" w:rsidRPr="00581387" w:rsidRDefault="00BB795F" w:rsidP="00BB795F">
      <w:pPr>
        <w:rPr>
          <w:rFonts w:ascii="Times New Roman" w:hAnsi="Times New Roman" w:cs="Times New Roman"/>
          <w:color w:val="FFFFFF" w:themeColor="background1"/>
          <w:sz w:val="32"/>
          <w:szCs w:val="32"/>
        </w:rPr>
      </w:pPr>
      <w:r w:rsidRPr="00581387">
        <w:rPr>
          <w:rFonts w:ascii="Times New Roman" w:hAnsi="Times New Roman" w:cs="Times New Roman"/>
          <w:color w:val="FFFFFF" w:themeColor="background1"/>
          <w:sz w:val="32"/>
          <w:szCs w:val="32"/>
        </w:rPr>
        <w:t>For now</w:t>
      </w:r>
      <w:r w:rsidR="001A3095" w:rsidRPr="00581387">
        <w:rPr>
          <w:rFonts w:ascii="Times New Roman" w:hAnsi="Times New Roman" w:cs="Times New Roman"/>
          <w:color w:val="FFFFFF" w:themeColor="background1"/>
          <w:sz w:val="32"/>
          <w:szCs w:val="32"/>
        </w:rPr>
        <w:t>,</w:t>
      </w:r>
      <w:r w:rsidRPr="00581387">
        <w:rPr>
          <w:rFonts w:ascii="Times New Roman" w:hAnsi="Times New Roman" w:cs="Times New Roman"/>
          <w:color w:val="FFFFFF" w:themeColor="background1"/>
          <w:sz w:val="32"/>
          <w:szCs w:val="32"/>
        </w:rPr>
        <w:t xml:space="preserve"> I have planned to create a website with the following;</w:t>
      </w:r>
    </w:p>
    <w:p w14:paraId="3ADA0C11" w14:textId="26C98AFF" w:rsidR="00BB795F" w:rsidRPr="00581387" w:rsidRDefault="00BB795F" w:rsidP="001A3095">
      <w:pPr>
        <w:pStyle w:val="ListParagraph"/>
        <w:numPr>
          <w:ilvl w:val="0"/>
          <w:numId w:val="1"/>
        </w:numPr>
        <w:rPr>
          <w:rFonts w:ascii="Times New Roman" w:hAnsi="Times New Roman" w:cs="Times New Roman"/>
          <w:color w:val="FFFFFF" w:themeColor="background1"/>
          <w:sz w:val="32"/>
          <w:szCs w:val="32"/>
        </w:rPr>
      </w:pPr>
      <w:r w:rsidRPr="00581387">
        <w:rPr>
          <w:rFonts w:ascii="Times New Roman" w:hAnsi="Times New Roman" w:cs="Times New Roman"/>
          <w:color w:val="FFFFFF" w:themeColor="background1"/>
          <w:sz w:val="32"/>
          <w:szCs w:val="32"/>
        </w:rPr>
        <w:t>Where it educates the people about online scams</w:t>
      </w:r>
      <w:r w:rsidR="001A3095" w:rsidRPr="00581387">
        <w:rPr>
          <w:rFonts w:ascii="Times New Roman" w:hAnsi="Times New Roman" w:cs="Times New Roman"/>
          <w:color w:val="FFFFFF" w:themeColor="background1"/>
          <w:sz w:val="32"/>
          <w:szCs w:val="32"/>
        </w:rPr>
        <w:t>.</w:t>
      </w:r>
    </w:p>
    <w:p w14:paraId="21B216B0" w14:textId="5D32A809" w:rsidR="001A3095" w:rsidRPr="00581387" w:rsidRDefault="001A3095" w:rsidP="001A3095">
      <w:pPr>
        <w:pStyle w:val="ListParagraph"/>
        <w:numPr>
          <w:ilvl w:val="0"/>
          <w:numId w:val="1"/>
        </w:numPr>
        <w:rPr>
          <w:rFonts w:ascii="Times New Roman" w:hAnsi="Times New Roman" w:cs="Times New Roman"/>
          <w:color w:val="FFFFFF" w:themeColor="background1"/>
          <w:sz w:val="32"/>
          <w:szCs w:val="32"/>
        </w:rPr>
      </w:pPr>
      <w:r w:rsidRPr="00581387">
        <w:rPr>
          <w:rFonts w:ascii="Times New Roman" w:hAnsi="Times New Roman" w:cs="Times New Roman"/>
          <w:color w:val="FFFFFF" w:themeColor="background1"/>
          <w:sz w:val="32"/>
          <w:szCs w:val="32"/>
        </w:rPr>
        <w:t>Provides guidelines for safety.</w:t>
      </w:r>
    </w:p>
    <w:p w14:paraId="10252D0A" w14:textId="413E9D1C" w:rsidR="000E7231" w:rsidRPr="00581387" w:rsidRDefault="000E7231" w:rsidP="000E7231">
      <w:pPr>
        <w:rPr>
          <w:rFonts w:ascii="Times New Roman" w:hAnsi="Times New Roman" w:cs="Times New Roman"/>
          <w:color w:val="FFFFFF" w:themeColor="background1"/>
          <w:sz w:val="32"/>
          <w:szCs w:val="32"/>
        </w:rPr>
      </w:pPr>
      <w:r w:rsidRPr="00581387">
        <w:rPr>
          <w:rFonts w:ascii="Times New Roman" w:hAnsi="Times New Roman" w:cs="Times New Roman"/>
          <w:color w:val="FFFFFF" w:themeColor="background1"/>
          <w:sz w:val="32"/>
          <w:szCs w:val="32"/>
        </w:rPr>
        <w:t>Here’s the theoretical explanation on how my website will be.</w:t>
      </w:r>
      <w:r w:rsidRPr="00581387">
        <w:rPr>
          <w:color w:val="FFFFFF" w:themeColor="background1"/>
          <w:sz w:val="32"/>
          <w:szCs w:val="32"/>
        </w:rPr>
        <w:t xml:space="preserve"> </w:t>
      </w:r>
      <w:r w:rsidRPr="00581387">
        <w:rPr>
          <w:noProof/>
          <w:color w:val="FFFFFF" w:themeColor="background1"/>
          <w:sz w:val="32"/>
          <w:szCs w:val="32"/>
        </w:rPr>
        <mc:AlternateContent>
          <mc:Choice Requires="wps">
            <w:drawing>
              <wp:inline distT="0" distB="0" distL="0" distR="0" wp14:anchorId="77202D49" wp14:editId="2D9827E1">
                <wp:extent cx="299720" cy="299720"/>
                <wp:effectExtent l="0" t="0" r="0" b="0"/>
                <wp:docPr id="202595777"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20972" id="Rectangle 1" o:spid="_x0000_s1026" alt="Generated image"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581387">
        <w:rPr>
          <w:rFonts w:ascii="Times New Roman" w:hAnsi="Times New Roman" w:cs="Times New Roman"/>
          <w:color w:val="FFFFFF" w:themeColor="background1"/>
          <w:sz w:val="32"/>
          <w:szCs w:val="32"/>
        </w:rPr>
        <w:t xml:space="preserve"> </w:t>
      </w:r>
    </w:p>
    <w:p w14:paraId="3A7CB79D" w14:textId="5A17D58B" w:rsidR="001A3095" w:rsidRPr="00581387" w:rsidRDefault="001A3095" w:rsidP="001A3095">
      <w:pPr>
        <w:rPr>
          <w:rFonts w:ascii="Times New Roman" w:hAnsi="Times New Roman" w:cs="Times New Roman"/>
          <w:b/>
          <w:bCs/>
          <w:color w:val="FFFFFF" w:themeColor="background1"/>
          <w:sz w:val="32"/>
          <w:szCs w:val="32"/>
        </w:rPr>
      </w:pPr>
      <w:r w:rsidRPr="00581387">
        <w:rPr>
          <w:rFonts w:ascii="Times New Roman" w:hAnsi="Times New Roman" w:cs="Times New Roman"/>
          <w:b/>
          <w:bCs/>
          <w:color w:val="FFFFFF" w:themeColor="background1"/>
          <w:sz w:val="32"/>
          <w:szCs w:val="32"/>
        </w:rPr>
        <w:t>THE FIRST PAGE:</w:t>
      </w:r>
    </w:p>
    <w:p w14:paraId="3AB8D305" w14:textId="63AA7DBC" w:rsidR="001A3095" w:rsidRPr="00581387" w:rsidRDefault="001A3095" w:rsidP="001A3095">
      <w:pPr>
        <w:rPr>
          <w:rFonts w:ascii="Times New Roman" w:hAnsi="Times New Roman" w:cs="Times New Roman"/>
          <w:color w:val="FFFFFF" w:themeColor="background1"/>
          <w:sz w:val="32"/>
          <w:szCs w:val="32"/>
        </w:rPr>
      </w:pPr>
      <w:r w:rsidRPr="00581387">
        <w:rPr>
          <w:rFonts w:ascii="Times New Roman" w:hAnsi="Times New Roman" w:cs="Times New Roman"/>
          <w:color w:val="FFFFFF" w:themeColor="background1"/>
          <w:sz w:val="32"/>
          <w:szCs w:val="32"/>
        </w:rPr>
        <w:t>The first page</w:t>
      </w:r>
      <w:r w:rsidR="00600CF4" w:rsidRPr="00581387">
        <w:rPr>
          <w:rFonts w:ascii="Times New Roman" w:hAnsi="Times New Roman" w:cs="Times New Roman"/>
          <w:color w:val="FFFFFF" w:themeColor="background1"/>
          <w:sz w:val="32"/>
          <w:szCs w:val="32"/>
        </w:rPr>
        <w:t xml:space="preserve"> or the opening page</w:t>
      </w:r>
      <w:r w:rsidRPr="00581387">
        <w:rPr>
          <w:rFonts w:ascii="Times New Roman" w:hAnsi="Times New Roman" w:cs="Times New Roman"/>
          <w:color w:val="FFFFFF" w:themeColor="background1"/>
          <w:sz w:val="32"/>
          <w:szCs w:val="32"/>
        </w:rPr>
        <w:t xml:space="preserve"> of this website consists </w:t>
      </w:r>
      <w:r w:rsidR="00600CF4" w:rsidRPr="00581387">
        <w:rPr>
          <w:rFonts w:ascii="Times New Roman" w:hAnsi="Times New Roman" w:cs="Times New Roman"/>
          <w:color w:val="FFFFFF" w:themeColor="background1"/>
          <w:sz w:val="32"/>
          <w:szCs w:val="32"/>
        </w:rPr>
        <w:t xml:space="preserve">about the basic information on what a scam is and will provide more info button or </w:t>
      </w:r>
      <w:r w:rsidR="00210976">
        <w:rPr>
          <w:rFonts w:ascii="Times New Roman" w:hAnsi="Times New Roman" w:cs="Times New Roman"/>
          <w:color w:val="FFFFFF" w:themeColor="background1"/>
          <w:sz w:val="32"/>
          <w:szCs w:val="32"/>
        </w:rPr>
        <w:t>l</w:t>
      </w:r>
      <w:r w:rsidR="00600CF4" w:rsidRPr="00581387">
        <w:rPr>
          <w:rFonts w:ascii="Times New Roman" w:hAnsi="Times New Roman" w:cs="Times New Roman"/>
          <w:color w:val="FFFFFF" w:themeColor="background1"/>
          <w:sz w:val="32"/>
          <w:szCs w:val="32"/>
        </w:rPr>
        <w:t>earn about scams</w:t>
      </w:r>
      <w:r w:rsidR="00347DC5" w:rsidRPr="00581387">
        <w:rPr>
          <w:rFonts w:ascii="Times New Roman" w:hAnsi="Times New Roman" w:cs="Times New Roman"/>
          <w:color w:val="FFFFFF" w:themeColor="background1"/>
          <w:sz w:val="32"/>
          <w:szCs w:val="32"/>
        </w:rPr>
        <w:t>, Safety tips button where common and basic information will be listed and Contact button</w:t>
      </w:r>
      <w:r w:rsidR="00600CF4" w:rsidRPr="00581387">
        <w:rPr>
          <w:rFonts w:ascii="Times New Roman" w:hAnsi="Times New Roman" w:cs="Times New Roman"/>
          <w:color w:val="FFFFFF" w:themeColor="background1"/>
          <w:sz w:val="32"/>
          <w:szCs w:val="32"/>
        </w:rPr>
        <w:t>.</w:t>
      </w:r>
    </w:p>
    <w:p w14:paraId="097A236D" w14:textId="78D15A69" w:rsidR="00347DC5" w:rsidRPr="00581387" w:rsidRDefault="00347DC5" w:rsidP="001A3095">
      <w:pPr>
        <w:rPr>
          <w:rFonts w:ascii="Times New Roman" w:hAnsi="Times New Roman" w:cs="Times New Roman"/>
          <w:b/>
          <w:bCs/>
          <w:color w:val="FFFFFF" w:themeColor="background1"/>
          <w:sz w:val="32"/>
          <w:szCs w:val="32"/>
        </w:rPr>
      </w:pPr>
      <w:r w:rsidRPr="00581387">
        <w:rPr>
          <w:rFonts w:ascii="Times New Roman" w:hAnsi="Times New Roman" w:cs="Times New Roman"/>
          <w:b/>
          <w:bCs/>
          <w:color w:val="FFFFFF" w:themeColor="background1"/>
          <w:sz w:val="32"/>
          <w:szCs w:val="32"/>
        </w:rPr>
        <w:t>THE SECOND PAGE:</w:t>
      </w:r>
    </w:p>
    <w:p w14:paraId="5FB41A18" w14:textId="1A7805BC" w:rsidR="00347DC5" w:rsidRPr="00581387" w:rsidRDefault="00347DC5" w:rsidP="001A3095">
      <w:pPr>
        <w:rPr>
          <w:rFonts w:ascii="Times New Roman" w:hAnsi="Times New Roman" w:cs="Times New Roman"/>
          <w:color w:val="FFFFFF" w:themeColor="background1"/>
          <w:sz w:val="32"/>
          <w:szCs w:val="32"/>
        </w:rPr>
      </w:pPr>
      <w:r w:rsidRPr="00581387">
        <w:rPr>
          <w:rFonts w:ascii="Times New Roman" w:hAnsi="Times New Roman" w:cs="Times New Roman"/>
          <w:color w:val="FFFFFF" w:themeColor="background1"/>
          <w:sz w:val="32"/>
          <w:szCs w:val="32"/>
        </w:rPr>
        <w:t xml:space="preserve">The second page consists of the information about the different types of scams with their description, explaining how it works and also </w:t>
      </w:r>
      <w:r w:rsidR="00210976">
        <w:rPr>
          <w:rFonts w:ascii="Times New Roman" w:hAnsi="Times New Roman" w:cs="Times New Roman"/>
          <w:color w:val="FFFFFF" w:themeColor="background1"/>
          <w:sz w:val="32"/>
          <w:szCs w:val="32"/>
        </w:rPr>
        <w:t xml:space="preserve">explains </w:t>
      </w:r>
      <w:r w:rsidRPr="00581387">
        <w:rPr>
          <w:rFonts w:ascii="Times New Roman" w:hAnsi="Times New Roman" w:cs="Times New Roman"/>
          <w:color w:val="FFFFFF" w:themeColor="background1"/>
          <w:sz w:val="32"/>
          <w:szCs w:val="32"/>
        </w:rPr>
        <w:t>about how to avoid those scams.</w:t>
      </w:r>
    </w:p>
    <w:p w14:paraId="7618561D" w14:textId="5E7B3310" w:rsidR="00347DC5" w:rsidRPr="00581387" w:rsidRDefault="00347DC5" w:rsidP="00581387">
      <w:pPr>
        <w:tabs>
          <w:tab w:val="left" w:pos="5288"/>
        </w:tabs>
        <w:rPr>
          <w:rFonts w:ascii="Times New Roman" w:hAnsi="Times New Roman" w:cs="Times New Roman"/>
          <w:b/>
          <w:bCs/>
          <w:color w:val="FFFFFF" w:themeColor="background1"/>
          <w:sz w:val="32"/>
          <w:szCs w:val="32"/>
        </w:rPr>
      </w:pPr>
      <w:r w:rsidRPr="00581387">
        <w:rPr>
          <w:rFonts w:ascii="Times New Roman" w:hAnsi="Times New Roman" w:cs="Times New Roman"/>
          <w:b/>
          <w:bCs/>
          <w:color w:val="FFFFFF" w:themeColor="background1"/>
          <w:sz w:val="32"/>
          <w:szCs w:val="32"/>
        </w:rPr>
        <w:t>THE THIRD PAGE:</w:t>
      </w:r>
      <w:r w:rsidR="00581387" w:rsidRPr="00581387">
        <w:rPr>
          <w:rFonts w:ascii="Times New Roman" w:hAnsi="Times New Roman" w:cs="Times New Roman"/>
          <w:b/>
          <w:bCs/>
          <w:color w:val="FFFFFF" w:themeColor="background1"/>
          <w:sz w:val="32"/>
          <w:szCs w:val="32"/>
        </w:rPr>
        <w:tab/>
      </w:r>
    </w:p>
    <w:p w14:paraId="001C805E" w14:textId="3E8E8A9A" w:rsidR="00347DC5" w:rsidRPr="00581387" w:rsidRDefault="00347DC5" w:rsidP="001A3095">
      <w:pPr>
        <w:rPr>
          <w:rFonts w:ascii="Times New Roman" w:hAnsi="Times New Roman" w:cs="Times New Roman"/>
          <w:color w:val="FFFFFF" w:themeColor="background1"/>
          <w:sz w:val="32"/>
          <w:szCs w:val="32"/>
        </w:rPr>
      </w:pPr>
      <w:r w:rsidRPr="00581387">
        <w:rPr>
          <w:rFonts w:ascii="Times New Roman" w:hAnsi="Times New Roman" w:cs="Times New Roman"/>
          <w:color w:val="FFFFFF" w:themeColor="background1"/>
          <w:sz w:val="32"/>
          <w:szCs w:val="32"/>
        </w:rPr>
        <w:t>This third page has the safety tips guideline where it usually conveys the basic tips to follow to overcome or avoid those scams.</w:t>
      </w:r>
    </w:p>
    <w:p w14:paraId="1A472F66" w14:textId="03388ECD" w:rsidR="00347DC5" w:rsidRPr="00581387" w:rsidRDefault="00347DC5" w:rsidP="001A3095">
      <w:pPr>
        <w:rPr>
          <w:rFonts w:ascii="Times New Roman" w:hAnsi="Times New Roman" w:cs="Times New Roman"/>
          <w:b/>
          <w:bCs/>
          <w:color w:val="FFFFFF" w:themeColor="background1"/>
          <w:sz w:val="32"/>
          <w:szCs w:val="32"/>
        </w:rPr>
      </w:pPr>
      <w:r w:rsidRPr="00581387">
        <w:rPr>
          <w:rFonts w:ascii="Times New Roman" w:hAnsi="Times New Roman" w:cs="Times New Roman"/>
          <w:b/>
          <w:bCs/>
          <w:color w:val="FFFFFF" w:themeColor="background1"/>
          <w:sz w:val="32"/>
          <w:szCs w:val="32"/>
        </w:rPr>
        <w:t>THE FOURTH PAGE:</w:t>
      </w:r>
    </w:p>
    <w:p w14:paraId="0421381E" w14:textId="67131464" w:rsidR="00347DC5" w:rsidRPr="00581387" w:rsidRDefault="00347DC5" w:rsidP="001A3095">
      <w:pPr>
        <w:rPr>
          <w:rFonts w:ascii="Times New Roman" w:hAnsi="Times New Roman" w:cs="Times New Roman"/>
          <w:sz w:val="32"/>
          <w:szCs w:val="32"/>
        </w:rPr>
      </w:pPr>
      <w:r w:rsidRPr="00581387">
        <w:rPr>
          <w:rFonts w:ascii="Times New Roman" w:hAnsi="Times New Roman" w:cs="Times New Roman"/>
          <w:color w:val="FFFFFF" w:themeColor="background1"/>
          <w:sz w:val="32"/>
          <w:szCs w:val="32"/>
        </w:rPr>
        <w:t>This page consists of the contact information and the guidelines of when to call or contact that numbers and also describing about what this number does when they contact them</w:t>
      </w:r>
      <w:r w:rsidRPr="00581387">
        <w:rPr>
          <w:rFonts w:ascii="Times New Roman" w:hAnsi="Times New Roman" w:cs="Times New Roman"/>
          <w:sz w:val="32"/>
          <w:szCs w:val="32"/>
        </w:rPr>
        <w:t>.</w:t>
      </w:r>
    </w:p>
    <w:p w14:paraId="0C362700" w14:textId="50AAEB52" w:rsidR="000E7231" w:rsidRPr="000E7231" w:rsidRDefault="000E7231" w:rsidP="000E7231">
      <w:pPr>
        <w:rPr>
          <w:rFonts w:ascii="Times New Roman" w:hAnsi="Times New Roman" w:cs="Times New Roman"/>
          <w:sz w:val="24"/>
          <w:szCs w:val="24"/>
        </w:rPr>
      </w:pPr>
    </w:p>
    <w:p w14:paraId="3728122A" w14:textId="2264539F" w:rsidR="000E7231" w:rsidRPr="000E7231" w:rsidRDefault="000E7231" w:rsidP="000E7231">
      <w:pPr>
        <w:tabs>
          <w:tab w:val="left" w:pos="2110"/>
        </w:tabs>
        <w:rPr>
          <w:rFonts w:ascii="Times New Roman" w:hAnsi="Times New Roman" w:cs="Times New Roman"/>
          <w:sz w:val="24"/>
          <w:szCs w:val="24"/>
        </w:rPr>
      </w:pPr>
      <w:r>
        <w:rPr>
          <w:noProof/>
        </w:rPr>
        <mc:AlternateContent>
          <mc:Choice Requires="wps">
            <w:drawing>
              <wp:inline distT="0" distB="0" distL="0" distR="0" wp14:anchorId="3F9E7000" wp14:editId="6A1C8AE5">
                <wp:extent cx="299720" cy="299720"/>
                <wp:effectExtent l="0" t="0" r="0" b="0"/>
                <wp:docPr id="557906394"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8617E" id="Rectangle 2" o:spid="_x0000_s1026" alt="Generated image"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p>
    <w:sectPr w:rsidR="000E7231" w:rsidRPr="000E7231" w:rsidSect="00BB795F">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5A6E"/>
    <w:multiLevelType w:val="hybridMultilevel"/>
    <w:tmpl w:val="E01041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069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95F"/>
    <w:rsid w:val="000E7231"/>
    <w:rsid w:val="001A3095"/>
    <w:rsid w:val="00210976"/>
    <w:rsid w:val="002E7236"/>
    <w:rsid w:val="00347DC5"/>
    <w:rsid w:val="00420D9B"/>
    <w:rsid w:val="00581387"/>
    <w:rsid w:val="00600CF4"/>
    <w:rsid w:val="008D0D85"/>
    <w:rsid w:val="00BB7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D8BD"/>
  <w15:chartTrackingRefBased/>
  <w15:docId w15:val="{9DCA95C6-0EC8-4B7D-BA53-2ED541870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9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9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9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9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95F"/>
    <w:rPr>
      <w:rFonts w:eastAsiaTheme="majorEastAsia" w:cstheme="majorBidi"/>
      <w:color w:val="272727" w:themeColor="text1" w:themeTint="D8"/>
    </w:rPr>
  </w:style>
  <w:style w:type="paragraph" w:styleId="Title">
    <w:name w:val="Title"/>
    <w:basedOn w:val="Normal"/>
    <w:next w:val="Normal"/>
    <w:link w:val="TitleChar"/>
    <w:uiPriority w:val="10"/>
    <w:qFormat/>
    <w:rsid w:val="00BB7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95F"/>
    <w:pPr>
      <w:spacing w:before="160"/>
      <w:jc w:val="center"/>
    </w:pPr>
    <w:rPr>
      <w:i/>
      <w:iCs/>
      <w:color w:val="404040" w:themeColor="text1" w:themeTint="BF"/>
    </w:rPr>
  </w:style>
  <w:style w:type="character" w:customStyle="1" w:styleId="QuoteChar">
    <w:name w:val="Quote Char"/>
    <w:basedOn w:val="DefaultParagraphFont"/>
    <w:link w:val="Quote"/>
    <w:uiPriority w:val="29"/>
    <w:rsid w:val="00BB795F"/>
    <w:rPr>
      <w:i/>
      <w:iCs/>
      <w:color w:val="404040" w:themeColor="text1" w:themeTint="BF"/>
    </w:rPr>
  </w:style>
  <w:style w:type="paragraph" w:styleId="ListParagraph">
    <w:name w:val="List Paragraph"/>
    <w:basedOn w:val="Normal"/>
    <w:uiPriority w:val="34"/>
    <w:qFormat/>
    <w:rsid w:val="00BB795F"/>
    <w:pPr>
      <w:ind w:left="720"/>
      <w:contextualSpacing/>
    </w:pPr>
  </w:style>
  <w:style w:type="character" w:styleId="IntenseEmphasis">
    <w:name w:val="Intense Emphasis"/>
    <w:basedOn w:val="DefaultParagraphFont"/>
    <w:uiPriority w:val="21"/>
    <w:qFormat/>
    <w:rsid w:val="00BB795F"/>
    <w:rPr>
      <w:i/>
      <w:iCs/>
      <w:color w:val="2F5496" w:themeColor="accent1" w:themeShade="BF"/>
    </w:rPr>
  </w:style>
  <w:style w:type="paragraph" w:styleId="IntenseQuote">
    <w:name w:val="Intense Quote"/>
    <w:basedOn w:val="Normal"/>
    <w:next w:val="Normal"/>
    <w:link w:val="IntenseQuoteChar"/>
    <w:uiPriority w:val="30"/>
    <w:qFormat/>
    <w:rsid w:val="00BB7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95F"/>
    <w:rPr>
      <w:i/>
      <w:iCs/>
      <w:color w:val="2F5496" w:themeColor="accent1" w:themeShade="BF"/>
    </w:rPr>
  </w:style>
  <w:style w:type="character" w:styleId="IntenseReference">
    <w:name w:val="Intense Reference"/>
    <w:basedOn w:val="DefaultParagraphFont"/>
    <w:uiPriority w:val="32"/>
    <w:qFormat/>
    <w:rsid w:val="00BB79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RITHANYAA .K</dc:creator>
  <cp:keywords/>
  <dc:description/>
  <cp:lastModifiedBy>RITHANYAA .K</cp:lastModifiedBy>
  <cp:revision>5</cp:revision>
  <dcterms:created xsi:type="dcterms:W3CDTF">2026-02-18T16:25:00Z</dcterms:created>
  <dcterms:modified xsi:type="dcterms:W3CDTF">2026-02-18T16:48:00Z</dcterms:modified>
</cp:coreProperties>
</file>