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Phase-II</w:t>
        <w:br/>
        <w:t>Data Flow Diagram &amp;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31 January 2025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__________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ShopEZ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r>
        <w:rPr>
          <w:b/>
        </w:rPr>
        <w:t>Data Flow Diagrams:</w:t>
      </w:r>
    </w:p>
    <w:p>
      <w:r>
        <w:t>A Data Flow Diagram (DFD) shows how information moves through the ShopEZ system. It highlights the interaction between customers, admins, the application, and the database.</w:t>
      </w:r>
    </w:p>
    <w:p>
      <w:r>
        <w:t>Level 0 DFD (Context Diagram):</w:t>
      </w:r>
    </w:p>
    <w:p>
      <w:r>
        <w:drawing>
          <wp:inline xmlns:a="http://schemas.openxmlformats.org/drawingml/2006/main" xmlns:pic="http://schemas.openxmlformats.org/drawingml/2006/picture">
            <wp:extent cx="6217920" cy="2640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z_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Level 1 DFD (Detailed View):</w:t>
      </w:r>
    </w:p>
    <w:p>
      <w:r>
        <w:drawing>
          <wp:inline xmlns:a="http://schemas.openxmlformats.org/drawingml/2006/main" xmlns:pic="http://schemas.openxmlformats.org/drawingml/2006/picture">
            <wp:extent cx="6217920" cy="3297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z_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97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User Stories</w:t>
      </w:r>
    </w:p>
    <w:p>
      <w:r>
        <w:t>Use the table below to list the user stories for the ShopEZ 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 Type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Customer</w:t>
              <w:br/>
              <w:t>(Mobile/Web)</w:t>
            </w:r>
          </w:p>
        </w:tc>
        <w:tc>
          <w:tcPr>
            <w:tcW w:type="dxa" w:w="1234"/>
          </w:tcPr>
          <w:p>
            <w:r>
              <w:t>Registration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 user, I can register by entering my name, email, password, and confirming the password.</w:t>
            </w:r>
          </w:p>
        </w:tc>
        <w:tc>
          <w:tcPr>
            <w:tcW w:type="dxa" w:w="1234"/>
          </w:tcPr>
          <w:p>
            <w:r>
              <w:t>I can create an account successfully.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Customer</w:t>
              <w:br/>
              <w:t>(Mobile/Web)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 user, I can log in using my email and password.</w:t>
            </w:r>
          </w:p>
        </w:tc>
        <w:tc>
          <w:tcPr>
            <w:tcW w:type="dxa" w:w="1234"/>
          </w:tcPr>
          <w:p>
            <w:r>
              <w:t>I can access my account/dashboard.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Customer</w:t>
              <w:br/>
              <w:t>(Mobile/Web)</w:t>
            </w:r>
          </w:p>
        </w:tc>
        <w:tc>
          <w:tcPr>
            <w:tcW w:type="dxa" w:w="1234"/>
          </w:tcPr>
          <w:p>
            <w:r>
              <w:t>Product Browsing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a user, I can view all products and product details.</w:t>
            </w:r>
          </w:p>
        </w:tc>
        <w:tc>
          <w:tcPr>
            <w:tcW w:type="dxa" w:w="1234"/>
          </w:tcPr>
          <w:p>
            <w:r>
              <w:t>I can browse products easily.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Customer</w:t>
              <w:br/>
              <w:t>(Mobile/Web)</w:t>
            </w:r>
          </w:p>
        </w:tc>
        <w:tc>
          <w:tcPr>
            <w:tcW w:type="dxa" w:w="1234"/>
          </w:tcPr>
          <w:p>
            <w:r>
              <w:t>Cart Management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a user, I can add and remove products from cart.</w:t>
            </w:r>
          </w:p>
        </w:tc>
        <w:tc>
          <w:tcPr>
            <w:tcW w:type="dxa" w:w="1234"/>
          </w:tcPr>
          <w:p>
            <w:r>
              <w:t>Cart updates correctly.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Customer</w:t>
              <w:br/>
              <w:t>(Mobile/Web)</w:t>
            </w:r>
          </w:p>
        </w:tc>
        <w:tc>
          <w:tcPr>
            <w:tcW w:type="dxa" w:w="1234"/>
          </w:tcPr>
          <w:p>
            <w:r>
              <w:t>Checkout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a user, I can place an order and choose UPI/Card/COD.</w:t>
            </w:r>
          </w:p>
        </w:tc>
        <w:tc>
          <w:tcPr>
            <w:tcW w:type="dxa" w:w="1234"/>
          </w:tcPr>
          <w:p>
            <w:r>
              <w:t>Order is placed successfully.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  <w:tr>
        <w:tc>
          <w:tcPr>
            <w:tcW w:type="dxa" w:w="1234"/>
          </w:tcPr>
          <w:p>
            <w:r>
              <w:t>Customer</w:t>
              <w:br/>
              <w:t>(Mobile/Web)</w:t>
            </w:r>
          </w:p>
        </w:tc>
        <w:tc>
          <w:tcPr>
            <w:tcW w:type="dxa" w:w="1234"/>
          </w:tcPr>
          <w:p>
            <w:r>
              <w:t>Order Management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As a user, I can view and cancel my orders.</w:t>
            </w:r>
          </w:p>
        </w:tc>
        <w:tc>
          <w:tcPr>
            <w:tcW w:type="dxa" w:w="1234"/>
          </w:tcPr>
          <w:p>
            <w:r>
              <w:t>Order history and cancel feature work correctly.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  <w:tr>
        <w:tc>
          <w:tcPr>
            <w:tcW w:type="dxa" w:w="1234"/>
          </w:tcPr>
          <w:p>
            <w:r>
              <w:t>Administrator</w:t>
            </w:r>
          </w:p>
        </w:tc>
        <w:tc>
          <w:tcPr>
            <w:tcW w:type="dxa" w:w="1234"/>
          </w:tcPr>
          <w:p>
            <w:r>
              <w:t>Admin Dashboard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As an admin, I can manage products and orders.</w:t>
            </w:r>
          </w:p>
        </w:tc>
        <w:tc>
          <w:tcPr>
            <w:tcW w:type="dxa" w:w="1234"/>
          </w:tcPr>
          <w:p>
            <w:r>
              <w:t>I can add/update/delete products and manage orders.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Sprint-4</w:t>
            </w:r>
          </w:p>
        </w:tc>
      </w:tr>
    </w:tbl>
    <w:p/>
    <w:p>
      <w:r>
        <w:t>Note: The user stories are aligned with the ShopEZ MERN e-commerce application features.</w:t>
      </w:r>
    </w:p>
    <w:p>
      <w:r>
        <w:t>Project scope includes authentication, product catalog, cart, checkout, order cancellation, and admin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