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5369" w14:textId="77777777" w:rsidR="00D44694" w:rsidRDefault="00D44694" w:rsidP="00D44694">
      <w:pPr>
        <w:rPr>
          <w:rFonts w:ascii="Times New Roman" w:hAnsi="Times New Roman" w:cs="Times New Roman"/>
          <w:sz w:val="20"/>
          <w:szCs w:val="20"/>
        </w:rPr>
      </w:pPr>
      <w:r w:rsidRPr="00D44694">
        <w:rPr>
          <w:rFonts w:ascii="Times New Roman" w:hAnsi="Times New Roman" w:cs="Times New Roman"/>
          <w:sz w:val="20"/>
          <w:szCs w:val="20"/>
        </w:rPr>
        <w:t xml:space="preserve">PART 10 </w:t>
      </w:r>
    </w:p>
    <w:p w14:paraId="44467171" w14:textId="77777777" w:rsidR="00D44694" w:rsidRDefault="00D44694" w:rsidP="00D44694">
      <w:pPr>
        <w:rPr>
          <w:rFonts w:ascii="Times New Roman" w:hAnsi="Times New Roman" w:cs="Times New Roman"/>
          <w:sz w:val="20"/>
          <w:szCs w:val="20"/>
        </w:rPr>
      </w:pPr>
      <w:r w:rsidRPr="00D44694">
        <w:rPr>
          <w:rFonts w:ascii="Times New Roman" w:hAnsi="Times New Roman" w:cs="Times New Roman"/>
          <w:sz w:val="20"/>
          <w:szCs w:val="20"/>
        </w:rPr>
        <w:br/>
        <w:t xml:space="preserve">68. Product can have five </w:t>
      </w:r>
      <w:proofErr w:type="spellStart"/>
      <w:r w:rsidRPr="00D4469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D44694">
        <w:rPr>
          <w:rFonts w:ascii="Times New Roman" w:hAnsi="Times New Roman" w:cs="Times New Roman"/>
          <w:sz w:val="20"/>
          <w:szCs w:val="20"/>
        </w:rPr>
        <w:br/>
        <w:t xml:space="preserve">-&gt; Array </w:t>
      </w:r>
      <w:r w:rsidRPr="00D44694">
        <w:rPr>
          <w:rFonts w:ascii="Times New Roman" w:hAnsi="Times New Roman" w:cs="Times New Roman"/>
          <w:sz w:val="20"/>
          <w:szCs w:val="20"/>
        </w:rPr>
        <w:br/>
      </w:r>
      <w:r w:rsidRPr="00D44694">
        <w:rPr>
          <w:rFonts w:ascii="Times New Roman" w:hAnsi="Times New Roman" w:cs="Times New Roman"/>
          <w:sz w:val="20"/>
          <w:szCs w:val="20"/>
        </w:rPr>
        <w:br/>
        <w:t>69. Customer has one residential address</w:t>
      </w:r>
      <w:r w:rsidRPr="00D44694">
        <w:rPr>
          <w:rFonts w:ascii="Times New Roman" w:hAnsi="Times New Roman" w:cs="Times New Roman"/>
          <w:sz w:val="20"/>
          <w:szCs w:val="20"/>
        </w:rPr>
        <w:br/>
        <w:t xml:space="preserve">-&gt; Embedded Document </w:t>
      </w:r>
      <w:r w:rsidRPr="00D44694">
        <w:rPr>
          <w:rFonts w:ascii="Times New Roman" w:hAnsi="Times New Roman" w:cs="Times New Roman"/>
          <w:sz w:val="20"/>
          <w:szCs w:val="20"/>
        </w:rPr>
        <w:br/>
      </w:r>
      <w:r w:rsidRPr="00D44694">
        <w:rPr>
          <w:rFonts w:ascii="Times New Roman" w:hAnsi="Times New Roman" w:cs="Times New Roman"/>
          <w:sz w:val="20"/>
          <w:szCs w:val="20"/>
        </w:rPr>
        <w:br/>
        <w:t>70. Order contains multiple products</w:t>
      </w:r>
      <w:r w:rsidRPr="00D44694">
        <w:rPr>
          <w:rFonts w:ascii="Times New Roman" w:hAnsi="Times New Roman" w:cs="Times New Roman"/>
          <w:sz w:val="20"/>
          <w:szCs w:val="20"/>
        </w:rPr>
        <w:br/>
        <w:t xml:space="preserve">-&gt; Array of Embedded Documents </w:t>
      </w:r>
      <w:r w:rsidRPr="00D44694">
        <w:rPr>
          <w:rFonts w:ascii="Times New Roman" w:hAnsi="Times New Roman" w:cs="Times New Roman"/>
          <w:sz w:val="20"/>
          <w:szCs w:val="20"/>
        </w:rPr>
        <w:br/>
      </w:r>
      <w:r w:rsidRPr="00D44694">
        <w:rPr>
          <w:rFonts w:ascii="Times New Roman" w:hAnsi="Times New Roman" w:cs="Times New Roman"/>
          <w:sz w:val="20"/>
          <w:szCs w:val="20"/>
        </w:rPr>
        <w:br/>
        <w:t>71. Product has RAM, storage and processor information</w:t>
      </w:r>
      <w:r w:rsidRPr="00D44694">
        <w:rPr>
          <w:rFonts w:ascii="Times New Roman" w:hAnsi="Times New Roman" w:cs="Times New Roman"/>
          <w:sz w:val="20"/>
          <w:szCs w:val="20"/>
        </w:rPr>
        <w:br/>
        <w:t xml:space="preserve">-&gt; Embedded Document </w:t>
      </w:r>
      <w:r w:rsidRPr="00D44694">
        <w:rPr>
          <w:rFonts w:ascii="Times New Roman" w:hAnsi="Times New Roman" w:cs="Times New Roman"/>
          <w:sz w:val="20"/>
          <w:szCs w:val="20"/>
        </w:rPr>
        <w:br/>
      </w:r>
      <w:r w:rsidRPr="00D44694">
        <w:rPr>
          <w:rFonts w:ascii="Times New Roman" w:hAnsi="Times New Roman" w:cs="Times New Roman"/>
          <w:sz w:val="20"/>
          <w:szCs w:val="20"/>
        </w:rPr>
        <w:br/>
        <w:t>72. Customer can have thousands of orders over many years</w:t>
      </w:r>
      <w:r w:rsidRPr="00D44694">
        <w:rPr>
          <w:rFonts w:ascii="Times New Roman" w:hAnsi="Times New Roman" w:cs="Times New Roman"/>
          <w:sz w:val="20"/>
          <w:szCs w:val="20"/>
        </w:rPr>
        <w:br/>
        <w:t xml:space="preserve">-&gt; Separate Collection / Reference </w:t>
      </w:r>
    </w:p>
    <w:p w14:paraId="284F56D6" w14:textId="1FC0D8B6" w:rsidR="00D44694" w:rsidRPr="00D44694" w:rsidRDefault="00D44694" w:rsidP="00D44694">
      <w:pPr>
        <w:rPr>
          <w:rFonts w:ascii="Times New Roman" w:hAnsi="Times New Roman" w:cs="Times New Roman"/>
          <w:sz w:val="20"/>
          <w:szCs w:val="20"/>
        </w:rPr>
      </w:pPr>
      <w:r w:rsidRPr="00D44694">
        <w:rPr>
          <w:rFonts w:ascii="Times New Roman" w:hAnsi="Times New Roman" w:cs="Times New Roman"/>
          <w:sz w:val="20"/>
          <w:szCs w:val="20"/>
        </w:rPr>
        <w:br/>
        <w:t>73. Product can have millions of customer reviews</w:t>
      </w:r>
      <w:r w:rsidRPr="00D44694">
        <w:rPr>
          <w:rFonts w:ascii="Times New Roman" w:hAnsi="Times New Roman" w:cs="Times New Roman"/>
          <w:sz w:val="20"/>
          <w:szCs w:val="20"/>
        </w:rPr>
        <w:br/>
        <w:t xml:space="preserve">-&gt; Separate Collection / Reference </w:t>
      </w:r>
      <w:r w:rsidRPr="00D44694">
        <w:rPr>
          <w:rFonts w:ascii="Times New Roman" w:hAnsi="Times New Roman" w:cs="Times New Roman"/>
          <w:sz w:val="20"/>
          <w:szCs w:val="20"/>
        </w:rPr>
        <w:br/>
      </w:r>
      <w:r w:rsidRPr="00D44694">
        <w:rPr>
          <w:rFonts w:ascii="Times New Roman" w:hAnsi="Times New Roman" w:cs="Times New Roman"/>
          <w:sz w:val="20"/>
          <w:szCs w:val="20"/>
        </w:rPr>
        <w:br/>
        <w:t>74. Employee has first name and last name</w:t>
      </w:r>
      <w:r w:rsidRPr="00D44694">
        <w:rPr>
          <w:rFonts w:ascii="Times New Roman" w:hAnsi="Times New Roman" w:cs="Times New Roman"/>
          <w:sz w:val="20"/>
          <w:szCs w:val="20"/>
        </w:rPr>
        <w:br/>
        <w:t>-&gt; Simple Field</w:t>
      </w:r>
      <w:r w:rsidRPr="00D44694">
        <w:rPr>
          <w:rFonts w:ascii="Times New Roman" w:hAnsi="Times New Roman" w:cs="Times New Roman"/>
          <w:sz w:val="20"/>
          <w:szCs w:val="20"/>
        </w:rPr>
        <w:br/>
      </w:r>
      <w:r w:rsidRPr="00D44694">
        <w:rPr>
          <w:rFonts w:ascii="Times New Roman" w:hAnsi="Times New Roman" w:cs="Times New Roman"/>
          <w:sz w:val="20"/>
          <w:szCs w:val="20"/>
        </w:rPr>
        <w:br/>
        <w:t>75. Product has multiple tags</w:t>
      </w:r>
      <w:r w:rsidRPr="00D44694">
        <w:rPr>
          <w:rFonts w:ascii="Times New Roman" w:hAnsi="Times New Roman" w:cs="Times New Roman"/>
          <w:sz w:val="20"/>
          <w:szCs w:val="20"/>
        </w:rPr>
        <w:br/>
        <w:t xml:space="preserve">-&gt; Array </w:t>
      </w:r>
      <w:r w:rsidRPr="00D44694">
        <w:rPr>
          <w:rFonts w:ascii="Times New Roman" w:hAnsi="Times New Roman" w:cs="Times New Roman"/>
          <w:sz w:val="20"/>
          <w:szCs w:val="20"/>
        </w:rPr>
        <w:br/>
      </w:r>
    </w:p>
    <w:p w14:paraId="1F5C00DF" w14:textId="77777777" w:rsidR="00F41425" w:rsidRPr="00D44694" w:rsidRDefault="00F41425" w:rsidP="00D44694">
      <w:pPr>
        <w:rPr>
          <w:rFonts w:ascii="Times New Roman" w:hAnsi="Times New Roman" w:cs="Times New Roman"/>
          <w:sz w:val="20"/>
          <w:szCs w:val="20"/>
        </w:rPr>
      </w:pPr>
    </w:p>
    <w:sectPr w:rsidR="00F41425" w:rsidRPr="00D44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97"/>
    <w:rsid w:val="001B2E96"/>
    <w:rsid w:val="002E7FEC"/>
    <w:rsid w:val="007E2023"/>
    <w:rsid w:val="00996397"/>
    <w:rsid w:val="00D44694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630F"/>
  <w15:chartTrackingRefBased/>
  <w15:docId w15:val="{5A7C398D-358F-4090-9A96-FE453FA0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2</cp:revision>
  <dcterms:created xsi:type="dcterms:W3CDTF">2026-10-14T05:16:00Z</dcterms:created>
  <dcterms:modified xsi:type="dcterms:W3CDTF">2026-10-14T05:17:00Z</dcterms:modified>
</cp:coreProperties>
</file>