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E0F3EB">
      <w:pPr>
        <w:pStyle w:val="6"/>
        <w:spacing w:line="398" w:lineRule="auto"/>
      </w:pPr>
      <w:r>
        <w:t>An</w:t>
      </w:r>
      <w:r>
        <w:rPr>
          <w:spacing w:val="-5"/>
        </w:rPr>
        <w:t xml:space="preserve"> </w:t>
      </w:r>
      <w:r>
        <w:t>Intelligent</w:t>
      </w:r>
      <w:r>
        <w:rPr>
          <w:spacing w:val="-6"/>
        </w:rPr>
        <w:t xml:space="preserve"> </w:t>
      </w:r>
      <w:r>
        <w:t>AI-Driven</w:t>
      </w:r>
      <w:r>
        <w:rPr>
          <w:spacing w:val="-3"/>
        </w:rPr>
        <w:t xml:space="preserve"> </w:t>
      </w:r>
      <w:r>
        <w:t>System</w:t>
      </w:r>
      <w:r>
        <w:rPr>
          <w:spacing w:val="-4"/>
        </w:rPr>
        <w:t xml:space="preserve"> </w:t>
      </w:r>
      <w:r>
        <w:t>for</w:t>
      </w:r>
      <w:r>
        <w:rPr>
          <w:spacing w:val="-6"/>
        </w:rPr>
        <w:t xml:space="preserve"> </w:t>
      </w:r>
      <w:r>
        <w:t>Student</w:t>
      </w:r>
      <w:r>
        <w:rPr>
          <w:spacing w:val="-6"/>
        </w:rPr>
        <w:t xml:space="preserve"> </w:t>
      </w:r>
      <w:r>
        <w:t>Mental</w:t>
      </w:r>
      <w:r>
        <w:rPr>
          <w:spacing w:val="-6"/>
        </w:rPr>
        <w:t xml:space="preserve"> </w:t>
      </w:r>
      <w:r>
        <w:t>Health</w:t>
      </w:r>
      <w:r>
        <w:rPr>
          <w:spacing w:val="-5"/>
        </w:rPr>
        <w:t xml:space="preserve"> </w:t>
      </w:r>
      <w:r>
        <w:t>Assessment and Early Risk Detection</w:t>
      </w:r>
    </w:p>
    <w:p w14:paraId="73665982">
      <w:pPr>
        <w:pStyle w:val="6"/>
        <w:spacing w:after="0" w:line="398" w:lineRule="auto"/>
        <w:sectPr>
          <w:type w:val="continuous"/>
          <w:pgSz w:w="11910" w:h="16840"/>
          <w:pgMar w:top="560" w:right="566" w:bottom="280" w:left="708" w:header="720" w:footer="720" w:gutter="0"/>
          <w:cols w:space="720" w:num="1"/>
        </w:sectPr>
      </w:pPr>
    </w:p>
    <w:p w14:paraId="60FA56A8">
      <w:pPr>
        <w:spacing w:before="3" w:line="204" w:lineRule="exact"/>
        <w:ind w:left="258" w:right="1953" w:firstLine="0"/>
        <w:jc w:val="center"/>
        <w:rPr>
          <w:sz w:val="18"/>
        </w:rPr>
      </w:pPr>
      <w:r>
        <w:rPr>
          <w:sz w:val="18"/>
        </w:rPr>
        <w:t>Rithikka</w:t>
      </w:r>
      <w:r>
        <w:rPr>
          <w:spacing w:val="-5"/>
          <w:sz w:val="18"/>
        </w:rPr>
        <w:t xml:space="preserve"> </w:t>
      </w:r>
      <w:r>
        <w:rPr>
          <w:spacing w:val="-10"/>
          <w:sz w:val="18"/>
        </w:rPr>
        <w:t>J</w:t>
      </w:r>
      <w:bookmarkStart w:id="2" w:name="_GoBack"/>
      <w:bookmarkEnd w:id="2"/>
    </w:p>
    <w:p w14:paraId="598DBF85">
      <w:pPr>
        <w:spacing w:before="0" w:line="240" w:lineRule="auto"/>
        <w:ind w:left="255" w:right="1953" w:firstLine="0"/>
        <w:jc w:val="center"/>
        <w:rPr>
          <w:i/>
          <w:sz w:val="18"/>
        </w:rPr>
      </w:pPr>
      <w:r>
        <w:rPr>
          <w:i/>
          <w:sz w:val="18"/>
        </w:rPr>
        <w:t>Department</w:t>
      </w:r>
      <w:r>
        <w:rPr>
          <w:i/>
          <w:spacing w:val="-12"/>
          <w:sz w:val="18"/>
        </w:rPr>
        <w:t xml:space="preserve"> </w:t>
      </w:r>
      <w:r>
        <w:rPr>
          <w:i/>
          <w:sz w:val="18"/>
        </w:rPr>
        <w:t>of</w:t>
      </w:r>
      <w:r>
        <w:rPr>
          <w:i/>
          <w:spacing w:val="-11"/>
          <w:sz w:val="18"/>
        </w:rPr>
        <w:t xml:space="preserve"> </w:t>
      </w:r>
      <w:r>
        <w:rPr>
          <w:i/>
          <w:sz w:val="18"/>
        </w:rPr>
        <w:t>Artificial</w:t>
      </w:r>
      <w:r>
        <w:rPr>
          <w:i/>
          <w:spacing w:val="-11"/>
          <w:sz w:val="18"/>
        </w:rPr>
        <w:t xml:space="preserve"> </w:t>
      </w:r>
      <w:r>
        <w:rPr>
          <w:i/>
          <w:sz w:val="18"/>
        </w:rPr>
        <w:t>Intelligence and Data Science</w:t>
      </w:r>
    </w:p>
    <w:p w14:paraId="5634F0EB">
      <w:pPr>
        <w:spacing w:before="0"/>
        <w:ind w:left="255" w:right="1959" w:firstLine="0"/>
        <w:jc w:val="center"/>
        <w:rPr>
          <w:i/>
          <w:sz w:val="18"/>
        </w:rPr>
      </w:pPr>
      <w:r>
        <w:rPr>
          <w:i/>
          <w:sz w:val="18"/>
        </w:rPr>
        <w:t>Chennai</w:t>
      </w:r>
      <w:r>
        <w:rPr>
          <w:i/>
          <w:spacing w:val="-12"/>
          <w:sz w:val="18"/>
        </w:rPr>
        <w:t xml:space="preserve"> </w:t>
      </w:r>
      <w:r>
        <w:rPr>
          <w:i/>
          <w:sz w:val="18"/>
        </w:rPr>
        <w:t>Institute</w:t>
      </w:r>
      <w:r>
        <w:rPr>
          <w:i/>
          <w:spacing w:val="-9"/>
          <w:sz w:val="18"/>
        </w:rPr>
        <w:t xml:space="preserve"> </w:t>
      </w:r>
      <w:r>
        <w:rPr>
          <w:i/>
          <w:sz w:val="18"/>
        </w:rPr>
        <w:t>of</w:t>
      </w:r>
      <w:r>
        <w:rPr>
          <w:i/>
          <w:spacing w:val="-10"/>
          <w:sz w:val="18"/>
        </w:rPr>
        <w:t xml:space="preserve"> </w:t>
      </w:r>
      <w:r>
        <w:rPr>
          <w:i/>
          <w:sz w:val="18"/>
        </w:rPr>
        <w:t>Technology</w:t>
      </w:r>
      <w:r>
        <w:rPr>
          <w:i/>
          <w:spacing w:val="-9"/>
          <w:sz w:val="18"/>
        </w:rPr>
        <w:t xml:space="preserve"> </w:t>
      </w:r>
      <w:r>
        <w:rPr>
          <w:i/>
          <w:sz w:val="18"/>
        </w:rPr>
        <w:t>(An autonomous Institution)</w:t>
      </w:r>
    </w:p>
    <w:p w14:paraId="2D00A5A7">
      <w:pPr>
        <w:spacing w:before="88" w:line="206" w:lineRule="auto"/>
        <w:ind w:left="386" w:right="2176" w:hanging="4"/>
        <w:jc w:val="center"/>
        <w:rPr>
          <w:sz w:val="18"/>
        </w:rPr>
      </w:pPr>
      <w:r>
        <w:rPr>
          <w:sz w:val="18"/>
        </w:rPr>
        <w:t xml:space="preserve">Chennai, India </w:t>
      </w:r>
      <w:r>
        <w:rPr>
          <w:spacing w:val="-2"/>
          <w:sz w:val="18"/>
        </w:rPr>
        <w:t>rithikkaj.aids</w:t>
      </w:r>
      <w:r>
        <w:fldChar w:fldCharType="begin"/>
      </w:r>
      <w:r>
        <w:instrText xml:space="preserve"> HYPERLINK "mailto:2022@citchennai.net" \h </w:instrText>
      </w:r>
      <w:r>
        <w:fldChar w:fldCharType="separate"/>
      </w:r>
      <w:r>
        <w:rPr>
          <w:color w:val="0000FF"/>
          <w:spacing w:val="-2"/>
          <w:sz w:val="18"/>
          <w:u w:val="single" w:color="0000FF"/>
        </w:rPr>
        <w:t>2022@citchennai.net</w:t>
      </w:r>
      <w:r>
        <w:rPr>
          <w:color w:val="0000FF"/>
          <w:spacing w:val="-2"/>
          <w:sz w:val="18"/>
          <w:u w:val="single" w:color="0000FF"/>
        </w:rPr>
        <w:fldChar w:fldCharType="end"/>
      </w:r>
    </w:p>
    <w:p w14:paraId="6D8C2504">
      <w:pPr>
        <w:pStyle w:val="5"/>
        <w:spacing w:before="54"/>
        <w:rPr>
          <w:sz w:val="18"/>
        </w:rPr>
      </w:pPr>
    </w:p>
    <w:p w14:paraId="4ED0E2F4">
      <w:pPr>
        <w:spacing w:before="1" w:line="276" w:lineRule="auto"/>
        <w:ind w:left="141" w:right="275" w:firstLine="0"/>
        <w:jc w:val="both"/>
        <w:rPr>
          <w:sz w:val="18"/>
        </w:rPr>
      </w:pPr>
      <w:bookmarkStart w:id="0" w:name="Abstract - One of the biggest reasons fo"/>
      <w:bookmarkEnd w:id="0"/>
      <w:r>
        <w:rPr>
          <w:b/>
          <w:i/>
          <w:sz w:val="18"/>
        </w:rPr>
        <w:t>Abstract -</w:t>
      </w:r>
      <w:r>
        <w:rPr>
          <w:b/>
          <w:i/>
          <w:spacing w:val="40"/>
          <w:sz w:val="18"/>
        </w:rPr>
        <w:t xml:space="preserve"> </w:t>
      </w:r>
      <w:r>
        <w:rPr>
          <w:sz w:val="18"/>
        </w:rPr>
        <w:t>One of the biggest reasons for the increased dissatisfaction and feelings of being stressed, anxious, or depressed</w:t>
      </w:r>
      <w:r>
        <w:rPr>
          <w:spacing w:val="-3"/>
          <w:sz w:val="18"/>
        </w:rPr>
        <w:t xml:space="preserve"> </w:t>
      </w:r>
      <w:r>
        <w:rPr>
          <w:sz w:val="18"/>
        </w:rPr>
        <w:t>is</w:t>
      </w:r>
      <w:r>
        <w:rPr>
          <w:spacing w:val="-7"/>
          <w:sz w:val="18"/>
        </w:rPr>
        <w:t xml:space="preserve"> </w:t>
      </w:r>
      <w:r>
        <w:rPr>
          <w:sz w:val="18"/>
        </w:rPr>
        <w:t>the</w:t>
      </w:r>
      <w:r>
        <w:rPr>
          <w:spacing w:val="-5"/>
          <w:sz w:val="18"/>
        </w:rPr>
        <w:t xml:space="preserve"> </w:t>
      </w:r>
      <w:r>
        <w:rPr>
          <w:sz w:val="18"/>
        </w:rPr>
        <w:t>combination</w:t>
      </w:r>
      <w:r>
        <w:rPr>
          <w:spacing w:val="-5"/>
          <w:sz w:val="18"/>
        </w:rPr>
        <w:t xml:space="preserve"> </w:t>
      </w:r>
      <w:r>
        <w:rPr>
          <w:sz w:val="18"/>
        </w:rPr>
        <w:t>of</w:t>
      </w:r>
      <w:r>
        <w:rPr>
          <w:spacing w:val="-6"/>
          <w:sz w:val="18"/>
        </w:rPr>
        <w:t xml:space="preserve"> </w:t>
      </w:r>
      <w:r>
        <w:rPr>
          <w:sz w:val="18"/>
        </w:rPr>
        <w:t>school</w:t>
      </w:r>
      <w:r>
        <w:rPr>
          <w:spacing w:val="-6"/>
          <w:sz w:val="18"/>
        </w:rPr>
        <w:t xml:space="preserve"> </w:t>
      </w:r>
      <w:r>
        <w:rPr>
          <w:sz w:val="18"/>
        </w:rPr>
        <w:t>requirements,</w:t>
      </w:r>
      <w:r>
        <w:rPr>
          <w:spacing w:val="-3"/>
          <w:sz w:val="18"/>
        </w:rPr>
        <w:t xml:space="preserve"> </w:t>
      </w:r>
      <w:r>
        <w:rPr>
          <w:sz w:val="18"/>
        </w:rPr>
        <w:t>social</w:t>
      </w:r>
      <w:r>
        <w:rPr>
          <w:spacing w:val="-6"/>
          <w:sz w:val="18"/>
        </w:rPr>
        <w:t xml:space="preserve"> </w:t>
      </w:r>
      <w:r>
        <w:rPr>
          <w:sz w:val="18"/>
        </w:rPr>
        <w:t>life, and the ever-changing schedules of individual daily lives. Yet, the assistance, when provided, remains extremely delayed, scattered, and inaccessible when really required. Today, a new strategy tries to redesign the situation through the application</w:t>
      </w:r>
      <w:r>
        <w:rPr>
          <w:spacing w:val="80"/>
          <w:sz w:val="18"/>
        </w:rPr>
        <w:t xml:space="preserve"> </w:t>
      </w:r>
      <w:r>
        <w:rPr>
          <w:sz w:val="18"/>
        </w:rPr>
        <w:t>of</w:t>
      </w:r>
      <w:r>
        <w:rPr>
          <w:spacing w:val="-2"/>
          <w:sz w:val="18"/>
        </w:rPr>
        <w:t xml:space="preserve"> </w:t>
      </w:r>
      <w:r>
        <w:rPr>
          <w:sz w:val="18"/>
        </w:rPr>
        <w:t>"smart</w:t>
      </w:r>
      <w:r>
        <w:rPr>
          <w:spacing w:val="-2"/>
          <w:sz w:val="18"/>
        </w:rPr>
        <w:t xml:space="preserve"> </w:t>
      </w:r>
      <w:r>
        <w:rPr>
          <w:sz w:val="18"/>
        </w:rPr>
        <w:t>technology" to</w:t>
      </w:r>
      <w:r>
        <w:rPr>
          <w:spacing w:val="-1"/>
          <w:sz w:val="18"/>
        </w:rPr>
        <w:t xml:space="preserve"> </w:t>
      </w:r>
      <w:r>
        <w:rPr>
          <w:sz w:val="18"/>
        </w:rPr>
        <w:t>identify</w:t>
      </w:r>
      <w:r>
        <w:rPr>
          <w:spacing w:val="-1"/>
          <w:sz w:val="18"/>
        </w:rPr>
        <w:t xml:space="preserve"> </w:t>
      </w:r>
      <w:r>
        <w:rPr>
          <w:sz w:val="18"/>
        </w:rPr>
        <w:t>instances of</w:t>
      </w:r>
      <w:r>
        <w:rPr>
          <w:spacing w:val="-4"/>
          <w:sz w:val="18"/>
        </w:rPr>
        <w:t xml:space="preserve"> </w:t>
      </w:r>
      <w:r>
        <w:rPr>
          <w:sz w:val="18"/>
        </w:rPr>
        <w:t>risk much</w:t>
      </w:r>
      <w:r>
        <w:rPr>
          <w:spacing w:val="-1"/>
          <w:sz w:val="18"/>
        </w:rPr>
        <w:t xml:space="preserve"> </w:t>
      </w:r>
      <w:r>
        <w:rPr>
          <w:sz w:val="18"/>
        </w:rPr>
        <w:t>earlier. Usually, when a student tries to respond to personal questions, the rules provided within the technology identify hidden signs other people might overlook, demonstrating the changes in his or her emotions over a period of time. By categorizing these signs, the rules identify</w:t>
      </w:r>
      <w:r>
        <w:rPr>
          <w:spacing w:val="31"/>
          <w:sz w:val="18"/>
        </w:rPr>
        <w:t xml:space="preserve"> </w:t>
      </w:r>
      <w:r>
        <w:rPr>
          <w:sz w:val="18"/>
        </w:rPr>
        <w:t>the category to which these changes</w:t>
      </w:r>
      <w:r>
        <w:rPr>
          <w:spacing w:val="80"/>
          <w:sz w:val="18"/>
        </w:rPr>
        <w:t xml:space="preserve"> </w:t>
      </w:r>
      <w:r>
        <w:rPr>
          <w:sz w:val="18"/>
        </w:rPr>
        <w:t>are likely to belong, based on patterns of behaviour. Its uniqueness, when viewed, remains the stealthy manner in</w:t>
      </w:r>
      <w:r>
        <w:rPr>
          <w:spacing w:val="40"/>
          <w:sz w:val="18"/>
        </w:rPr>
        <w:t xml:space="preserve"> </w:t>
      </w:r>
      <w:r>
        <w:rPr>
          <w:sz w:val="18"/>
        </w:rPr>
        <w:t>which the entire analysis unfolds behind the student’s routine input, safely provided within a specially designated space, providing instantaneous outcomes, customized answers, one- size-fits-all suggestions – all the while keeping the various details secured within the site itself.From there, regular check- ins continue to pile up in an organized fashion. This means that if well-being is changing, you can see that over time. Tests are conducted against sample student data, where this approach proves more successful at catching issues before they develop than previous methods. Past approaches would see students waiting for intervention, whereas this relies on intervention that’s tailored to each student to bridge the gap.</w:t>
      </w:r>
    </w:p>
    <w:p w14:paraId="21BB9B93">
      <w:pPr>
        <w:pStyle w:val="5"/>
        <w:spacing w:before="30"/>
        <w:rPr>
          <w:sz w:val="18"/>
        </w:rPr>
      </w:pPr>
    </w:p>
    <w:p w14:paraId="21F10119">
      <w:pPr>
        <w:spacing w:before="1" w:line="276" w:lineRule="auto"/>
        <w:ind w:left="141" w:right="317" w:firstLine="0"/>
        <w:jc w:val="both"/>
        <w:rPr>
          <w:sz w:val="18"/>
        </w:rPr>
      </w:pPr>
      <w:bookmarkStart w:id="1" w:name="Keywords - Student Mental Health, AI-Dri"/>
      <w:bookmarkEnd w:id="1"/>
      <w:r>
        <w:rPr>
          <w:b/>
          <w:sz w:val="18"/>
        </w:rPr>
        <w:t xml:space="preserve">Keywords - </w:t>
      </w:r>
      <w:r>
        <w:rPr>
          <w:sz w:val="18"/>
        </w:rPr>
        <w:t>Student Mental Health, AI-Driven Assessment, Rule-Based Decision System, Early Risk Detection, Secure Web-Based Application, Mental Health Screening, Preventive Mental Healthcare.</w:t>
      </w:r>
    </w:p>
    <w:p w14:paraId="42263685">
      <w:pPr>
        <w:pStyle w:val="5"/>
        <w:spacing w:before="34"/>
        <w:rPr>
          <w:sz w:val="18"/>
        </w:rPr>
      </w:pPr>
    </w:p>
    <w:p w14:paraId="38D7C025">
      <w:pPr>
        <w:pStyle w:val="8"/>
        <w:numPr>
          <w:ilvl w:val="0"/>
          <w:numId w:val="1"/>
        </w:numPr>
        <w:tabs>
          <w:tab w:val="left" w:pos="1984"/>
        </w:tabs>
        <w:spacing w:before="0" w:after="0" w:line="240" w:lineRule="auto"/>
        <w:ind w:left="1984" w:right="0" w:hanging="196"/>
        <w:jc w:val="left"/>
        <w:rPr>
          <w:b/>
          <w:sz w:val="22"/>
        </w:rPr>
      </w:pPr>
      <w:r>
        <w:rPr>
          <w:b/>
          <w:spacing w:val="-2"/>
          <w:sz w:val="20"/>
        </w:rPr>
        <w:t>I</w:t>
      </w:r>
      <w:r>
        <w:rPr>
          <w:b/>
          <w:spacing w:val="-2"/>
          <w:sz w:val="16"/>
        </w:rPr>
        <w:t>NTRODUCTION</w:t>
      </w:r>
    </w:p>
    <w:p w14:paraId="600BC020">
      <w:pPr>
        <w:pStyle w:val="5"/>
        <w:spacing w:before="64"/>
        <w:rPr>
          <w:b/>
          <w:sz w:val="16"/>
        </w:rPr>
      </w:pPr>
    </w:p>
    <w:p w14:paraId="20230420">
      <w:pPr>
        <w:spacing w:before="0"/>
        <w:ind w:left="141" w:right="0" w:firstLine="0"/>
        <w:jc w:val="left"/>
        <w:rPr>
          <w:sz w:val="18"/>
        </w:rPr>
      </w:pPr>
      <w:r>
        <w:rPr>
          <w:sz w:val="18"/>
        </w:rPr>
        <w:t>With regards to children, common issues ranging from stress, anxiety, and depression are now on the rise due to pressures at school, peer interactions, etc., with daily habits and practices constantly evolving in this regard. Since there is a lot of shame linked</w:t>
      </w:r>
      <w:r>
        <w:rPr>
          <w:spacing w:val="-1"/>
          <w:sz w:val="18"/>
        </w:rPr>
        <w:t xml:space="preserve"> </w:t>
      </w:r>
      <w:r>
        <w:rPr>
          <w:sz w:val="18"/>
        </w:rPr>
        <w:t>with</w:t>
      </w:r>
      <w:r>
        <w:rPr>
          <w:spacing w:val="-1"/>
          <w:sz w:val="18"/>
        </w:rPr>
        <w:t xml:space="preserve"> </w:t>
      </w:r>
      <w:r>
        <w:rPr>
          <w:sz w:val="18"/>
        </w:rPr>
        <w:t>depression</w:t>
      </w:r>
      <w:r>
        <w:rPr>
          <w:spacing w:val="-1"/>
          <w:sz w:val="18"/>
        </w:rPr>
        <w:t xml:space="preserve"> </w:t>
      </w:r>
      <w:r>
        <w:rPr>
          <w:sz w:val="18"/>
        </w:rPr>
        <w:t>matters,</w:t>
      </w:r>
      <w:r>
        <w:rPr>
          <w:spacing w:val="-1"/>
          <w:sz w:val="18"/>
        </w:rPr>
        <w:t xml:space="preserve"> </w:t>
      </w:r>
      <w:r>
        <w:rPr>
          <w:sz w:val="18"/>
        </w:rPr>
        <w:t>with a</w:t>
      </w:r>
      <w:r>
        <w:rPr>
          <w:spacing w:val="-3"/>
          <w:sz w:val="18"/>
        </w:rPr>
        <w:t xml:space="preserve"> </w:t>
      </w:r>
      <w:r>
        <w:rPr>
          <w:sz w:val="18"/>
        </w:rPr>
        <w:t>lack</w:t>
      </w:r>
      <w:r>
        <w:rPr>
          <w:spacing w:val="-1"/>
          <w:sz w:val="18"/>
        </w:rPr>
        <w:t xml:space="preserve"> </w:t>
      </w:r>
      <w:r>
        <w:rPr>
          <w:sz w:val="18"/>
        </w:rPr>
        <w:t>of</w:t>
      </w:r>
      <w:r>
        <w:rPr>
          <w:spacing w:val="-2"/>
          <w:sz w:val="18"/>
        </w:rPr>
        <w:t xml:space="preserve"> </w:t>
      </w:r>
      <w:r>
        <w:rPr>
          <w:sz w:val="18"/>
        </w:rPr>
        <w:t>awareness, facilities, and even discreet care options,</w:t>
      </w:r>
      <w:r>
        <w:rPr>
          <w:spacing w:val="-1"/>
          <w:sz w:val="18"/>
        </w:rPr>
        <w:t xml:space="preserve"> </w:t>
      </w:r>
      <w:r>
        <w:rPr>
          <w:sz w:val="18"/>
        </w:rPr>
        <w:t>most of</w:t>
      </w:r>
      <w:r>
        <w:rPr>
          <w:spacing w:val="-1"/>
          <w:sz w:val="18"/>
        </w:rPr>
        <w:t xml:space="preserve"> </w:t>
      </w:r>
      <w:r>
        <w:rPr>
          <w:sz w:val="18"/>
        </w:rPr>
        <w:t>these are undiagnosed with most evaluations carried out very advanced with a sole focus on doctor visits.</w:t>
      </w:r>
    </w:p>
    <w:p w14:paraId="3B2DC4F0">
      <w:pPr>
        <w:spacing w:before="0"/>
        <w:ind w:left="141" w:right="0" w:firstLine="0"/>
        <w:jc w:val="left"/>
        <w:rPr>
          <w:sz w:val="18"/>
        </w:rPr>
      </w:pPr>
      <w:r>
        <w:rPr>
          <w:sz w:val="18"/>
        </w:rPr>
        <w:t>What if we can also, through computer aids, identify signs of impending problems or troubles even before they occur? Recent advances</w:t>
      </w:r>
      <w:r>
        <w:rPr>
          <w:spacing w:val="-4"/>
          <w:sz w:val="18"/>
        </w:rPr>
        <w:t xml:space="preserve"> </w:t>
      </w:r>
      <w:r>
        <w:rPr>
          <w:sz w:val="18"/>
        </w:rPr>
        <w:t>in</w:t>
      </w:r>
      <w:r>
        <w:rPr>
          <w:spacing w:val="-3"/>
          <w:sz w:val="18"/>
        </w:rPr>
        <w:t xml:space="preserve"> </w:t>
      </w:r>
      <w:r>
        <w:rPr>
          <w:sz w:val="18"/>
        </w:rPr>
        <w:t>AI</w:t>
      </w:r>
      <w:r>
        <w:rPr>
          <w:spacing w:val="-4"/>
          <w:sz w:val="18"/>
        </w:rPr>
        <w:t xml:space="preserve"> </w:t>
      </w:r>
      <w:r>
        <w:rPr>
          <w:sz w:val="18"/>
        </w:rPr>
        <w:t>technologies</w:t>
      </w:r>
      <w:r>
        <w:rPr>
          <w:spacing w:val="-4"/>
          <w:sz w:val="18"/>
        </w:rPr>
        <w:t xml:space="preserve"> </w:t>
      </w:r>
      <w:r>
        <w:rPr>
          <w:sz w:val="18"/>
        </w:rPr>
        <w:t>have</w:t>
      </w:r>
      <w:r>
        <w:rPr>
          <w:spacing w:val="-2"/>
          <w:sz w:val="18"/>
        </w:rPr>
        <w:t xml:space="preserve"> </w:t>
      </w:r>
      <w:r>
        <w:rPr>
          <w:sz w:val="18"/>
        </w:rPr>
        <w:t>enabled</w:t>
      </w:r>
      <w:r>
        <w:rPr>
          <w:spacing w:val="-6"/>
          <w:sz w:val="18"/>
        </w:rPr>
        <w:t xml:space="preserve"> </w:t>
      </w:r>
      <w:r>
        <w:rPr>
          <w:sz w:val="18"/>
        </w:rPr>
        <w:t>us</w:t>
      </w:r>
      <w:r>
        <w:rPr>
          <w:spacing w:val="-4"/>
          <w:sz w:val="18"/>
        </w:rPr>
        <w:t xml:space="preserve"> </w:t>
      </w:r>
      <w:r>
        <w:rPr>
          <w:sz w:val="18"/>
        </w:rPr>
        <w:t>to</w:t>
      </w:r>
      <w:r>
        <w:rPr>
          <w:spacing w:val="-5"/>
          <w:sz w:val="18"/>
        </w:rPr>
        <w:t xml:space="preserve"> </w:t>
      </w:r>
      <w:r>
        <w:rPr>
          <w:sz w:val="18"/>
        </w:rPr>
        <w:t>think</w:t>
      </w:r>
      <w:r>
        <w:rPr>
          <w:spacing w:val="-5"/>
          <w:sz w:val="18"/>
        </w:rPr>
        <w:t xml:space="preserve"> </w:t>
      </w:r>
      <w:r>
        <w:rPr>
          <w:sz w:val="18"/>
        </w:rPr>
        <w:t>that</w:t>
      </w:r>
      <w:r>
        <w:rPr>
          <w:spacing w:val="-6"/>
          <w:sz w:val="18"/>
        </w:rPr>
        <w:t xml:space="preserve"> </w:t>
      </w:r>
      <w:r>
        <w:rPr>
          <w:sz w:val="18"/>
        </w:rPr>
        <w:t>we</w:t>
      </w:r>
      <w:r>
        <w:rPr>
          <w:spacing w:val="-5"/>
          <w:sz w:val="18"/>
        </w:rPr>
        <w:t xml:space="preserve"> </w:t>
      </w:r>
      <w:r>
        <w:rPr>
          <w:sz w:val="18"/>
        </w:rPr>
        <w:t>can create computer aids in monitoring our mental health without violating any ethical code of privacy.</w:t>
      </w:r>
    </w:p>
    <w:p w14:paraId="136CCDB4">
      <w:pPr>
        <w:spacing w:before="0"/>
        <w:ind w:left="141" w:right="79" w:firstLine="0"/>
        <w:jc w:val="both"/>
        <w:rPr>
          <w:sz w:val="18"/>
        </w:rPr>
      </w:pPr>
      <w:r>
        <w:rPr>
          <w:sz w:val="18"/>
        </w:rPr>
        <w:t>Contrasting algorithms, rule-based technologies can display their logic,</w:t>
      </w:r>
      <w:r>
        <w:rPr>
          <w:spacing w:val="-3"/>
          <w:sz w:val="18"/>
        </w:rPr>
        <w:t xml:space="preserve"> </w:t>
      </w:r>
      <w:r>
        <w:rPr>
          <w:sz w:val="18"/>
        </w:rPr>
        <w:t>unobtrusive</w:t>
      </w:r>
      <w:r>
        <w:rPr>
          <w:spacing w:val="-2"/>
          <w:sz w:val="18"/>
        </w:rPr>
        <w:t xml:space="preserve"> </w:t>
      </w:r>
      <w:r>
        <w:rPr>
          <w:sz w:val="18"/>
        </w:rPr>
        <w:t>logic</w:t>
      </w:r>
      <w:r>
        <w:rPr>
          <w:spacing w:val="-2"/>
          <w:sz w:val="18"/>
        </w:rPr>
        <w:t xml:space="preserve"> </w:t>
      </w:r>
      <w:r>
        <w:rPr>
          <w:sz w:val="18"/>
        </w:rPr>
        <w:t>that</w:t>
      </w:r>
      <w:r>
        <w:rPr>
          <w:spacing w:val="-3"/>
          <w:sz w:val="18"/>
        </w:rPr>
        <w:t xml:space="preserve"> </w:t>
      </w:r>
      <w:r>
        <w:rPr>
          <w:sz w:val="18"/>
        </w:rPr>
        <w:t>fits comfortably</w:t>
      </w:r>
      <w:r>
        <w:rPr>
          <w:spacing w:val="-3"/>
          <w:sz w:val="18"/>
        </w:rPr>
        <w:t xml:space="preserve"> </w:t>
      </w:r>
      <w:r>
        <w:rPr>
          <w:sz w:val="18"/>
        </w:rPr>
        <w:t>in</w:t>
      </w:r>
      <w:r>
        <w:rPr>
          <w:spacing w:val="-3"/>
          <w:sz w:val="18"/>
        </w:rPr>
        <w:t xml:space="preserve"> </w:t>
      </w:r>
      <w:r>
        <w:rPr>
          <w:sz w:val="18"/>
        </w:rPr>
        <w:t>personal</w:t>
      </w:r>
      <w:r>
        <w:rPr>
          <w:spacing w:val="-1"/>
          <w:sz w:val="18"/>
        </w:rPr>
        <w:t xml:space="preserve"> </w:t>
      </w:r>
      <w:r>
        <w:rPr>
          <w:sz w:val="18"/>
        </w:rPr>
        <w:t>situations such as psychological analysis. A new</w:t>
      </w:r>
      <w:r>
        <w:rPr>
          <w:spacing w:val="-2"/>
          <w:sz w:val="18"/>
        </w:rPr>
        <w:t xml:space="preserve"> </w:t>
      </w:r>
      <w:r>
        <w:rPr>
          <w:sz w:val="18"/>
        </w:rPr>
        <w:t>system, as described in this article, involves an online system that utilizes AI in providing remedies</w:t>
      </w:r>
      <w:r>
        <w:rPr>
          <w:spacing w:val="-1"/>
          <w:sz w:val="18"/>
        </w:rPr>
        <w:t xml:space="preserve"> </w:t>
      </w:r>
      <w:r>
        <w:rPr>
          <w:sz w:val="18"/>
        </w:rPr>
        <w:t>or</w:t>
      </w:r>
      <w:r>
        <w:rPr>
          <w:spacing w:val="-3"/>
          <w:sz w:val="18"/>
        </w:rPr>
        <w:t xml:space="preserve"> </w:t>
      </w:r>
      <w:r>
        <w:rPr>
          <w:sz w:val="18"/>
        </w:rPr>
        <w:t>answers</w:t>
      </w:r>
      <w:r>
        <w:rPr>
          <w:spacing w:val="-1"/>
          <w:sz w:val="18"/>
        </w:rPr>
        <w:t xml:space="preserve"> </w:t>
      </w:r>
      <w:r>
        <w:rPr>
          <w:sz w:val="18"/>
        </w:rPr>
        <w:t>to</w:t>
      </w:r>
      <w:r>
        <w:rPr>
          <w:spacing w:val="-2"/>
          <w:sz w:val="18"/>
        </w:rPr>
        <w:t xml:space="preserve"> </w:t>
      </w:r>
      <w:r>
        <w:rPr>
          <w:sz w:val="18"/>
        </w:rPr>
        <w:t>students</w:t>
      </w:r>
      <w:r>
        <w:rPr>
          <w:spacing w:val="-3"/>
          <w:sz w:val="18"/>
        </w:rPr>
        <w:t xml:space="preserve"> </w:t>
      </w:r>
      <w:r>
        <w:rPr>
          <w:sz w:val="18"/>
        </w:rPr>
        <w:t>who</w:t>
      </w:r>
      <w:r>
        <w:rPr>
          <w:spacing w:val="-2"/>
          <w:sz w:val="18"/>
        </w:rPr>
        <w:t xml:space="preserve"> </w:t>
      </w:r>
      <w:r>
        <w:rPr>
          <w:sz w:val="18"/>
        </w:rPr>
        <w:t>avail of</w:t>
      </w:r>
      <w:r>
        <w:rPr>
          <w:spacing w:val="-3"/>
          <w:sz w:val="18"/>
        </w:rPr>
        <w:t xml:space="preserve"> </w:t>
      </w:r>
      <w:r>
        <w:rPr>
          <w:sz w:val="18"/>
        </w:rPr>
        <w:t>a</w:t>
      </w:r>
      <w:r>
        <w:rPr>
          <w:spacing w:val="-1"/>
          <w:sz w:val="18"/>
        </w:rPr>
        <w:t xml:space="preserve"> </w:t>
      </w:r>
      <w:r>
        <w:rPr>
          <w:sz w:val="18"/>
        </w:rPr>
        <w:t>mental</w:t>
      </w:r>
      <w:r>
        <w:rPr>
          <w:spacing w:val="-2"/>
          <w:sz w:val="18"/>
        </w:rPr>
        <w:t xml:space="preserve"> </w:t>
      </w:r>
      <w:r>
        <w:rPr>
          <w:sz w:val="18"/>
        </w:rPr>
        <w:t>state</w:t>
      </w:r>
      <w:r>
        <w:rPr>
          <w:spacing w:val="-1"/>
          <w:sz w:val="18"/>
        </w:rPr>
        <w:t xml:space="preserve"> </w:t>
      </w:r>
      <w:r>
        <w:rPr>
          <w:sz w:val="18"/>
        </w:rPr>
        <w:t>testing tool. Responses to personal queries are processed into categories</w:t>
      </w:r>
      <w:r>
        <w:rPr>
          <w:spacing w:val="40"/>
          <w:sz w:val="18"/>
        </w:rPr>
        <w:t xml:space="preserve"> </w:t>
      </w:r>
      <w:r>
        <w:rPr>
          <w:sz w:val="18"/>
        </w:rPr>
        <w:t>of risk, resulting in recommendations and warnings even before impending problems emerge or are recognized.</w:t>
      </w:r>
    </w:p>
    <w:p w14:paraId="021F3193">
      <w:pPr>
        <w:spacing w:before="3" w:line="204" w:lineRule="exact"/>
        <w:ind w:left="1991" w:right="282" w:firstLine="0"/>
        <w:jc w:val="center"/>
        <w:rPr>
          <w:sz w:val="18"/>
        </w:rPr>
      </w:pPr>
      <w:r>
        <w:br w:type="column"/>
      </w:r>
      <w:r>
        <w:rPr>
          <w:sz w:val="18"/>
        </w:rPr>
        <w:t>Rajapreethi</w:t>
      </w:r>
      <w:r>
        <w:rPr>
          <w:spacing w:val="-5"/>
          <w:sz w:val="18"/>
        </w:rPr>
        <w:t xml:space="preserve"> </w:t>
      </w:r>
      <w:r>
        <w:rPr>
          <w:spacing w:val="-10"/>
          <w:sz w:val="18"/>
        </w:rPr>
        <w:t>V</w:t>
      </w:r>
    </w:p>
    <w:p w14:paraId="3E87E2C3">
      <w:pPr>
        <w:spacing w:before="0" w:line="240" w:lineRule="auto"/>
        <w:ind w:left="1989" w:right="282" w:firstLine="0"/>
        <w:jc w:val="center"/>
        <w:rPr>
          <w:i/>
          <w:sz w:val="18"/>
        </w:rPr>
      </w:pPr>
      <w:r>
        <w:rPr>
          <w:i/>
          <w:sz w:val="18"/>
        </w:rPr>
        <w:t>Department</w:t>
      </w:r>
      <w:r>
        <w:rPr>
          <w:i/>
          <w:spacing w:val="-12"/>
          <w:sz w:val="18"/>
        </w:rPr>
        <w:t xml:space="preserve"> </w:t>
      </w:r>
      <w:r>
        <w:rPr>
          <w:i/>
          <w:sz w:val="18"/>
        </w:rPr>
        <w:t>of</w:t>
      </w:r>
      <w:r>
        <w:rPr>
          <w:i/>
          <w:spacing w:val="-11"/>
          <w:sz w:val="18"/>
        </w:rPr>
        <w:t xml:space="preserve"> </w:t>
      </w:r>
      <w:r>
        <w:rPr>
          <w:i/>
          <w:sz w:val="18"/>
        </w:rPr>
        <w:t>Artificial</w:t>
      </w:r>
      <w:r>
        <w:rPr>
          <w:i/>
          <w:spacing w:val="-11"/>
          <w:sz w:val="18"/>
        </w:rPr>
        <w:t xml:space="preserve"> </w:t>
      </w:r>
      <w:r>
        <w:rPr>
          <w:i/>
          <w:sz w:val="18"/>
        </w:rPr>
        <w:t>Intelligence and Data Science</w:t>
      </w:r>
    </w:p>
    <w:p w14:paraId="6B475FF9">
      <w:pPr>
        <w:spacing w:before="0"/>
        <w:ind w:left="1989" w:right="291" w:firstLine="0"/>
        <w:jc w:val="center"/>
        <w:rPr>
          <w:i/>
          <w:sz w:val="18"/>
        </w:rPr>
      </w:pPr>
      <w:r>
        <w:rPr>
          <w:i/>
          <w:sz w:val="18"/>
        </w:rPr>
        <w:t>Chennai</w:t>
      </w:r>
      <w:r>
        <w:rPr>
          <w:i/>
          <w:spacing w:val="-10"/>
          <w:sz w:val="18"/>
        </w:rPr>
        <w:t xml:space="preserve"> </w:t>
      </w:r>
      <w:r>
        <w:rPr>
          <w:i/>
          <w:sz w:val="18"/>
        </w:rPr>
        <w:t>Institute</w:t>
      </w:r>
      <w:r>
        <w:rPr>
          <w:i/>
          <w:spacing w:val="-10"/>
          <w:sz w:val="18"/>
        </w:rPr>
        <w:t xml:space="preserve"> </w:t>
      </w:r>
      <w:r>
        <w:rPr>
          <w:i/>
          <w:sz w:val="18"/>
        </w:rPr>
        <w:t>of</w:t>
      </w:r>
      <w:r>
        <w:rPr>
          <w:i/>
          <w:spacing w:val="-10"/>
          <w:sz w:val="18"/>
        </w:rPr>
        <w:t xml:space="preserve"> </w:t>
      </w:r>
      <w:r>
        <w:rPr>
          <w:i/>
          <w:sz w:val="18"/>
        </w:rPr>
        <w:t>Technology</w:t>
      </w:r>
      <w:r>
        <w:rPr>
          <w:i/>
          <w:spacing w:val="-11"/>
          <w:sz w:val="18"/>
        </w:rPr>
        <w:t xml:space="preserve"> </w:t>
      </w:r>
      <w:r>
        <w:rPr>
          <w:i/>
          <w:sz w:val="18"/>
        </w:rPr>
        <w:t>(An autonomous Institution)</w:t>
      </w:r>
    </w:p>
    <w:p w14:paraId="6019BBCB">
      <w:pPr>
        <w:spacing w:before="0"/>
        <w:ind w:left="2510" w:right="798" w:firstLine="2"/>
        <w:jc w:val="center"/>
        <w:rPr>
          <w:sz w:val="18"/>
        </w:rPr>
      </w:pPr>
      <w:r>
        <w:rPr>
          <w:sz w:val="18"/>
        </w:rPr>
        <w:t xml:space="preserve">Chennai, India </w:t>
      </w:r>
      <w:r>
        <w:fldChar w:fldCharType="begin"/>
      </w:r>
      <w:r>
        <w:instrText xml:space="preserve"> HYPERLINK "mailto:rajapreethiv@gmail.com" \h </w:instrText>
      </w:r>
      <w:r>
        <w:fldChar w:fldCharType="separate"/>
      </w:r>
      <w:r>
        <w:rPr>
          <w:spacing w:val="-2"/>
          <w:sz w:val="18"/>
        </w:rPr>
        <w:t>rajapreethiv@gmail.com</w:t>
      </w:r>
      <w:r>
        <w:rPr>
          <w:spacing w:val="-2"/>
          <w:sz w:val="18"/>
        </w:rPr>
        <w:fldChar w:fldCharType="end"/>
      </w:r>
    </w:p>
    <w:p w14:paraId="7F4A389D">
      <w:pPr>
        <w:pStyle w:val="2"/>
        <w:numPr>
          <w:ilvl w:val="0"/>
          <w:numId w:val="1"/>
        </w:numPr>
        <w:tabs>
          <w:tab w:val="left" w:pos="1710"/>
        </w:tabs>
        <w:spacing w:before="201" w:after="0" w:line="240" w:lineRule="auto"/>
        <w:ind w:left="1710" w:right="0" w:hanging="261"/>
        <w:jc w:val="left"/>
      </w:pPr>
      <w:r>
        <w:rPr>
          <w:smallCaps/>
        </w:rPr>
        <w:t>Problem</w:t>
      </w:r>
      <w:r>
        <w:rPr>
          <w:smallCaps/>
          <w:spacing w:val="2"/>
        </w:rPr>
        <w:t xml:space="preserve"> </w:t>
      </w:r>
      <w:r>
        <w:rPr>
          <w:smallCaps/>
          <w:spacing w:val="-2"/>
        </w:rPr>
        <w:t>Statement</w:t>
      </w:r>
    </w:p>
    <w:p w14:paraId="34C1DB18">
      <w:pPr>
        <w:pStyle w:val="5"/>
        <w:spacing w:before="56"/>
        <w:rPr>
          <w:b/>
          <w:sz w:val="16"/>
        </w:rPr>
      </w:pPr>
    </w:p>
    <w:p w14:paraId="5DCA5B00">
      <w:pPr>
        <w:pStyle w:val="5"/>
        <w:spacing w:line="228" w:lineRule="auto"/>
        <w:ind w:left="141" w:right="144"/>
        <w:jc w:val="both"/>
      </w:pPr>
      <w:r>
        <w:t>Wei</w:t>
      </w:r>
      <w:r>
        <w:rPr>
          <w:rFonts w:hint="default"/>
          <w:lang w:val="en-GB"/>
        </w:rPr>
        <w:t>gh</w:t>
      </w:r>
      <w:r>
        <w:t>t pulls hardest when it piles high. Class chaos drags energy down. Peer pressure pushes, never letting go. Sudden switches unsettle balance. Quiet comes first, then tightness sneaks in. A low sound builds when ignored. Minds fill more each morning. Grades slip, connections</w:t>
      </w:r>
      <w:r>
        <w:rPr>
          <w:spacing w:val="40"/>
        </w:rPr>
        <w:t xml:space="preserve"> </w:t>
      </w:r>
      <w:r>
        <w:t>thin out. Sleep breaks apart, speech stumbles. Begins tiny, nearly gone. Grows till foundations tremble. Signs flicker, faint but there. Support appears once splits form. Most see harm only later - help limps behind talks few reach. Delays stretch, costs climb; students drop off, especially where class aid is weak or absent. Shame around emotions, gaps</w:t>
      </w:r>
      <w:r>
        <w:rPr>
          <w:spacing w:val="40"/>
        </w:rPr>
        <w:t xml:space="preserve"> </w:t>
      </w:r>
      <w:r>
        <w:t>in</w:t>
      </w:r>
      <w:r>
        <w:rPr>
          <w:spacing w:val="-1"/>
        </w:rPr>
        <w:t xml:space="preserve"> </w:t>
      </w:r>
      <w:r>
        <w:t>knowing, fear of</w:t>
      </w:r>
      <w:r>
        <w:rPr>
          <w:spacing w:val="-2"/>
        </w:rPr>
        <w:t xml:space="preserve"> </w:t>
      </w:r>
      <w:r>
        <w:t>judgment-all block</w:t>
      </w:r>
      <w:r>
        <w:rPr>
          <w:spacing w:val="-1"/>
        </w:rPr>
        <w:t xml:space="preserve"> </w:t>
      </w:r>
      <w:r>
        <w:t>young voices before they rise. Digital aids overlook inner shifts until collapse nears. Common apps lack clear alerts, regular pulses, swift ways to spot trouble. Hazy rules on data pull users back.</w:t>
      </w:r>
    </w:p>
    <w:p w14:paraId="577DA469">
      <w:pPr>
        <w:pStyle w:val="5"/>
        <w:spacing w:before="2"/>
      </w:pPr>
    </w:p>
    <w:p w14:paraId="77F44DCC">
      <w:pPr>
        <w:pStyle w:val="2"/>
        <w:numPr>
          <w:ilvl w:val="0"/>
          <w:numId w:val="1"/>
        </w:numPr>
        <w:tabs>
          <w:tab w:val="left" w:pos="2229"/>
        </w:tabs>
        <w:spacing w:before="0" w:after="0" w:line="240" w:lineRule="auto"/>
        <w:ind w:left="2229" w:right="0" w:hanging="343"/>
        <w:jc w:val="left"/>
      </w:pPr>
      <w:r>
        <w:rPr>
          <w:smallCaps/>
          <w:spacing w:val="-2"/>
        </w:rPr>
        <w:t>Objective</w:t>
      </w:r>
    </w:p>
    <w:p w14:paraId="70EF2C44">
      <w:pPr>
        <w:pStyle w:val="5"/>
        <w:spacing w:before="51"/>
        <w:rPr>
          <w:b/>
          <w:sz w:val="16"/>
        </w:rPr>
      </w:pPr>
    </w:p>
    <w:p w14:paraId="383C4B9F">
      <w:pPr>
        <w:pStyle w:val="5"/>
        <w:spacing w:before="1"/>
        <w:ind w:left="141" w:right="145"/>
        <w:jc w:val="both"/>
      </w:pPr>
      <w:r>
        <w:t>The main objective of this particular research is to design and implement an AI- based, rule-based, cloud-secure web system that supports early intervention for student mental health</w:t>
      </w:r>
      <w:r>
        <w:rPr>
          <w:spacing w:val="-7"/>
        </w:rPr>
        <w:t xml:space="preserve"> </w:t>
      </w:r>
      <w:r>
        <w:t>concerns.</w:t>
      </w:r>
      <w:r>
        <w:rPr>
          <w:spacing w:val="-5"/>
        </w:rPr>
        <w:t xml:space="preserve"> </w:t>
      </w:r>
      <w:r>
        <w:t>The</w:t>
      </w:r>
      <w:r>
        <w:rPr>
          <w:spacing w:val="-7"/>
        </w:rPr>
        <w:t xml:space="preserve"> </w:t>
      </w:r>
      <w:r>
        <w:t>specific</w:t>
      </w:r>
      <w:r>
        <w:rPr>
          <w:spacing w:val="-7"/>
        </w:rPr>
        <w:t xml:space="preserve"> </w:t>
      </w:r>
      <w:r>
        <w:t>objectives</w:t>
      </w:r>
      <w:r>
        <w:rPr>
          <w:spacing w:val="-6"/>
        </w:rPr>
        <w:t xml:space="preserve"> </w:t>
      </w:r>
      <w:r>
        <w:t>of</w:t>
      </w:r>
      <w:r>
        <w:rPr>
          <w:spacing w:val="-9"/>
        </w:rPr>
        <w:t xml:space="preserve"> </w:t>
      </w:r>
      <w:r>
        <w:t>this</w:t>
      </w:r>
      <w:r>
        <w:rPr>
          <w:spacing w:val="-5"/>
        </w:rPr>
        <w:t xml:space="preserve"> </w:t>
      </w:r>
      <w:r>
        <w:t>research</w:t>
      </w:r>
      <w:r>
        <w:rPr>
          <w:spacing w:val="-9"/>
        </w:rPr>
        <w:t xml:space="preserve"> </w:t>
      </w:r>
      <w:r>
        <w:rPr>
          <w:spacing w:val="-4"/>
        </w:rPr>
        <w:t>are:</w:t>
      </w:r>
    </w:p>
    <w:p w14:paraId="1EC939A7">
      <w:pPr>
        <w:pStyle w:val="8"/>
        <w:numPr>
          <w:ilvl w:val="0"/>
          <w:numId w:val="2"/>
        </w:numPr>
        <w:tabs>
          <w:tab w:val="left" w:pos="394"/>
        </w:tabs>
        <w:spacing w:before="229" w:after="0" w:line="240" w:lineRule="auto"/>
        <w:ind w:left="141" w:right="148" w:firstLine="0"/>
        <w:jc w:val="both"/>
        <w:rPr>
          <w:sz w:val="20"/>
        </w:rPr>
      </w:pPr>
      <w:r>
        <w:rPr>
          <w:sz w:val="20"/>
        </w:rPr>
        <w:t xml:space="preserve">To establish the concept of a student-centred mental health assessment system where students can perform self- </w:t>
      </w:r>
      <w:r>
        <w:rPr>
          <w:spacing w:val="-2"/>
          <w:sz w:val="20"/>
        </w:rPr>
        <w:t>assessment.</w:t>
      </w:r>
    </w:p>
    <w:p w14:paraId="17B4CE2B">
      <w:pPr>
        <w:pStyle w:val="5"/>
        <w:spacing w:before="2"/>
      </w:pPr>
    </w:p>
    <w:p w14:paraId="2559142D">
      <w:pPr>
        <w:pStyle w:val="8"/>
        <w:numPr>
          <w:ilvl w:val="0"/>
          <w:numId w:val="2"/>
        </w:numPr>
        <w:tabs>
          <w:tab w:val="left" w:pos="368"/>
        </w:tabs>
        <w:spacing w:before="0" w:after="0" w:line="240" w:lineRule="auto"/>
        <w:ind w:left="141" w:right="147" w:firstLine="0"/>
        <w:jc w:val="both"/>
        <w:rPr>
          <w:sz w:val="20"/>
        </w:rPr>
      </w:pPr>
      <w:r>
        <w:rPr>
          <w:sz w:val="20"/>
        </w:rPr>
        <w:t xml:space="preserve">To incorporate an AI-driven decision analysis tool that would possess the ability to analyse answers to self- assessment questions, as well as identify various psychological indicators, including stress, anxiety, and </w:t>
      </w:r>
      <w:r>
        <w:rPr>
          <w:spacing w:val="-2"/>
          <w:sz w:val="20"/>
        </w:rPr>
        <w:t>depression.</w:t>
      </w:r>
    </w:p>
    <w:p w14:paraId="632AA707">
      <w:pPr>
        <w:pStyle w:val="5"/>
      </w:pPr>
    </w:p>
    <w:p w14:paraId="0DFD83E6">
      <w:pPr>
        <w:pStyle w:val="8"/>
        <w:numPr>
          <w:ilvl w:val="0"/>
          <w:numId w:val="2"/>
        </w:numPr>
        <w:tabs>
          <w:tab w:val="left" w:pos="361"/>
        </w:tabs>
        <w:spacing w:before="0" w:after="0" w:line="240" w:lineRule="auto"/>
        <w:ind w:left="141" w:right="148" w:firstLine="0"/>
        <w:jc w:val="both"/>
        <w:rPr>
          <w:sz w:val="20"/>
        </w:rPr>
      </w:pPr>
      <w:r>
        <w:rPr>
          <w:sz w:val="20"/>
        </w:rPr>
        <w:t>To integrate a framework based on rules to classify the risks according to the severity of mental health conditions, with interpretable output to direct the intervention.</w:t>
      </w:r>
    </w:p>
    <w:p w14:paraId="1FBB6A8D">
      <w:pPr>
        <w:pStyle w:val="8"/>
        <w:numPr>
          <w:ilvl w:val="0"/>
          <w:numId w:val="2"/>
        </w:numPr>
        <w:tabs>
          <w:tab w:val="left" w:pos="495"/>
        </w:tabs>
        <w:spacing w:before="229" w:after="0" w:line="240" w:lineRule="auto"/>
        <w:ind w:left="141" w:right="147" w:firstLine="0"/>
        <w:jc w:val="both"/>
        <w:rPr>
          <w:sz w:val="20"/>
        </w:rPr>
      </w:pPr>
      <w:r>
        <w:rPr>
          <w:sz w:val="20"/>
        </w:rPr>
        <w:t>To provide instant, personalised feedback and recommendations on self-help to the student according to the result of the assessment, facilitating early intervention and self-care strategies.</w:t>
      </w:r>
    </w:p>
    <w:p w14:paraId="685F1A65">
      <w:pPr>
        <w:pStyle w:val="5"/>
      </w:pPr>
    </w:p>
    <w:p w14:paraId="10EBC6BC">
      <w:pPr>
        <w:pStyle w:val="8"/>
        <w:numPr>
          <w:ilvl w:val="0"/>
          <w:numId w:val="2"/>
        </w:numPr>
        <w:tabs>
          <w:tab w:val="left" w:pos="418"/>
        </w:tabs>
        <w:spacing w:before="0" w:after="0" w:line="240" w:lineRule="auto"/>
        <w:ind w:left="141" w:right="148" w:firstLine="0"/>
        <w:jc w:val="both"/>
        <w:rPr>
          <w:sz w:val="20"/>
        </w:rPr>
      </w:pPr>
      <w:r>
        <w:rPr>
          <w:sz w:val="20"/>
        </w:rPr>
        <w:t>To maintain structured records for the longitudinal analysis to continuously monitor trends in mental health changes across the lives of the students.</w:t>
      </w:r>
    </w:p>
    <w:p w14:paraId="6E0D9AFC">
      <w:pPr>
        <w:pStyle w:val="8"/>
        <w:numPr>
          <w:ilvl w:val="0"/>
          <w:numId w:val="2"/>
        </w:numPr>
        <w:tabs>
          <w:tab w:val="left" w:pos="488"/>
        </w:tabs>
        <w:spacing w:before="229" w:after="0" w:line="240" w:lineRule="auto"/>
        <w:ind w:left="141" w:right="147" w:firstLine="0"/>
        <w:jc w:val="both"/>
        <w:rPr>
          <w:sz w:val="20"/>
        </w:rPr>
      </w:pPr>
      <w:r>
        <w:rPr>
          <w:sz w:val="20"/>
        </w:rPr>
        <w:t>Ensure data privacy and security through the implementation of a secure web-based platform for dealing with sensitive student mental health information.</w:t>
      </w:r>
    </w:p>
    <w:p w14:paraId="1A0CC96A">
      <w:pPr>
        <w:pStyle w:val="5"/>
        <w:spacing w:before="2"/>
      </w:pPr>
    </w:p>
    <w:p w14:paraId="56BEB88C">
      <w:pPr>
        <w:pStyle w:val="8"/>
        <w:numPr>
          <w:ilvl w:val="0"/>
          <w:numId w:val="2"/>
        </w:numPr>
        <w:tabs>
          <w:tab w:val="left" w:pos="339"/>
        </w:tabs>
        <w:spacing w:before="0" w:after="0" w:line="240" w:lineRule="auto"/>
        <w:ind w:left="141" w:right="148" w:firstLine="0"/>
        <w:jc w:val="both"/>
        <w:rPr>
          <w:sz w:val="20"/>
        </w:rPr>
      </w:pPr>
      <w:r>
        <w:rPr>
          <w:sz w:val="20"/>
        </w:rPr>
        <w:t xml:space="preserve">To assess the efficacy, usability, and accessibility of the proposed system using simulation data with performance analysis to compare it with the traditional approaches for </w:t>
      </w:r>
      <w:r>
        <w:rPr>
          <w:spacing w:val="-2"/>
          <w:sz w:val="20"/>
        </w:rPr>
        <w:t>evaluation.</w:t>
      </w:r>
    </w:p>
    <w:p w14:paraId="201188B8">
      <w:pPr>
        <w:pStyle w:val="8"/>
        <w:spacing w:after="0" w:line="240" w:lineRule="auto"/>
        <w:jc w:val="both"/>
        <w:rPr>
          <w:sz w:val="20"/>
        </w:rPr>
        <w:sectPr>
          <w:type w:val="continuous"/>
          <w:pgSz w:w="11910" w:h="16840"/>
          <w:pgMar w:top="560" w:right="566" w:bottom="280" w:left="708" w:header="720" w:footer="720" w:gutter="0"/>
          <w:cols w:equalWidth="0" w:num="2">
            <w:col w:w="5039" w:space="495"/>
            <w:col w:w="5102"/>
          </w:cols>
        </w:sectPr>
      </w:pPr>
    </w:p>
    <w:p w14:paraId="554E8E42">
      <w:pPr>
        <w:pStyle w:val="5"/>
        <w:spacing w:before="125"/>
        <w:rPr>
          <w:sz w:val="16"/>
        </w:rPr>
      </w:pPr>
    </w:p>
    <w:p w14:paraId="4F7D5EA3">
      <w:pPr>
        <w:pStyle w:val="2"/>
        <w:numPr>
          <w:ilvl w:val="0"/>
          <w:numId w:val="1"/>
        </w:numPr>
        <w:tabs>
          <w:tab w:val="left" w:pos="1814"/>
        </w:tabs>
        <w:spacing w:before="0" w:after="0" w:line="240" w:lineRule="auto"/>
        <w:ind w:left="1814" w:right="0" w:hanging="331"/>
        <w:jc w:val="left"/>
      </w:pPr>
      <w:r>
        <w:rPr>
          <w:smallCaps/>
        </w:rPr>
        <w:t>Sysytem</w:t>
      </w:r>
      <w:r>
        <w:rPr>
          <w:smallCaps/>
          <w:spacing w:val="-1"/>
        </w:rPr>
        <w:t xml:space="preserve"> </w:t>
      </w:r>
      <w:r>
        <w:rPr>
          <w:smallCaps/>
          <w:spacing w:val="-2"/>
        </w:rPr>
        <w:t>Architecture</w:t>
      </w:r>
    </w:p>
    <w:p w14:paraId="50814CD0">
      <w:pPr>
        <w:pStyle w:val="5"/>
        <w:spacing w:before="47"/>
        <w:rPr>
          <w:b/>
          <w:sz w:val="16"/>
        </w:rPr>
      </w:pPr>
    </w:p>
    <w:p w14:paraId="456B338C">
      <w:pPr>
        <w:pStyle w:val="5"/>
        <w:ind w:left="141" w:right="39"/>
        <w:jc w:val="both"/>
      </w:pPr>
      <w:r>
        <w:t>A new beginning is made with a structured three-tier system, naturally grown toward strong security and smooth information flow. Each level has a specific role: one</w:t>
      </w:r>
      <w:r>
        <w:rPr>
          <w:spacing w:val="40"/>
        </w:rPr>
        <w:t xml:space="preserve"> </w:t>
      </w:r>
      <w:r>
        <w:t>handles the</w:t>
      </w:r>
      <w:r>
        <w:rPr>
          <w:spacing w:val="-2"/>
        </w:rPr>
        <w:t xml:space="preserve"> </w:t>
      </w:r>
      <w:r>
        <w:t>user</w:t>
      </w:r>
      <w:r>
        <w:rPr>
          <w:spacing w:val="-1"/>
        </w:rPr>
        <w:t xml:space="preserve"> </w:t>
      </w:r>
      <w:r>
        <w:t>interface, another manages</w:t>
      </w:r>
      <w:r>
        <w:rPr>
          <w:spacing w:val="-1"/>
        </w:rPr>
        <w:t xml:space="preserve"> </w:t>
      </w:r>
      <w:r>
        <w:t xml:space="preserve">the background processing, and the third securely stores the data. This division of concerns in itself makes maintenance easier, enhances reliability, and permits smoother updates over </w:t>
      </w:r>
      <w:r>
        <w:rPr>
          <w:spacing w:val="-2"/>
        </w:rPr>
        <w:t>time.</w:t>
      </w:r>
    </w:p>
    <w:p w14:paraId="1FECEF0C">
      <w:pPr>
        <w:pStyle w:val="2"/>
        <w:numPr>
          <w:ilvl w:val="0"/>
          <w:numId w:val="3"/>
        </w:numPr>
        <w:tabs>
          <w:tab w:val="left" w:pos="339"/>
        </w:tabs>
        <w:spacing w:before="229" w:after="0" w:line="240" w:lineRule="auto"/>
        <w:ind w:left="339" w:right="0" w:hanging="198"/>
        <w:jc w:val="both"/>
      </w:pPr>
      <w:r>
        <w:t>User</w:t>
      </w:r>
      <w:r>
        <w:rPr>
          <w:spacing w:val="-5"/>
        </w:rPr>
        <w:t xml:space="preserve"> </w:t>
      </w:r>
      <w:r>
        <w:t>Interface</w:t>
      </w:r>
      <w:r>
        <w:rPr>
          <w:spacing w:val="-6"/>
        </w:rPr>
        <w:t xml:space="preserve"> </w:t>
      </w:r>
      <w:r>
        <w:rPr>
          <w:spacing w:val="-2"/>
        </w:rPr>
        <w:t>Layer</w:t>
      </w:r>
    </w:p>
    <w:p w14:paraId="2049AD19">
      <w:pPr>
        <w:pStyle w:val="5"/>
        <w:spacing w:before="1"/>
        <w:rPr>
          <w:b/>
        </w:rPr>
      </w:pPr>
    </w:p>
    <w:p w14:paraId="6F476CA7">
      <w:pPr>
        <w:pStyle w:val="5"/>
        <w:ind w:left="141" w:right="39"/>
        <w:jc w:val="both"/>
      </w:pPr>
      <w:r>
        <w:t>The application brings everything together, providing a seamless experience for students and staff. This happens since students undertake their emotional wellness surveys, engage with an automated assistant, as well as receive their personalized risk level. Staff, on the other hand, utilize a unique</w:t>
      </w:r>
      <w:r>
        <w:rPr>
          <w:spacing w:val="-1"/>
        </w:rPr>
        <w:t xml:space="preserve"> </w:t>
      </w:r>
      <w:r>
        <w:t>dashboard,</w:t>
      </w:r>
      <w:r>
        <w:rPr>
          <w:spacing w:val="-1"/>
        </w:rPr>
        <w:t xml:space="preserve"> </w:t>
      </w:r>
      <w:r>
        <w:t>which enables</w:t>
      </w:r>
      <w:r>
        <w:rPr>
          <w:spacing w:val="-2"/>
        </w:rPr>
        <w:t xml:space="preserve"> </w:t>
      </w:r>
      <w:r>
        <w:t>them to</w:t>
      </w:r>
      <w:r>
        <w:rPr>
          <w:spacing w:val="-2"/>
        </w:rPr>
        <w:t xml:space="preserve"> </w:t>
      </w:r>
      <w:r>
        <w:t>view class trends, access results, and track application use. Tailor-made, the application is user-friendly, accommodating different devices, and secure, protecting critical information.</w:t>
      </w:r>
    </w:p>
    <w:p w14:paraId="0BFA0CAA">
      <w:pPr>
        <w:pStyle w:val="2"/>
        <w:numPr>
          <w:ilvl w:val="0"/>
          <w:numId w:val="3"/>
        </w:numPr>
        <w:tabs>
          <w:tab w:val="left" w:pos="339"/>
        </w:tabs>
        <w:spacing w:before="229" w:after="0" w:line="240" w:lineRule="auto"/>
        <w:ind w:left="339" w:right="0" w:hanging="198"/>
        <w:jc w:val="both"/>
      </w:pPr>
      <w:r>
        <w:t>API</w:t>
      </w:r>
      <w:r>
        <w:rPr>
          <w:spacing w:val="-7"/>
        </w:rPr>
        <w:t xml:space="preserve"> </w:t>
      </w:r>
      <w:r>
        <w:t>Communication</w:t>
      </w:r>
      <w:r>
        <w:rPr>
          <w:spacing w:val="-8"/>
        </w:rPr>
        <w:t xml:space="preserve"> </w:t>
      </w:r>
      <w:r>
        <w:rPr>
          <w:spacing w:val="-2"/>
        </w:rPr>
        <w:t>Layer</w:t>
      </w:r>
    </w:p>
    <w:p w14:paraId="7A9C1755">
      <w:pPr>
        <w:pStyle w:val="5"/>
        <w:spacing w:before="1"/>
        <w:rPr>
          <w:b/>
        </w:rPr>
      </w:pPr>
    </w:p>
    <w:p w14:paraId="193DF918">
      <w:pPr>
        <w:pStyle w:val="5"/>
        <w:ind w:left="141" w:right="39"/>
        <w:jc w:val="both"/>
      </w:pPr>
      <w:r>
        <w:t>Behind</w:t>
      </w:r>
      <w:r>
        <w:rPr>
          <w:spacing w:val="-4"/>
        </w:rPr>
        <w:t xml:space="preserve"> </w:t>
      </w:r>
      <w:r>
        <w:t>the</w:t>
      </w:r>
      <w:r>
        <w:rPr>
          <w:spacing w:val="-2"/>
        </w:rPr>
        <w:t xml:space="preserve"> </w:t>
      </w:r>
      <w:r>
        <w:t>scenes,</w:t>
      </w:r>
      <w:r>
        <w:rPr>
          <w:spacing w:val="-4"/>
        </w:rPr>
        <w:t xml:space="preserve"> </w:t>
      </w:r>
      <w:r>
        <w:t>a</w:t>
      </w:r>
      <w:r>
        <w:rPr>
          <w:spacing w:val="-2"/>
        </w:rPr>
        <w:t xml:space="preserve"> </w:t>
      </w:r>
      <w:r>
        <w:t>safety</w:t>
      </w:r>
      <w:r>
        <w:rPr>
          <w:spacing w:val="-1"/>
        </w:rPr>
        <w:t xml:space="preserve"> </w:t>
      </w:r>
      <w:r>
        <w:t>buffer</w:t>
      </w:r>
      <w:r>
        <w:rPr>
          <w:spacing w:val="-2"/>
        </w:rPr>
        <w:t xml:space="preserve"> </w:t>
      </w:r>
      <w:r>
        <w:t>acts</w:t>
      </w:r>
      <w:r>
        <w:rPr>
          <w:spacing w:val="-6"/>
        </w:rPr>
        <w:t xml:space="preserve"> </w:t>
      </w:r>
      <w:r>
        <w:t>as</w:t>
      </w:r>
      <w:r>
        <w:rPr>
          <w:spacing w:val="-3"/>
        </w:rPr>
        <w:t xml:space="preserve"> </w:t>
      </w:r>
      <w:r>
        <w:t>a</w:t>
      </w:r>
      <w:r>
        <w:rPr>
          <w:spacing w:val="-5"/>
        </w:rPr>
        <w:t xml:space="preserve"> </w:t>
      </w:r>
      <w:r>
        <w:t>middleman</w:t>
      </w:r>
      <w:r>
        <w:rPr>
          <w:spacing w:val="-4"/>
        </w:rPr>
        <w:t xml:space="preserve"> </w:t>
      </w:r>
      <w:r>
        <w:t>from what the user sees to the actual code doing the work for the task. When confirmed safe, student answers, test requirements,</w:t>
      </w:r>
      <w:r>
        <w:rPr>
          <w:spacing w:val="-4"/>
        </w:rPr>
        <w:t xml:space="preserve"> </w:t>
      </w:r>
      <w:r>
        <w:t>and</w:t>
      </w:r>
      <w:r>
        <w:rPr>
          <w:spacing w:val="-3"/>
        </w:rPr>
        <w:t xml:space="preserve"> </w:t>
      </w:r>
      <w:r>
        <w:t>interactions</w:t>
      </w:r>
      <w:r>
        <w:rPr>
          <w:spacing w:val="-5"/>
        </w:rPr>
        <w:t xml:space="preserve"> </w:t>
      </w:r>
      <w:r>
        <w:t>with</w:t>
      </w:r>
      <w:r>
        <w:rPr>
          <w:spacing w:val="-3"/>
        </w:rPr>
        <w:t xml:space="preserve"> </w:t>
      </w:r>
      <w:r>
        <w:t>the</w:t>
      </w:r>
      <w:r>
        <w:rPr>
          <w:spacing w:val="-4"/>
        </w:rPr>
        <w:t xml:space="preserve"> </w:t>
      </w:r>
      <w:r>
        <w:t>computer</w:t>
      </w:r>
      <w:r>
        <w:rPr>
          <w:spacing w:val="-1"/>
        </w:rPr>
        <w:t xml:space="preserve"> </w:t>
      </w:r>
      <w:r>
        <w:t>helpers</w:t>
      </w:r>
      <w:r>
        <w:rPr>
          <w:spacing w:val="-5"/>
        </w:rPr>
        <w:t xml:space="preserve"> </w:t>
      </w:r>
      <w:r>
        <w:t>all proceed to the final systems. From start to finish, all the information transmitted does so through locked pathways, and the privacy remains intact because nothing is moved without verification of ownership.</w:t>
      </w:r>
    </w:p>
    <w:p w14:paraId="46B5EB74">
      <w:pPr>
        <w:pStyle w:val="2"/>
        <w:numPr>
          <w:ilvl w:val="0"/>
          <w:numId w:val="3"/>
        </w:numPr>
        <w:tabs>
          <w:tab w:val="left" w:pos="339"/>
        </w:tabs>
        <w:spacing w:before="229" w:after="0" w:line="240" w:lineRule="auto"/>
        <w:ind w:left="339" w:right="0" w:hanging="198"/>
        <w:jc w:val="both"/>
        <w:rPr>
          <w:b w:val="0"/>
        </w:rPr>
      </w:pPr>
      <w:r>
        <w:t>Data</w:t>
      </w:r>
      <w:r>
        <w:rPr>
          <w:spacing w:val="-9"/>
        </w:rPr>
        <w:t xml:space="preserve"> </w:t>
      </w:r>
      <w:r>
        <w:t>Preprocessing</w:t>
      </w:r>
      <w:r>
        <w:rPr>
          <w:spacing w:val="-9"/>
        </w:rPr>
        <w:t xml:space="preserve"> </w:t>
      </w:r>
      <w:r>
        <w:rPr>
          <w:spacing w:val="-2"/>
        </w:rPr>
        <w:t>Module</w:t>
      </w:r>
    </w:p>
    <w:p w14:paraId="678BC2E7">
      <w:pPr>
        <w:pStyle w:val="5"/>
        <w:spacing w:before="84"/>
        <w:ind w:left="141" w:right="38"/>
        <w:jc w:val="both"/>
      </w:pPr>
      <w:r>
        <w:t>Before going through the answers provided by students, they get cleaned up. The information gaps are filled in or sorted out. Then everything is brought to a uniform format entries take shape so that the software understands each entry. Only once it gets neat and uniform does</w:t>
      </w:r>
      <w:r>
        <w:rPr>
          <w:spacing w:val="-3"/>
        </w:rPr>
        <w:t xml:space="preserve"> </w:t>
      </w:r>
      <w:r>
        <w:t>it go further. The accuracy of this depends on the proper completion of this step.</w:t>
      </w:r>
    </w:p>
    <w:p w14:paraId="039D2C52">
      <w:pPr>
        <w:pStyle w:val="5"/>
        <w:spacing w:before="4"/>
        <w:rPr>
          <w:sz w:val="5"/>
        </w:rPr>
      </w:pPr>
      <w:r>
        <w:rPr>
          <w:sz w:val="5"/>
        </w:rPr>
        <w:drawing>
          <wp:anchor distT="0" distB="0" distL="0" distR="0" simplePos="0" relativeHeight="251660288" behindDoc="1" locked="0" layoutInCell="1" allowOverlap="1">
            <wp:simplePos x="0" y="0"/>
            <wp:positionH relativeFrom="page">
              <wp:posOffset>539115</wp:posOffset>
            </wp:positionH>
            <wp:positionV relativeFrom="paragraph">
              <wp:posOffset>54610</wp:posOffset>
            </wp:positionV>
            <wp:extent cx="3075940" cy="163004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3076209" cy="1630299"/>
                    </a:xfrm>
                    <a:prstGeom prst="rect">
                      <a:avLst/>
                    </a:prstGeom>
                  </pic:spPr>
                </pic:pic>
              </a:graphicData>
            </a:graphic>
          </wp:anchor>
        </w:drawing>
      </w:r>
    </w:p>
    <w:p w14:paraId="01024E4C">
      <w:pPr>
        <w:spacing w:before="78"/>
        <w:ind w:left="1327" w:right="0" w:firstLine="0"/>
        <w:jc w:val="left"/>
        <w:rPr>
          <w:i/>
          <w:sz w:val="16"/>
        </w:rPr>
      </w:pPr>
      <w:r>
        <w:rPr>
          <w:sz w:val="16"/>
        </w:rPr>
        <w:t>Fig.</w:t>
      </w:r>
      <w:r>
        <w:rPr>
          <w:spacing w:val="-6"/>
          <w:sz w:val="16"/>
        </w:rPr>
        <w:t xml:space="preserve"> </w:t>
      </w:r>
      <w:r>
        <w:rPr>
          <w:sz w:val="16"/>
        </w:rPr>
        <w:t>1.</w:t>
      </w:r>
      <w:r>
        <w:rPr>
          <w:spacing w:val="-7"/>
          <w:sz w:val="16"/>
        </w:rPr>
        <w:t xml:space="preserve"> </w:t>
      </w:r>
      <w:r>
        <w:rPr>
          <w:i/>
          <w:sz w:val="16"/>
        </w:rPr>
        <w:t>Step-by-Step</w:t>
      </w:r>
      <w:r>
        <w:rPr>
          <w:i/>
          <w:spacing w:val="-7"/>
          <w:sz w:val="16"/>
        </w:rPr>
        <w:t xml:space="preserve"> </w:t>
      </w:r>
      <w:r>
        <w:rPr>
          <w:i/>
          <w:sz w:val="16"/>
        </w:rPr>
        <w:t>Process</w:t>
      </w:r>
      <w:r>
        <w:rPr>
          <w:i/>
          <w:spacing w:val="-6"/>
          <w:sz w:val="16"/>
        </w:rPr>
        <w:t xml:space="preserve"> </w:t>
      </w:r>
      <w:r>
        <w:rPr>
          <w:i/>
          <w:spacing w:val="-4"/>
          <w:sz w:val="16"/>
        </w:rPr>
        <w:t>Flow</w:t>
      </w:r>
    </w:p>
    <w:p w14:paraId="648664B8">
      <w:pPr>
        <w:pStyle w:val="2"/>
        <w:numPr>
          <w:ilvl w:val="0"/>
          <w:numId w:val="3"/>
        </w:numPr>
        <w:tabs>
          <w:tab w:val="left" w:pos="390"/>
        </w:tabs>
        <w:spacing w:before="85" w:after="0" w:line="240" w:lineRule="auto"/>
        <w:ind w:left="390" w:right="0" w:hanging="249"/>
        <w:jc w:val="both"/>
      </w:pPr>
      <w:r>
        <w:t>AI-Based</w:t>
      </w:r>
      <w:r>
        <w:rPr>
          <w:spacing w:val="-9"/>
        </w:rPr>
        <w:t xml:space="preserve"> </w:t>
      </w:r>
      <w:r>
        <w:t>Risk</w:t>
      </w:r>
      <w:r>
        <w:rPr>
          <w:spacing w:val="-7"/>
        </w:rPr>
        <w:t xml:space="preserve"> </w:t>
      </w:r>
      <w:r>
        <w:t>Assessment</w:t>
      </w:r>
      <w:r>
        <w:rPr>
          <w:spacing w:val="-7"/>
        </w:rPr>
        <w:t xml:space="preserve"> </w:t>
      </w:r>
      <w:r>
        <w:rPr>
          <w:spacing w:val="-2"/>
        </w:rPr>
        <w:t>Engine</w:t>
      </w:r>
    </w:p>
    <w:p w14:paraId="7C23DC89">
      <w:pPr>
        <w:pStyle w:val="5"/>
        <w:spacing w:before="85"/>
        <w:ind w:left="141" w:right="38"/>
        <w:jc w:val="both"/>
      </w:pPr>
      <w:r>
        <w:t>The brain of this setup lives right here: running logistic regression alongside hand-coded rules, it checks for signs like levels of stress, anxious thoughts, emotional state, and how well someone sleeps. Using that data, learners get placed into one of three groups: low, moderate, or high risk for mental health struggles.</w:t>
      </w:r>
    </w:p>
    <w:p w14:paraId="464EB8DA">
      <w:pPr>
        <w:pStyle w:val="2"/>
        <w:numPr>
          <w:ilvl w:val="0"/>
          <w:numId w:val="3"/>
        </w:numPr>
        <w:tabs>
          <w:tab w:val="left" w:pos="339"/>
        </w:tabs>
        <w:spacing w:before="79" w:after="0" w:line="240" w:lineRule="auto"/>
        <w:ind w:left="339" w:right="0" w:hanging="198"/>
        <w:jc w:val="both"/>
      </w:pPr>
      <w:r>
        <w:rPr>
          <w:b w:val="0"/>
        </w:rPr>
        <w:br w:type="column"/>
      </w:r>
      <w:r>
        <w:t>Rule-Based</w:t>
      </w:r>
      <w:r>
        <w:rPr>
          <w:spacing w:val="-12"/>
        </w:rPr>
        <w:t xml:space="preserve"> </w:t>
      </w:r>
      <w:r>
        <w:t>Decision</w:t>
      </w:r>
      <w:r>
        <w:rPr>
          <w:spacing w:val="-8"/>
        </w:rPr>
        <w:t xml:space="preserve"> </w:t>
      </w:r>
      <w:r>
        <w:rPr>
          <w:spacing w:val="-4"/>
        </w:rPr>
        <w:t>Logic</w:t>
      </w:r>
    </w:p>
    <w:p w14:paraId="52441C92">
      <w:pPr>
        <w:pStyle w:val="5"/>
        <w:spacing w:before="84"/>
        <w:ind w:left="141" w:right="146"/>
        <w:jc w:val="both"/>
      </w:pPr>
      <w:r>
        <w:t>In order to make transparent and explainable decisions, the system. It combines rule-based conditions with machine learning. These rules identify thresholds and symptom patterns</w:t>
      </w:r>
      <w:r>
        <w:rPr>
          <w:spacing w:val="-3"/>
        </w:rPr>
        <w:t xml:space="preserve"> </w:t>
      </w:r>
      <w:r>
        <w:t>that</w:t>
      </w:r>
      <w:r>
        <w:rPr>
          <w:spacing w:val="-1"/>
        </w:rPr>
        <w:t xml:space="preserve"> </w:t>
      </w:r>
      <w:r>
        <w:t>then</w:t>
      </w:r>
      <w:r>
        <w:rPr>
          <w:spacing w:val="-1"/>
        </w:rPr>
        <w:t xml:space="preserve"> </w:t>
      </w:r>
      <w:r>
        <w:t>help</w:t>
      </w:r>
      <w:r>
        <w:rPr>
          <w:spacing w:val="-1"/>
        </w:rPr>
        <w:t xml:space="preserve"> </w:t>
      </w:r>
      <w:r>
        <w:t>justify</w:t>
      </w:r>
      <w:r>
        <w:rPr>
          <w:spacing w:val="-1"/>
        </w:rPr>
        <w:t xml:space="preserve"> </w:t>
      </w:r>
      <w:r>
        <w:t>why a</w:t>
      </w:r>
      <w:r>
        <w:rPr>
          <w:spacing w:val="-2"/>
        </w:rPr>
        <w:t xml:space="preserve"> </w:t>
      </w:r>
      <w:r>
        <w:t>student</w:t>
      </w:r>
      <w:r>
        <w:rPr>
          <w:spacing w:val="-3"/>
        </w:rPr>
        <w:t xml:space="preserve"> </w:t>
      </w:r>
      <w:r>
        <w:t>was</w:t>
      </w:r>
      <w:r>
        <w:rPr>
          <w:spacing w:val="-1"/>
        </w:rPr>
        <w:t xml:space="preserve"> </w:t>
      </w:r>
      <w:r>
        <w:t>placed</w:t>
      </w:r>
      <w:r>
        <w:rPr>
          <w:spacing w:val="-4"/>
        </w:rPr>
        <w:t xml:space="preserve"> </w:t>
      </w:r>
      <w:r>
        <w:t>into a particular risk category.</w:t>
      </w:r>
    </w:p>
    <w:p w14:paraId="6CB519E6">
      <w:pPr>
        <w:pStyle w:val="2"/>
        <w:numPr>
          <w:ilvl w:val="0"/>
          <w:numId w:val="3"/>
        </w:numPr>
        <w:tabs>
          <w:tab w:val="left" w:pos="339"/>
        </w:tabs>
        <w:spacing w:before="86" w:after="0" w:line="240" w:lineRule="auto"/>
        <w:ind w:left="339" w:right="0" w:hanging="198"/>
        <w:jc w:val="both"/>
      </w:pPr>
      <w:r>
        <w:t>Chatbot</w:t>
      </w:r>
      <w:r>
        <w:rPr>
          <w:spacing w:val="-10"/>
        </w:rPr>
        <w:t xml:space="preserve"> </w:t>
      </w:r>
      <w:r>
        <w:t>and</w:t>
      </w:r>
      <w:r>
        <w:rPr>
          <w:spacing w:val="-9"/>
        </w:rPr>
        <w:t xml:space="preserve"> </w:t>
      </w:r>
      <w:r>
        <w:t>Recommendation</w:t>
      </w:r>
      <w:r>
        <w:rPr>
          <w:spacing w:val="-8"/>
        </w:rPr>
        <w:t xml:space="preserve"> </w:t>
      </w:r>
      <w:r>
        <w:rPr>
          <w:spacing w:val="-2"/>
        </w:rPr>
        <w:t>Module</w:t>
      </w:r>
    </w:p>
    <w:p w14:paraId="03D7B4E6">
      <w:pPr>
        <w:pStyle w:val="5"/>
        <w:spacing w:before="85"/>
        <w:ind w:left="141" w:right="146"/>
        <w:jc w:val="both"/>
      </w:pPr>
      <w:r>
        <w:t>According to the risk assessment result, it will provide personalized feedback, suggestions for self-help, and supportive messages through a chatbot module. This module will help students learn about their mental health status and guide them toward positive actions.</w:t>
      </w:r>
    </w:p>
    <w:p w14:paraId="2C430029">
      <w:pPr>
        <w:pStyle w:val="2"/>
        <w:numPr>
          <w:ilvl w:val="0"/>
          <w:numId w:val="3"/>
        </w:numPr>
        <w:tabs>
          <w:tab w:val="left" w:pos="339"/>
        </w:tabs>
        <w:spacing w:before="86" w:after="0" w:line="240" w:lineRule="auto"/>
        <w:ind w:left="339" w:right="0" w:hanging="198"/>
        <w:jc w:val="both"/>
      </w:pPr>
      <w:r>
        <w:t>Database</w:t>
      </w:r>
      <w:r>
        <w:rPr>
          <w:spacing w:val="-9"/>
        </w:rPr>
        <w:t xml:space="preserve"> </w:t>
      </w:r>
      <w:r>
        <w:rPr>
          <w:spacing w:val="-2"/>
        </w:rPr>
        <w:t>Layer</w:t>
      </w:r>
    </w:p>
    <w:p w14:paraId="15BFC6B5">
      <w:pPr>
        <w:pStyle w:val="5"/>
        <w:spacing w:before="84"/>
        <w:ind w:left="141" w:right="146"/>
        <w:jc w:val="both"/>
      </w:pPr>
      <w:r>
        <w:t>The database keeps all the student information, test scores, and interactions with the chatbots. It also keeps a record of changes, which enables the tracking of mental health changes over a period of time.</w:t>
      </w:r>
    </w:p>
    <w:p w14:paraId="1A10DA1E">
      <w:pPr>
        <w:pStyle w:val="5"/>
        <w:spacing w:before="86"/>
        <w:ind w:left="141" w:right="144"/>
        <w:jc w:val="both"/>
      </w:pPr>
      <w:r>
        <w:t>With this safely locked away within the system, all the student information is secured, from test scores to interactions with the chatbots, personal data, etc. Week</w:t>
      </w:r>
      <w:r>
        <w:rPr>
          <w:spacing w:val="40"/>
        </w:rPr>
        <w:t xml:space="preserve"> </w:t>
      </w:r>
      <w:r>
        <w:t>after week, the records add up, providing a consistent trend of moods and actions. Behaviors start to take a rhythm, observed carefully but only after a prolonged period, rather than jumping to conclusions after a brief period of observation being over.</w:t>
      </w:r>
    </w:p>
    <w:p w14:paraId="33000A6C">
      <w:pPr>
        <w:pStyle w:val="2"/>
        <w:numPr>
          <w:ilvl w:val="0"/>
          <w:numId w:val="3"/>
        </w:numPr>
        <w:tabs>
          <w:tab w:val="left" w:pos="339"/>
        </w:tabs>
        <w:spacing w:before="85" w:after="0" w:line="240" w:lineRule="auto"/>
        <w:ind w:left="339" w:right="0" w:hanging="198"/>
        <w:jc w:val="both"/>
      </w:pPr>
      <w:r>
        <w:t>Admin</w:t>
      </w:r>
      <w:r>
        <w:rPr>
          <w:spacing w:val="-6"/>
        </w:rPr>
        <w:t xml:space="preserve"> </w:t>
      </w:r>
      <w:r>
        <w:rPr>
          <w:spacing w:val="-2"/>
        </w:rPr>
        <w:t>Dashboard</w:t>
      </w:r>
    </w:p>
    <w:p w14:paraId="414086AB">
      <w:pPr>
        <w:pStyle w:val="5"/>
        <w:spacing w:before="84"/>
        <w:ind w:left="141" w:right="146"/>
        <w:jc w:val="both"/>
      </w:pPr>
      <w:r>
        <w:t>The Admin Dashboard Module gives authorized administrators access to a single interface from where they can monitor/intervene with regard to the mental health assessment system. Administrators can, from this single interface, observe student risk distribution, trends for student assessment over time, system stat concerns, and overall system health. This helps institutions derive appropriate</w:t>
      </w:r>
      <w:r>
        <w:rPr>
          <w:spacing w:val="-2"/>
        </w:rPr>
        <w:t xml:space="preserve"> </w:t>
      </w:r>
      <w:r>
        <w:t>insights into the mental health of</w:t>
      </w:r>
      <w:r>
        <w:rPr>
          <w:spacing w:val="-1"/>
        </w:rPr>
        <w:t xml:space="preserve"> </w:t>
      </w:r>
      <w:r>
        <w:t>their students, identify critical cases at an early stage, and subsequently inform decisions concerning appropriate support strategies.</w:t>
      </w:r>
    </w:p>
    <w:p w14:paraId="117B53DF">
      <w:pPr>
        <w:pStyle w:val="2"/>
        <w:numPr>
          <w:ilvl w:val="0"/>
          <w:numId w:val="1"/>
        </w:numPr>
        <w:tabs>
          <w:tab w:val="left" w:pos="234"/>
        </w:tabs>
        <w:spacing w:before="0" w:after="0" w:line="229" w:lineRule="exact"/>
        <w:ind w:left="234" w:right="63" w:hanging="234"/>
        <w:jc w:val="center"/>
      </w:pPr>
      <w:r>
        <w:rPr>
          <w:smallCaps/>
        </w:rPr>
        <w:t>System</w:t>
      </w:r>
      <w:r>
        <w:rPr>
          <w:smallCaps/>
          <w:spacing w:val="-3"/>
        </w:rPr>
        <w:t xml:space="preserve"> </w:t>
      </w:r>
      <w:r>
        <w:rPr>
          <w:smallCaps/>
        </w:rPr>
        <w:t xml:space="preserve">Architecture </w:t>
      </w:r>
      <w:r>
        <w:rPr>
          <w:smallCaps/>
          <w:spacing w:val="-5"/>
        </w:rPr>
        <w:t>and</w:t>
      </w:r>
    </w:p>
    <w:p w14:paraId="0C418301">
      <w:pPr>
        <w:spacing w:before="8"/>
        <w:ind w:left="0" w:right="63" w:firstLine="0"/>
        <w:jc w:val="center"/>
        <w:rPr>
          <w:b/>
          <w:sz w:val="20"/>
        </w:rPr>
      </w:pPr>
      <w:r>
        <w:rPr>
          <w:b/>
          <w:smallCaps/>
          <w:sz w:val="20"/>
        </w:rPr>
        <w:t>Design</w:t>
      </w:r>
      <w:r>
        <w:rPr>
          <w:b/>
          <w:smallCaps/>
          <w:spacing w:val="4"/>
          <w:sz w:val="20"/>
        </w:rPr>
        <w:t xml:space="preserve"> </w:t>
      </w:r>
      <w:r>
        <w:rPr>
          <w:b/>
          <w:smallCaps/>
          <w:spacing w:val="-2"/>
          <w:sz w:val="20"/>
        </w:rPr>
        <w:t>Methodologies</w:t>
      </w:r>
    </w:p>
    <w:p w14:paraId="7B714BEC">
      <w:pPr>
        <w:pStyle w:val="5"/>
        <w:spacing w:before="128"/>
        <w:rPr>
          <w:b/>
          <w:sz w:val="16"/>
        </w:rPr>
      </w:pPr>
    </w:p>
    <w:p w14:paraId="3EDAC46E">
      <w:pPr>
        <w:pStyle w:val="5"/>
        <w:spacing w:line="228" w:lineRule="auto"/>
        <w:ind w:left="141" w:right="329"/>
        <w:jc w:val="both"/>
      </w:pPr>
      <w:r>
        <w:t>The robustness and efficacy of the proposed AI-Based Student Mental Health Assessment and Early Risk Detection System can be ensured by a layered and modular architecture and by iteratively employing modular system methodologies. The robustness will also help maintain data security and transparency.</w:t>
      </w:r>
    </w:p>
    <w:p w14:paraId="2F52D579">
      <w:pPr>
        <w:pStyle w:val="2"/>
        <w:spacing w:before="62"/>
        <w:ind w:left="141" w:firstLine="0"/>
      </w:pPr>
      <w:r>
        <w:rPr>
          <w:spacing w:val="-2"/>
        </w:rPr>
        <w:t>A.Architectural</w:t>
      </w:r>
      <w:r>
        <w:rPr>
          <w:spacing w:val="12"/>
        </w:rPr>
        <w:t xml:space="preserve"> </w:t>
      </w:r>
      <w:r>
        <w:rPr>
          <w:spacing w:val="-2"/>
        </w:rPr>
        <w:t>Overview</w:t>
      </w:r>
    </w:p>
    <w:p w14:paraId="11D3CE48">
      <w:pPr>
        <w:pStyle w:val="5"/>
        <w:spacing w:before="65" w:line="249" w:lineRule="auto"/>
        <w:ind w:left="141" w:right="220"/>
        <w:jc w:val="both"/>
      </w:pPr>
      <w:r>
        <w:t xml:space="preserve">The system is designed based on a logical separation of user interactions, application processing, and system data by implementing a multi-tier architecture, which makes it scalable, easy to maintain, and enhances application </w:t>
      </w:r>
      <w:r>
        <w:rPr>
          <w:spacing w:val="-2"/>
        </w:rPr>
        <w:t>development.</w:t>
      </w:r>
    </w:p>
    <w:p w14:paraId="2BFE88AB">
      <w:pPr>
        <w:pStyle w:val="8"/>
        <w:numPr>
          <w:ilvl w:val="0"/>
          <w:numId w:val="4"/>
        </w:numPr>
        <w:tabs>
          <w:tab w:val="left" w:pos="367"/>
        </w:tabs>
        <w:spacing w:before="69" w:after="0" w:line="249" w:lineRule="auto"/>
        <w:ind w:left="141" w:right="222" w:firstLine="0"/>
        <w:jc w:val="both"/>
        <w:rPr>
          <w:sz w:val="20"/>
        </w:rPr>
      </w:pPr>
      <w:r>
        <w:rPr>
          <w:b/>
          <w:sz w:val="20"/>
        </w:rPr>
        <w:t xml:space="preserve">Presentation Layer – </w:t>
      </w:r>
      <w:r>
        <w:rPr>
          <w:sz w:val="20"/>
        </w:rPr>
        <w:t>The Presentation Layer shall act as a direct interface between the students, administrators, and the system. The Presentation Layer shall be a safe web-based application with browsers as clients. The interface will be used by the student to carry out mental health questionnaires, converse with the AI chatbot, and view their mental health risk levels and personalised recommendations. Administrators may access a specific dashboard</w:t>
      </w:r>
      <w:r>
        <w:rPr>
          <w:spacing w:val="53"/>
          <w:sz w:val="20"/>
        </w:rPr>
        <w:t xml:space="preserve"> </w:t>
      </w:r>
      <w:r>
        <w:rPr>
          <w:sz w:val="20"/>
        </w:rPr>
        <w:t>to</w:t>
      </w:r>
      <w:r>
        <w:rPr>
          <w:spacing w:val="54"/>
          <w:sz w:val="20"/>
        </w:rPr>
        <w:t xml:space="preserve"> </w:t>
      </w:r>
      <w:r>
        <w:rPr>
          <w:sz w:val="20"/>
        </w:rPr>
        <w:t>observe</w:t>
      </w:r>
      <w:r>
        <w:rPr>
          <w:spacing w:val="58"/>
          <w:sz w:val="20"/>
        </w:rPr>
        <w:t xml:space="preserve"> </w:t>
      </w:r>
      <w:r>
        <w:rPr>
          <w:sz w:val="20"/>
        </w:rPr>
        <w:t>trends</w:t>
      </w:r>
      <w:r>
        <w:rPr>
          <w:spacing w:val="55"/>
          <w:sz w:val="20"/>
        </w:rPr>
        <w:t xml:space="preserve"> </w:t>
      </w:r>
      <w:r>
        <w:rPr>
          <w:sz w:val="20"/>
        </w:rPr>
        <w:t>for</w:t>
      </w:r>
      <w:r>
        <w:rPr>
          <w:spacing w:val="58"/>
          <w:sz w:val="20"/>
        </w:rPr>
        <w:t xml:space="preserve"> </w:t>
      </w:r>
      <w:r>
        <w:rPr>
          <w:sz w:val="20"/>
        </w:rPr>
        <w:t>students,</w:t>
      </w:r>
      <w:r>
        <w:rPr>
          <w:spacing w:val="56"/>
          <w:sz w:val="20"/>
        </w:rPr>
        <w:t xml:space="preserve"> </w:t>
      </w:r>
      <w:r>
        <w:rPr>
          <w:sz w:val="20"/>
        </w:rPr>
        <w:t>statistics</w:t>
      </w:r>
      <w:r>
        <w:rPr>
          <w:spacing w:val="56"/>
          <w:sz w:val="20"/>
        </w:rPr>
        <w:t xml:space="preserve"> </w:t>
      </w:r>
      <w:r>
        <w:rPr>
          <w:spacing w:val="-5"/>
          <w:sz w:val="20"/>
        </w:rPr>
        <w:t>for</w:t>
      </w:r>
    </w:p>
    <w:p w14:paraId="5829659A">
      <w:pPr>
        <w:pStyle w:val="8"/>
        <w:spacing w:after="0" w:line="249" w:lineRule="auto"/>
        <w:jc w:val="both"/>
        <w:rPr>
          <w:sz w:val="20"/>
        </w:rPr>
        <w:sectPr>
          <w:pgSz w:w="11910" w:h="16840"/>
          <w:pgMar w:top="1300" w:right="566" w:bottom="280" w:left="708" w:header="720" w:footer="720" w:gutter="0"/>
          <w:cols w:equalWidth="0" w:num="2">
            <w:col w:w="4996" w:space="539"/>
            <w:col w:w="5101"/>
          </w:cols>
        </w:sectPr>
      </w:pPr>
    </w:p>
    <w:p w14:paraId="4A44AC52">
      <w:pPr>
        <w:pStyle w:val="5"/>
        <w:spacing w:before="79" w:line="249" w:lineRule="auto"/>
        <w:ind w:left="141" w:right="111"/>
        <w:jc w:val="both"/>
      </w:pPr>
      <w:r>
        <w:t>assessments, and system use statistics. The layer is optimised for speed with the goal of creating a fluid response to imperative changes within the system. This is for user convenience and low response time to ensure a smooth and non-intrusive user experience. The input data, assessment requests, and user authentication data are securely sent to the backend by implementing HTTPS- based REST APIs.</w:t>
      </w:r>
    </w:p>
    <w:p w14:paraId="7D4113A0">
      <w:pPr>
        <w:pStyle w:val="8"/>
        <w:numPr>
          <w:ilvl w:val="0"/>
          <w:numId w:val="4"/>
        </w:numPr>
        <w:tabs>
          <w:tab w:val="left" w:pos="360"/>
        </w:tabs>
        <w:spacing w:before="66" w:after="0" w:line="249" w:lineRule="auto"/>
        <w:ind w:left="141" w:right="112" w:firstLine="0"/>
        <w:jc w:val="both"/>
        <w:rPr>
          <w:sz w:val="20"/>
        </w:rPr>
      </w:pPr>
      <w:r>
        <w:rPr>
          <w:b/>
          <w:sz w:val="20"/>
        </w:rPr>
        <w:t>Application Layer -</w:t>
      </w:r>
      <w:r>
        <w:rPr>
          <w:b/>
          <w:spacing w:val="40"/>
          <w:sz w:val="20"/>
        </w:rPr>
        <w:t xml:space="preserve"> </w:t>
      </w:r>
      <w:r>
        <w:rPr>
          <w:sz w:val="20"/>
        </w:rPr>
        <w:t>The Application Layer acts as the core processing unit of the entire system and has been realized using a Django-based RESTful framework. This manages user sessions, receives incoming requests, and runs the major analysis workflows. This includes the AI- based mental health assessment engine that takes the preprocessed data from the questionnaires and applies the Logistic Regression model combined with rule-based decision logic to arrive at the student's risk level for their mental</w:t>
      </w:r>
      <w:r>
        <w:rPr>
          <w:spacing w:val="-1"/>
          <w:sz w:val="20"/>
        </w:rPr>
        <w:t xml:space="preserve"> </w:t>
      </w:r>
      <w:r>
        <w:rPr>
          <w:sz w:val="20"/>
        </w:rPr>
        <w:t>health.</w:t>
      </w:r>
      <w:r>
        <w:rPr>
          <w:spacing w:val="-1"/>
          <w:sz w:val="20"/>
        </w:rPr>
        <w:t xml:space="preserve"> </w:t>
      </w:r>
      <w:r>
        <w:rPr>
          <w:sz w:val="20"/>
        </w:rPr>
        <w:t>The</w:t>
      </w:r>
      <w:r>
        <w:rPr>
          <w:spacing w:val="-1"/>
          <w:sz w:val="20"/>
        </w:rPr>
        <w:t xml:space="preserve"> </w:t>
      </w:r>
      <w:r>
        <w:rPr>
          <w:sz w:val="20"/>
        </w:rPr>
        <w:t>Application</w:t>
      </w:r>
      <w:r>
        <w:rPr>
          <w:spacing w:val="-2"/>
          <w:sz w:val="20"/>
        </w:rPr>
        <w:t xml:space="preserve"> </w:t>
      </w:r>
      <w:r>
        <w:rPr>
          <w:sz w:val="20"/>
        </w:rPr>
        <w:t>Layer also controls</w:t>
      </w:r>
      <w:r>
        <w:rPr>
          <w:spacing w:val="-4"/>
          <w:sz w:val="20"/>
        </w:rPr>
        <w:t xml:space="preserve"> </w:t>
      </w:r>
      <w:r>
        <w:rPr>
          <w:sz w:val="20"/>
        </w:rPr>
        <w:t>chatbot response generation, personalized feedback delivery, and the admin data aggregation process. In addition, this layer guarantees that all processing is made transparent, explainable, and in accordance with generally accepted ethical principles underlying mental health assessment.</w:t>
      </w:r>
    </w:p>
    <w:p w14:paraId="57BA1B68">
      <w:pPr>
        <w:pStyle w:val="5"/>
        <w:spacing w:before="130"/>
      </w:pPr>
    </w:p>
    <w:p w14:paraId="4644DCF9">
      <w:pPr>
        <w:pStyle w:val="8"/>
        <w:numPr>
          <w:ilvl w:val="0"/>
          <w:numId w:val="4"/>
        </w:numPr>
        <w:tabs>
          <w:tab w:val="left" w:pos="447"/>
        </w:tabs>
        <w:spacing w:before="1" w:after="0" w:line="240" w:lineRule="auto"/>
        <w:ind w:left="141" w:right="38" w:firstLine="0"/>
        <w:jc w:val="both"/>
        <w:rPr>
          <w:sz w:val="20"/>
        </w:rPr>
      </w:pPr>
      <w:r>
        <w:rPr>
          <w:sz w:val="20"/>
        </w:rPr>
        <w:drawing>
          <wp:anchor distT="0" distB="0" distL="0" distR="0" simplePos="0" relativeHeight="251659264" behindDoc="0" locked="0" layoutInCell="1" allowOverlap="1">
            <wp:simplePos x="0" y="0"/>
            <wp:positionH relativeFrom="page">
              <wp:posOffset>539115</wp:posOffset>
            </wp:positionH>
            <wp:positionV relativeFrom="paragraph">
              <wp:posOffset>1790065</wp:posOffset>
            </wp:positionV>
            <wp:extent cx="3052445" cy="180594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052572" cy="1805939"/>
                    </a:xfrm>
                    <a:prstGeom prst="rect">
                      <a:avLst/>
                    </a:prstGeom>
                  </pic:spPr>
                </pic:pic>
              </a:graphicData>
            </a:graphic>
          </wp:anchor>
        </w:drawing>
      </w:r>
      <w:r>
        <w:rPr>
          <w:b/>
          <w:sz w:val="20"/>
        </w:rPr>
        <w:t xml:space="preserve">Data Layer - </w:t>
      </w:r>
      <w:r>
        <w:rPr>
          <w:sz w:val="20"/>
        </w:rPr>
        <w:t>This layer will be responsible for persisting, maintaining integrity, and analysing historical data. The storage in the secure database includes students' profiles, questionnaire responses, risk classification results, and logs from chatbot interactions. The longitudinal monitoring would be made possible since this layer keeps</w:t>
      </w:r>
      <w:r>
        <w:rPr>
          <w:spacing w:val="-1"/>
          <w:sz w:val="20"/>
        </w:rPr>
        <w:t xml:space="preserve"> </w:t>
      </w:r>
      <w:r>
        <w:rPr>
          <w:sz w:val="20"/>
        </w:rPr>
        <w:t>a record and history of the profile, thus enabling this system to show mental changes over time. Strong security mechanisms like encrypted storage, role-based access control, and secure session handles are used to safeguard sensitive mental health information and to maintain the required standard on privacy.</w:t>
      </w:r>
    </w:p>
    <w:p w14:paraId="12D1E759">
      <w:pPr>
        <w:pStyle w:val="5"/>
        <w:spacing w:before="79"/>
        <w:ind w:left="141" w:right="147"/>
        <w:jc w:val="both"/>
      </w:pPr>
      <w:r>
        <w:br w:type="column"/>
      </w:r>
      <w:r>
        <w:t>A module is then easily updated, tested, or even replaced without affecting the whole system. This permits</w:t>
      </w:r>
      <w:r>
        <w:rPr>
          <w:spacing w:val="40"/>
        </w:rPr>
        <w:t xml:space="preserve"> </w:t>
      </w:r>
      <w:r>
        <w:t xml:space="preserve">continuous improvements in AI models and assessment </w:t>
      </w:r>
      <w:r>
        <w:rPr>
          <w:spacing w:val="-2"/>
        </w:rPr>
        <w:t>logic.</w:t>
      </w:r>
    </w:p>
    <w:p w14:paraId="618787C3">
      <w:pPr>
        <w:pStyle w:val="8"/>
        <w:numPr>
          <w:ilvl w:val="0"/>
          <w:numId w:val="5"/>
        </w:numPr>
        <w:tabs>
          <w:tab w:val="left" w:pos="423"/>
        </w:tabs>
        <w:spacing w:before="0" w:after="0" w:line="249" w:lineRule="auto"/>
        <w:ind w:left="141" w:right="223" w:firstLine="0"/>
        <w:jc w:val="both"/>
        <w:rPr>
          <w:sz w:val="20"/>
        </w:rPr>
      </w:pPr>
      <w:r>
        <w:rPr>
          <w:b/>
          <w:sz w:val="20"/>
        </w:rPr>
        <w:t xml:space="preserve">Agile Development – </w:t>
      </w:r>
      <w:r>
        <w:rPr>
          <w:sz w:val="20"/>
        </w:rPr>
        <w:t>For implementing the Agile method of development, an Agile development methodology will be followed. This method involves performing development iterations, and due to this fact, continuous testing and evaluation can result in appropriate assessment rules being designed, and the accuracy of the Artificial Intelligence model can also be enhanced. The user experience will also be enhanced. The machine learning models can the agile process helps accommodate rapid response to shifting student mental health states and newly emerging institutional needs.</w:t>
      </w:r>
    </w:p>
    <w:p w14:paraId="200B06BF">
      <w:pPr>
        <w:pStyle w:val="5"/>
        <w:spacing w:before="4"/>
      </w:pPr>
    </w:p>
    <w:p w14:paraId="4671EF2C">
      <w:pPr>
        <w:pStyle w:val="8"/>
        <w:numPr>
          <w:ilvl w:val="0"/>
          <w:numId w:val="5"/>
        </w:numPr>
        <w:tabs>
          <w:tab w:val="left" w:pos="389"/>
        </w:tabs>
        <w:spacing w:before="0" w:after="0" w:line="249" w:lineRule="auto"/>
        <w:ind w:left="141" w:right="221" w:firstLine="0"/>
        <w:jc w:val="both"/>
        <w:rPr>
          <w:sz w:val="20"/>
        </w:rPr>
      </w:pPr>
      <w:r>
        <w:rPr>
          <w:b/>
          <w:sz w:val="20"/>
        </w:rPr>
        <w:t xml:space="preserve">Security-First Design – </w:t>
      </w:r>
      <w:r>
        <w:rPr>
          <w:sz w:val="20"/>
        </w:rPr>
        <w:t>Due to the nature of mental health information, a Secure by Design approach is taken to design the system. In this, user authentication is carried out through robust authentication techniques, different</w:t>
      </w:r>
      <w:r>
        <w:rPr>
          <w:spacing w:val="80"/>
          <w:sz w:val="20"/>
        </w:rPr>
        <w:t xml:space="preserve"> </w:t>
      </w:r>
      <w:r>
        <w:rPr>
          <w:sz w:val="20"/>
        </w:rPr>
        <w:t>user roles are provided to both students and admin users, HTTPS communication is used to ensure confidentiality, and input validation is carried out to control misuse by invalid users.</w:t>
      </w:r>
    </w:p>
    <w:p w14:paraId="1DE025FE">
      <w:pPr>
        <w:pStyle w:val="2"/>
        <w:numPr>
          <w:ilvl w:val="0"/>
          <w:numId w:val="1"/>
        </w:numPr>
        <w:tabs>
          <w:tab w:val="left" w:pos="1281"/>
        </w:tabs>
        <w:spacing w:before="59" w:after="0" w:line="240" w:lineRule="auto"/>
        <w:ind w:left="1281" w:right="0" w:hanging="309"/>
        <w:jc w:val="left"/>
      </w:pPr>
      <w:r>
        <w:rPr>
          <w:smallCaps/>
        </w:rPr>
        <w:t>Implementation</w:t>
      </w:r>
      <w:r>
        <w:rPr>
          <w:smallCaps/>
          <w:spacing w:val="2"/>
        </w:rPr>
        <w:t xml:space="preserve"> </w:t>
      </w:r>
      <w:r>
        <w:rPr>
          <w:smallCaps/>
        </w:rPr>
        <w:t>and</w:t>
      </w:r>
      <w:r>
        <w:rPr>
          <w:smallCaps/>
          <w:spacing w:val="2"/>
        </w:rPr>
        <w:t xml:space="preserve"> </w:t>
      </w:r>
      <w:r>
        <w:rPr>
          <w:smallCaps/>
        </w:rPr>
        <w:t>Use</w:t>
      </w:r>
      <w:r>
        <w:rPr>
          <w:smallCaps/>
          <w:spacing w:val="1"/>
        </w:rPr>
        <w:t xml:space="preserve"> </w:t>
      </w:r>
      <w:r>
        <w:rPr>
          <w:smallCaps/>
          <w:spacing w:val="-2"/>
        </w:rPr>
        <w:t>Cases</w:t>
      </w:r>
    </w:p>
    <w:p w14:paraId="0AD42DDC">
      <w:pPr>
        <w:pStyle w:val="5"/>
        <w:spacing w:before="125"/>
        <w:ind w:left="141" w:right="147"/>
        <w:jc w:val="both"/>
      </w:pPr>
      <w:r>
        <w:t>This strong beginning is built during set-up, where it turns design plans into something strong that can handle any increase</w:t>
      </w:r>
      <w:r>
        <w:rPr>
          <w:spacing w:val="-5"/>
        </w:rPr>
        <w:t xml:space="preserve"> </w:t>
      </w:r>
      <w:r>
        <w:t>in</w:t>
      </w:r>
      <w:r>
        <w:rPr>
          <w:spacing w:val="-1"/>
        </w:rPr>
        <w:t xml:space="preserve"> </w:t>
      </w:r>
      <w:r>
        <w:t>safe</w:t>
      </w:r>
      <w:r>
        <w:rPr>
          <w:spacing w:val="-2"/>
        </w:rPr>
        <w:t xml:space="preserve"> </w:t>
      </w:r>
      <w:r>
        <w:t>fashion.</w:t>
      </w:r>
      <w:r>
        <w:rPr>
          <w:spacing w:val="-4"/>
        </w:rPr>
        <w:t xml:space="preserve"> </w:t>
      </w:r>
      <w:r>
        <w:t>Industry</w:t>
      </w:r>
      <w:r>
        <w:rPr>
          <w:spacing w:val="-4"/>
        </w:rPr>
        <w:t xml:space="preserve"> </w:t>
      </w:r>
      <w:r>
        <w:t>tools</w:t>
      </w:r>
      <w:r>
        <w:rPr>
          <w:spacing w:val="-3"/>
        </w:rPr>
        <w:t xml:space="preserve"> </w:t>
      </w:r>
      <w:r>
        <w:t>build</w:t>
      </w:r>
      <w:r>
        <w:rPr>
          <w:spacing w:val="-4"/>
        </w:rPr>
        <w:t xml:space="preserve"> </w:t>
      </w:r>
      <w:r>
        <w:t>each</w:t>
      </w:r>
      <w:r>
        <w:rPr>
          <w:spacing w:val="-4"/>
        </w:rPr>
        <w:t xml:space="preserve"> </w:t>
      </w:r>
      <w:r>
        <w:t>piece</w:t>
      </w:r>
      <w:r>
        <w:rPr>
          <w:spacing w:val="-5"/>
        </w:rPr>
        <w:t xml:space="preserve"> </w:t>
      </w:r>
      <w:r>
        <w:t>of</w:t>
      </w:r>
      <w:r>
        <w:rPr>
          <w:spacing w:val="-6"/>
        </w:rPr>
        <w:t xml:space="preserve"> </w:t>
      </w:r>
      <w:r>
        <w:t>it so everything runs fast while keeping information accurate in figuring out emotional well-being minute by minute.</w:t>
      </w:r>
    </w:p>
    <w:p w14:paraId="335F3A92">
      <w:pPr>
        <w:pStyle w:val="2"/>
        <w:spacing w:before="125"/>
        <w:ind w:left="182" w:firstLine="0"/>
      </w:pPr>
      <w:r>
        <w:rPr>
          <w:sz w:val="22"/>
        </w:rPr>
        <w:t>A.</w:t>
      </w:r>
      <w:r>
        <w:rPr>
          <w:spacing w:val="-9"/>
          <w:sz w:val="22"/>
        </w:rPr>
        <w:t xml:space="preserve"> </w:t>
      </w:r>
      <w:r>
        <w:t>Implementation</w:t>
      </w:r>
      <w:r>
        <w:rPr>
          <w:spacing w:val="-8"/>
        </w:rPr>
        <w:t xml:space="preserve"> </w:t>
      </w:r>
      <w:r>
        <w:rPr>
          <w:spacing w:val="-2"/>
        </w:rPr>
        <w:t>Details</w:t>
      </w:r>
    </w:p>
    <w:p w14:paraId="7B1593F8">
      <w:pPr>
        <w:pStyle w:val="5"/>
        <w:spacing w:before="52"/>
        <w:ind w:left="141" w:right="146"/>
        <w:jc w:val="both"/>
      </w:pPr>
      <w:r>
        <w:t>The smooth working of the AI-Based Student Mental</w:t>
      </w:r>
      <w:r>
        <w:rPr>
          <w:spacing w:val="40"/>
        </w:rPr>
        <w:t xml:space="preserve"> </w:t>
      </w:r>
      <w:r>
        <w:t>Health</w:t>
      </w:r>
      <w:r>
        <w:rPr>
          <w:spacing w:val="-5"/>
        </w:rPr>
        <w:t xml:space="preserve"> </w:t>
      </w:r>
      <w:r>
        <w:t>Assessment</w:t>
      </w:r>
      <w:r>
        <w:rPr>
          <w:spacing w:val="-4"/>
        </w:rPr>
        <w:t xml:space="preserve"> </w:t>
      </w:r>
      <w:r>
        <w:t>and</w:t>
      </w:r>
      <w:r>
        <w:rPr>
          <w:spacing w:val="-2"/>
        </w:rPr>
        <w:t xml:space="preserve"> </w:t>
      </w:r>
      <w:r>
        <w:t>Early</w:t>
      </w:r>
      <w:r>
        <w:rPr>
          <w:spacing w:val="-5"/>
        </w:rPr>
        <w:t xml:space="preserve"> </w:t>
      </w:r>
      <w:r>
        <w:t>Risk</w:t>
      </w:r>
      <w:r>
        <w:rPr>
          <w:spacing w:val="-5"/>
        </w:rPr>
        <w:t xml:space="preserve"> </w:t>
      </w:r>
      <w:r>
        <w:t>Detection</w:t>
      </w:r>
      <w:r>
        <w:rPr>
          <w:spacing w:val="-2"/>
        </w:rPr>
        <w:t xml:space="preserve"> </w:t>
      </w:r>
      <w:r>
        <w:t>System</w:t>
      </w:r>
      <w:r>
        <w:rPr>
          <w:spacing w:val="-2"/>
        </w:rPr>
        <w:t xml:space="preserve"> </w:t>
      </w:r>
      <w:r>
        <w:t>can</w:t>
      </w:r>
      <w:r>
        <w:rPr>
          <w:spacing w:val="-5"/>
        </w:rPr>
        <w:t xml:space="preserve"> </w:t>
      </w:r>
      <w:r>
        <w:t>be guaranteed through a well-designed technological realization of it and its usage in real-life student or institute settings. The system is designed to transform the</w:t>
      </w:r>
      <w:r>
        <w:rPr>
          <w:spacing w:val="40"/>
        </w:rPr>
        <w:t xml:space="preserve"> </w:t>
      </w:r>
      <w:r>
        <w:t>conceptual architecture into an entirely functional</w:t>
      </w:r>
      <w:r>
        <w:rPr>
          <w:spacing w:val="40"/>
        </w:rPr>
        <w:t xml:space="preserve"> </w:t>
      </w:r>
      <w:r>
        <w:t xml:space="preserve">intelligent platform utilizing various web technologies, artificial intelligence applications, as well as secure cloud </w:t>
      </w:r>
      <w:r>
        <w:rPr>
          <w:spacing w:val="-2"/>
        </w:rPr>
        <w:t>environments.</w:t>
      </w:r>
    </w:p>
    <w:p w14:paraId="3D15E583">
      <w:pPr>
        <w:spacing w:before="54"/>
        <w:ind w:left="141" w:right="0" w:firstLine="0"/>
        <w:jc w:val="left"/>
        <w:rPr>
          <w:sz w:val="20"/>
        </w:rPr>
      </w:pPr>
      <w:r>
        <w:rPr>
          <w:spacing w:val="-10"/>
          <w:sz w:val="20"/>
        </w:rPr>
        <w:t>.</w:t>
      </w:r>
    </w:p>
    <w:p w14:paraId="3243C2D9">
      <w:pPr>
        <w:spacing w:after="0"/>
        <w:jc w:val="left"/>
        <w:rPr>
          <w:sz w:val="20"/>
        </w:rPr>
        <w:sectPr>
          <w:pgSz w:w="11910" w:h="16840"/>
          <w:pgMar w:top="1300" w:right="566" w:bottom="280" w:left="708" w:header="720" w:footer="720" w:gutter="0"/>
          <w:cols w:equalWidth="0" w:num="2">
            <w:col w:w="4995" w:space="539"/>
            <w:col w:w="5102"/>
          </w:cols>
        </w:sectPr>
      </w:pPr>
    </w:p>
    <w:p w14:paraId="511F16CF">
      <w:pPr>
        <w:pStyle w:val="5"/>
        <w:rPr>
          <w:sz w:val="16"/>
        </w:rPr>
      </w:pPr>
    </w:p>
    <w:p w14:paraId="46E07F90">
      <w:pPr>
        <w:pStyle w:val="5"/>
        <w:rPr>
          <w:sz w:val="16"/>
        </w:rPr>
      </w:pPr>
    </w:p>
    <w:p w14:paraId="09FC35EF">
      <w:pPr>
        <w:pStyle w:val="5"/>
        <w:rPr>
          <w:sz w:val="16"/>
        </w:rPr>
      </w:pPr>
    </w:p>
    <w:p w14:paraId="5D59D3E6">
      <w:pPr>
        <w:pStyle w:val="5"/>
        <w:rPr>
          <w:sz w:val="16"/>
        </w:rPr>
      </w:pPr>
    </w:p>
    <w:p w14:paraId="4D32B204">
      <w:pPr>
        <w:pStyle w:val="5"/>
        <w:rPr>
          <w:sz w:val="16"/>
        </w:rPr>
      </w:pPr>
    </w:p>
    <w:p w14:paraId="5058AB93">
      <w:pPr>
        <w:pStyle w:val="5"/>
        <w:rPr>
          <w:sz w:val="16"/>
        </w:rPr>
      </w:pPr>
    </w:p>
    <w:p w14:paraId="07A615ED">
      <w:pPr>
        <w:pStyle w:val="5"/>
        <w:rPr>
          <w:sz w:val="16"/>
        </w:rPr>
      </w:pPr>
    </w:p>
    <w:p w14:paraId="506B1A2E">
      <w:pPr>
        <w:pStyle w:val="5"/>
        <w:spacing w:before="178"/>
        <w:rPr>
          <w:sz w:val="16"/>
        </w:rPr>
      </w:pPr>
    </w:p>
    <w:p w14:paraId="2769338B">
      <w:pPr>
        <w:spacing w:before="0"/>
        <w:ind w:left="1576" w:right="0" w:firstLine="0"/>
        <w:jc w:val="left"/>
        <w:rPr>
          <w:i/>
          <w:sz w:val="16"/>
        </w:rPr>
      </w:pPr>
      <w:r>
        <w:rPr>
          <w:sz w:val="16"/>
        </w:rPr>
        <w:t>Fig.</w:t>
      </w:r>
      <w:r>
        <w:rPr>
          <w:spacing w:val="-2"/>
          <w:sz w:val="16"/>
        </w:rPr>
        <w:t xml:space="preserve"> </w:t>
      </w:r>
      <w:r>
        <w:rPr>
          <w:sz w:val="16"/>
        </w:rPr>
        <w:t>2.</w:t>
      </w:r>
      <w:r>
        <w:rPr>
          <w:spacing w:val="-6"/>
          <w:sz w:val="16"/>
        </w:rPr>
        <w:t xml:space="preserve"> </w:t>
      </w:r>
      <w:r>
        <w:rPr>
          <w:i/>
          <w:sz w:val="16"/>
        </w:rPr>
        <w:t>Three</w:t>
      </w:r>
      <w:r>
        <w:rPr>
          <w:i/>
          <w:spacing w:val="-5"/>
          <w:sz w:val="16"/>
        </w:rPr>
        <w:t xml:space="preserve"> </w:t>
      </w:r>
      <w:r>
        <w:rPr>
          <w:i/>
          <w:sz w:val="16"/>
        </w:rPr>
        <w:t>tier</w:t>
      </w:r>
      <w:r>
        <w:rPr>
          <w:i/>
          <w:spacing w:val="-2"/>
          <w:sz w:val="16"/>
        </w:rPr>
        <w:t xml:space="preserve"> architecture</w:t>
      </w:r>
    </w:p>
    <w:p w14:paraId="0E44A87E">
      <w:pPr>
        <w:pStyle w:val="5"/>
        <w:rPr>
          <w:i/>
          <w:sz w:val="16"/>
        </w:rPr>
      </w:pPr>
    </w:p>
    <w:p w14:paraId="2CBF2966">
      <w:pPr>
        <w:pStyle w:val="5"/>
        <w:spacing w:before="30"/>
        <w:rPr>
          <w:i/>
          <w:sz w:val="16"/>
        </w:rPr>
      </w:pPr>
    </w:p>
    <w:p w14:paraId="37D7BB20">
      <w:pPr>
        <w:pStyle w:val="8"/>
        <w:numPr>
          <w:ilvl w:val="0"/>
          <w:numId w:val="6"/>
        </w:numPr>
        <w:tabs>
          <w:tab w:val="left" w:pos="540"/>
        </w:tabs>
        <w:spacing w:before="0" w:after="0" w:line="240" w:lineRule="auto"/>
        <w:ind w:left="540" w:right="0" w:hanging="356"/>
        <w:jc w:val="both"/>
        <w:rPr>
          <w:i/>
          <w:sz w:val="20"/>
        </w:rPr>
      </w:pPr>
      <w:r>
        <w:rPr>
          <w:b/>
          <w:i/>
          <w:sz w:val="20"/>
        </w:rPr>
        <w:t>Design</w:t>
      </w:r>
      <w:r>
        <w:rPr>
          <w:b/>
          <w:i/>
          <w:spacing w:val="-7"/>
          <w:sz w:val="20"/>
        </w:rPr>
        <w:t xml:space="preserve"> </w:t>
      </w:r>
      <w:r>
        <w:rPr>
          <w:b/>
          <w:i/>
          <w:spacing w:val="-2"/>
          <w:sz w:val="20"/>
        </w:rPr>
        <w:t>Methodologies</w:t>
      </w:r>
    </w:p>
    <w:p w14:paraId="0D25D290">
      <w:pPr>
        <w:pStyle w:val="5"/>
        <w:spacing w:before="3"/>
        <w:rPr>
          <w:b/>
          <w:i/>
        </w:rPr>
      </w:pPr>
    </w:p>
    <w:p w14:paraId="3366E3DD">
      <w:pPr>
        <w:pStyle w:val="5"/>
        <w:spacing w:before="1"/>
        <w:ind w:left="141"/>
      </w:pPr>
      <w:r>
        <w:t>This</w:t>
      </w:r>
      <w:r>
        <w:rPr>
          <w:spacing w:val="27"/>
        </w:rPr>
        <w:t xml:space="preserve"> </w:t>
      </w:r>
      <w:r>
        <w:t>means</w:t>
      </w:r>
      <w:r>
        <w:rPr>
          <w:spacing w:val="29"/>
        </w:rPr>
        <w:t xml:space="preserve"> </w:t>
      </w:r>
      <w:r>
        <w:t>that</w:t>
      </w:r>
      <w:r>
        <w:rPr>
          <w:spacing w:val="27"/>
        </w:rPr>
        <w:t xml:space="preserve"> </w:t>
      </w:r>
      <w:r>
        <w:t>system</w:t>
      </w:r>
      <w:r>
        <w:rPr>
          <w:spacing w:val="26"/>
        </w:rPr>
        <w:t xml:space="preserve"> </w:t>
      </w:r>
      <w:r>
        <w:t>development</w:t>
      </w:r>
      <w:r>
        <w:rPr>
          <w:spacing w:val="27"/>
        </w:rPr>
        <w:t xml:space="preserve"> </w:t>
      </w:r>
      <w:r>
        <w:t>is</w:t>
      </w:r>
      <w:r>
        <w:rPr>
          <w:spacing w:val="27"/>
        </w:rPr>
        <w:t xml:space="preserve"> </w:t>
      </w:r>
      <w:r>
        <w:t>done</w:t>
      </w:r>
      <w:r>
        <w:rPr>
          <w:spacing w:val="26"/>
        </w:rPr>
        <w:t xml:space="preserve"> </w:t>
      </w:r>
      <w:r>
        <w:t>using</w:t>
      </w:r>
      <w:r>
        <w:rPr>
          <w:spacing w:val="29"/>
        </w:rPr>
        <w:t xml:space="preserve"> </w:t>
      </w:r>
      <w:r>
        <w:t>Agile and Modular Design principles in combination:</w:t>
      </w:r>
    </w:p>
    <w:p w14:paraId="44972D8E">
      <w:pPr>
        <w:pStyle w:val="5"/>
        <w:spacing w:before="3"/>
      </w:pPr>
    </w:p>
    <w:p w14:paraId="4512F9A0">
      <w:pPr>
        <w:pStyle w:val="5"/>
        <w:ind w:left="141" w:right="38"/>
        <w:jc w:val="both"/>
      </w:pPr>
      <w:r>
        <w:rPr>
          <w:b/>
        </w:rPr>
        <w:t xml:space="preserve">1. Modular Design: </w:t>
      </w:r>
      <w:r>
        <w:t>The system follows a modular architecture in which each functional component operates independently. Various modules comprising questionnaire processing,</w:t>
      </w:r>
      <w:r>
        <w:rPr>
          <w:spacing w:val="-2"/>
        </w:rPr>
        <w:t xml:space="preserve"> </w:t>
      </w:r>
      <w:r>
        <w:t>AI</w:t>
      </w:r>
      <w:r>
        <w:rPr>
          <w:spacing w:val="-1"/>
        </w:rPr>
        <w:t xml:space="preserve"> </w:t>
      </w:r>
      <w:r>
        <w:t>risk</w:t>
      </w:r>
      <w:r>
        <w:rPr>
          <w:spacing w:val="-1"/>
        </w:rPr>
        <w:t xml:space="preserve"> </w:t>
      </w:r>
      <w:r>
        <w:t>evaluation,</w:t>
      </w:r>
      <w:r>
        <w:rPr>
          <w:spacing w:val="-2"/>
        </w:rPr>
        <w:t xml:space="preserve"> </w:t>
      </w:r>
      <w:r>
        <w:t>chatbot</w:t>
      </w:r>
      <w:r>
        <w:rPr>
          <w:spacing w:val="-2"/>
        </w:rPr>
        <w:t xml:space="preserve"> </w:t>
      </w:r>
      <w:r>
        <w:t>interaction,</w:t>
      </w:r>
      <w:r>
        <w:rPr>
          <w:spacing w:val="-2"/>
        </w:rPr>
        <w:t xml:space="preserve"> </w:t>
      </w:r>
      <w:r>
        <w:t>database management, and admin analytics are designed with high internal</w:t>
      </w:r>
      <w:r>
        <w:rPr>
          <w:spacing w:val="-4"/>
        </w:rPr>
        <w:t xml:space="preserve"> </w:t>
      </w:r>
      <w:r>
        <w:t>cohesion has</w:t>
      </w:r>
      <w:r>
        <w:rPr>
          <w:spacing w:val="-2"/>
        </w:rPr>
        <w:t xml:space="preserve"> </w:t>
      </w:r>
      <w:r>
        <w:t>to</w:t>
      </w:r>
      <w:r>
        <w:rPr>
          <w:spacing w:val="-2"/>
        </w:rPr>
        <w:t xml:space="preserve"> </w:t>
      </w:r>
      <w:r>
        <w:t>be</w:t>
      </w:r>
      <w:r>
        <w:rPr>
          <w:spacing w:val="-5"/>
        </w:rPr>
        <w:t xml:space="preserve"> </w:t>
      </w:r>
      <w:r>
        <w:t>high</w:t>
      </w:r>
      <w:r>
        <w:rPr>
          <w:spacing w:val="-2"/>
        </w:rPr>
        <w:t xml:space="preserve"> </w:t>
      </w:r>
      <w:r>
        <w:t>with low</w:t>
      </w:r>
      <w:r>
        <w:rPr>
          <w:spacing w:val="-2"/>
        </w:rPr>
        <w:t xml:space="preserve"> </w:t>
      </w:r>
      <w:r>
        <w:t>external</w:t>
      </w:r>
      <w:r>
        <w:rPr>
          <w:spacing w:val="-1"/>
        </w:rPr>
        <w:t xml:space="preserve"> </w:t>
      </w:r>
      <w:r>
        <w:rPr>
          <w:spacing w:val="-2"/>
        </w:rPr>
        <w:t>coupling.</w:t>
      </w:r>
    </w:p>
    <w:p w14:paraId="4EC2A711">
      <w:pPr>
        <w:pStyle w:val="8"/>
        <w:numPr>
          <w:ilvl w:val="0"/>
          <w:numId w:val="7"/>
        </w:numPr>
        <w:tabs>
          <w:tab w:val="left" w:pos="406"/>
        </w:tabs>
        <w:spacing w:before="10" w:after="0" w:line="249" w:lineRule="auto"/>
        <w:ind w:left="141" w:right="329" w:firstLine="0"/>
        <w:jc w:val="both"/>
        <w:rPr>
          <w:sz w:val="20"/>
        </w:rPr>
      </w:pPr>
      <w:r>
        <w:br w:type="column"/>
      </w:r>
      <w:r>
        <w:rPr>
          <w:b/>
          <w:sz w:val="20"/>
        </w:rPr>
        <w:t xml:space="preserve">Frontend (Web Interface) - </w:t>
      </w:r>
      <w:r>
        <w:rPr>
          <w:sz w:val="20"/>
        </w:rPr>
        <w:t>Frontend is used as a primary interface for both students and admin. Students can access the questionnaire page, results interface, and chatbot interface, where they can respond and get mental health-related feedbacks, etc. Administrators can access the admin interface where they can view stats, risk, etc. Frontend communicates with the backend via secure http/rest apis, allowing real-time data transfer between them..</w:t>
      </w:r>
    </w:p>
    <w:p w14:paraId="35146DE5">
      <w:pPr>
        <w:pStyle w:val="5"/>
        <w:spacing w:before="17"/>
      </w:pPr>
    </w:p>
    <w:p w14:paraId="0CF18033">
      <w:pPr>
        <w:pStyle w:val="8"/>
        <w:numPr>
          <w:ilvl w:val="0"/>
          <w:numId w:val="7"/>
        </w:numPr>
        <w:tabs>
          <w:tab w:val="left" w:pos="355"/>
        </w:tabs>
        <w:spacing w:before="0" w:after="0" w:line="249" w:lineRule="auto"/>
        <w:ind w:left="141" w:right="331" w:firstLine="0"/>
        <w:jc w:val="both"/>
        <w:rPr>
          <w:sz w:val="20"/>
        </w:rPr>
      </w:pPr>
      <w:r>
        <w:rPr>
          <w:b/>
          <w:sz w:val="20"/>
        </w:rPr>
        <w:t xml:space="preserve">Backend (Django Framework) - </w:t>
      </w:r>
      <w:r>
        <w:rPr>
          <w:sz w:val="20"/>
        </w:rPr>
        <w:t>The back-end is built with the Django web framework, managing the system's</w:t>
      </w:r>
      <w:r>
        <w:rPr>
          <w:spacing w:val="-4"/>
          <w:sz w:val="20"/>
        </w:rPr>
        <w:t xml:space="preserve"> </w:t>
      </w:r>
      <w:r>
        <w:rPr>
          <w:sz w:val="20"/>
        </w:rPr>
        <w:t>logic,</w:t>
      </w:r>
      <w:r>
        <w:rPr>
          <w:spacing w:val="-7"/>
          <w:sz w:val="20"/>
        </w:rPr>
        <w:t xml:space="preserve"> </w:t>
      </w:r>
      <w:r>
        <w:rPr>
          <w:sz w:val="20"/>
        </w:rPr>
        <w:t>user</w:t>
      </w:r>
      <w:r>
        <w:rPr>
          <w:spacing w:val="-7"/>
          <w:sz w:val="20"/>
        </w:rPr>
        <w:t xml:space="preserve"> </w:t>
      </w:r>
      <w:r>
        <w:rPr>
          <w:sz w:val="20"/>
        </w:rPr>
        <w:t>authentication,</w:t>
      </w:r>
      <w:r>
        <w:rPr>
          <w:spacing w:val="-7"/>
          <w:sz w:val="20"/>
        </w:rPr>
        <w:t xml:space="preserve"> </w:t>
      </w:r>
      <w:r>
        <w:rPr>
          <w:sz w:val="20"/>
        </w:rPr>
        <w:t>data</w:t>
      </w:r>
      <w:r>
        <w:rPr>
          <w:spacing w:val="-9"/>
          <w:sz w:val="20"/>
        </w:rPr>
        <w:t xml:space="preserve"> </w:t>
      </w:r>
      <w:r>
        <w:rPr>
          <w:sz w:val="20"/>
        </w:rPr>
        <w:t>validation,</w:t>
      </w:r>
      <w:r>
        <w:rPr>
          <w:spacing w:val="-7"/>
          <w:sz w:val="20"/>
        </w:rPr>
        <w:t xml:space="preserve"> </w:t>
      </w:r>
      <w:r>
        <w:rPr>
          <w:sz w:val="20"/>
        </w:rPr>
        <w:t>and API communication. Django performs all frontend requests, processes student responses, and relays data to the AI engine. Besides this, it also manages the storing of data, user sessions, and admin-level access to reports and analytics.</w:t>
      </w:r>
    </w:p>
    <w:p w14:paraId="036616B2">
      <w:pPr>
        <w:pStyle w:val="8"/>
        <w:spacing w:after="0" w:line="249" w:lineRule="auto"/>
        <w:jc w:val="both"/>
        <w:rPr>
          <w:sz w:val="20"/>
        </w:rPr>
        <w:sectPr>
          <w:type w:val="continuous"/>
          <w:pgSz w:w="11910" w:h="16840"/>
          <w:pgMar w:top="560" w:right="566" w:bottom="280" w:left="708" w:header="720" w:footer="720" w:gutter="0"/>
          <w:cols w:equalWidth="0" w:num="2">
            <w:col w:w="4995" w:space="758"/>
            <w:col w:w="4883"/>
          </w:cols>
        </w:sectPr>
      </w:pPr>
    </w:p>
    <w:p w14:paraId="723E956D">
      <w:pPr>
        <w:pStyle w:val="8"/>
        <w:numPr>
          <w:ilvl w:val="0"/>
          <w:numId w:val="7"/>
        </w:numPr>
        <w:tabs>
          <w:tab w:val="left" w:pos="576"/>
        </w:tabs>
        <w:spacing w:before="79" w:after="0" w:line="249" w:lineRule="auto"/>
        <w:ind w:left="362" w:right="86" w:firstLine="0"/>
        <w:jc w:val="both"/>
        <w:rPr>
          <w:sz w:val="20"/>
        </w:rPr>
      </w:pPr>
      <w:r>
        <w:rPr>
          <w:b/>
          <w:sz w:val="20"/>
        </w:rPr>
        <w:t>API Communication Module -</w:t>
      </w:r>
      <w:r>
        <w:rPr>
          <w:b/>
          <w:spacing w:val="40"/>
          <w:sz w:val="20"/>
        </w:rPr>
        <w:t xml:space="preserve"> </w:t>
      </w:r>
      <w:r>
        <w:rPr>
          <w:sz w:val="20"/>
        </w:rPr>
        <w:t>A separate API Request Handler handles the communication between the front and back ends. It receives responses of the questionnaires, messages from the chatbot, and requests for analytics. These requests come from both the user and the administrator; through this, such requests are channeled via the module for data processing and an AI engine in a secure way to allow structured and reliable data flow.</w:t>
      </w:r>
    </w:p>
    <w:p w14:paraId="296A564F">
      <w:pPr>
        <w:pStyle w:val="5"/>
        <w:spacing w:before="10"/>
      </w:pPr>
    </w:p>
    <w:p w14:paraId="63F9ED30">
      <w:pPr>
        <w:pStyle w:val="8"/>
        <w:numPr>
          <w:ilvl w:val="0"/>
          <w:numId w:val="7"/>
        </w:numPr>
        <w:tabs>
          <w:tab w:val="left" w:pos="576"/>
        </w:tabs>
        <w:spacing w:before="0" w:after="0" w:line="249" w:lineRule="auto"/>
        <w:ind w:left="362" w:right="85" w:firstLine="0"/>
        <w:jc w:val="both"/>
        <w:rPr>
          <w:sz w:val="20"/>
        </w:rPr>
      </w:pPr>
      <w:r>
        <w:rPr>
          <w:b/>
          <w:sz w:val="20"/>
        </w:rPr>
        <w:t xml:space="preserve">Data Processing Module - </w:t>
      </w:r>
      <w:r>
        <w:rPr>
          <w:sz w:val="20"/>
        </w:rPr>
        <w:t>This module will clean, normalize, and format the students' responses before feeding them into the AI engine. Meaningful features to be extracted include stress level, mood, academic pressure, sleep patterns, and emotional indicators, making raw questionnaire data useful as structured inputs for the model's prediction stage.</w:t>
      </w:r>
    </w:p>
    <w:p w14:paraId="08CFCFE7">
      <w:pPr>
        <w:pStyle w:val="5"/>
        <w:spacing w:before="11"/>
      </w:pPr>
    </w:p>
    <w:p w14:paraId="5A9BB9FE">
      <w:pPr>
        <w:pStyle w:val="8"/>
        <w:numPr>
          <w:ilvl w:val="0"/>
          <w:numId w:val="7"/>
        </w:numPr>
        <w:tabs>
          <w:tab w:val="left" w:pos="576"/>
        </w:tabs>
        <w:spacing w:before="0" w:after="0" w:line="249" w:lineRule="auto"/>
        <w:ind w:left="362" w:right="86" w:firstLine="0"/>
        <w:jc w:val="both"/>
        <w:rPr>
          <w:sz w:val="20"/>
        </w:rPr>
      </w:pPr>
      <w:r>
        <w:rPr>
          <w:b/>
          <w:sz w:val="20"/>
        </w:rPr>
        <w:t xml:space="preserve">AI Engine (Logistic Regression + Rule-Based Logic) </w:t>
      </w:r>
      <w:r>
        <w:rPr>
          <w:sz w:val="20"/>
        </w:rPr>
        <w:t xml:space="preserve">- The core intelligence of the system is provided by a combination of a Logistic Regression model and a Rule-Based Decision Logic Model. The Logistic Regression model predicts the probability of mental health risks in response to student replies. The Rule-Based logic is integral to deciding psychological thresholds and expert-defined conditions to further categorise the classification of risk based on levels of low, moderate, or high risk. Such a mixed approach would ensure improvement in both precision and </w:t>
      </w:r>
      <w:r>
        <w:rPr>
          <w:spacing w:val="-2"/>
          <w:sz w:val="20"/>
        </w:rPr>
        <w:t>interpretability.</w:t>
      </w:r>
    </w:p>
    <w:p w14:paraId="375C988C">
      <w:pPr>
        <w:pStyle w:val="5"/>
        <w:spacing w:before="8"/>
      </w:pPr>
    </w:p>
    <w:p w14:paraId="3991C9D7">
      <w:pPr>
        <w:pStyle w:val="8"/>
        <w:numPr>
          <w:ilvl w:val="0"/>
          <w:numId w:val="7"/>
        </w:numPr>
        <w:tabs>
          <w:tab w:val="left" w:pos="576"/>
        </w:tabs>
        <w:spacing w:before="0" w:after="0" w:line="249" w:lineRule="auto"/>
        <w:ind w:left="362" w:right="87" w:firstLine="0"/>
        <w:jc w:val="both"/>
        <w:rPr>
          <w:sz w:val="20"/>
        </w:rPr>
      </w:pPr>
      <w:r>
        <w:rPr>
          <w:b/>
          <w:sz w:val="20"/>
        </w:rPr>
        <w:t xml:space="preserve">Chatbot Logic Module </w:t>
      </w:r>
      <w:r>
        <w:rPr>
          <w:sz w:val="20"/>
        </w:rPr>
        <w:t xml:space="preserve">- The Chatbot Module provides interactive emotional support. The Chatbot will use a combination of predefined psychological rules and AI-based context to find the meaning to produce responses. The AI engine feeds contextual data into the chatbot, offering it to users for emotional guidance, stress management tips, and supportive feedback. All interactions are logged for further </w:t>
      </w:r>
      <w:r>
        <w:rPr>
          <w:spacing w:val="-2"/>
          <w:sz w:val="20"/>
        </w:rPr>
        <w:t>analysis.</w:t>
      </w:r>
    </w:p>
    <w:p w14:paraId="56478ED5">
      <w:pPr>
        <w:pStyle w:val="5"/>
        <w:spacing w:before="7"/>
      </w:pPr>
    </w:p>
    <w:p w14:paraId="4BADB029">
      <w:pPr>
        <w:pStyle w:val="8"/>
        <w:numPr>
          <w:ilvl w:val="0"/>
          <w:numId w:val="7"/>
        </w:numPr>
        <w:tabs>
          <w:tab w:val="left" w:pos="576"/>
        </w:tabs>
        <w:spacing w:before="1" w:after="0" w:line="249" w:lineRule="auto"/>
        <w:ind w:left="362" w:right="87" w:firstLine="0"/>
        <w:jc w:val="both"/>
        <w:rPr>
          <w:sz w:val="20"/>
        </w:rPr>
      </w:pPr>
      <w:r>
        <w:rPr>
          <w:b/>
          <w:sz w:val="20"/>
        </w:rPr>
        <w:t>Database</w:t>
      </w:r>
      <w:r>
        <w:rPr>
          <w:b/>
          <w:spacing w:val="-2"/>
          <w:sz w:val="20"/>
        </w:rPr>
        <w:t xml:space="preserve"> </w:t>
      </w:r>
      <w:r>
        <w:rPr>
          <w:b/>
          <w:sz w:val="20"/>
        </w:rPr>
        <w:t xml:space="preserve">Layer - </w:t>
      </w:r>
      <w:r>
        <w:rPr>
          <w:sz w:val="20"/>
        </w:rPr>
        <w:t>Within the database</w:t>
      </w:r>
      <w:r>
        <w:rPr>
          <w:spacing w:val="-2"/>
          <w:sz w:val="20"/>
        </w:rPr>
        <w:t xml:space="preserve"> </w:t>
      </w:r>
      <w:r>
        <w:rPr>
          <w:sz w:val="20"/>
        </w:rPr>
        <w:t>layer, all the student-related data, including the responses to the questionnaire, the mental health risk scores, the historical records of the student assessment, and the student interactions with the chatbots, is stored in the form of a data pool, which then enables the constant observation of the student mental health behavior patterns. This system also supports accurate trend analysis, risk identification, and enhanced decision- making, both in AI engines and administrators.</w:t>
      </w:r>
    </w:p>
    <w:p w14:paraId="4957D8E7">
      <w:pPr>
        <w:pStyle w:val="5"/>
        <w:spacing w:before="10"/>
      </w:pPr>
    </w:p>
    <w:p w14:paraId="69BA64CB">
      <w:pPr>
        <w:pStyle w:val="8"/>
        <w:numPr>
          <w:ilvl w:val="0"/>
          <w:numId w:val="7"/>
        </w:numPr>
        <w:tabs>
          <w:tab w:val="left" w:pos="627"/>
        </w:tabs>
        <w:spacing w:before="1" w:after="0" w:line="249" w:lineRule="auto"/>
        <w:ind w:left="362" w:right="38" w:firstLine="0"/>
        <w:jc w:val="both"/>
        <w:rPr>
          <w:sz w:val="20"/>
        </w:rPr>
      </w:pPr>
      <w:r>
        <w:rPr>
          <w:b/>
          <w:sz w:val="20"/>
        </w:rPr>
        <w:t xml:space="preserve">Admin Dashboard Module - </w:t>
      </w:r>
      <w:r>
        <w:rPr>
          <w:sz w:val="20"/>
        </w:rPr>
        <w:t>The dashboard provides authorized personnel within each institution with a complete picture of the entire system. The system will</w:t>
      </w:r>
      <w:r>
        <w:rPr>
          <w:spacing w:val="40"/>
          <w:sz w:val="20"/>
        </w:rPr>
        <w:t xml:space="preserve"> </w:t>
      </w:r>
      <w:r>
        <w:rPr>
          <w:sz w:val="20"/>
        </w:rPr>
        <w:t>present complete information on</w:t>
      </w:r>
      <w:r>
        <w:rPr>
          <w:spacing w:val="80"/>
          <w:sz w:val="20"/>
        </w:rPr>
        <w:t xml:space="preserve"> </w:t>
      </w:r>
      <w:r>
        <w:rPr>
          <w:sz w:val="20"/>
        </w:rPr>
        <w:t>numerous student mental health risks, assessments, interventions, trends, system usage statistics, and platform</w:t>
      </w:r>
      <w:r>
        <w:rPr>
          <w:spacing w:val="-4"/>
          <w:sz w:val="20"/>
        </w:rPr>
        <w:t xml:space="preserve"> </w:t>
      </w:r>
      <w:r>
        <w:rPr>
          <w:sz w:val="20"/>
        </w:rPr>
        <w:t>health</w:t>
      </w:r>
      <w:r>
        <w:rPr>
          <w:spacing w:val="-4"/>
          <w:sz w:val="20"/>
        </w:rPr>
        <w:t xml:space="preserve"> </w:t>
      </w:r>
      <w:r>
        <w:rPr>
          <w:sz w:val="20"/>
        </w:rPr>
        <w:t>indicators.</w:t>
      </w:r>
      <w:r>
        <w:rPr>
          <w:spacing w:val="-4"/>
          <w:sz w:val="20"/>
        </w:rPr>
        <w:t xml:space="preserve"> </w:t>
      </w:r>
      <w:r>
        <w:rPr>
          <w:sz w:val="20"/>
        </w:rPr>
        <w:t>With</w:t>
      </w:r>
      <w:r>
        <w:rPr>
          <w:spacing w:val="-4"/>
          <w:sz w:val="20"/>
        </w:rPr>
        <w:t xml:space="preserve"> </w:t>
      </w:r>
      <w:r>
        <w:rPr>
          <w:sz w:val="20"/>
        </w:rPr>
        <w:t>this</w:t>
      </w:r>
      <w:r>
        <w:rPr>
          <w:spacing w:val="-3"/>
          <w:sz w:val="20"/>
        </w:rPr>
        <w:t xml:space="preserve"> </w:t>
      </w:r>
      <w:r>
        <w:rPr>
          <w:sz w:val="20"/>
        </w:rPr>
        <w:t>type</w:t>
      </w:r>
      <w:r>
        <w:rPr>
          <w:spacing w:val="-2"/>
          <w:sz w:val="20"/>
        </w:rPr>
        <w:t xml:space="preserve"> </w:t>
      </w:r>
      <w:r>
        <w:rPr>
          <w:sz w:val="20"/>
        </w:rPr>
        <w:t>of</w:t>
      </w:r>
      <w:r>
        <w:rPr>
          <w:spacing w:val="-4"/>
          <w:sz w:val="20"/>
        </w:rPr>
        <w:t xml:space="preserve"> </w:t>
      </w:r>
      <w:r>
        <w:rPr>
          <w:sz w:val="20"/>
        </w:rPr>
        <w:t>dashboard, administrators can easily recognize high-risk student groups, monitor the changes in mental health trends, and ensure proper utilization of the system functioning</w:t>
      </w:r>
    </w:p>
    <w:p w14:paraId="7EB02A01">
      <w:pPr>
        <w:pStyle w:val="5"/>
        <w:spacing w:before="79" w:line="249" w:lineRule="auto"/>
        <w:ind w:left="580" w:right="196"/>
      </w:pPr>
      <w:r>
        <w:br w:type="column"/>
      </w:r>
      <w:r>
        <w:t>effectively,</w:t>
      </w:r>
      <w:r>
        <w:rPr>
          <w:spacing w:val="40"/>
        </w:rPr>
        <w:t xml:space="preserve"> </w:t>
      </w:r>
      <w:r>
        <w:t>thus</w:t>
      </w:r>
      <w:r>
        <w:rPr>
          <w:spacing w:val="40"/>
        </w:rPr>
        <w:t xml:space="preserve"> </w:t>
      </w:r>
      <w:r>
        <w:t>facilitating</w:t>
      </w:r>
      <w:r>
        <w:rPr>
          <w:spacing w:val="40"/>
        </w:rPr>
        <w:t xml:space="preserve"> </w:t>
      </w:r>
      <w:r>
        <w:t>timely</w:t>
      </w:r>
      <w:r>
        <w:rPr>
          <w:spacing w:val="40"/>
        </w:rPr>
        <w:t xml:space="preserve"> </w:t>
      </w:r>
      <w:r>
        <w:t>intervention</w:t>
      </w:r>
      <w:r>
        <w:rPr>
          <w:spacing w:val="40"/>
        </w:rPr>
        <w:t xml:space="preserve"> </w:t>
      </w:r>
      <w:r>
        <w:t>and the management of mental healthcare.</w:t>
      </w:r>
    </w:p>
    <w:p w14:paraId="5AD6EE5E">
      <w:pPr>
        <w:pStyle w:val="5"/>
        <w:spacing w:before="14"/>
      </w:pPr>
    </w:p>
    <w:p w14:paraId="3CD023A6">
      <w:pPr>
        <w:pStyle w:val="2"/>
        <w:numPr>
          <w:ilvl w:val="0"/>
          <w:numId w:val="6"/>
        </w:numPr>
        <w:tabs>
          <w:tab w:val="left" w:pos="634"/>
        </w:tabs>
        <w:spacing w:before="0" w:after="0" w:line="240" w:lineRule="auto"/>
        <w:ind w:left="634" w:right="0" w:hanging="231"/>
        <w:jc w:val="both"/>
      </w:pPr>
      <w:r>
        <w:t>Supporting</w:t>
      </w:r>
      <w:r>
        <w:rPr>
          <w:spacing w:val="-10"/>
        </w:rPr>
        <w:t xml:space="preserve"> </w:t>
      </w:r>
      <w:r>
        <w:t>Technologies</w:t>
      </w:r>
      <w:r>
        <w:rPr>
          <w:spacing w:val="-9"/>
        </w:rPr>
        <w:t xml:space="preserve"> </w:t>
      </w:r>
      <w:r>
        <w:t>and</w:t>
      </w:r>
      <w:r>
        <w:rPr>
          <w:spacing w:val="-8"/>
        </w:rPr>
        <w:t xml:space="preserve"> </w:t>
      </w:r>
      <w:r>
        <w:rPr>
          <w:spacing w:val="-2"/>
        </w:rPr>
        <w:t>Deployment</w:t>
      </w:r>
    </w:p>
    <w:p w14:paraId="1E1D8655">
      <w:pPr>
        <w:pStyle w:val="5"/>
        <w:spacing w:before="24"/>
        <w:rPr>
          <w:b/>
        </w:rPr>
      </w:pPr>
    </w:p>
    <w:p w14:paraId="273AC09A">
      <w:pPr>
        <w:pStyle w:val="8"/>
        <w:numPr>
          <w:ilvl w:val="1"/>
          <w:numId w:val="6"/>
        </w:numPr>
        <w:tabs>
          <w:tab w:val="left" w:pos="403"/>
          <w:tab w:val="left" w:pos="624"/>
        </w:tabs>
        <w:spacing w:before="1" w:after="0" w:line="240" w:lineRule="auto"/>
        <w:ind w:left="624" w:right="0" w:hanging="262"/>
        <w:jc w:val="both"/>
        <w:rPr>
          <w:b/>
          <w:sz w:val="20"/>
        </w:rPr>
      </w:pPr>
      <w:r>
        <w:rPr>
          <w:b/>
          <w:sz w:val="20"/>
        </w:rPr>
        <w:t>Data</w:t>
      </w:r>
      <w:r>
        <w:rPr>
          <w:b/>
          <w:spacing w:val="-9"/>
          <w:sz w:val="20"/>
        </w:rPr>
        <w:t xml:space="preserve"> </w:t>
      </w:r>
      <w:r>
        <w:rPr>
          <w:b/>
          <w:sz w:val="20"/>
        </w:rPr>
        <w:t>Collection</w:t>
      </w:r>
      <w:r>
        <w:rPr>
          <w:b/>
          <w:spacing w:val="-8"/>
          <w:sz w:val="20"/>
        </w:rPr>
        <w:t xml:space="preserve"> </w:t>
      </w:r>
      <w:r>
        <w:rPr>
          <w:b/>
          <w:sz w:val="20"/>
        </w:rPr>
        <w:t>(Questionnaires</w:t>
      </w:r>
      <w:r>
        <w:rPr>
          <w:b/>
          <w:spacing w:val="-6"/>
          <w:sz w:val="20"/>
        </w:rPr>
        <w:t xml:space="preserve"> </w:t>
      </w:r>
      <w:r>
        <w:rPr>
          <w:b/>
          <w:sz w:val="20"/>
        </w:rPr>
        <w:t>&amp;</w:t>
      </w:r>
      <w:r>
        <w:rPr>
          <w:b/>
          <w:spacing w:val="-8"/>
          <w:sz w:val="20"/>
        </w:rPr>
        <w:t xml:space="preserve"> </w:t>
      </w:r>
      <w:r>
        <w:rPr>
          <w:b/>
          <w:sz w:val="20"/>
        </w:rPr>
        <w:t>Chatbot</w:t>
      </w:r>
      <w:r>
        <w:rPr>
          <w:b/>
          <w:spacing w:val="-9"/>
          <w:sz w:val="20"/>
        </w:rPr>
        <w:t xml:space="preserve"> </w:t>
      </w:r>
      <w:r>
        <w:rPr>
          <w:b/>
          <w:spacing w:val="-2"/>
          <w:sz w:val="20"/>
        </w:rPr>
        <w:t>Inputs)</w:t>
      </w:r>
    </w:p>
    <w:p w14:paraId="0A6370F3">
      <w:pPr>
        <w:pStyle w:val="5"/>
        <w:spacing w:before="22"/>
        <w:rPr>
          <w:b/>
        </w:rPr>
      </w:pPr>
    </w:p>
    <w:p w14:paraId="5B687012">
      <w:pPr>
        <w:pStyle w:val="5"/>
        <w:spacing w:line="249" w:lineRule="auto"/>
        <w:ind w:left="403" w:right="331"/>
        <w:jc w:val="both"/>
      </w:pPr>
      <w:r>
        <w:t>The Data Collection and Preprocessing Module is designed to gather student data on mental health using structured questionnaires. The questionnaire is used to gather student data on various psychological parameters, including the state of stress, academic stress, mood swings, sleep, and feelings. Additionally, data is collected</w:t>
      </w:r>
      <w:r>
        <w:rPr>
          <w:spacing w:val="-1"/>
        </w:rPr>
        <w:t xml:space="preserve"> </w:t>
      </w:r>
      <w:r>
        <w:t>from</w:t>
      </w:r>
      <w:r>
        <w:rPr>
          <w:spacing w:val="-1"/>
        </w:rPr>
        <w:t xml:space="preserve"> </w:t>
      </w:r>
      <w:r>
        <w:t>the chatbot,</w:t>
      </w:r>
      <w:r>
        <w:rPr>
          <w:spacing w:val="-2"/>
        </w:rPr>
        <w:t xml:space="preserve"> </w:t>
      </w:r>
      <w:r>
        <w:t>where various inputs serve to evaluate student emotional health.</w:t>
      </w:r>
    </w:p>
    <w:p w14:paraId="1E09D56D">
      <w:pPr>
        <w:pStyle w:val="5"/>
        <w:spacing w:before="9"/>
      </w:pPr>
    </w:p>
    <w:p w14:paraId="3497EEB8">
      <w:pPr>
        <w:pStyle w:val="2"/>
        <w:numPr>
          <w:ilvl w:val="1"/>
          <w:numId w:val="6"/>
        </w:numPr>
        <w:tabs>
          <w:tab w:val="left" w:pos="624"/>
        </w:tabs>
        <w:spacing w:before="0" w:after="0" w:line="240" w:lineRule="auto"/>
        <w:ind w:left="624" w:right="0" w:hanging="262"/>
        <w:jc w:val="both"/>
      </w:pPr>
      <w:r>
        <w:t>Deployment</w:t>
      </w:r>
      <w:r>
        <w:rPr>
          <w:spacing w:val="-10"/>
        </w:rPr>
        <w:t xml:space="preserve"> </w:t>
      </w:r>
      <w:r>
        <w:rPr>
          <w:spacing w:val="-2"/>
        </w:rPr>
        <w:t>Integration</w:t>
      </w:r>
    </w:p>
    <w:p w14:paraId="16861BB3">
      <w:pPr>
        <w:pStyle w:val="5"/>
        <w:spacing w:before="23"/>
        <w:rPr>
          <w:b/>
        </w:rPr>
      </w:pPr>
    </w:p>
    <w:p w14:paraId="6A22820B">
      <w:pPr>
        <w:pStyle w:val="5"/>
        <w:spacing w:line="249" w:lineRule="auto"/>
        <w:ind w:left="362" w:right="331"/>
        <w:jc w:val="both"/>
      </w:pPr>
      <w:r>
        <w:t>This system uses a web-based server environment that allows for scalability, consistency, and ubiquitous availability. It uses a secure cloud environment for a Django backend/server &amp; database.</w:t>
      </w:r>
      <w:r>
        <w:rPr>
          <w:spacing w:val="-1"/>
        </w:rPr>
        <w:t xml:space="preserve"> </w:t>
      </w:r>
      <w:r>
        <w:t>The</w:t>
      </w:r>
      <w:r>
        <w:rPr>
          <w:spacing w:val="-1"/>
        </w:rPr>
        <w:t xml:space="preserve"> </w:t>
      </w:r>
      <w:r>
        <w:t>system is able</w:t>
      </w:r>
      <w:r>
        <w:rPr>
          <w:spacing w:val="-1"/>
        </w:rPr>
        <w:t xml:space="preserve"> </w:t>
      </w:r>
      <w:r>
        <w:t>to accommodate multiple users at a given time.</w:t>
      </w:r>
    </w:p>
    <w:p w14:paraId="231596D9">
      <w:pPr>
        <w:pStyle w:val="2"/>
        <w:numPr>
          <w:ilvl w:val="0"/>
          <w:numId w:val="6"/>
        </w:numPr>
        <w:tabs>
          <w:tab w:val="left" w:pos="670"/>
        </w:tabs>
        <w:spacing w:before="117" w:after="0" w:line="240" w:lineRule="auto"/>
        <w:ind w:left="670" w:right="0" w:hanging="267"/>
        <w:jc w:val="both"/>
        <w:rPr>
          <w:sz w:val="22"/>
        </w:rPr>
      </w:pPr>
      <w:r>
        <w:t>Use</w:t>
      </w:r>
      <w:r>
        <w:rPr>
          <w:spacing w:val="-5"/>
        </w:rPr>
        <w:t xml:space="preserve"> </w:t>
      </w:r>
      <w:r>
        <w:rPr>
          <w:spacing w:val="-2"/>
        </w:rPr>
        <w:t>Cases</w:t>
      </w:r>
    </w:p>
    <w:p w14:paraId="54EEF77B">
      <w:pPr>
        <w:pStyle w:val="8"/>
        <w:numPr>
          <w:ilvl w:val="1"/>
          <w:numId w:val="6"/>
        </w:numPr>
        <w:tabs>
          <w:tab w:val="left" w:pos="941"/>
        </w:tabs>
        <w:spacing w:before="56" w:after="0" w:line="240" w:lineRule="auto"/>
        <w:ind w:left="941" w:right="0" w:hanging="358"/>
        <w:jc w:val="both"/>
        <w:rPr>
          <w:i/>
          <w:sz w:val="20"/>
        </w:rPr>
      </w:pPr>
      <w:r>
        <w:rPr>
          <w:b/>
          <w:sz w:val="20"/>
        </w:rPr>
        <w:t>Real-Time</w:t>
      </w:r>
      <w:r>
        <w:rPr>
          <w:b/>
          <w:spacing w:val="-5"/>
          <w:sz w:val="20"/>
        </w:rPr>
        <w:t xml:space="preserve"> </w:t>
      </w:r>
      <w:r>
        <w:rPr>
          <w:b/>
          <w:sz w:val="20"/>
        </w:rPr>
        <w:t>Mental</w:t>
      </w:r>
      <w:r>
        <w:rPr>
          <w:b/>
          <w:spacing w:val="-10"/>
          <w:sz w:val="20"/>
        </w:rPr>
        <w:t xml:space="preserve"> </w:t>
      </w:r>
      <w:r>
        <w:rPr>
          <w:b/>
          <w:sz w:val="20"/>
        </w:rPr>
        <w:t>Health</w:t>
      </w:r>
      <w:r>
        <w:rPr>
          <w:b/>
          <w:spacing w:val="-8"/>
          <w:sz w:val="20"/>
        </w:rPr>
        <w:t xml:space="preserve"> </w:t>
      </w:r>
      <w:r>
        <w:rPr>
          <w:b/>
          <w:sz w:val="20"/>
        </w:rPr>
        <w:t>Risk</w:t>
      </w:r>
      <w:r>
        <w:rPr>
          <w:b/>
          <w:spacing w:val="-5"/>
          <w:sz w:val="20"/>
        </w:rPr>
        <w:t xml:space="preserve"> </w:t>
      </w:r>
      <w:r>
        <w:rPr>
          <w:b/>
          <w:spacing w:val="-2"/>
          <w:sz w:val="20"/>
        </w:rPr>
        <w:t>Detection:</w:t>
      </w:r>
    </w:p>
    <w:p w14:paraId="3BA168ED">
      <w:pPr>
        <w:pStyle w:val="5"/>
        <w:spacing w:before="73" w:line="249" w:lineRule="auto"/>
        <w:ind w:left="362" w:right="331"/>
        <w:jc w:val="both"/>
      </w:pPr>
      <w:r>
        <w:t>When a student completes a questionnaire or chats with the chatbot, the AI engine quickly evaluates the data received,</w:t>
      </w:r>
      <w:r>
        <w:rPr>
          <w:spacing w:val="-6"/>
        </w:rPr>
        <w:t xml:space="preserve"> </w:t>
      </w:r>
      <w:r>
        <w:t>calculating</w:t>
      </w:r>
      <w:r>
        <w:rPr>
          <w:spacing w:val="-6"/>
        </w:rPr>
        <w:t xml:space="preserve"> </w:t>
      </w:r>
      <w:r>
        <w:t>a</w:t>
      </w:r>
      <w:r>
        <w:rPr>
          <w:spacing w:val="-4"/>
        </w:rPr>
        <w:t xml:space="preserve"> </w:t>
      </w:r>
      <w:r>
        <w:t>student’s</w:t>
      </w:r>
      <w:r>
        <w:rPr>
          <w:spacing w:val="-5"/>
        </w:rPr>
        <w:t xml:space="preserve"> </w:t>
      </w:r>
      <w:r>
        <w:t>risk</w:t>
      </w:r>
      <w:r>
        <w:rPr>
          <w:spacing w:val="-6"/>
        </w:rPr>
        <w:t xml:space="preserve"> </w:t>
      </w:r>
      <w:r>
        <w:t>score</w:t>
      </w:r>
      <w:r>
        <w:rPr>
          <w:spacing w:val="-4"/>
        </w:rPr>
        <w:t xml:space="preserve"> </w:t>
      </w:r>
      <w:r>
        <w:t>regarding</w:t>
      </w:r>
      <w:r>
        <w:rPr>
          <w:spacing w:val="-6"/>
        </w:rPr>
        <w:t xml:space="preserve"> </w:t>
      </w:r>
      <w:r>
        <w:t>their mental</w:t>
      </w:r>
      <w:r>
        <w:rPr>
          <w:spacing w:val="-4"/>
        </w:rPr>
        <w:t xml:space="preserve"> </w:t>
      </w:r>
      <w:r>
        <w:t>health.</w:t>
      </w:r>
      <w:r>
        <w:rPr>
          <w:spacing w:val="-1"/>
        </w:rPr>
        <w:t xml:space="preserve"> </w:t>
      </w:r>
      <w:r>
        <w:t>The</w:t>
      </w:r>
      <w:r>
        <w:rPr>
          <w:spacing w:val="-3"/>
        </w:rPr>
        <w:t xml:space="preserve"> </w:t>
      </w:r>
      <w:r>
        <w:t>AI</w:t>
      </w:r>
      <w:r>
        <w:rPr>
          <w:spacing w:val="-3"/>
        </w:rPr>
        <w:t xml:space="preserve"> </w:t>
      </w:r>
      <w:r>
        <w:t>system thus</w:t>
      </w:r>
      <w:r>
        <w:rPr>
          <w:spacing w:val="-2"/>
        </w:rPr>
        <w:t xml:space="preserve"> </w:t>
      </w:r>
      <w:r>
        <w:t>categorizes</w:t>
      </w:r>
      <w:r>
        <w:rPr>
          <w:spacing w:val="-2"/>
        </w:rPr>
        <w:t xml:space="preserve"> </w:t>
      </w:r>
      <w:r>
        <w:t>a</w:t>
      </w:r>
      <w:r>
        <w:rPr>
          <w:spacing w:val="-3"/>
        </w:rPr>
        <w:t xml:space="preserve"> </w:t>
      </w:r>
      <w:r>
        <w:t xml:space="preserve">student’s risk level into low, moderate, and high risk, giving immediate results, thus enabling early awareness and </w:t>
      </w:r>
      <w:r>
        <w:rPr>
          <w:spacing w:val="-2"/>
        </w:rPr>
        <w:t>support.</w:t>
      </w:r>
    </w:p>
    <w:p w14:paraId="56BAFBD4">
      <w:pPr>
        <w:pStyle w:val="5"/>
        <w:spacing w:before="128"/>
      </w:pPr>
    </w:p>
    <w:p w14:paraId="5B9E58E1">
      <w:pPr>
        <w:pStyle w:val="2"/>
        <w:numPr>
          <w:ilvl w:val="1"/>
          <w:numId w:val="6"/>
        </w:numPr>
        <w:tabs>
          <w:tab w:val="left" w:pos="941"/>
        </w:tabs>
        <w:spacing w:before="0" w:after="0" w:line="240" w:lineRule="auto"/>
        <w:ind w:left="941" w:right="0" w:hanging="358"/>
        <w:jc w:val="both"/>
        <w:rPr>
          <w:b w:val="0"/>
          <w:i/>
        </w:rPr>
      </w:pPr>
      <w:r>
        <w:t>Automated</w:t>
      </w:r>
      <w:r>
        <w:rPr>
          <w:spacing w:val="-8"/>
        </w:rPr>
        <w:t xml:space="preserve"> </w:t>
      </w:r>
      <w:r>
        <w:t>Escalation</w:t>
      </w:r>
      <w:r>
        <w:rPr>
          <w:spacing w:val="-7"/>
        </w:rPr>
        <w:t xml:space="preserve"> </w:t>
      </w:r>
      <w:r>
        <w:t>for</w:t>
      </w:r>
      <w:r>
        <w:rPr>
          <w:spacing w:val="-8"/>
        </w:rPr>
        <w:t xml:space="preserve"> </w:t>
      </w:r>
      <w:r>
        <w:rPr>
          <w:spacing w:val="-2"/>
        </w:rPr>
        <w:t>Enforcement:</w:t>
      </w:r>
    </w:p>
    <w:p w14:paraId="2146734A">
      <w:pPr>
        <w:pStyle w:val="5"/>
        <w:spacing w:before="70" w:line="249" w:lineRule="auto"/>
        <w:ind w:left="362" w:right="333"/>
        <w:jc w:val="both"/>
      </w:pPr>
      <w:r>
        <w:t>The system will integrate an automated mechanism that will aggregate different verified reports on scams, evidentiary data, (domain info, server IP). This evidence bundle is quickly sent to the pre-arranged cybercrime authorities and host providers for domain suspension.</w:t>
      </w:r>
    </w:p>
    <w:p w14:paraId="71EA4FDE">
      <w:pPr>
        <w:pStyle w:val="5"/>
        <w:spacing w:before="72"/>
      </w:pPr>
    </w:p>
    <w:p w14:paraId="2531C446">
      <w:pPr>
        <w:pStyle w:val="2"/>
        <w:numPr>
          <w:ilvl w:val="1"/>
          <w:numId w:val="6"/>
        </w:numPr>
        <w:tabs>
          <w:tab w:val="left" w:pos="941"/>
        </w:tabs>
        <w:spacing w:before="0" w:after="0" w:line="240" w:lineRule="auto"/>
        <w:ind w:left="941" w:right="0" w:hanging="358"/>
        <w:jc w:val="both"/>
        <w:rPr>
          <w:b w:val="0"/>
          <w:i/>
        </w:rPr>
      </w:pPr>
      <w:r>
        <w:t>Early</w:t>
      </w:r>
      <w:r>
        <w:rPr>
          <w:spacing w:val="-9"/>
        </w:rPr>
        <w:t xml:space="preserve"> </w:t>
      </w:r>
      <w:r>
        <w:t>Warning</w:t>
      </w:r>
      <w:r>
        <w:rPr>
          <w:spacing w:val="-4"/>
        </w:rPr>
        <w:t xml:space="preserve"> </w:t>
      </w:r>
      <w:r>
        <w:t>and</w:t>
      </w:r>
      <w:r>
        <w:rPr>
          <w:spacing w:val="-8"/>
        </w:rPr>
        <w:t xml:space="preserve"> </w:t>
      </w:r>
      <w:r>
        <w:t>Intervention</w:t>
      </w:r>
      <w:r>
        <w:rPr>
          <w:spacing w:val="-8"/>
        </w:rPr>
        <w:t xml:space="preserve"> </w:t>
      </w:r>
      <w:r>
        <w:rPr>
          <w:spacing w:val="-2"/>
        </w:rPr>
        <w:t>Support:</w:t>
      </w:r>
    </w:p>
    <w:p w14:paraId="08F708F7">
      <w:pPr>
        <w:pStyle w:val="5"/>
        <w:spacing w:before="10" w:line="249" w:lineRule="auto"/>
        <w:ind w:left="362" w:right="330"/>
        <w:jc w:val="both"/>
      </w:pPr>
      <w:r>
        <w:t>If</w:t>
      </w:r>
      <w:r>
        <w:rPr>
          <w:spacing w:val="-4"/>
        </w:rPr>
        <w:t xml:space="preserve"> </w:t>
      </w:r>
      <w:r>
        <w:t>the</w:t>
      </w:r>
      <w:r>
        <w:rPr>
          <w:spacing w:val="-2"/>
        </w:rPr>
        <w:t xml:space="preserve"> </w:t>
      </w:r>
      <w:r>
        <w:t>student</w:t>
      </w:r>
      <w:r>
        <w:rPr>
          <w:spacing w:val="-3"/>
        </w:rPr>
        <w:t xml:space="preserve"> </w:t>
      </w:r>
      <w:r>
        <w:t>is</w:t>
      </w:r>
      <w:r>
        <w:rPr>
          <w:spacing w:val="-1"/>
        </w:rPr>
        <w:t xml:space="preserve"> </w:t>
      </w:r>
      <w:r>
        <w:t>identified</w:t>
      </w:r>
      <w:r>
        <w:rPr>
          <w:spacing w:val="-1"/>
        </w:rPr>
        <w:t xml:space="preserve"> </w:t>
      </w:r>
      <w:r>
        <w:t>to</w:t>
      </w:r>
      <w:r>
        <w:rPr>
          <w:spacing w:val="-4"/>
        </w:rPr>
        <w:t xml:space="preserve"> </w:t>
      </w:r>
      <w:r>
        <w:t>require</w:t>
      </w:r>
      <w:r>
        <w:rPr>
          <w:spacing w:val="-2"/>
        </w:rPr>
        <w:t xml:space="preserve"> </w:t>
      </w:r>
      <w:r>
        <w:t>high</w:t>
      </w:r>
      <w:r>
        <w:rPr>
          <w:spacing w:val="-1"/>
        </w:rPr>
        <w:t xml:space="preserve"> </w:t>
      </w:r>
      <w:r>
        <w:t>levels</w:t>
      </w:r>
      <w:r>
        <w:rPr>
          <w:spacing w:val="-1"/>
        </w:rPr>
        <w:t xml:space="preserve"> </w:t>
      </w:r>
      <w:r>
        <w:t>of</w:t>
      </w:r>
      <w:r>
        <w:rPr>
          <w:spacing w:val="-4"/>
        </w:rPr>
        <w:t xml:space="preserve"> </w:t>
      </w:r>
      <w:r>
        <w:t>mental health attention, the system flags the student as requiring greater attention, highlighting the suggestions as</w:t>
      </w:r>
      <w:r>
        <w:rPr>
          <w:spacing w:val="40"/>
        </w:rPr>
        <w:t xml:space="preserve"> </w:t>
      </w:r>
      <w:r>
        <w:t>guidance with a self-help element.</w:t>
      </w:r>
    </w:p>
    <w:p w14:paraId="75702EFA">
      <w:pPr>
        <w:pStyle w:val="5"/>
        <w:spacing w:before="13"/>
      </w:pPr>
    </w:p>
    <w:p w14:paraId="5D2EF334">
      <w:pPr>
        <w:pStyle w:val="2"/>
        <w:numPr>
          <w:ilvl w:val="1"/>
          <w:numId w:val="6"/>
        </w:numPr>
        <w:tabs>
          <w:tab w:val="left" w:pos="941"/>
        </w:tabs>
        <w:spacing w:before="1" w:after="0" w:line="240" w:lineRule="auto"/>
        <w:ind w:left="941" w:right="0" w:hanging="358"/>
        <w:jc w:val="both"/>
        <w:rPr>
          <w:b w:val="0"/>
          <w:i/>
        </w:rPr>
      </w:pPr>
      <w:r>
        <w:t>Continuous</w:t>
      </w:r>
      <w:r>
        <w:rPr>
          <w:spacing w:val="-10"/>
        </w:rPr>
        <w:t xml:space="preserve"> </w:t>
      </w:r>
      <w:r>
        <w:t>Student</w:t>
      </w:r>
      <w:r>
        <w:rPr>
          <w:spacing w:val="-11"/>
        </w:rPr>
        <w:t xml:space="preserve"> </w:t>
      </w:r>
      <w:r>
        <w:rPr>
          <w:spacing w:val="-2"/>
        </w:rPr>
        <w:t>Monitoring:</w:t>
      </w:r>
    </w:p>
    <w:p w14:paraId="368E8944">
      <w:pPr>
        <w:pStyle w:val="5"/>
        <w:spacing w:before="12" w:line="249" w:lineRule="auto"/>
        <w:ind w:left="362" w:right="331"/>
        <w:jc w:val="both"/>
      </w:pPr>
      <w:r>
        <w:t>All the assessment data is stored in the database. Hence,</w:t>
      </w:r>
      <w:r>
        <w:rPr>
          <w:spacing w:val="40"/>
        </w:rPr>
        <w:t xml:space="preserve"> </w:t>
      </w:r>
      <w:r>
        <w:t>it is easy to track any changes. This is essential in tracking</w:t>
      </w:r>
      <w:r>
        <w:rPr>
          <w:spacing w:val="-3"/>
        </w:rPr>
        <w:t xml:space="preserve"> </w:t>
      </w:r>
      <w:r>
        <w:t>the</w:t>
      </w:r>
      <w:r>
        <w:rPr>
          <w:spacing w:val="-2"/>
        </w:rPr>
        <w:t xml:space="preserve"> </w:t>
      </w:r>
      <w:r>
        <w:t>trends</w:t>
      </w:r>
      <w:r>
        <w:rPr>
          <w:spacing w:val="-4"/>
        </w:rPr>
        <w:t xml:space="preserve"> </w:t>
      </w:r>
      <w:r>
        <w:t>in</w:t>
      </w:r>
      <w:r>
        <w:rPr>
          <w:spacing w:val="-3"/>
        </w:rPr>
        <w:t xml:space="preserve"> </w:t>
      </w:r>
      <w:r>
        <w:t>the</w:t>
      </w:r>
      <w:r>
        <w:rPr>
          <w:spacing w:val="-2"/>
        </w:rPr>
        <w:t xml:space="preserve"> </w:t>
      </w:r>
      <w:r>
        <w:t>student's</w:t>
      </w:r>
      <w:r>
        <w:rPr>
          <w:spacing w:val="-3"/>
        </w:rPr>
        <w:t xml:space="preserve"> </w:t>
      </w:r>
      <w:r>
        <w:t>mental</w:t>
      </w:r>
      <w:r>
        <w:rPr>
          <w:spacing w:val="-4"/>
        </w:rPr>
        <w:t xml:space="preserve"> </w:t>
      </w:r>
      <w:r>
        <w:t>health</w:t>
      </w:r>
      <w:r>
        <w:rPr>
          <w:spacing w:val="-1"/>
        </w:rPr>
        <w:t xml:space="preserve"> </w:t>
      </w:r>
      <w:r>
        <w:t>to</w:t>
      </w:r>
      <w:r>
        <w:rPr>
          <w:spacing w:val="-3"/>
        </w:rPr>
        <w:t xml:space="preserve"> </w:t>
      </w:r>
      <w:r>
        <w:t>notice any signs of stress build-up over prolonged periods.</w:t>
      </w:r>
    </w:p>
    <w:p w14:paraId="6B154436">
      <w:pPr>
        <w:pStyle w:val="2"/>
        <w:numPr>
          <w:ilvl w:val="1"/>
          <w:numId w:val="6"/>
        </w:numPr>
        <w:tabs>
          <w:tab w:val="left" w:pos="576"/>
        </w:tabs>
        <w:spacing w:before="157" w:after="0" w:line="240" w:lineRule="auto"/>
        <w:ind w:left="576" w:right="0" w:hanging="214"/>
        <w:jc w:val="both"/>
        <w:rPr>
          <w:b w:val="0"/>
        </w:rPr>
      </w:pPr>
      <w:r>
        <w:t>System</w:t>
      </w:r>
      <w:r>
        <w:rPr>
          <w:spacing w:val="-9"/>
        </w:rPr>
        <w:t xml:space="preserve"> </w:t>
      </w:r>
      <w:r>
        <w:t>Performance</w:t>
      </w:r>
      <w:r>
        <w:rPr>
          <w:spacing w:val="-5"/>
        </w:rPr>
        <w:t xml:space="preserve"> </w:t>
      </w:r>
      <w:r>
        <w:t>and</w:t>
      </w:r>
      <w:r>
        <w:rPr>
          <w:spacing w:val="-9"/>
        </w:rPr>
        <w:t xml:space="preserve"> </w:t>
      </w:r>
      <w:r>
        <w:t>Security</w:t>
      </w:r>
      <w:r>
        <w:rPr>
          <w:spacing w:val="-7"/>
        </w:rPr>
        <w:t xml:space="preserve"> </w:t>
      </w:r>
      <w:r>
        <w:rPr>
          <w:spacing w:val="-2"/>
        </w:rPr>
        <w:t>Monitoring:</w:t>
      </w:r>
    </w:p>
    <w:p w14:paraId="0B00E460">
      <w:pPr>
        <w:pStyle w:val="5"/>
        <w:spacing w:before="159"/>
        <w:ind w:left="362" w:right="101" w:firstLine="48"/>
        <w:jc w:val="both"/>
      </w:pPr>
      <w:r>
        <w:t>The</w:t>
      </w:r>
      <w:r>
        <w:rPr>
          <w:spacing w:val="-4"/>
        </w:rPr>
        <w:t xml:space="preserve"> </w:t>
      </w:r>
      <w:r>
        <w:t>backend</w:t>
      </w:r>
      <w:r>
        <w:rPr>
          <w:spacing w:val="-6"/>
        </w:rPr>
        <w:t xml:space="preserve"> </w:t>
      </w:r>
      <w:r>
        <w:t>will</w:t>
      </w:r>
      <w:r>
        <w:rPr>
          <w:spacing w:val="-7"/>
        </w:rPr>
        <w:t xml:space="preserve"> </w:t>
      </w:r>
      <w:r>
        <w:t>continuously</w:t>
      </w:r>
      <w:r>
        <w:rPr>
          <w:spacing w:val="-6"/>
        </w:rPr>
        <w:t xml:space="preserve"> </w:t>
      </w:r>
      <w:r>
        <w:t>monitor</w:t>
      </w:r>
      <w:r>
        <w:rPr>
          <w:spacing w:val="-4"/>
        </w:rPr>
        <w:t xml:space="preserve"> </w:t>
      </w:r>
      <w:r>
        <w:t>the</w:t>
      </w:r>
      <w:r>
        <w:rPr>
          <w:spacing w:val="-4"/>
        </w:rPr>
        <w:t xml:space="preserve"> </w:t>
      </w:r>
      <w:r>
        <w:t>activity,</w:t>
      </w:r>
      <w:r>
        <w:rPr>
          <w:spacing w:val="-4"/>
        </w:rPr>
        <w:t xml:space="preserve"> </w:t>
      </w:r>
      <w:r>
        <w:t>system, and user behavior to detect any abnormalities or issues, which are then recorded to ensure data security, platform reliability, and availability.</w:t>
      </w:r>
    </w:p>
    <w:p w14:paraId="39389A93">
      <w:pPr>
        <w:pStyle w:val="5"/>
        <w:spacing w:after="0"/>
        <w:jc w:val="both"/>
        <w:sectPr>
          <w:pgSz w:w="11910" w:h="16840"/>
          <w:pgMar w:top="1300" w:right="566" w:bottom="280" w:left="708" w:header="720" w:footer="720" w:gutter="0"/>
          <w:cols w:equalWidth="0" w:num="2">
            <w:col w:w="4859" w:space="455"/>
            <w:col w:w="5322"/>
          </w:cols>
        </w:sectPr>
      </w:pPr>
    </w:p>
    <w:p w14:paraId="1F902B49">
      <w:pPr>
        <w:pStyle w:val="2"/>
        <w:numPr>
          <w:ilvl w:val="0"/>
          <w:numId w:val="1"/>
        </w:numPr>
        <w:tabs>
          <w:tab w:val="left" w:pos="530"/>
        </w:tabs>
        <w:spacing w:before="79" w:after="0" w:line="240" w:lineRule="auto"/>
        <w:ind w:left="530" w:right="0" w:hanging="389"/>
        <w:jc w:val="both"/>
      </w:pPr>
      <w:r>
        <w:rPr>
          <w:smallCaps/>
        </w:rPr>
        <w:t>Security</w:t>
      </w:r>
      <w:r>
        <w:rPr>
          <w:smallCaps/>
          <w:spacing w:val="-1"/>
        </w:rPr>
        <w:t xml:space="preserve"> </w:t>
      </w:r>
      <w:r>
        <w:rPr>
          <w:smallCaps/>
        </w:rPr>
        <w:t>and</w:t>
      </w:r>
      <w:r>
        <w:rPr>
          <w:smallCaps/>
          <w:spacing w:val="2"/>
        </w:rPr>
        <w:t xml:space="preserve"> </w:t>
      </w:r>
      <w:r>
        <w:rPr>
          <w:smallCaps/>
          <w:spacing w:val="-2"/>
        </w:rPr>
        <w:t>Privacy</w:t>
      </w:r>
    </w:p>
    <w:p w14:paraId="34AD7422">
      <w:pPr>
        <w:spacing w:before="55"/>
        <w:ind w:left="141" w:right="0" w:firstLine="0"/>
        <w:jc w:val="both"/>
        <w:rPr>
          <w:b/>
          <w:sz w:val="20"/>
        </w:rPr>
      </w:pPr>
      <w:r>
        <w:rPr>
          <w:b/>
          <w:sz w:val="20"/>
        </w:rPr>
        <w:t>Security</w:t>
      </w:r>
      <w:r>
        <w:rPr>
          <w:b/>
          <w:spacing w:val="-6"/>
          <w:sz w:val="20"/>
        </w:rPr>
        <w:t xml:space="preserve"> </w:t>
      </w:r>
      <w:r>
        <w:rPr>
          <w:b/>
          <w:sz w:val="20"/>
        </w:rPr>
        <w:t>and</w:t>
      </w:r>
      <w:r>
        <w:rPr>
          <w:b/>
          <w:spacing w:val="-7"/>
          <w:sz w:val="20"/>
        </w:rPr>
        <w:t xml:space="preserve"> </w:t>
      </w:r>
      <w:r>
        <w:rPr>
          <w:b/>
          <w:spacing w:val="-2"/>
          <w:sz w:val="20"/>
        </w:rPr>
        <w:t>Privacy</w:t>
      </w:r>
    </w:p>
    <w:p w14:paraId="461DCADF">
      <w:pPr>
        <w:pStyle w:val="5"/>
        <w:spacing w:before="56"/>
        <w:ind w:left="141" w:right="38"/>
        <w:jc w:val="both"/>
      </w:pPr>
      <w:r>
        <w:t>The Intelligent Student Mental Health Monitoring System</w:t>
      </w:r>
      <w:r>
        <w:rPr>
          <w:spacing w:val="40"/>
        </w:rPr>
        <w:t xml:space="preserve"> </w:t>
      </w:r>
      <w:r>
        <w:t>is developed with adequate security features regarding privacy,</w:t>
      </w:r>
      <w:r>
        <w:rPr>
          <w:spacing w:val="-4"/>
        </w:rPr>
        <w:t xml:space="preserve"> </w:t>
      </w:r>
      <w:r>
        <w:t>confidentiality,</w:t>
      </w:r>
      <w:r>
        <w:rPr>
          <w:spacing w:val="-4"/>
        </w:rPr>
        <w:t xml:space="preserve"> </w:t>
      </w:r>
      <w:r>
        <w:t>etc,</w:t>
      </w:r>
      <w:r>
        <w:rPr>
          <w:spacing w:val="-5"/>
        </w:rPr>
        <w:t xml:space="preserve"> </w:t>
      </w:r>
      <w:r>
        <w:t>over</w:t>
      </w:r>
      <w:r>
        <w:rPr>
          <w:spacing w:val="-4"/>
        </w:rPr>
        <w:t xml:space="preserve"> </w:t>
      </w:r>
      <w:r>
        <w:t>personal</w:t>
      </w:r>
      <w:r>
        <w:rPr>
          <w:spacing w:val="-4"/>
        </w:rPr>
        <w:t xml:space="preserve"> </w:t>
      </w:r>
      <w:r>
        <w:t>student</w:t>
      </w:r>
      <w:r>
        <w:rPr>
          <w:spacing w:val="-4"/>
        </w:rPr>
        <w:t xml:space="preserve"> </w:t>
      </w:r>
      <w:r>
        <w:t>data.</w:t>
      </w:r>
      <w:r>
        <w:rPr>
          <w:spacing w:val="-5"/>
        </w:rPr>
        <w:t xml:space="preserve"> </w:t>
      </w:r>
      <w:r>
        <w:t>The system is actually designed for handling confidential data regarding emotional conditions, stress about student health. Student</w:t>
      </w:r>
      <w:r>
        <w:rPr>
          <w:spacing w:val="-4"/>
        </w:rPr>
        <w:t xml:space="preserve"> </w:t>
      </w:r>
      <w:r>
        <w:t>data</w:t>
      </w:r>
      <w:r>
        <w:rPr>
          <w:spacing w:val="-4"/>
        </w:rPr>
        <w:t xml:space="preserve"> </w:t>
      </w:r>
      <w:r>
        <w:t>is</w:t>
      </w:r>
      <w:r>
        <w:rPr>
          <w:spacing w:val="-3"/>
        </w:rPr>
        <w:t xml:space="preserve"> </w:t>
      </w:r>
      <w:r>
        <w:t>confidential,</w:t>
      </w:r>
      <w:r>
        <w:rPr>
          <w:spacing w:val="-2"/>
        </w:rPr>
        <w:t xml:space="preserve"> </w:t>
      </w:r>
      <w:r>
        <w:t>so</w:t>
      </w:r>
      <w:r>
        <w:rPr>
          <w:spacing w:val="-3"/>
        </w:rPr>
        <w:t xml:space="preserve"> </w:t>
      </w:r>
      <w:r>
        <w:t>confidentiality,</w:t>
      </w:r>
      <w:r>
        <w:rPr>
          <w:spacing w:val="-2"/>
        </w:rPr>
        <w:t xml:space="preserve"> </w:t>
      </w:r>
      <w:r>
        <w:t>integrity</w:t>
      </w:r>
      <w:r>
        <w:rPr>
          <w:spacing w:val="-3"/>
        </w:rPr>
        <w:t xml:space="preserve"> </w:t>
      </w:r>
      <w:r>
        <w:t>and ethical handling is a primary requirement.</w:t>
      </w:r>
    </w:p>
    <w:p w14:paraId="6DAC02FB">
      <w:pPr>
        <w:pStyle w:val="5"/>
        <w:spacing w:before="109"/>
      </w:pPr>
    </w:p>
    <w:p w14:paraId="15A856C7">
      <w:pPr>
        <w:pStyle w:val="2"/>
        <w:numPr>
          <w:ilvl w:val="1"/>
          <w:numId w:val="1"/>
        </w:numPr>
        <w:tabs>
          <w:tab w:val="left" w:pos="406"/>
        </w:tabs>
        <w:spacing w:before="0" w:after="0" w:line="240" w:lineRule="auto"/>
        <w:ind w:left="406" w:right="0" w:hanging="265"/>
        <w:jc w:val="both"/>
      </w:pPr>
      <w:r>
        <w:t>Data</w:t>
      </w:r>
      <w:r>
        <w:rPr>
          <w:spacing w:val="-6"/>
        </w:rPr>
        <w:t xml:space="preserve"> </w:t>
      </w:r>
      <w:r>
        <w:t>Privacy</w:t>
      </w:r>
      <w:r>
        <w:rPr>
          <w:spacing w:val="-5"/>
        </w:rPr>
        <w:t xml:space="preserve"> </w:t>
      </w:r>
      <w:r>
        <w:rPr>
          <w:spacing w:val="-2"/>
        </w:rPr>
        <w:t>Protection</w:t>
      </w:r>
    </w:p>
    <w:p w14:paraId="4D5D3E4E">
      <w:pPr>
        <w:pStyle w:val="5"/>
        <w:spacing w:before="56"/>
        <w:ind w:left="141" w:right="41"/>
        <w:jc w:val="both"/>
      </w:pPr>
      <w:r>
        <w:t>All the student data collected through questionnaires and chatbot interactions is highly confidential in nature. Any data in the form of names, emails, or student registration numbers is</w:t>
      </w:r>
      <w:r>
        <w:rPr>
          <w:spacing w:val="-1"/>
        </w:rPr>
        <w:t xml:space="preserve"> </w:t>
      </w:r>
      <w:r>
        <w:t>kept highly secure and is</w:t>
      </w:r>
      <w:r>
        <w:rPr>
          <w:spacing w:val="-1"/>
        </w:rPr>
        <w:t xml:space="preserve"> </w:t>
      </w:r>
      <w:r>
        <w:t>not mixed with</w:t>
      </w:r>
      <w:r>
        <w:rPr>
          <w:spacing w:val="-1"/>
        </w:rPr>
        <w:t xml:space="preserve"> </w:t>
      </w:r>
      <w:r>
        <w:t>mental health data wherever feasible. Only authorized users, such as</w:t>
      </w:r>
      <w:r>
        <w:rPr>
          <w:spacing w:val="-1"/>
        </w:rPr>
        <w:t xml:space="preserve"> </w:t>
      </w:r>
      <w:r>
        <w:t>administrators</w:t>
      </w:r>
      <w:r>
        <w:rPr>
          <w:spacing w:val="-1"/>
        </w:rPr>
        <w:t xml:space="preserve"> </w:t>
      </w:r>
      <w:r>
        <w:t xml:space="preserve">or counselors, are allowed to see sensitive information through role-related functionality </w:t>
      </w:r>
      <w:r>
        <w:rPr>
          <w:spacing w:val="-2"/>
        </w:rPr>
        <w:t>authentication.</w:t>
      </w:r>
    </w:p>
    <w:p w14:paraId="400883EB">
      <w:pPr>
        <w:pStyle w:val="5"/>
        <w:spacing w:before="109"/>
      </w:pPr>
    </w:p>
    <w:p w14:paraId="492CA9E2">
      <w:pPr>
        <w:pStyle w:val="2"/>
        <w:numPr>
          <w:ilvl w:val="1"/>
          <w:numId w:val="1"/>
        </w:numPr>
        <w:tabs>
          <w:tab w:val="left" w:pos="398"/>
        </w:tabs>
        <w:spacing w:before="0" w:after="0" w:line="240" w:lineRule="auto"/>
        <w:ind w:left="398" w:right="0" w:hanging="214"/>
        <w:jc w:val="both"/>
      </w:pPr>
      <w:r>
        <w:t>Secure</w:t>
      </w:r>
      <w:r>
        <w:rPr>
          <w:spacing w:val="-7"/>
        </w:rPr>
        <w:t xml:space="preserve"> </w:t>
      </w:r>
      <w:r>
        <w:t>user</w:t>
      </w:r>
      <w:r>
        <w:rPr>
          <w:spacing w:val="-4"/>
        </w:rPr>
        <w:t xml:space="preserve"> </w:t>
      </w:r>
      <w:r>
        <w:rPr>
          <w:spacing w:val="-2"/>
        </w:rPr>
        <w:t>authentication</w:t>
      </w:r>
    </w:p>
    <w:p w14:paraId="24525F3C">
      <w:pPr>
        <w:pStyle w:val="5"/>
        <w:spacing w:before="56"/>
        <w:ind w:left="184" w:right="38"/>
        <w:jc w:val="both"/>
      </w:pPr>
      <w:r>
        <w:t xml:space="preserve">The system also has different kinds of login systems in place, which can be used by students and administrators alike. The password is encrypted before entering it into the database. No unauthorized persons can perform functions on their own by entering the database, which contains information encrypted in this way. The system will enable students to only view their own results, while administrators can view aggregated statistics on mental </w:t>
      </w:r>
      <w:r>
        <w:rPr>
          <w:spacing w:val="-2"/>
        </w:rPr>
        <w:t>health.</w:t>
      </w:r>
    </w:p>
    <w:p w14:paraId="494F4E6C">
      <w:pPr>
        <w:pStyle w:val="5"/>
        <w:spacing w:before="181"/>
      </w:pPr>
    </w:p>
    <w:p w14:paraId="2F5A6A14">
      <w:pPr>
        <w:pStyle w:val="2"/>
        <w:numPr>
          <w:ilvl w:val="1"/>
          <w:numId w:val="1"/>
        </w:numPr>
        <w:tabs>
          <w:tab w:val="left" w:pos="355"/>
        </w:tabs>
        <w:spacing w:before="0" w:after="0" w:line="240" w:lineRule="auto"/>
        <w:ind w:left="355" w:right="0" w:hanging="214"/>
        <w:jc w:val="left"/>
      </w:pPr>
      <w:r>
        <w:t>Encrypted</w:t>
      </w:r>
      <w:r>
        <w:rPr>
          <w:spacing w:val="-6"/>
        </w:rPr>
        <w:t xml:space="preserve"> </w:t>
      </w:r>
      <w:r>
        <w:t>Data</w:t>
      </w:r>
      <w:r>
        <w:rPr>
          <w:spacing w:val="-8"/>
        </w:rPr>
        <w:t xml:space="preserve"> </w:t>
      </w:r>
      <w:r>
        <w:rPr>
          <w:spacing w:val="-2"/>
        </w:rPr>
        <w:t>Transmission</w:t>
      </w:r>
    </w:p>
    <w:p w14:paraId="13744423">
      <w:pPr>
        <w:pStyle w:val="5"/>
        <w:spacing w:before="126"/>
        <w:ind w:left="141" w:right="38"/>
        <w:jc w:val="both"/>
      </w:pPr>
      <w:r>
        <w:t>Every data exchange or communication that occurs in both directions in the front end/user interface and back end/Django server utilizes only HTTPS communication channels. This helps in avoiding eavesdropping or hacking in communication with other users.</w:t>
      </w:r>
    </w:p>
    <w:p w14:paraId="41A96869">
      <w:pPr>
        <w:pStyle w:val="2"/>
        <w:numPr>
          <w:ilvl w:val="1"/>
          <w:numId w:val="1"/>
        </w:numPr>
        <w:tabs>
          <w:tab w:val="left" w:pos="355"/>
        </w:tabs>
        <w:spacing w:before="127" w:after="0" w:line="240" w:lineRule="auto"/>
        <w:ind w:left="355" w:right="0" w:hanging="214"/>
        <w:jc w:val="left"/>
      </w:pPr>
      <w:r>
        <w:t>Secure</w:t>
      </w:r>
      <w:r>
        <w:rPr>
          <w:spacing w:val="-3"/>
        </w:rPr>
        <w:t xml:space="preserve"> </w:t>
      </w:r>
      <w:r>
        <w:t>Data</w:t>
      </w:r>
      <w:r>
        <w:rPr>
          <w:spacing w:val="-6"/>
        </w:rPr>
        <w:t xml:space="preserve"> </w:t>
      </w:r>
      <w:r>
        <w:rPr>
          <w:spacing w:val="-2"/>
        </w:rPr>
        <w:t>Storage</w:t>
      </w:r>
    </w:p>
    <w:p w14:paraId="5AFA2760">
      <w:pPr>
        <w:pStyle w:val="5"/>
        <w:spacing w:before="125"/>
        <w:ind w:left="141" w:right="39"/>
        <w:jc w:val="both"/>
      </w:pPr>
      <w:r>
        <w:t>The database is also protected from unauthorized access, unauthorized modifications, and data loss using access control, encryption, and backups. The mental health data is stored in a structured and protected way, so that unauthorized system services cannot access that data.</w:t>
      </w:r>
    </w:p>
    <w:p w14:paraId="78A0C8F9">
      <w:pPr>
        <w:pStyle w:val="2"/>
        <w:numPr>
          <w:ilvl w:val="1"/>
          <w:numId w:val="1"/>
        </w:numPr>
        <w:tabs>
          <w:tab w:val="left" w:pos="355"/>
        </w:tabs>
        <w:spacing w:before="127" w:after="0" w:line="240" w:lineRule="auto"/>
        <w:ind w:left="355" w:right="0" w:hanging="214"/>
        <w:jc w:val="left"/>
      </w:pPr>
      <w:r>
        <w:t>Ethical</w:t>
      </w:r>
      <w:r>
        <w:rPr>
          <w:spacing w:val="-5"/>
        </w:rPr>
        <w:t xml:space="preserve"> </w:t>
      </w:r>
      <w:r>
        <w:t>Usage</w:t>
      </w:r>
      <w:r>
        <w:rPr>
          <w:spacing w:val="-6"/>
        </w:rPr>
        <w:t xml:space="preserve"> </w:t>
      </w:r>
      <w:r>
        <w:t>of</w:t>
      </w:r>
      <w:r>
        <w:rPr>
          <w:spacing w:val="-4"/>
        </w:rPr>
        <w:t xml:space="preserve"> </w:t>
      </w:r>
      <w:r>
        <w:t>AI</w:t>
      </w:r>
      <w:r>
        <w:rPr>
          <w:spacing w:val="-5"/>
        </w:rPr>
        <w:t xml:space="preserve"> </w:t>
      </w:r>
      <w:r>
        <w:t>and</w:t>
      </w:r>
      <w:r>
        <w:rPr>
          <w:spacing w:val="-4"/>
        </w:rPr>
        <w:t xml:space="preserve"> </w:t>
      </w:r>
      <w:r>
        <w:t>Student</w:t>
      </w:r>
      <w:r>
        <w:rPr>
          <w:spacing w:val="-3"/>
        </w:rPr>
        <w:t xml:space="preserve"> </w:t>
      </w:r>
      <w:r>
        <w:rPr>
          <w:spacing w:val="-2"/>
        </w:rPr>
        <w:t>Consent</w:t>
      </w:r>
    </w:p>
    <w:p w14:paraId="44BD44E4">
      <w:pPr>
        <w:pStyle w:val="5"/>
        <w:spacing w:before="125"/>
        <w:ind w:left="141"/>
      </w:pPr>
      <w:r>
        <w:t>It is operated on ethical principles of artificial intelligence. Students understand their data is being utilized solely for data</w:t>
      </w:r>
      <w:r>
        <w:rPr>
          <w:spacing w:val="-2"/>
        </w:rPr>
        <w:t xml:space="preserve"> </w:t>
      </w:r>
      <w:r>
        <w:t>processing</w:t>
      </w:r>
      <w:r>
        <w:rPr>
          <w:spacing w:val="-1"/>
        </w:rPr>
        <w:t xml:space="preserve"> </w:t>
      </w:r>
      <w:r>
        <w:t>in</w:t>
      </w:r>
      <w:r>
        <w:rPr>
          <w:spacing w:val="-1"/>
        </w:rPr>
        <w:t xml:space="preserve"> </w:t>
      </w:r>
      <w:r>
        <w:t>mental</w:t>
      </w:r>
      <w:r>
        <w:rPr>
          <w:spacing w:val="-2"/>
        </w:rPr>
        <w:t xml:space="preserve"> </w:t>
      </w:r>
      <w:r>
        <w:t>health</w:t>
      </w:r>
      <w:r>
        <w:rPr>
          <w:spacing w:val="-1"/>
        </w:rPr>
        <w:t xml:space="preserve"> </w:t>
      </w:r>
      <w:r>
        <w:t>evaluation</w:t>
      </w:r>
      <w:r>
        <w:rPr>
          <w:spacing w:val="-1"/>
        </w:rPr>
        <w:t xml:space="preserve"> </w:t>
      </w:r>
      <w:r>
        <w:t>and</w:t>
      </w:r>
      <w:r>
        <w:rPr>
          <w:spacing w:val="-1"/>
        </w:rPr>
        <w:t xml:space="preserve"> </w:t>
      </w:r>
      <w:r>
        <w:t>other well- being factors in an institution setting. Medical decision- making</w:t>
      </w:r>
      <w:r>
        <w:rPr>
          <w:spacing w:val="-4"/>
        </w:rPr>
        <w:t xml:space="preserve"> </w:t>
      </w:r>
      <w:r>
        <w:t>is</w:t>
      </w:r>
      <w:r>
        <w:rPr>
          <w:spacing w:val="-6"/>
        </w:rPr>
        <w:t xml:space="preserve"> </w:t>
      </w:r>
      <w:r>
        <w:t>not</w:t>
      </w:r>
      <w:r>
        <w:rPr>
          <w:spacing w:val="-5"/>
        </w:rPr>
        <w:t xml:space="preserve"> </w:t>
      </w:r>
      <w:r>
        <w:t>conducted</w:t>
      </w:r>
      <w:r>
        <w:rPr>
          <w:spacing w:val="-2"/>
        </w:rPr>
        <w:t xml:space="preserve"> </w:t>
      </w:r>
      <w:r>
        <w:t>by</w:t>
      </w:r>
      <w:r>
        <w:rPr>
          <w:spacing w:val="-6"/>
        </w:rPr>
        <w:t xml:space="preserve"> </w:t>
      </w:r>
      <w:r>
        <w:t>the</w:t>
      </w:r>
      <w:r>
        <w:rPr>
          <w:spacing w:val="-3"/>
        </w:rPr>
        <w:t xml:space="preserve"> </w:t>
      </w:r>
      <w:r>
        <w:t>model</w:t>
      </w:r>
      <w:r>
        <w:rPr>
          <w:spacing w:val="-8"/>
        </w:rPr>
        <w:t xml:space="preserve"> </w:t>
      </w:r>
      <w:r>
        <w:t>since</w:t>
      </w:r>
      <w:r>
        <w:rPr>
          <w:spacing w:val="-3"/>
        </w:rPr>
        <w:t xml:space="preserve"> </w:t>
      </w:r>
      <w:r>
        <w:t>predictions</w:t>
      </w:r>
      <w:r>
        <w:rPr>
          <w:spacing w:val="-3"/>
        </w:rPr>
        <w:t xml:space="preserve"> </w:t>
      </w:r>
      <w:r>
        <w:t>are solely risk-based intervention.</w:t>
      </w:r>
    </w:p>
    <w:p w14:paraId="058F25BA">
      <w:pPr>
        <w:pStyle w:val="2"/>
        <w:numPr>
          <w:ilvl w:val="1"/>
          <w:numId w:val="1"/>
        </w:numPr>
        <w:tabs>
          <w:tab w:val="left" w:pos="355"/>
        </w:tabs>
        <w:spacing w:before="125" w:after="0" w:line="240" w:lineRule="auto"/>
        <w:ind w:left="355" w:right="0" w:hanging="214"/>
        <w:jc w:val="left"/>
      </w:pPr>
      <w:r>
        <w:t>System</w:t>
      </w:r>
      <w:r>
        <w:rPr>
          <w:spacing w:val="-7"/>
        </w:rPr>
        <w:t xml:space="preserve"> </w:t>
      </w:r>
      <w:r>
        <w:t>Monitoring</w:t>
      </w:r>
      <w:r>
        <w:rPr>
          <w:spacing w:val="-7"/>
        </w:rPr>
        <w:t xml:space="preserve"> </w:t>
      </w:r>
      <w:r>
        <w:t>and</w:t>
      </w:r>
      <w:r>
        <w:rPr>
          <w:spacing w:val="-8"/>
        </w:rPr>
        <w:t xml:space="preserve"> </w:t>
      </w:r>
      <w:r>
        <w:rPr>
          <w:spacing w:val="-2"/>
        </w:rPr>
        <w:t>Protection</w:t>
      </w:r>
    </w:p>
    <w:p w14:paraId="0B123F45">
      <w:pPr>
        <w:pStyle w:val="5"/>
        <w:spacing w:before="127"/>
        <w:ind w:left="141"/>
      </w:pPr>
      <w:r>
        <w:t>The</w:t>
      </w:r>
      <w:r>
        <w:rPr>
          <w:spacing w:val="-1"/>
        </w:rPr>
        <w:t xml:space="preserve"> </w:t>
      </w:r>
      <w:r>
        <w:t>backend continually observes</w:t>
      </w:r>
      <w:r>
        <w:rPr>
          <w:spacing w:val="-2"/>
        </w:rPr>
        <w:t xml:space="preserve"> </w:t>
      </w:r>
      <w:r>
        <w:t>login requests, API requests, data accesses, etc. It also logs all abnormal behaviors</w:t>
      </w:r>
      <w:r>
        <w:rPr>
          <w:spacing w:val="-6"/>
        </w:rPr>
        <w:t xml:space="preserve"> </w:t>
      </w:r>
      <w:r>
        <w:t>that</w:t>
      </w:r>
      <w:r>
        <w:rPr>
          <w:spacing w:val="-3"/>
        </w:rPr>
        <w:t xml:space="preserve"> </w:t>
      </w:r>
      <w:r>
        <w:t>may</w:t>
      </w:r>
      <w:r>
        <w:rPr>
          <w:spacing w:val="-4"/>
        </w:rPr>
        <w:t xml:space="preserve"> </w:t>
      </w:r>
      <w:r>
        <w:t>pose</w:t>
      </w:r>
      <w:r>
        <w:rPr>
          <w:spacing w:val="-7"/>
        </w:rPr>
        <w:t xml:space="preserve"> </w:t>
      </w:r>
      <w:r>
        <w:t>a</w:t>
      </w:r>
      <w:r>
        <w:rPr>
          <w:spacing w:val="-5"/>
        </w:rPr>
        <w:t xml:space="preserve"> </w:t>
      </w:r>
      <w:r>
        <w:t>potential</w:t>
      </w:r>
      <w:r>
        <w:rPr>
          <w:spacing w:val="-5"/>
        </w:rPr>
        <w:t xml:space="preserve"> </w:t>
      </w:r>
      <w:r>
        <w:t>security</w:t>
      </w:r>
      <w:r>
        <w:rPr>
          <w:spacing w:val="-4"/>
        </w:rPr>
        <w:t xml:space="preserve"> </w:t>
      </w:r>
      <w:r>
        <w:t>threat</w:t>
      </w:r>
      <w:r>
        <w:rPr>
          <w:spacing w:val="-3"/>
        </w:rPr>
        <w:t xml:space="preserve"> </w:t>
      </w:r>
      <w:r>
        <w:t>to</w:t>
      </w:r>
      <w:r>
        <w:rPr>
          <w:spacing w:val="-6"/>
        </w:rPr>
        <w:t xml:space="preserve"> </w:t>
      </w:r>
      <w:r>
        <w:t xml:space="preserve">a </w:t>
      </w:r>
      <w:r>
        <w:rPr>
          <w:spacing w:val="-2"/>
        </w:rPr>
        <w:t>system.</w:t>
      </w:r>
    </w:p>
    <w:p w14:paraId="4E4A4E84">
      <w:pPr>
        <w:pStyle w:val="2"/>
        <w:numPr>
          <w:ilvl w:val="0"/>
          <w:numId w:val="1"/>
        </w:numPr>
        <w:tabs>
          <w:tab w:val="left" w:pos="634"/>
        </w:tabs>
        <w:spacing w:before="79" w:after="0" w:line="240" w:lineRule="auto"/>
        <w:ind w:left="634" w:right="0" w:hanging="493"/>
        <w:jc w:val="both"/>
      </w:pPr>
      <w:r>
        <w:rPr>
          <w:b w:val="0"/>
        </w:rPr>
        <w:br w:type="column"/>
      </w:r>
      <w:r>
        <w:rPr>
          <w:smallCaps/>
        </w:rPr>
        <w:t>Performance</w:t>
      </w:r>
      <w:r>
        <w:rPr>
          <w:smallCaps/>
          <w:spacing w:val="-1"/>
        </w:rPr>
        <w:t xml:space="preserve"> </w:t>
      </w:r>
      <w:r>
        <w:rPr>
          <w:smallCaps/>
        </w:rPr>
        <w:t xml:space="preserve">and </w:t>
      </w:r>
      <w:r>
        <w:rPr>
          <w:smallCaps/>
          <w:spacing w:val="-2"/>
        </w:rPr>
        <w:t>Limitations</w:t>
      </w:r>
    </w:p>
    <w:p w14:paraId="62AC318C">
      <w:pPr>
        <w:pStyle w:val="5"/>
        <w:spacing w:before="125"/>
        <w:ind w:left="141" w:right="147"/>
        <w:jc w:val="both"/>
      </w:pPr>
      <w:r>
        <w:t>The performance of the Intelligent Student Mental Health Monitoring System proves to be very robust in real-time emotional assessment, early risk detection, and</w:t>
      </w:r>
      <w:r>
        <w:rPr>
          <w:spacing w:val="40"/>
        </w:rPr>
        <w:t xml:space="preserve"> </w:t>
      </w:r>
      <w:r>
        <w:t>institutional-level mental health insights; nonetheless, the pitfalls</w:t>
      </w:r>
      <w:r>
        <w:rPr>
          <w:spacing w:val="-1"/>
        </w:rPr>
        <w:t xml:space="preserve"> </w:t>
      </w:r>
      <w:r>
        <w:t>that it carries,</w:t>
      </w:r>
      <w:r>
        <w:rPr>
          <w:spacing w:val="-2"/>
        </w:rPr>
        <w:t xml:space="preserve"> </w:t>
      </w:r>
      <w:r>
        <w:t>as</w:t>
      </w:r>
      <w:r>
        <w:rPr>
          <w:spacing w:val="-1"/>
        </w:rPr>
        <w:t xml:space="preserve"> </w:t>
      </w:r>
      <w:r>
        <w:t>with all</w:t>
      </w:r>
      <w:r>
        <w:rPr>
          <w:spacing w:val="-3"/>
        </w:rPr>
        <w:t xml:space="preserve"> </w:t>
      </w:r>
      <w:r>
        <w:t>AI-driven systems, need to be acknowledged.</w:t>
      </w:r>
    </w:p>
    <w:p w14:paraId="46E94658">
      <w:pPr>
        <w:pStyle w:val="2"/>
        <w:numPr>
          <w:ilvl w:val="1"/>
          <w:numId w:val="1"/>
        </w:numPr>
        <w:tabs>
          <w:tab w:val="left" w:pos="355"/>
        </w:tabs>
        <w:spacing w:before="127" w:after="0" w:line="240" w:lineRule="auto"/>
        <w:ind w:left="355" w:right="0" w:hanging="214"/>
        <w:jc w:val="both"/>
      </w:pPr>
      <w:r>
        <w:t>System</w:t>
      </w:r>
      <w:r>
        <w:rPr>
          <w:spacing w:val="-8"/>
        </w:rPr>
        <w:t xml:space="preserve"> </w:t>
      </w:r>
      <w:r>
        <w:rPr>
          <w:spacing w:val="-2"/>
        </w:rPr>
        <w:t>performance</w:t>
      </w:r>
    </w:p>
    <w:p w14:paraId="12FF99C4">
      <w:pPr>
        <w:pStyle w:val="5"/>
        <w:spacing w:before="126"/>
        <w:ind w:left="141" w:right="146"/>
        <w:jc w:val="both"/>
      </w:pPr>
      <w:r>
        <w:t>It</w:t>
      </w:r>
      <w:r>
        <w:rPr>
          <w:spacing w:val="-4"/>
        </w:rPr>
        <w:t xml:space="preserve"> </w:t>
      </w:r>
      <w:r>
        <w:t>efficiently</w:t>
      </w:r>
      <w:r>
        <w:rPr>
          <w:spacing w:val="-2"/>
        </w:rPr>
        <w:t xml:space="preserve"> </w:t>
      </w:r>
      <w:r>
        <w:t>processes</w:t>
      </w:r>
      <w:r>
        <w:rPr>
          <w:spacing w:val="-2"/>
        </w:rPr>
        <w:t xml:space="preserve"> </w:t>
      </w:r>
      <w:r>
        <w:t>the student</w:t>
      </w:r>
      <w:r>
        <w:rPr>
          <w:spacing w:val="-1"/>
        </w:rPr>
        <w:t xml:space="preserve"> </w:t>
      </w:r>
      <w:r>
        <w:t>inputs,</w:t>
      </w:r>
      <w:r>
        <w:rPr>
          <w:spacing w:val="-1"/>
        </w:rPr>
        <w:t xml:space="preserve"> </w:t>
      </w:r>
      <w:r>
        <w:t>such as</w:t>
      </w:r>
      <w:r>
        <w:rPr>
          <w:spacing w:val="-2"/>
        </w:rPr>
        <w:t xml:space="preserve"> </w:t>
      </w:r>
      <w:r>
        <w:t>responses to questionnaires or interactions with a chatbot, via the backend server to ensure the least response time. A lightweight, scalable web framework allows multiple users to use this platform without significant performance degradation. It also provides an Admin dashboard displaying real-time student risk levels, usage trends, and overall system statistics..</w:t>
      </w:r>
    </w:p>
    <w:p w14:paraId="192605C8">
      <w:pPr>
        <w:pStyle w:val="2"/>
        <w:numPr>
          <w:ilvl w:val="1"/>
          <w:numId w:val="1"/>
        </w:numPr>
        <w:tabs>
          <w:tab w:val="left" w:pos="396"/>
        </w:tabs>
        <w:spacing w:before="53" w:after="0" w:line="240" w:lineRule="auto"/>
        <w:ind w:left="396" w:right="0" w:hanging="214"/>
        <w:jc w:val="both"/>
      </w:pPr>
      <w:r>
        <w:t>Model</w:t>
      </w:r>
      <w:r>
        <w:rPr>
          <w:spacing w:val="-5"/>
        </w:rPr>
        <w:t xml:space="preserve"> </w:t>
      </w:r>
      <w:r>
        <w:rPr>
          <w:spacing w:val="-2"/>
        </w:rPr>
        <w:t>Effectiveness</w:t>
      </w:r>
    </w:p>
    <w:p w14:paraId="7BFBF541">
      <w:pPr>
        <w:pStyle w:val="5"/>
        <w:spacing w:before="56"/>
        <w:ind w:left="182" w:right="147"/>
        <w:jc w:val="both"/>
      </w:pPr>
      <w:r>
        <w:t>The machine learning model can identify common mental health patterns based on information provided by a series</w:t>
      </w:r>
      <w:r>
        <w:rPr>
          <w:spacing w:val="40"/>
        </w:rPr>
        <w:t xml:space="preserve"> </w:t>
      </w:r>
      <w:r>
        <w:t>of questions and conversations. The model performs well</w:t>
      </w:r>
      <w:r>
        <w:rPr>
          <w:spacing w:val="40"/>
        </w:rPr>
        <w:t xml:space="preserve"> </w:t>
      </w:r>
      <w:r>
        <w:t>in identifying students who may be at moderate or high risks. This will help address any issues arising, as more</w:t>
      </w:r>
      <w:r>
        <w:rPr>
          <w:spacing w:val="40"/>
        </w:rPr>
        <w:t xml:space="preserve"> </w:t>
      </w:r>
      <w:r>
        <w:t>data are added with each passing time, increasing prediction accuracy for the model.</w:t>
      </w:r>
    </w:p>
    <w:p w14:paraId="3778A600">
      <w:pPr>
        <w:pStyle w:val="2"/>
        <w:spacing w:before="53"/>
        <w:ind w:left="141" w:firstLine="0"/>
      </w:pPr>
      <w:r>
        <w:t>2)</w:t>
      </w:r>
      <w:r>
        <w:rPr>
          <w:spacing w:val="-3"/>
        </w:rPr>
        <w:t xml:space="preserve"> </w:t>
      </w:r>
      <w:r>
        <w:rPr>
          <w:spacing w:val="-2"/>
        </w:rPr>
        <w:t>Limitations</w:t>
      </w:r>
    </w:p>
    <w:p w14:paraId="5F2A69BF">
      <w:pPr>
        <w:pStyle w:val="5"/>
        <w:spacing w:before="166"/>
        <w:ind w:left="141" w:right="146"/>
        <w:jc w:val="both"/>
      </w:pPr>
      <w:r>
        <w:t xml:space="preserve">Despite its high efficacy, the system has a number of shortcomings. To begin with, the AI model is significantly influenced by the information provided by students, which is assumed to be accurate and true, though it is difficult to rely on such assumptions perfectly. Second, it is important to note that the system is not a substitute for any kind of therapy, though it can be used in the decision-making </w:t>
      </w:r>
      <w:r>
        <w:rPr>
          <w:spacing w:val="-2"/>
        </w:rPr>
        <w:t>process.</w:t>
      </w:r>
    </w:p>
    <w:p w14:paraId="6B174488">
      <w:pPr>
        <w:pStyle w:val="2"/>
        <w:numPr>
          <w:ilvl w:val="0"/>
          <w:numId w:val="1"/>
        </w:numPr>
        <w:tabs>
          <w:tab w:val="left" w:pos="1648"/>
        </w:tabs>
        <w:spacing w:before="169" w:after="0" w:line="240" w:lineRule="auto"/>
        <w:ind w:left="1648" w:right="0" w:hanging="350"/>
        <w:jc w:val="left"/>
      </w:pPr>
      <w:r>
        <w:rPr>
          <w:smallCaps/>
        </w:rPr>
        <w:t>Result</w:t>
      </w:r>
      <w:r>
        <w:rPr>
          <w:smallCaps/>
          <w:spacing w:val="3"/>
        </w:rPr>
        <w:t xml:space="preserve"> </w:t>
      </w:r>
      <w:r>
        <w:rPr>
          <w:smallCaps/>
        </w:rPr>
        <w:t>and</w:t>
      </w:r>
      <w:r>
        <w:rPr>
          <w:smallCaps/>
          <w:spacing w:val="5"/>
        </w:rPr>
        <w:t xml:space="preserve"> </w:t>
      </w:r>
      <w:r>
        <w:rPr>
          <w:smallCaps/>
          <w:spacing w:val="-2"/>
        </w:rPr>
        <w:t>Discussion</w:t>
      </w:r>
    </w:p>
    <w:p w14:paraId="38BD6B5E">
      <w:pPr>
        <w:pStyle w:val="5"/>
        <w:spacing w:before="53"/>
        <w:ind w:left="141" w:right="146"/>
        <w:jc w:val="both"/>
      </w:pPr>
      <w:r>
        <w:t>The proposed Intelligent AI-Driven Student Mental Health Assessment System has also been validated by simulating the self-assessment data of the student, which might relate to various mental health conditions such as stress, anxiety, and depression. The Intelligent System has analyzed the answers provided by the users and classified the self- assessments into various levels of risks such as low-risk, medium-risk, and high-risk conditions. Moreover, the Intelligent System has identified the signs of mental conditions such as emotional problems, sleeping issues,</w:t>
      </w:r>
      <w:r>
        <w:rPr>
          <w:spacing w:val="40"/>
        </w:rPr>
        <w:t xml:space="preserve"> </w:t>
      </w:r>
      <w:r>
        <w:t>lack of motivation, etc.</w:t>
      </w:r>
    </w:p>
    <w:p w14:paraId="2D74CB1E">
      <w:pPr>
        <w:pStyle w:val="5"/>
        <w:spacing w:before="58"/>
        <w:ind w:left="141" w:right="147" w:firstLine="48"/>
        <w:jc w:val="both"/>
      </w:pPr>
      <w:r>
        <w:t>Further, the interaction with the Intelligent System has offered instant feedback to the student. In the feedback message,</w:t>
      </w:r>
      <w:r>
        <w:rPr>
          <w:spacing w:val="-2"/>
        </w:rPr>
        <w:t xml:space="preserve"> </w:t>
      </w:r>
      <w:r>
        <w:t>the</w:t>
      </w:r>
      <w:r>
        <w:rPr>
          <w:spacing w:val="-2"/>
        </w:rPr>
        <w:t xml:space="preserve"> </w:t>
      </w:r>
      <w:r>
        <w:t>student</w:t>
      </w:r>
      <w:r>
        <w:rPr>
          <w:spacing w:val="-2"/>
        </w:rPr>
        <w:t xml:space="preserve"> </w:t>
      </w:r>
      <w:r>
        <w:t>is</w:t>
      </w:r>
      <w:r>
        <w:rPr>
          <w:spacing w:val="-3"/>
        </w:rPr>
        <w:t xml:space="preserve"> </w:t>
      </w:r>
      <w:r>
        <w:t>presented</w:t>
      </w:r>
      <w:r>
        <w:rPr>
          <w:spacing w:val="-1"/>
        </w:rPr>
        <w:t xml:space="preserve"> </w:t>
      </w:r>
      <w:r>
        <w:t>with</w:t>
      </w:r>
      <w:r>
        <w:rPr>
          <w:spacing w:val="-1"/>
        </w:rPr>
        <w:t xml:space="preserve"> </w:t>
      </w:r>
      <w:r>
        <w:t>his/her</w:t>
      </w:r>
      <w:r>
        <w:rPr>
          <w:spacing w:val="-1"/>
        </w:rPr>
        <w:t xml:space="preserve"> </w:t>
      </w:r>
      <w:r>
        <w:t>mental</w:t>
      </w:r>
      <w:r>
        <w:rPr>
          <w:spacing w:val="-2"/>
        </w:rPr>
        <w:t xml:space="preserve"> </w:t>
      </w:r>
      <w:r>
        <w:t>health conditions and the appropriate self-care suggestions. In the same context, the Admin received real-time statistics such as</w:t>
      </w:r>
      <w:r>
        <w:rPr>
          <w:spacing w:val="-1"/>
        </w:rPr>
        <w:t xml:space="preserve"> </w:t>
      </w:r>
      <w:r>
        <w:t>the number of high-risk conditions, the overall risks, and student assessment trends.</w:t>
      </w:r>
    </w:p>
    <w:p w14:paraId="7E6A57AD">
      <w:pPr>
        <w:pStyle w:val="5"/>
        <w:spacing w:before="87"/>
        <w:ind w:left="141" w:right="144"/>
        <w:jc w:val="both"/>
      </w:pPr>
      <w:r>
        <w:t>During various interactions made by the users with the system, it exhibits stability; data are saved for further analysis and monitoring. The results confirm the fact that</w:t>
      </w:r>
      <w:r>
        <w:rPr>
          <w:spacing w:val="40"/>
        </w:rPr>
        <w:t xml:space="preserve"> </w:t>
      </w:r>
      <w:r>
        <w:t>by the use of the system, early-stage mental health risk can be</w:t>
      </w:r>
      <w:r>
        <w:rPr>
          <w:spacing w:val="32"/>
        </w:rPr>
        <w:t xml:space="preserve"> </w:t>
      </w:r>
      <w:r>
        <w:t>identified,</w:t>
      </w:r>
      <w:r>
        <w:rPr>
          <w:spacing w:val="38"/>
        </w:rPr>
        <w:t xml:space="preserve"> </w:t>
      </w:r>
      <w:r>
        <w:t>and</w:t>
      </w:r>
      <w:r>
        <w:rPr>
          <w:spacing w:val="35"/>
        </w:rPr>
        <w:t xml:space="preserve"> </w:t>
      </w:r>
      <w:r>
        <w:t>thus,</w:t>
      </w:r>
      <w:r>
        <w:rPr>
          <w:spacing w:val="38"/>
        </w:rPr>
        <w:t xml:space="preserve"> </w:t>
      </w:r>
      <w:r>
        <w:t>prompt</w:t>
      </w:r>
      <w:r>
        <w:rPr>
          <w:spacing w:val="36"/>
        </w:rPr>
        <w:t xml:space="preserve"> </w:t>
      </w:r>
      <w:r>
        <w:t>intervention</w:t>
      </w:r>
      <w:r>
        <w:rPr>
          <w:spacing w:val="36"/>
        </w:rPr>
        <w:t xml:space="preserve"> </w:t>
      </w:r>
      <w:r>
        <w:t>be</w:t>
      </w:r>
      <w:r>
        <w:rPr>
          <w:spacing w:val="34"/>
        </w:rPr>
        <w:t xml:space="preserve"> </w:t>
      </w:r>
      <w:r>
        <w:rPr>
          <w:spacing w:val="-2"/>
        </w:rPr>
        <w:t>provided.</w:t>
      </w:r>
    </w:p>
    <w:p w14:paraId="220C5ECB">
      <w:pPr>
        <w:pStyle w:val="5"/>
        <w:spacing w:after="0"/>
        <w:jc w:val="both"/>
        <w:sectPr>
          <w:pgSz w:w="11910" w:h="16840"/>
          <w:pgMar w:top="1300" w:right="566" w:bottom="280" w:left="708" w:header="720" w:footer="720" w:gutter="0"/>
          <w:cols w:equalWidth="0" w:num="2">
            <w:col w:w="4996" w:space="538"/>
            <w:col w:w="5102"/>
          </w:cols>
        </w:sectPr>
      </w:pPr>
    </w:p>
    <w:p w14:paraId="42006024">
      <w:pPr>
        <w:pStyle w:val="5"/>
        <w:spacing w:before="11"/>
        <w:rPr>
          <w:sz w:val="6"/>
        </w:rPr>
      </w:pPr>
    </w:p>
    <w:p w14:paraId="18E57A2E">
      <w:pPr>
        <w:pStyle w:val="5"/>
        <w:ind w:left="141" w:right="-15"/>
      </w:pPr>
      <w:r>
        <w:drawing>
          <wp:inline distT="0" distB="0" distL="0" distR="0">
            <wp:extent cx="1938655" cy="138874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938936" cy="1389316"/>
                    </a:xfrm>
                    <a:prstGeom prst="rect">
                      <a:avLst/>
                    </a:prstGeom>
                  </pic:spPr>
                </pic:pic>
              </a:graphicData>
            </a:graphic>
          </wp:inline>
        </w:drawing>
      </w:r>
    </w:p>
    <w:p w14:paraId="47AF9CEB">
      <w:pPr>
        <w:spacing w:before="11"/>
        <w:ind w:left="141" w:right="0" w:firstLine="0"/>
        <w:jc w:val="left"/>
        <w:rPr>
          <w:b/>
          <w:i/>
          <w:sz w:val="16"/>
        </w:rPr>
      </w:pPr>
      <w:r>
        <w:rPr>
          <w:b/>
          <w:sz w:val="16"/>
        </w:rPr>
        <w:t>Fig.</w:t>
      </w:r>
      <w:r>
        <w:rPr>
          <w:b/>
          <w:spacing w:val="-6"/>
          <w:sz w:val="16"/>
        </w:rPr>
        <w:t xml:space="preserve"> </w:t>
      </w:r>
      <w:r>
        <w:rPr>
          <w:b/>
          <w:sz w:val="16"/>
        </w:rPr>
        <w:t>1.</w:t>
      </w:r>
      <w:r>
        <w:rPr>
          <w:b/>
          <w:spacing w:val="-1"/>
          <w:sz w:val="16"/>
        </w:rPr>
        <w:t xml:space="preserve"> </w:t>
      </w:r>
      <w:r>
        <w:rPr>
          <w:b/>
          <w:i/>
          <w:spacing w:val="-2"/>
          <w:sz w:val="16"/>
        </w:rPr>
        <w:t>Dashboard</w:t>
      </w:r>
    </w:p>
    <w:p w14:paraId="7E820DBA">
      <w:pPr>
        <w:pStyle w:val="8"/>
        <w:numPr>
          <w:ilvl w:val="0"/>
          <w:numId w:val="8"/>
        </w:numPr>
        <w:tabs>
          <w:tab w:val="left" w:pos="420"/>
        </w:tabs>
        <w:spacing w:before="79" w:after="0" w:line="240" w:lineRule="auto"/>
        <w:ind w:left="141" w:right="479" w:firstLine="0"/>
        <w:jc w:val="left"/>
        <w:rPr>
          <w:sz w:val="20"/>
        </w:rPr>
      </w:pPr>
      <w:r>
        <w:br w:type="column"/>
      </w:r>
      <w:r>
        <w:rPr>
          <w:sz w:val="20"/>
        </w:rPr>
        <w:t>T.</w:t>
      </w:r>
      <w:r>
        <w:rPr>
          <w:spacing w:val="-5"/>
          <w:sz w:val="20"/>
        </w:rPr>
        <w:t xml:space="preserve"> </w:t>
      </w:r>
      <w:r>
        <w:rPr>
          <w:sz w:val="20"/>
        </w:rPr>
        <w:t>N</w:t>
      </w:r>
      <w:r>
        <w:rPr>
          <w:sz w:val="16"/>
        </w:rPr>
        <w:t>GUYEN</w:t>
      </w:r>
      <w:r>
        <w:rPr>
          <w:sz w:val="20"/>
        </w:rPr>
        <w:t>,</w:t>
      </w:r>
      <w:r>
        <w:rPr>
          <w:spacing w:val="-5"/>
          <w:sz w:val="20"/>
        </w:rPr>
        <w:t xml:space="preserve"> </w:t>
      </w:r>
      <w:r>
        <w:rPr>
          <w:sz w:val="20"/>
        </w:rPr>
        <w:t>D.</w:t>
      </w:r>
      <w:r>
        <w:rPr>
          <w:spacing w:val="-5"/>
          <w:sz w:val="20"/>
        </w:rPr>
        <w:t xml:space="preserve"> </w:t>
      </w:r>
      <w:r>
        <w:rPr>
          <w:sz w:val="20"/>
        </w:rPr>
        <w:t>P</w:t>
      </w:r>
      <w:r>
        <w:rPr>
          <w:sz w:val="16"/>
        </w:rPr>
        <w:t>HUNG</w:t>
      </w:r>
      <w:r>
        <w:rPr>
          <w:sz w:val="20"/>
        </w:rPr>
        <w:t>,</w:t>
      </w:r>
      <w:r>
        <w:rPr>
          <w:spacing w:val="-8"/>
          <w:sz w:val="20"/>
        </w:rPr>
        <w:t xml:space="preserve"> </w:t>
      </w:r>
      <w:r>
        <w:rPr>
          <w:sz w:val="16"/>
        </w:rPr>
        <w:t xml:space="preserve">AND </w:t>
      </w:r>
      <w:r>
        <w:rPr>
          <w:sz w:val="20"/>
        </w:rPr>
        <w:t>S.</w:t>
      </w:r>
      <w:r>
        <w:rPr>
          <w:spacing w:val="-5"/>
          <w:sz w:val="20"/>
        </w:rPr>
        <w:t xml:space="preserve"> </w:t>
      </w:r>
      <w:r>
        <w:rPr>
          <w:sz w:val="20"/>
        </w:rPr>
        <w:t>V</w:t>
      </w:r>
      <w:r>
        <w:rPr>
          <w:sz w:val="16"/>
        </w:rPr>
        <w:t>ENKATESH</w:t>
      </w:r>
      <w:r>
        <w:rPr>
          <w:sz w:val="20"/>
        </w:rPr>
        <w:t>,</w:t>
      </w:r>
      <w:r>
        <w:rPr>
          <w:spacing w:val="-5"/>
          <w:sz w:val="20"/>
        </w:rPr>
        <w:t xml:space="preserve"> </w:t>
      </w:r>
      <w:r>
        <w:rPr>
          <w:b/>
          <w:sz w:val="20"/>
        </w:rPr>
        <w:t>“D</w:t>
      </w:r>
      <w:r>
        <w:rPr>
          <w:b/>
          <w:sz w:val="16"/>
        </w:rPr>
        <w:t>EEP</w:t>
      </w:r>
      <w:r>
        <w:rPr>
          <w:b/>
          <w:spacing w:val="40"/>
          <w:sz w:val="16"/>
        </w:rPr>
        <w:t xml:space="preserve"> </w:t>
      </w:r>
      <w:r>
        <w:rPr>
          <w:b/>
          <w:sz w:val="16"/>
        </w:rPr>
        <w:t>LEARNING FOR MENTAL HEALTH DIAGNOSIS</w:t>
      </w:r>
      <w:r>
        <w:rPr>
          <w:b/>
          <w:sz w:val="20"/>
        </w:rPr>
        <w:t xml:space="preserve">,” </w:t>
      </w:r>
      <w:r>
        <w:rPr>
          <w:sz w:val="20"/>
        </w:rPr>
        <w:t>ACM C</w:t>
      </w:r>
      <w:r>
        <w:rPr>
          <w:sz w:val="16"/>
        </w:rPr>
        <w:t xml:space="preserve">OMPUTING </w:t>
      </w:r>
      <w:r>
        <w:rPr>
          <w:sz w:val="20"/>
        </w:rPr>
        <w:t>S</w:t>
      </w:r>
      <w:r>
        <w:rPr>
          <w:sz w:val="16"/>
        </w:rPr>
        <w:t>URVEYS</w:t>
      </w:r>
      <w:r>
        <w:rPr>
          <w:sz w:val="20"/>
        </w:rPr>
        <w:t xml:space="preserve">, </w:t>
      </w:r>
      <w:r>
        <w:rPr>
          <w:sz w:val="16"/>
        </w:rPr>
        <w:t>VOL</w:t>
      </w:r>
      <w:r>
        <w:rPr>
          <w:sz w:val="20"/>
        </w:rPr>
        <w:t xml:space="preserve">. 54, </w:t>
      </w:r>
      <w:r>
        <w:rPr>
          <w:sz w:val="16"/>
        </w:rPr>
        <w:t>NO</w:t>
      </w:r>
      <w:r>
        <w:rPr>
          <w:sz w:val="20"/>
        </w:rPr>
        <w:t xml:space="preserve">. 6, </w:t>
      </w:r>
      <w:r>
        <w:rPr>
          <w:sz w:val="16"/>
        </w:rPr>
        <w:t>PP</w:t>
      </w:r>
      <w:r>
        <w:rPr>
          <w:sz w:val="20"/>
        </w:rPr>
        <w:t>. 1–36, 2021.</w:t>
      </w:r>
    </w:p>
    <w:p w14:paraId="596387A9">
      <w:pPr>
        <w:pStyle w:val="5"/>
        <w:spacing w:before="16"/>
        <w:rPr>
          <w:sz w:val="16"/>
        </w:rPr>
      </w:pPr>
    </w:p>
    <w:p w14:paraId="359565D2">
      <w:pPr>
        <w:pStyle w:val="8"/>
        <w:numPr>
          <w:ilvl w:val="0"/>
          <w:numId w:val="8"/>
        </w:numPr>
        <w:tabs>
          <w:tab w:val="left" w:pos="420"/>
        </w:tabs>
        <w:spacing w:before="0" w:after="0" w:line="240" w:lineRule="auto"/>
        <w:ind w:left="141" w:right="523" w:firstLine="0"/>
        <w:jc w:val="left"/>
        <w:rPr>
          <w:sz w:val="20"/>
        </w:rPr>
      </w:pPr>
      <w:r>
        <w:rPr>
          <w:sz w:val="20"/>
        </w:rPr>
        <w:t>R. B. P</w:t>
      </w:r>
      <w:r>
        <w:rPr>
          <w:sz w:val="16"/>
        </w:rPr>
        <w:t xml:space="preserve">ATEL AND </w:t>
      </w:r>
      <w:r>
        <w:rPr>
          <w:sz w:val="20"/>
        </w:rPr>
        <w:t>K. M</w:t>
      </w:r>
      <w:r>
        <w:rPr>
          <w:sz w:val="16"/>
        </w:rPr>
        <w:t>EHTA</w:t>
      </w:r>
      <w:r>
        <w:rPr>
          <w:sz w:val="20"/>
        </w:rPr>
        <w:t xml:space="preserve">, </w:t>
      </w:r>
      <w:r>
        <w:rPr>
          <w:b/>
          <w:sz w:val="20"/>
        </w:rPr>
        <w:t>“S</w:t>
      </w:r>
      <w:r>
        <w:rPr>
          <w:b/>
          <w:sz w:val="16"/>
        </w:rPr>
        <w:t>ECURITY AND</w:t>
      </w:r>
      <w:r>
        <w:rPr>
          <w:b/>
          <w:spacing w:val="40"/>
          <w:sz w:val="16"/>
        </w:rPr>
        <w:t xml:space="preserve"> </w:t>
      </w:r>
      <w:r>
        <w:rPr>
          <w:b/>
          <w:sz w:val="16"/>
        </w:rPr>
        <w:t>PRIVACY IN HEALTHCARE INFORMATION SYSTEMS</w:t>
      </w:r>
      <w:r>
        <w:rPr>
          <w:b/>
          <w:sz w:val="20"/>
        </w:rPr>
        <w:t xml:space="preserve">,” </w:t>
      </w:r>
      <w:r>
        <w:rPr>
          <w:sz w:val="20"/>
        </w:rPr>
        <w:t>J</w:t>
      </w:r>
      <w:r>
        <w:rPr>
          <w:sz w:val="16"/>
        </w:rPr>
        <w:t xml:space="preserve">OURNAL OF </w:t>
      </w:r>
      <w:r>
        <w:rPr>
          <w:sz w:val="20"/>
        </w:rPr>
        <w:t>C</w:t>
      </w:r>
      <w:r>
        <w:rPr>
          <w:sz w:val="16"/>
        </w:rPr>
        <w:t xml:space="preserve">YBERSECURITY IN </w:t>
      </w:r>
      <w:r>
        <w:rPr>
          <w:sz w:val="20"/>
        </w:rPr>
        <w:t>H</w:t>
      </w:r>
      <w:r>
        <w:rPr>
          <w:sz w:val="16"/>
        </w:rPr>
        <w:t>EALTHCARE</w:t>
      </w:r>
      <w:r>
        <w:rPr>
          <w:sz w:val="20"/>
        </w:rPr>
        <w:t>,</w:t>
      </w:r>
      <w:r>
        <w:rPr>
          <w:spacing w:val="-7"/>
          <w:sz w:val="20"/>
        </w:rPr>
        <w:t xml:space="preserve"> </w:t>
      </w:r>
      <w:r>
        <w:rPr>
          <w:sz w:val="16"/>
        </w:rPr>
        <w:t>VOL</w:t>
      </w:r>
      <w:r>
        <w:rPr>
          <w:sz w:val="20"/>
        </w:rPr>
        <w:t>.</w:t>
      </w:r>
      <w:r>
        <w:rPr>
          <w:spacing w:val="-7"/>
          <w:sz w:val="20"/>
        </w:rPr>
        <w:t xml:space="preserve"> </w:t>
      </w:r>
      <w:r>
        <w:rPr>
          <w:sz w:val="20"/>
        </w:rPr>
        <w:t xml:space="preserve">5, </w:t>
      </w:r>
      <w:r>
        <w:rPr>
          <w:sz w:val="16"/>
        </w:rPr>
        <w:t>NO</w:t>
      </w:r>
      <w:r>
        <w:rPr>
          <w:sz w:val="20"/>
        </w:rPr>
        <w:t xml:space="preserve">. 1, </w:t>
      </w:r>
      <w:r>
        <w:rPr>
          <w:sz w:val="16"/>
        </w:rPr>
        <w:t>PP</w:t>
      </w:r>
      <w:r>
        <w:rPr>
          <w:sz w:val="20"/>
        </w:rPr>
        <w:t>. 40–52, 2022.</w:t>
      </w:r>
    </w:p>
    <w:p w14:paraId="79AE59A3">
      <w:pPr>
        <w:pStyle w:val="5"/>
        <w:spacing w:before="17"/>
        <w:rPr>
          <w:sz w:val="16"/>
        </w:rPr>
      </w:pPr>
    </w:p>
    <w:p w14:paraId="62E62945">
      <w:pPr>
        <w:pStyle w:val="8"/>
        <w:numPr>
          <w:ilvl w:val="0"/>
          <w:numId w:val="8"/>
        </w:numPr>
        <w:tabs>
          <w:tab w:val="left" w:pos="420"/>
        </w:tabs>
        <w:spacing w:before="0" w:after="0" w:line="240" w:lineRule="auto"/>
        <w:ind w:left="141" w:right="533" w:firstLine="0"/>
        <w:jc w:val="left"/>
        <w:rPr>
          <w:sz w:val="20"/>
        </w:rPr>
      </w:pPr>
      <w:r>
        <w:rPr>
          <w:sz w:val="20"/>
        </w:rPr>
        <w:t>M. C</w:t>
      </w:r>
      <w:r>
        <w:rPr>
          <w:sz w:val="16"/>
        </w:rPr>
        <w:t>HEN</w:t>
      </w:r>
      <w:r>
        <w:rPr>
          <w:sz w:val="20"/>
        </w:rPr>
        <w:t>, Y. H</w:t>
      </w:r>
      <w:r>
        <w:rPr>
          <w:sz w:val="16"/>
        </w:rPr>
        <w:t>AO</w:t>
      </w:r>
      <w:r>
        <w:rPr>
          <w:sz w:val="20"/>
        </w:rPr>
        <w:t>, K. H</w:t>
      </w:r>
      <w:r>
        <w:rPr>
          <w:sz w:val="16"/>
        </w:rPr>
        <w:t>WANG</w:t>
      </w:r>
      <w:r>
        <w:rPr>
          <w:sz w:val="20"/>
        </w:rPr>
        <w:t xml:space="preserve">, </w:t>
      </w:r>
      <w:r>
        <w:rPr>
          <w:sz w:val="16"/>
        </w:rPr>
        <w:t xml:space="preserve">AND </w:t>
      </w:r>
      <w:r>
        <w:rPr>
          <w:sz w:val="20"/>
        </w:rPr>
        <w:t>L. W</w:t>
      </w:r>
      <w:r>
        <w:rPr>
          <w:sz w:val="16"/>
        </w:rPr>
        <w:t>ANG</w:t>
      </w:r>
      <w:r>
        <w:rPr>
          <w:sz w:val="20"/>
        </w:rPr>
        <w:t xml:space="preserve">, </w:t>
      </w:r>
      <w:r>
        <w:rPr>
          <w:b/>
          <w:sz w:val="20"/>
        </w:rPr>
        <w:t>“D</w:t>
      </w:r>
      <w:r>
        <w:rPr>
          <w:b/>
          <w:sz w:val="16"/>
        </w:rPr>
        <w:t>ISEASE PREDICTION USING MACHINE LEARNING IN</w:t>
      </w:r>
      <w:r>
        <w:rPr>
          <w:b/>
          <w:spacing w:val="40"/>
          <w:sz w:val="16"/>
        </w:rPr>
        <w:t xml:space="preserve"> </w:t>
      </w:r>
      <w:r>
        <w:rPr>
          <w:b/>
          <w:sz w:val="16"/>
        </w:rPr>
        <w:t>HEALTHCARE</w:t>
      </w:r>
      <w:r>
        <w:rPr>
          <w:b/>
          <w:sz w:val="20"/>
        </w:rPr>
        <w:t>,”</w:t>
      </w:r>
      <w:r>
        <w:rPr>
          <w:b/>
          <w:spacing w:val="-4"/>
          <w:sz w:val="20"/>
        </w:rPr>
        <w:t xml:space="preserve"> </w:t>
      </w:r>
      <w:r>
        <w:rPr>
          <w:sz w:val="20"/>
        </w:rPr>
        <w:t>IEEE</w:t>
      </w:r>
      <w:r>
        <w:rPr>
          <w:spacing w:val="-6"/>
          <w:sz w:val="20"/>
        </w:rPr>
        <w:t xml:space="preserve"> </w:t>
      </w:r>
      <w:r>
        <w:rPr>
          <w:sz w:val="20"/>
        </w:rPr>
        <w:t>A</w:t>
      </w:r>
      <w:r>
        <w:rPr>
          <w:sz w:val="16"/>
        </w:rPr>
        <w:t>CCESS</w:t>
      </w:r>
      <w:r>
        <w:rPr>
          <w:sz w:val="20"/>
        </w:rPr>
        <w:t>,</w:t>
      </w:r>
      <w:r>
        <w:rPr>
          <w:spacing w:val="-4"/>
          <w:sz w:val="20"/>
        </w:rPr>
        <w:t xml:space="preserve"> </w:t>
      </w:r>
      <w:r>
        <w:rPr>
          <w:sz w:val="16"/>
        </w:rPr>
        <w:t>VOL</w:t>
      </w:r>
      <w:r>
        <w:rPr>
          <w:sz w:val="20"/>
        </w:rPr>
        <w:t>.</w:t>
      </w:r>
      <w:r>
        <w:rPr>
          <w:spacing w:val="-6"/>
          <w:sz w:val="20"/>
        </w:rPr>
        <w:t xml:space="preserve"> </w:t>
      </w:r>
      <w:r>
        <w:rPr>
          <w:sz w:val="20"/>
        </w:rPr>
        <w:t>5,</w:t>
      </w:r>
      <w:r>
        <w:rPr>
          <w:spacing w:val="-4"/>
          <w:sz w:val="20"/>
        </w:rPr>
        <w:t xml:space="preserve"> </w:t>
      </w:r>
      <w:r>
        <w:rPr>
          <w:sz w:val="16"/>
        </w:rPr>
        <w:t>PP</w:t>
      </w:r>
      <w:r>
        <w:rPr>
          <w:sz w:val="20"/>
        </w:rPr>
        <w:t>.</w:t>
      </w:r>
      <w:r>
        <w:rPr>
          <w:spacing w:val="-4"/>
          <w:sz w:val="20"/>
        </w:rPr>
        <w:t xml:space="preserve"> </w:t>
      </w:r>
      <w:r>
        <w:rPr>
          <w:sz w:val="20"/>
        </w:rPr>
        <w:t xml:space="preserve">8869–8879, </w:t>
      </w:r>
      <w:r>
        <w:rPr>
          <w:spacing w:val="-2"/>
          <w:sz w:val="20"/>
        </w:rPr>
        <w:t>2017.</w:t>
      </w:r>
    </w:p>
    <w:p w14:paraId="46289143">
      <w:pPr>
        <w:pStyle w:val="5"/>
        <w:spacing w:before="17"/>
        <w:rPr>
          <w:sz w:val="16"/>
        </w:rPr>
      </w:pPr>
    </w:p>
    <w:p w14:paraId="04CFCCFC">
      <w:pPr>
        <w:pStyle w:val="8"/>
        <w:numPr>
          <w:ilvl w:val="0"/>
          <w:numId w:val="8"/>
        </w:numPr>
        <w:tabs>
          <w:tab w:val="left" w:pos="420"/>
        </w:tabs>
        <w:spacing w:before="0" w:after="0" w:line="240" w:lineRule="auto"/>
        <w:ind w:left="141" w:right="350" w:firstLine="0"/>
        <w:jc w:val="left"/>
        <w:rPr>
          <w:sz w:val="20"/>
        </w:rPr>
      </w:pPr>
      <w:r>
        <w:rPr>
          <w:sz w:val="20"/>
        </w:rPr>
        <w:t>S. K</w:t>
      </w:r>
      <w:r>
        <w:rPr>
          <w:sz w:val="16"/>
        </w:rPr>
        <w:t xml:space="preserve">AUR AND </w:t>
      </w:r>
      <w:r>
        <w:rPr>
          <w:sz w:val="20"/>
        </w:rPr>
        <w:t>R. S</w:t>
      </w:r>
      <w:r>
        <w:rPr>
          <w:sz w:val="16"/>
        </w:rPr>
        <w:t>INGH</w:t>
      </w:r>
      <w:r>
        <w:rPr>
          <w:sz w:val="20"/>
        </w:rPr>
        <w:t xml:space="preserve">, </w:t>
      </w:r>
      <w:r>
        <w:rPr>
          <w:b/>
          <w:sz w:val="20"/>
        </w:rPr>
        <w:t>“R</w:t>
      </w:r>
      <w:r>
        <w:rPr>
          <w:b/>
          <w:sz w:val="16"/>
        </w:rPr>
        <w:t>ULE</w:t>
      </w:r>
      <w:r>
        <w:rPr>
          <w:b/>
          <w:sz w:val="20"/>
        </w:rPr>
        <w:t>-</w:t>
      </w:r>
      <w:r>
        <w:rPr>
          <w:b/>
          <w:sz w:val="16"/>
        </w:rPr>
        <w:t>BASED EXPERT</w:t>
      </w:r>
      <w:r>
        <w:rPr>
          <w:b/>
          <w:spacing w:val="40"/>
          <w:sz w:val="16"/>
        </w:rPr>
        <w:t xml:space="preserve"> </w:t>
      </w:r>
      <w:r>
        <w:rPr>
          <w:b/>
          <w:sz w:val="16"/>
        </w:rPr>
        <w:t>SYSTEMS FOR MENTAL DISORDER DETECTION</w:t>
      </w:r>
      <w:r>
        <w:rPr>
          <w:b/>
          <w:sz w:val="20"/>
        </w:rPr>
        <w:t xml:space="preserve">,” </w:t>
      </w:r>
      <w:r>
        <w:rPr>
          <w:sz w:val="20"/>
        </w:rPr>
        <w:t>I</w:t>
      </w:r>
      <w:r>
        <w:rPr>
          <w:sz w:val="16"/>
        </w:rPr>
        <w:t xml:space="preserve">NTERNATIONAL </w:t>
      </w:r>
      <w:r>
        <w:rPr>
          <w:sz w:val="20"/>
        </w:rPr>
        <w:t>J</w:t>
      </w:r>
      <w:r>
        <w:rPr>
          <w:sz w:val="16"/>
        </w:rPr>
        <w:t xml:space="preserve">OURNAL OF </w:t>
      </w:r>
      <w:r>
        <w:rPr>
          <w:sz w:val="20"/>
        </w:rPr>
        <w:t>C</w:t>
      </w:r>
      <w:r>
        <w:rPr>
          <w:sz w:val="16"/>
        </w:rPr>
        <w:t xml:space="preserve">OMPUTER </w:t>
      </w:r>
      <w:r>
        <w:rPr>
          <w:sz w:val="20"/>
        </w:rPr>
        <w:t>A</w:t>
      </w:r>
      <w:r>
        <w:rPr>
          <w:sz w:val="16"/>
        </w:rPr>
        <w:t>PPLICATIONS</w:t>
      </w:r>
      <w:r>
        <w:rPr>
          <w:sz w:val="20"/>
        </w:rPr>
        <w:t xml:space="preserve">, </w:t>
      </w:r>
      <w:r>
        <w:rPr>
          <w:sz w:val="16"/>
        </w:rPr>
        <w:t>VOL</w:t>
      </w:r>
      <w:r>
        <w:rPr>
          <w:sz w:val="20"/>
        </w:rPr>
        <w:t xml:space="preserve">. 178, </w:t>
      </w:r>
      <w:r>
        <w:rPr>
          <w:sz w:val="16"/>
        </w:rPr>
        <w:t>NO</w:t>
      </w:r>
      <w:r>
        <w:rPr>
          <w:sz w:val="20"/>
        </w:rPr>
        <w:t xml:space="preserve">. 10, </w:t>
      </w:r>
      <w:r>
        <w:rPr>
          <w:sz w:val="16"/>
        </w:rPr>
        <w:t>PP</w:t>
      </w:r>
      <w:r>
        <w:rPr>
          <w:sz w:val="20"/>
        </w:rPr>
        <w:t>. 28–35, 2019.</w:t>
      </w:r>
    </w:p>
    <w:p w14:paraId="5B969266">
      <w:pPr>
        <w:pStyle w:val="5"/>
        <w:spacing w:before="19"/>
        <w:rPr>
          <w:sz w:val="16"/>
        </w:rPr>
      </w:pPr>
    </w:p>
    <w:p w14:paraId="0DF5F8CB">
      <w:pPr>
        <w:pStyle w:val="8"/>
        <w:numPr>
          <w:ilvl w:val="0"/>
          <w:numId w:val="8"/>
        </w:numPr>
        <w:tabs>
          <w:tab w:val="left" w:pos="420"/>
        </w:tabs>
        <w:spacing w:before="0" w:after="0" w:line="240" w:lineRule="auto"/>
        <w:ind w:left="141" w:right="490" w:firstLine="0"/>
        <w:jc w:val="left"/>
        <w:rPr>
          <w:sz w:val="20"/>
        </w:rPr>
      </w:pPr>
      <w:r>
        <w:rPr>
          <w:sz w:val="20"/>
        </w:rPr>
        <w:t>A. A</w:t>
      </w:r>
      <w:r>
        <w:rPr>
          <w:sz w:val="16"/>
        </w:rPr>
        <w:t>LHASSAN ET AL</w:t>
      </w:r>
      <w:r>
        <w:rPr>
          <w:sz w:val="20"/>
        </w:rPr>
        <w:t xml:space="preserve">., </w:t>
      </w:r>
      <w:r>
        <w:rPr>
          <w:b/>
          <w:sz w:val="20"/>
        </w:rPr>
        <w:t>“AI-</w:t>
      </w:r>
      <w:r>
        <w:rPr>
          <w:b/>
          <w:sz w:val="16"/>
        </w:rPr>
        <w:t>BASED EMOTION AND</w:t>
      </w:r>
      <w:r>
        <w:rPr>
          <w:b/>
          <w:spacing w:val="40"/>
          <w:sz w:val="16"/>
        </w:rPr>
        <w:t xml:space="preserve"> </w:t>
      </w:r>
      <w:r>
        <w:rPr>
          <w:b/>
          <w:sz w:val="16"/>
        </w:rPr>
        <w:t>STRESS DETECTION</w:t>
      </w:r>
      <w:r>
        <w:rPr>
          <w:b/>
          <w:sz w:val="20"/>
        </w:rPr>
        <w:t>,”</w:t>
      </w:r>
      <w:r>
        <w:rPr>
          <w:b/>
          <w:spacing w:val="-5"/>
          <w:sz w:val="20"/>
        </w:rPr>
        <w:t xml:space="preserve"> </w:t>
      </w:r>
      <w:r>
        <w:rPr>
          <w:sz w:val="20"/>
        </w:rPr>
        <w:t>S</w:t>
      </w:r>
      <w:r>
        <w:rPr>
          <w:sz w:val="16"/>
        </w:rPr>
        <w:t>ENSORS</w:t>
      </w:r>
      <w:r>
        <w:rPr>
          <w:sz w:val="20"/>
        </w:rPr>
        <w:t>,</w:t>
      </w:r>
      <w:r>
        <w:rPr>
          <w:spacing w:val="-6"/>
          <w:sz w:val="20"/>
        </w:rPr>
        <w:t xml:space="preserve"> </w:t>
      </w:r>
      <w:r>
        <w:rPr>
          <w:sz w:val="16"/>
        </w:rPr>
        <w:t>VOL</w:t>
      </w:r>
      <w:r>
        <w:rPr>
          <w:sz w:val="20"/>
        </w:rPr>
        <w:t>.</w:t>
      </w:r>
      <w:r>
        <w:rPr>
          <w:spacing w:val="-4"/>
          <w:sz w:val="20"/>
        </w:rPr>
        <w:t xml:space="preserve"> </w:t>
      </w:r>
      <w:r>
        <w:rPr>
          <w:sz w:val="20"/>
        </w:rPr>
        <w:t>21,</w:t>
      </w:r>
      <w:r>
        <w:rPr>
          <w:spacing w:val="-6"/>
          <w:sz w:val="20"/>
        </w:rPr>
        <w:t xml:space="preserve"> </w:t>
      </w:r>
      <w:r>
        <w:rPr>
          <w:sz w:val="16"/>
        </w:rPr>
        <w:t>NO</w:t>
      </w:r>
      <w:r>
        <w:rPr>
          <w:sz w:val="20"/>
        </w:rPr>
        <w:t>.</w:t>
      </w:r>
      <w:r>
        <w:rPr>
          <w:spacing w:val="-4"/>
          <w:sz w:val="20"/>
        </w:rPr>
        <w:t xml:space="preserve"> </w:t>
      </w:r>
      <w:r>
        <w:rPr>
          <w:sz w:val="20"/>
        </w:rPr>
        <w:t>14,</w:t>
      </w:r>
      <w:r>
        <w:rPr>
          <w:spacing w:val="-6"/>
          <w:sz w:val="20"/>
        </w:rPr>
        <w:t xml:space="preserve"> </w:t>
      </w:r>
      <w:r>
        <w:rPr>
          <w:sz w:val="16"/>
        </w:rPr>
        <w:t>PP</w:t>
      </w:r>
      <w:r>
        <w:rPr>
          <w:sz w:val="20"/>
        </w:rPr>
        <w:t>.</w:t>
      </w:r>
      <w:r>
        <w:rPr>
          <w:spacing w:val="-4"/>
          <w:sz w:val="20"/>
        </w:rPr>
        <w:t xml:space="preserve"> </w:t>
      </w:r>
      <w:r>
        <w:rPr>
          <w:sz w:val="20"/>
        </w:rPr>
        <w:t>1–</w:t>
      </w:r>
    </w:p>
    <w:p w14:paraId="0E221928">
      <w:pPr>
        <w:pStyle w:val="5"/>
        <w:spacing w:line="228" w:lineRule="exact"/>
        <w:ind w:left="141"/>
      </w:pPr>
      <w:r>
        <w:t>19,</w:t>
      </w:r>
      <w:r>
        <w:rPr>
          <w:spacing w:val="-3"/>
        </w:rPr>
        <w:t xml:space="preserve"> </w:t>
      </w:r>
      <w:r>
        <w:rPr>
          <w:spacing w:val="-2"/>
        </w:rPr>
        <w:t>2021.</w:t>
      </w:r>
    </w:p>
    <w:p w14:paraId="32C6571F">
      <w:pPr>
        <w:pStyle w:val="5"/>
        <w:spacing w:after="0" w:line="228" w:lineRule="exact"/>
        <w:sectPr>
          <w:pgSz w:w="11910" w:h="16840"/>
          <w:pgMar w:top="1300" w:right="566" w:bottom="280" w:left="708" w:header="720" w:footer="720" w:gutter="0"/>
          <w:cols w:equalWidth="0" w:num="2">
            <w:col w:w="3230" w:space="2304"/>
            <w:col w:w="5102"/>
          </w:cols>
        </w:sectPr>
      </w:pPr>
    </w:p>
    <w:p w14:paraId="596D7BEA">
      <w:pPr>
        <w:pStyle w:val="5"/>
        <w:spacing w:before="94"/>
        <w:rPr>
          <w:sz w:val="16"/>
        </w:rPr>
      </w:pPr>
    </w:p>
    <w:p w14:paraId="6BD53EFD">
      <w:pPr>
        <w:spacing w:before="0"/>
        <w:ind w:left="1862" w:right="0" w:firstLine="0"/>
        <w:jc w:val="left"/>
        <w:rPr>
          <w:b/>
          <w:i/>
          <w:sz w:val="16"/>
        </w:rPr>
      </w:pPr>
      <w:r>
        <w:rPr>
          <w:b/>
          <w:i/>
          <w:sz w:val="16"/>
        </w:rPr>
        <w:drawing>
          <wp:anchor distT="0" distB="0" distL="0" distR="0" simplePos="0" relativeHeight="251659264" behindDoc="0" locked="0" layoutInCell="1" allowOverlap="1">
            <wp:simplePos x="0" y="0"/>
            <wp:positionH relativeFrom="page">
              <wp:posOffset>539115</wp:posOffset>
            </wp:positionH>
            <wp:positionV relativeFrom="paragraph">
              <wp:posOffset>-1592580</wp:posOffset>
            </wp:positionV>
            <wp:extent cx="1920240" cy="1531620"/>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920239" cy="1531620"/>
                    </a:xfrm>
                    <a:prstGeom prst="rect">
                      <a:avLst/>
                    </a:prstGeom>
                  </pic:spPr>
                </pic:pic>
              </a:graphicData>
            </a:graphic>
          </wp:anchor>
        </w:drawing>
      </w:r>
      <w:r>
        <w:rPr>
          <w:b/>
          <w:sz w:val="16"/>
        </w:rPr>
        <w:t>Fig.</w:t>
      </w:r>
      <w:r>
        <w:rPr>
          <w:b/>
          <w:spacing w:val="-6"/>
          <w:sz w:val="16"/>
        </w:rPr>
        <w:t xml:space="preserve"> </w:t>
      </w:r>
      <w:r>
        <w:rPr>
          <w:b/>
          <w:sz w:val="16"/>
        </w:rPr>
        <w:t>2.</w:t>
      </w:r>
      <w:r>
        <w:rPr>
          <w:b/>
          <w:spacing w:val="-3"/>
          <w:sz w:val="16"/>
        </w:rPr>
        <w:t xml:space="preserve"> </w:t>
      </w:r>
      <w:r>
        <w:rPr>
          <w:b/>
          <w:i/>
          <w:sz w:val="16"/>
        </w:rPr>
        <w:t>Pie</w:t>
      </w:r>
      <w:r>
        <w:rPr>
          <w:b/>
          <w:i/>
          <w:spacing w:val="-3"/>
          <w:sz w:val="16"/>
        </w:rPr>
        <w:t xml:space="preserve"> </w:t>
      </w:r>
      <w:r>
        <w:rPr>
          <w:b/>
          <w:i/>
          <w:spacing w:val="-2"/>
          <w:sz w:val="16"/>
        </w:rPr>
        <w:t>chart</w:t>
      </w:r>
    </w:p>
    <w:p w14:paraId="75116BAE">
      <w:pPr>
        <w:pStyle w:val="5"/>
        <w:rPr>
          <w:b/>
          <w:i/>
          <w:sz w:val="16"/>
        </w:rPr>
      </w:pPr>
    </w:p>
    <w:p w14:paraId="1AE2EAB7">
      <w:pPr>
        <w:pStyle w:val="5"/>
        <w:rPr>
          <w:b/>
          <w:i/>
          <w:sz w:val="16"/>
        </w:rPr>
      </w:pPr>
    </w:p>
    <w:p w14:paraId="1FB99A15">
      <w:pPr>
        <w:pStyle w:val="5"/>
        <w:spacing w:before="88"/>
        <w:rPr>
          <w:b/>
          <w:i/>
          <w:sz w:val="16"/>
        </w:rPr>
      </w:pPr>
    </w:p>
    <w:p w14:paraId="3C5FB884">
      <w:pPr>
        <w:pStyle w:val="2"/>
        <w:numPr>
          <w:ilvl w:val="0"/>
          <w:numId w:val="1"/>
        </w:numPr>
        <w:tabs>
          <w:tab w:val="left" w:pos="1966"/>
        </w:tabs>
        <w:spacing w:before="0" w:after="0" w:line="240" w:lineRule="auto"/>
        <w:ind w:left="1966" w:right="0" w:hanging="193"/>
        <w:jc w:val="left"/>
        <w:rPr>
          <w:sz w:val="16"/>
        </w:rPr>
      </w:pPr>
      <w:r>
        <w:rPr>
          <w:spacing w:val="-2"/>
        </w:rPr>
        <w:t>CONCLUSION</w:t>
      </w:r>
    </w:p>
    <w:p w14:paraId="5B9C7736">
      <w:pPr>
        <w:pStyle w:val="5"/>
        <w:spacing w:before="200"/>
        <w:ind w:left="141" w:right="5931"/>
        <w:jc w:val="both"/>
      </w:pPr>
      <w:r>
        <w:t>This paper proposed a special Intelligent AI-Driven System</w:t>
      </w:r>
      <w:r>
        <w:rPr>
          <w:spacing w:val="-3"/>
        </w:rPr>
        <w:t xml:space="preserve"> </w:t>
      </w:r>
      <w:r>
        <w:t>for</w:t>
      </w:r>
      <w:r>
        <w:rPr>
          <w:spacing w:val="-4"/>
        </w:rPr>
        <w:t xml:space="preserve"> </w:t>
      </w:r>
      <w:r>
        <w:t>Student</w:t>
      </w:r>
      <w:r>
        <w:rPr>
          <w:spacing w:val="-5"/>
        </w:rPr>
        <w:t xml:space="preserve"> </w:t>
      </w:r>
      <w:r>
        <w:t>Mental</w:t>
      </w:r>
      <w:r>
        <w:rPr>
          <w:spacing w:val="-5"/>
        </w:rPr>
        <w:t xml:space="preserve"> </w:t>
      </w:r>
      <w:r>
        <w:t>Health</w:t>
      </w:r>
      <w:r>
        <w:rPr>
          <w:spacing w:val="-3"/>
        </w:rPr>
        <w:t xml:space="preserve"> </w:t>
      </w:r>
      <w:r>
        <w:t>Assessment</w:t>
      </w:r>
      <w:r>
        <w:rPr>
          <w:spacing w:val="-5"/>
        </w:rPr>
        <w:t xml:space="preserve"> </w:t>
      </w:r>
      <w:r>
        <w:t>and</w:t>
      </w:r>
      <w:r>
        <w:rPr>
          <w:spacing w:val="-3"/>
        </w:rPr>
        <w:t xml:space="preserve"> </w:t>
      </w:r>
      <w:r>
        <w:t>Early Risk Detection that would be supportive for proactive mental healthcare in an academic environment. The proposed system analyzes the student self-assessment data</w:t>
      </w:r>
      <w:r>
        <w:rPr>
          <w:spacing w:val="-3"/>
        </w:rPr>
        <w:t xml:space="preserve"> </w:t>
      </w:r>
      <w:r>
        <w:t>through</w:t>
      </w:r>
      <w:r>
        <w:rPr>
          <w:spacing w:val="-1"/>
        </w:rPr>
        <w:t xml:space="preserve"> </w:t>
      </w:r>
      <w:r>
        <w:t>AI</w:t>
      </w:r>
      <w:r>
        <w:rPr>
          <w:spacing w:val="-1"/>
        </w:rPr>
        <w:t xml:space="preserve"> </w:t>
      </w:r>
      <w:r>
        <w:t>and</w:t>
      </w:r>
      <w:r>
        <w:rPr>
          <w:spacing w:val="-1"/>
        </w:rPr>
        <w:t xml:space="preserve"> </w:t>
      </w:r>
      <w:r>
        <w:t>rule-based</w:t>
      </w:r>
      <w:r>
        <w:rPr>
          <w:spacing w:val="-1"/>
        </w:rPr>
        <w:t xml:space="preserve"> </w:t>
      </w:r>
      <w:r>
        <w:t>decision</w:t>
      </w:r>
      <w:r>
        <w:rPr>
          <w:spacing w:val="-2"/>
        </w:rPr>
        <w:t xml:space="preserve"> </w:t>
      </w:r>
      <w:r>
        <w:t>logic</w:t>
      </w:r>
      <w:r>
        <w:rPr>
          <w:spacing w:val="-3"/>
        </w:rPr>
        <w:t xml:space="preserve"> </w:t>
      </w:r>
      <w:r>
        <w:t>to</w:t>
      </w:r>
      <w:r>
        <w:rPr>
          <w:spacing w:val="-1"/>
        </w:rPr>
        <w:t xml:space="preserve"> </w:t>
      </w:r>
      <w:r>
        <w:t>identify early signs of stress, anxiety, and depression. The</w:t>
      </w:r>
      <w:r>
        <w:rPr>
          <w:spacing w:val="40"/>
        </w:rPr>
        <w:t xml:space="preserve"> </w:t>
      </w:r>
      <w:r>
        <w:t>system helps the students to be more aware of their mental health conditions to seek timely support through real-time feedback, personalized recommendations, and continuous monitoring. In summary, the proposed solution bridges the gap between mental health awareness and early risk detection by integrating artificial intelligence into digital health care delivery.</w:t>
      </w:r>
    </w:p>
    <w:p w14:paraId="31CD1FCE">
      <w:pPr>
        <w:pStyle w:val="2"/>
        <w:numPr>
          <w:ilvl w:val="0"/>
          <w:numId w:val="1"/>
        </w:numPr>
        <w:tabs>
          <w:tab w:val="left" w:pos="2018"/>
        </w:tabs>
        <w:spacing w:before="203" w:after="0" w:line="240" w:lineRule="auto"/>
        <w:ind w:left="2018" w:right="0" w:hanging="310"/>
        <w:jc w:val="left"/>
      </w:pPr>
      <w:r>
        <w:rPr>
          <w:smallCaps/>
          <w:spacing w:val="-2"/>
        </w:rPr>
        <w:t>References</w:t>
      </w:r>
    </w:p>
    <w:p w14:paraId="43097F7F">
      <w:pPr>
        <w:pStyle w:val="5"/>
        <w:spacing w:before="15"/>
        <w:rPr>
          <w:b/>
          <w:sz w:val="16"/>
        </w:rPr>
      </w:pPr>
    </w:p>
    <w:p w14:paraId="274A01B6">
      <w:pPr>
        <w:pStyle w:val="8"/>
        <w:numPr>
          <w:ilvl w:val="0"/>
          <w:numId w:val="9"/>
        </w:numPr>
        <w:tabs>
          <w:tab w:val="left" w:pos="422"/>
        </w:tabs>
        <w:spacing w:before="0" w:after="0" w:line="240" w:lineRule="auto"/>
        <w:ind w:left="141" w:right="6139" w:firstLine="0"/>
        <w:jc w:val="left"/>
        <w:rPr>
          <w:sz w:val="20"/>
        </w:rPr>
      </w:pPr>
      <w:r>
        <w:rPr>
          <w:b/>
          <w:sz w:val="20"/>
        </w:rPr>
        <w:t>W</w:t>
      </w:r>
      <w:r>
        <w:rPr>
          <w:b/>
          <w:sz w:val="16"/>
        </w:rPr>
        <w:t xml:space="preserve">ORLD </w:t>
      </w:r>
      <w:r>
        <w:rPr>
          <w:b/>
          <w:sz w:val="20"/>
        </w:rPr>
        <w:t>H</w:t>
      </w:r>
      <w:r>
        <w:rPr>
          <w:b/>
          <w:sz w:val="16"/>
        </w:rPr>
        <w:t xml:space="preserve">EALTH </w:t>
      </w:r>
      <w:r>
        <w:rPr>
          <w:b/>
          <w:sz w:val="20"/>
        </w:rPr>
        <w:t>O</w:t>
      </w:r>
      <w:r>
        <w:rPr>
          <w:b/>
          <w:sz w:val="16"/>
        </w:rPr>
        <w:t>RGANIZATION</w:t>
      </w:r>
      <w:r>
        <w:rPr>
          <w:b/>
          <w:sz w:val="20"/>
        </w:rPr>
        <w:t>, M</w:t>
      </w:r>
      <w:r>
        <w:rPr>
          <w:b/>
          <w:sz w:val="16"/>
        </w:rPr>
        <w:t>ENTAL</w:t>
      </w:r>
      <w:r>
        <w:rPr>
          <w:b/>
          <w:spacing w:val="40"/>
          <w:sz w:val="16"/>
        </w:rPr>
        <w:t xml:space="preserve"> </w:t>
      </w:r>
      <w:r>
        <w:rPr>
          <w:b/>
          <w:sz w:val="20"/>
        </w:rPr>
        <w:t>H</w:t>
      </w:r>
      <w:r>
        <w:rPr>
          <w:b/>
          <w:sz w:val="16"/>
        </w:rPr>
        <w:t xml:space="preserve">EALTH IN </w:t>
      </w:r>
      <w:r>
        <w:rPr>
          <w:b/>
          <w:sz w:val="20"/>
        </w:rPr>
        <w:t>Y</w:t>
      </w:r>
      <w:r>
        <w:rPr>
          <w:b/>
          <w:sz w:val="16"/>
        </w:rPr>
        <w:t xml:space="preserve">OUNG </w:t>
      </w:r>
      <w:r>
        <w:rPr>
          <w:b/>
          <w:sz w:val="20"/>
        </w:rPr>
        <w:t>P</w:t>
      </w:r>
      <w:r>
        <w:rPr>
          <w:b/>
          <w:sz w:val="16"/>
        </w:rPr>
        <w:t>EOPLE</w:t>
      </w:r>
      <w:r>
        <w:rPr>
          <w:b/>
          <w:sz w:val="20"/>
        </w:rPr>
        <w:t>,</w:t>
      </w:r>
      <w:r>
        <w:rPr>
          <w:b/>
          <w:spacing w:val="-8"/>
          <w:sz w:val="20"/>
        </w:rPr>
        <w:t xml:space="preserve"> </w:t>
      </w:r>
      <w:r>
        <w:rPr>
          <w:b/>
          <w:sz w:val="20"/>
        </w:rPr>
        <w:t>WHO</w:t>
      </w:r>
      <w:r>
        <w:rPr>
          <w:b/>
          <w:spacing w:val="-5"/>
          <w:sz w:val="20"/>
        </w:rPr>
        <w:t xml:space="preserve"> </w:t>
      </w:r>
      <w:r>
        <w:rPr>
          <w:b/>
          <w:sz w:val="20"/>
        </w:rPr>
        <w:t>P</w:t>
      </w:r>
      <w:r>
        <w:rPr>
          <w:b/>
          <w:sz w:val="16"/>
        </w:rPr>
        <w:t>RESS</w:t>
      </w:r>
      <w:r>
        <w:rPr>
          <w:b/>
          <w:sz w:val="20"/>
        </w:rPr>
        <w:t>,</w:t>
      </w:r>
      <w:r>
        <w:rPr>
          <w:b/>
          <w:spacing w:val="-5"/>
          <w:sz w:val="20"/>
        </w:rPr>
        <w:t xml:space="preserve"> </w:t>
      </w:r>
      <w:r>
        <w:rPr>
          <w:sz w:val="20"/>
        </w:rPr>
        <w:t>G</w:t>
      </w:r>
      <w:r>
        <w:rPr>
          <w:sz w:val="16"/>
        </w:rPr>
        <w:t>ENEVA</w:t>
      </w:r>
      <w:r>
        <w:rPr>
          <w:sz w:val="20"/>
        </w:rPr>
        <w:t xml:space="preserve">, </w:t>
      </w:r>
      <w:r>
        <w:rPr>
          <w:spacing w:val="-2"/>
          <w:sz w:val="20"/>
        </w:rPr>
        <w:t>2023.</w:t>
      </w:r>
    </w:p>
    <w:p w14:paraId="1334761D">
      <w:pPr>
        <w:pStyle w:val="5"/>
        <w:spacing w:before="19"/>
        <w:rPr>
          <w:sz w:val="16"/>
        </w:rPr>
      </w:pPr>
    </w:p>
    <w:p w14:paraId="0BF81AB5">
      <w:pPr>
        <w:pStyle w:val="8"/>
        <w:numPr>
          <w:ilvl w:val="0"/>
          <w:numId w:val="9"/>
        </w:numPr>
        <w:tabs>
          <w:tab w:val="left" w:pos="422"/>
        </w:tabs>
        <w:spacing w:before="0" w:after="0" w:line="240" w:lineRule="auto"/>
        <w:ind w:left="141" w:right="5882" w:firstLine="0"/>
        <w:jc w:val="left"/>
        <w:rPr>
          <w:sz w:val="20"/>
        </w:rPr>
      </w:pPr>
      <w:r>
        <w:rPr>
          <w:sz w:val="20"/>
        </w:rPr>
        <w:t>S. K</w:t>
      </w:r>
      <w:r>
        <w:rPr>
          <w:sz w:val="16"/>
        </w:rPr>
        <w:t xml:space="preserve">UMAR AND </w:t>
      </w:r>
      <w:r>
        <w:rPr>
          <w:sz w:val="20"/>
        </w:rPr>
        <w:t>R. S</w:t>
      </w:r>
      <w:r>
        <w:rPr>
          <w:sz w:val="16"/>
        </w:rPr>
        <w:t>HARMA</w:t>
      </w:r>
      <w:r>
        <w:rPr>
          <w:sz w:val="20"/>
        </w:rPr>
        <w:t xml:space="preserve">, </w:t>
      </w:r>
      <w:r>
        <w:rPr>
          <w:b/>
          <w:sz w:val="20"/>
        </w:rPr>
        <w:t>“A</w:t>
      </w:r>
      <w:r>
        <w:rPr>
          <w:b/>
          <w:sz w:val="16"/>
        </w:rPr>
        <w:t>RTIFICIAL</w:t>
      </w:r>
      <w:r>
        <w:rPr>
          <w:b/>
          <w:spacing w:val="40"/>
          <w:sz w:val="16"/>
        </w:rPr>
        <w:t xml:space="preserve"> </w:t>
      </w:r>
      <w:r>
        <w:rPr>
          <w:b/>
          <w:sz w:val="16"/>
        </w:rPr>
        <w:t>INTELLIGENCE IN MENTAL HEALTH CARE</w:t>
      </w:r>
      <w:r>
        <w:rPr>
          <w:b/>
          <w:sz w:val="20"/>
        </w:rPr>
        <w:t>: A</w:t>
      </w:r>
      <w:r>
        <w:rPr>
          <w:b/>
          <w:sz w:val="16"/>
        </w:rPr>
        <w:t>PPLICATIONS AND CHALLENGES</w:t>
      </w:r>
      <w:r>
        <w:rPr>
          <w:b/>
          <w:sz w:val="20"/>
        </w:rPr>
        <w:t>,”</w:t>
      </w:r>
      <w:r>
        <w:rPr>
          <w:b/>
          <w:spacing w:val="-4"/>
          <w:sz w:val="20"/>
        </w:rPr>
        <w:t xml:space="preserve"> </w:t>
      </w:r>
      <w:r>
        <w:rPr>
          <w:sz w:val="20"/>
        </w:rPr>
        <w:t>IEEE</w:t>
      </w:r>
      <w:r>
        <w:rPr>
          <w:spacing w:val="-4"/>
          <w:sz w:val="20"/>
        </w:rPr>
        <w:t xml:space="preserve"> </w:t>
      </w:r>
      <w:r>
        <w:rPr>
          <w:sz w:val="20"/>
        </w:rPr>
        <w:t>A</w:t>
      </w:r>
      <w:r>
        <w:rPr>
          <w:sz w:val="16"/>
        </w:rPr>
        <w:t>CCESS</w:t>
      </w:r>
      <w:r>
        <w:rPr>
          <w:sz w:val="20"/>
        </w:rPr>
        <w:t>,</w:t>
      </w:r>
      <w:r>
        <w:rPr>
          <w:spacing w:val="-4"/>
          <w:sz w:val="20"/>
        </w:rPr>
        <w:t xml:space="preserve"> </w:t>
      </w:r>
      <w:r>
        <w:rPr>
          <w:sz w:val="16"/>
        </w:rPr>
        <w:t>VOL</w:t>
      </w:r>
      <w:r>
        <w:rPr>
          <w:sz w:val="20"/>
        </w:rPr>
        <w:t xml:space="preserve">. 10, </w:t>
      </w:r>
      <w:r>
        <w:rPr>
          <w:sz w:val="16"/>
        </w:rPr>
        <w:t>PP</w:t>
      </w:r>
      <w:r>
        <w:rPr>
          <w:sz w:val="20"/>
        </w:rPr>
        <w:t>. 45612–45625, 2022.</w:t>
      </w:r>
    </w:p>
    <w:p w14:paraId="5186566F">
      <w:pPr>
        <w:pStyle w:val="5"/>
        <w:spacing w:before="17"/>
        <w:rPr>
          <w:sz w:val="16"/>
        </w:rPr>
      </w:pPr>
    </w:p>
    <w:p w14:paraId="141B7CED">
      <w:pPr>
        <w:pStyle w:val="8"/>
        <w:numPr>
          <w:ilvl w:val="0"/>
          <w:numId w:val="9"/>
        </w:numPr>
        <w:tabs>
          <w:tab w:val="left" w:pos="422"/>
        </w:tabs>
        <w:spacing w:before="0" w:after="0" w:line="240" w:lineRule="auto"/>
        <w:ind w:left="141" w:right="5957" w:firstLine="0"/>
        <w:jc w:val="left"/>
        <w:rPr>
          <w:sz w:val="20"/>
        </w:rPr>
      </w:pPr>
      <w:r>
        <w:rPr>
          <w:sz w:val="20"/>
        </w:rPr>
        <w:t>J. S</w:t>
      </w:r>
      <w:r>
        <w:rPr>
          <w:sz w:val="16"/>
        </w:rPr>
        <w:t xml:space="preserve">MITH AND </w:t>
      </w:r>
      <w:r>
        <w:rPr>
          <w:sz w:val="20"/>
        </w:rPr>
        <w:t>L. B</w:t>
      </w:r>
      <w:r>
        <w:rPr>
          <w:sz w:val="16"/>
        </w:rPr>
        <w:t>ROWN</w:t>
      </w:r>
      <w:r>
        <w:rPr>
          <w:sz w:val="20"/>
        </w:rPr>
        <w:t xml:space="preserve">, </w:t>
      </w:r>
      <w:r>
        <w:rPr>
          <w:b/>
          <w:sz w:val="20"/>
        </w:rPr>
        <w:t>“W</w:t>
      </w:r>
      <w:r>
        <w:rPr>
          <w:b/>
          <w:sz w:val="16"/>
        </w:rPr>
        <w:t>EB</w:t>
      </w:r>
      <w:r>
        <w:rPr>
          <w:b/>
          <w:sz w:val="20"/>
        </w:rPr>
        <w:t>-</w:t>
      </w:r>
      <w:r>
        <w:rPr>
          <w:b/>
          <w:sz w:val="16"/>
        </w:rPr>
        <w:t>BASED MENTAL</w:t>
      </w:r>
      <w:r>
        <w:rPr>
          <w:b/>
          <w:spacing w:val="40"/>
          <w:sz w:val="16"/>
        </w:rPr>
        <w:t xml:space="preserve"> </w:t>
      </w:r>
      <w:r>
        <w:rPr>
          <w:b/>
          <w:sz w:val="16"/>
        </w:rPr>
        <w:t>HEALTH ASSESSMENT SYSTEMS FOR STUDENTS</w:t>
      </w:r>
      <w:r>
        <w:rPr>
          <w:b/>
          <w:sz w:val="20"/>
        </w:rPr>
        <w:t xml:space="preserve">,” </w:t>
      </w:r>
      <w:r>
        <w:rPr>
          <w:sz w:val="20"/>
        </w:rPr>
        <w:t>J</w:t>
      </w:r>
      <w:r>
        <w:rPr>
          <w:sz w:val="16"/>
        </w:rPr>
        <w:t xml:space="preserve">OURNAL OF </w:t>
      </w:r>
      <w:r>
        <w:rPr>
          <w:sz w:val="20"/>
        </w:rPr>
        <w:t>D</w:t>
      </w:r>
      <w:r>
        <w:rPr>
          <w:sz w:val="16"/>
        </w:rPr>
        <w:t xml:space="preserve">IGITAL </w:t>
      </w:r>
      <w:r>
        <w:rPr>
          <w:sz w:val="20"/>
        </w:rPr>
        <w:t>H</w:t>
      </w:r>
      <w:r>
        <w:rPr>
          <w:sz w:val="16"/>
        </w:rPr>
        <w:t>EALTH</w:t>
      </w:r>
      <w:r>
        <w:rPr>
          <w:sz w:val="20"/>
        </w:rPr>
        <w:t>,</w:t>
      </w:r>
      <w:r>
        <w:rPr>
          <w:spacing w:val="-4"/>
          <w:sz w:val="20"/>
        </w:rPr>
        <w:t xml:space="preserve"> </w:t>
      </w:r>
      <w:r>
        <w:rPr>
          <w:sz w:val="16"/>
        </w:rPr>
        <w:t>VOL</w:t>
      </w:r>
      <w:r>
        <w:rPr>
          <w:sz w:val="20"/>
        </w:rPr>
        <w:t>.</w:t>
      </w:r>
      <w:r>
        <w:rPr>
          <w:spacing w:val="-6"/>
          <w:sz w:val="20"/>
        </w:rPr>
        <w:t xml:space="preserve"> </w:t>
      </w:r>
      <w:r>
        <w:rPr>
          <w:sz w:val="20"/>
        </w:rPr>
        <w:t>9,</w:t>
      </w:r>
      <w:r>
        <w:rPr>
          <w:spacing w:val="-4"/>
          <w:sz w:val="20"/>
        </w:rPr>
        <w:t xml:space="preserve"> </w:t>
      </w:r>
      <w:r>
        <w:rPr>
          <w:sz w:val="16"/>
        </w:rPr>
        <w:t>NO</w:t>
      </w:r>
      <w:r>
        <w:rPr>
          <w:sz w:val="20"/>
        </w:rPr>
        <w:t>.</w:t>
      </w:r>
      <w:r>
        <w:rPr>
          <w:spacing w:val="-4"/>
          <w:sz w:val="20"/>
        </w:rPr>
        <w:t xml:space="preserve"> </w:t>
      </w:r>
      <w:r>
        <w:rPr>
          <w:sz w:val="20"/>
        </w:rPr>
        <w:t>2,</w:t>
      </w:r>
      <w:r>
        <w:rPr>
          <w:spacing w:val="-6"/>
          <w:sz w:val="20"/>
        </w:rPr>
        <w:t xml:space="preserve"> </w:t>
      </w:r>
      <w:r>
        <w:rPr>
          <w:sz w:val="16"/>
        </w:rPr>
        <w:t>PP</w:t>
      </w:r>
      <w:r>
        <w:rPr>
          <w:sz w:val="20"/>
        </w:rPr>
        <w:t>.</w:t>
      </w:r>
      <w:r>
        <w:rPr>
          <w:spacing w:val="-4"/>
          <w:sz w:val="20"/>
        </w:rPr>
        <w:t xml:space="preserve"> </w:t>
      </w:r>
      <w:r>
        <w:rPr>
          <w:sz w:val="20"/>
        </w:rPr>
        <w:t xml:space="preserve">65–78, </w:t>
      </w:r>
      <w:r>
        <w:rPr>
          <w:spacing w:val="-2"/>
          <w:sz w:val="20"/>
        </w:rPr>
        <w:t>2021.</w:t>
      </w:r>
    </w:p>
    <w:p w14:paraId="7D738DF3">
      <w:pPr>
        <w:pStyle w:val="5"/>
        <w:spacing w:before="17"/>
        <w:rPr>
          <w:sz w:val="16"/>
        </w:rPr>
      </w:pPr>
    </w:p>
    <w:p w14:paraId="2F868389">
      <w:pPr>
        <w:pStyle w:val="8"/>
        <w:numPr>
          <w:ilvl w:val="0"/>
          <w:numId w:val="9"/>
        </w:numPr>
        <w:tabs>
          <w:tab w:val="left" w:pos="422"/>
        </w:tabs>
        <w:spacing w:before="0" w:after="0" w:line="256" w:lineRule="auto"/>
        <w:ind w:left="141" w:right="6212" w:firstLine="0"/>
        <w:jc w:val="left"/>
        <w:rPr>
          <w:sz w:val="20"/>
        </w:rPr>
      </w:pPr>
      <w:r>
        <w:rPr>
          <w:sz w:val="20"/>
        </w:rPr>
        <w:t>A.</w:t>
      </w:r>
      <w:r>
        <w:rPr>
          <w:spacing w:val="-4"/>
          <w:sz w:val="20"/>
        </w:rPr>
        <w:t xml:space="preserve"> </w:t>
      </w:r>
      <w:r>
        <w:rPr>
          <w:sz w:val="20"/>
        </w:rPr>
        <w:t>P</w:t>
      </w:r>
      <w:r>
        <w:rPr>
          <w:sz w:val="16"/>
        </w:rPr>
        <w:t>ATEL</w:t>
      </w:r>
      <w:r>
        <w:rPr>
          <w:sz w:val="20"/>
        </w:rPr>
        <w:t>,</w:t>
      </w:r>
      <w:r>
        <w:rPr>
          <w:spacing w:val="-4"/>
          <w:sz w:val="20"/>
        </w:rPr>
        <w:t xml:space="preserve"> </w:t>
      </w:r>
      <w:r>
        <w:rPr>
          <w:sz w:val="20"/>
        </w:rPr>
        <w:t>M.</w:t>
      </w:r>
      <w:r>
        <w:rPr>
          <w:spacing w:val="-4"/>
          <w:sz w:val="20"/>
        </w:rPr>
        <w:t xml:space="preserve"> </w:t>
      </w:r>
      <w:r>
        <w:rPr>
          <w:sz w:val="20"/>
        </w:rPr>
        <w:t>V</w:t>
      </w:r>
      <w:r>
        <w:rPr>
          <w:sz w:val="16"/>
        </w:rPr>
        <w:t>ERMA</w:t>
      </w:r>
      <w:r>
        <w:rPr>
          <w:sz w:val="20"/>
        </w:rPr>
        <w:t>,</w:t>
      </w:r>
      <w:r>
        <w:rPr>
          <w:spacing w:val="-7"/>
          <w:sz w:val="20"/>
        </w:rPr>
        <w:t xml:space="preserve"> </w:t>
      </w:r>
      <w:r>
        <w:rPr>
          <w:sz w:val="16"/>
        </w:rPr>
        <w:t xml:space="preserve">AND </w:t>
      </w:r>
      <w:r>
        <w:rPr>
          <w:sz w:val="20"/>
        </w:rPr>
        <w:t>P.</w:t>
      </w:r>
      <w:r>
        <w:rPr>
          <w:spacing w:val="-4"/>
          <w:sz w:val="20"/>
        </w:rPr>
        <w:t xml:space="preserve"> </w:t>
      </w:r>
      <w:r>
        <w:rPr>
          <w:sz w:val="20"/>
        </w:rPr>
        <w:t>S</w:t>
      </w:r>
      <w:r>
        <w:rPr>
          <w:sz w:val="16"/>
        </w:rPr>
        <w:t>INGH</w:t>
      </w:r>
      <w:r>
        <w:rPr>
          <w:sz w:val="20"/>
        </w:rPr>
        <w:t>,</w:t>
      </w:r>
      <w:r>
        <w:rPr>
          <w:spacing w:val="-7"/>
          <w:sz w:val="20"/>
        </w:rPr>
        <w:t xml:space="preserve"> </w:t>
      </w:r>
      <w:r>
        <w:rPr>
          <w:b/>
          <w:sz w:val="20"/>
        </w:rPr>
        <w:t>“M</w:t>
      </w:r>
      <w:r>
        <w:rPr>
          <w:b/>
          <w:sz w:val="16"/>
        </w:rPr>
        <w:t>ACHINE</w:t>
      </w:r>
      <w:r>
        <w:rPr>
          <w:b/>
          <w:spacing w:val="40"/>
          <w:sz w:val="16"/>
        </w:rPr>
        <w:t xml:space="preserve"> </w:t>
      </w:r>
      <w:r>
        <w:rPr>
          <w:b/>
          <w:sz w:val="16"/>
        </w:rPr>
        <w:t>LEARNING APPROACHES FOR DEPRESSION</w:t>
      </w:r>
      <w:r>
        <w:rPr>
          <w:b/>
          <w:spacing w:val="40"/>
          <w:sz w:val="16"/>
        </w:rPr>
        <w:t xml:space="preserve"> </w:t>
      </w:r>
      <w:r>
        <w:rPr>
          <w:b/>
          <w:sz w:val="16"/>
        </w:rPr>
        <w:t>DETECTION</w:t>
      </w:r>
      <w:r>
        <w:rPr>
          <w:b/>
          <w:sz w:val="20"/>
        </w:rPr>
        <w:t xml:space="preserve">,” </w:t>
      </w:r>
      <w:r>
        <w:rPr>
          <w:sz w:val="20"/>
        </w:rPr>
        <w:t>I</w:t>
      </w:r>
      <w:r>
        <w:rPr>
          <w:sz w:val="16"/>
        </w:rPr>
        <w:t xml:space="preserve">NTERNATIONAL </w:t>
      </w:r>
      <w:r>
        <w:rPr>
          <w:sz w:val="20"/>
        </w:rPr>
        <w:t>J</w:t>
      </w:r>
      <w:r>
        <w:rPr>
          <w:sz w:val="16"/>
        </w:rPr>
        <w:t>OURNAL OF</w:t>
      </w:r>
      <w:r>
        <w:rPr>
          <w:spacing w:val="40"/>
          <w:sz w:val="16"/>
        </w:rPr>
        <w:t xml:space="preserve"> </w:t>
      </w:r>
      <w:r>
        <w:rPr>
          <w:sz w:val="20"/>
        </w:rPr>
        <w:t>H</w:t>
      </w:r>
      <w:r>
        <w:rPr>
          <w:sz w:val="16"/>
        </w:rPr>
        <w:t xml:space="preserve">EALTHCARE </w:t>
      </w:r>
      <w:r>
        <w:rPr>
          <w:sz w:val="20"/>
        </w:rPr>
        <w:t>I</w:t>
      </w:r>
      <w:r>
        <w:rPr>
          <w:sz w:val="16"/>
        </w:rPr>
        <w:t>NFORMATICS</w:t>
      </w:r>
      <w:r>
        <w:rPr>
          <w:sz w:val="20"/>
        </w:rPr>
        <w:t>,</w:t>
      </w:r>
      <w:r>
        <w:rPr>
          <w:spacing w:val="-7"/>
          <w:sz w:val="20"/>
        </w:rPr>
        <w:t xml:space="preserve"> </w:t>
      </w:r>
      <w:r>
        <w:rPr>
          <w:sz w:val="16"/>
        </w:rPr>
        <w:t>VOL</w:t>
      </w:r>
      <w:r>
        <w:rPr>
          <w:sz w:val="20"/>
        </w:rPr>
        <w:t>.</w:t>
      </w:r>
      <w:r>
        <w:rPr>
          <w:spacing w:val="-4"/>
          <w:sz w:val="20"/>
        </w:rPr>
        <w:t xml:space="preserve"> </w:t>
      </w:r>
      <w:r>
        <w:rPr>
          <w:sz w:val="20"/>
        </w:rPr>
        <w:t>14,</w:t>
      </w:r>
      <w:r>
        <w:rPr>
          <w:spacing w:val="-7"/>
          <w:sz w:val="20"/>
        </w:rPr>
        <w:t xml:space="preserve"> </w:t>
      </w:r>
      <w:r>
        <w:rPr>
          <w:sz w:val="16"/>
        </w:rPr>
        <w:t>NO</w:t>
      </w:r>
      <w:r>
        <w:rPr>
          <w:sz w:val="20"/>
        </w:rPr>
        <w:t>.</w:t>
      </w:r>
      <w:r>
        <w:rPr>
          <w:spacing w:val="-4"/>
          <w:sz w:val="20"/>
        </w:rPr>
        <w:t xml:space="preserve"> </w:t>
      </w:r>
      <w:r>
        <w:rPr>
          <w:sz w:val="20"/>
        </w:rPr>
        <w:t>3,</w:t>
      </w:r>
      <w:r>
        <w:rPr>
          <w:spacing w:val="-7"/>
          <w:sz w:val="20"/>
        </w:rPr>
        <w:t xml:space="preserve"> </w:t>
      </w:r>
      <w:r>
        <w:rPr>
          <w:sz w:val="16"/>
        </w:rPr>
        <w:t>PP</w:t>
      </w:r>
      <w:r>
        <w:rPr>
          <w:sz w:val="20"/>
        </w:rPr>
        <w:t>.</w:t>
      </w:r>
      <w:r>
        <w:rPr>
          <w:spacing w:val="-7"/>
          <w:sz w:val="20"/>
        </w:rPr>
        <w:t xml:space="preserve"> </w:t>
      </w:r>
      <w:r>
        <w:rPr>
          <w:sz w:val="20"/>
        </w:rPr>
        <w:t>120–</w:t>
      </w:r>
    </w:p>
    <w:p w14:paraId="5AFF0024">
      <w:pPr>
        <w:pStyle w:val="5"/>
        <w:spacing w:line="214" w:lineRule="exact"/>
        <w:ind w:left="141"/>
        <w:jc w:val="both"/>
      </w:pPr>
      <w:r>
        <w:t>132,</w:t>
      </w:r>
      <w:r>
        <w:rPr>
          <w:spacing w:val="-3"/>
        </w:rPr>
        <w:t xml:space="preserve"> </w:t>
      </w:r>
      <w:r>
        <w:rPr>
          <w:spacing w:val="-2"/>
        </w:rPr>
        <w:t>2021.</w:t>
      </w:r>
    </w:p>
    <w:sectPr>
      <w:type w:val="continuous"/>
      <w:pgSz w:w="11910" w:h="16840"/>
      <w:pgMar w:top="560" w:right="566" w:bottom="280" w:left="708"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2"/>
      <w:numFmt w:val="decimal"/>
      <w:lvlText w:val="%1)"/>
      <w:lvlJc w:val="left"/>
      <w:pPr>
        <w:ind w:left="141" w:hanging="284"/>
        <w:jc w:val="left"/>
      </w:pPr>
      <w:rPr>
        <w:rFonts w:hint="default" w:ascii="Times New Roman" w:hAnsi="Times New Roman" w:eastAsia="Times New Roman" w:cs="Times New Roman"/>
        <w:b/>
        <w:bCs/>
        <w:i w:val="0"/>
        <w:iCs w:val="0"/>
        <w:spacing w:val="0"/>
        <w:w w:val="99"/>
        <w:sz w:val="20"/>
        <w:szCs w:val="20"/>
        <w:lang w:val="en-US" w:eastAsia="en-US" w:bidi="ar-SA"/>
      </w:rPr>
    </w:lvl>
    <w:lvl w:ilvl="1" w:tentative="0">
      <w:start w:val="0"/>
      <w:numFmt w:val="bullet"/>
      <w:lvlText w:val="•"/>
      <w:lvlJc w:val="left"/>
      <w:pPr>
        <w:ind w:left="636" w:hanging="284"/>
      </w:pPr>
      <w:rPr>
        <w:rFonts w:hint="default"/>
        <w:lang w:val="en-US" w:eastAsia="en-US" w:bidi="ar-SA"/>
      </w:rPr>
    </w:lvl>
    <w:lvl w:ilvl="2" w:tentative="0">
      <w:start w:val="0"/>
      <w:numFmt w:val="bullet"/>
      <w:lvlText w:val="•"/>
      <w:lvlJc w:val="left"/>
      <w:pPr>
        <w:ind w:left="1132" w:hanging="284"/>
      </w:pPr>
      <w:rPr>
        <w:rFonts w:hint="default"/>
        <w:lang w:val="en-US" w:eastAsia="en-US" w:bidi="ar-SA"/>
      </w:rPr>
    </w:lvl>
    <w:lvl w:ilvl="3" w:tentative="0">
      <w:start w:val="0"/>
      <w:numFmt w:val="bullet"/>
      <w:lvlText w:val="•"/>
      <w:lvlJc w:val="left"/>
      <w:pPr>
        <w:ind w:left="1628" w:hanging="284"/>
      </w:pPr>
      <w:rPr>
        <w:rFonts w:hint="default"/>
        <w:lang w:val="en-US" w:eastAsia="en-US" w:bidi="ar-SA"/>
      </w:rPr>
    </w:lvl>
    <w:lvl w:ilvl="4" w:tentative="0">
      <w:start w:val="0"/>
      <w:numFmt w:val="bullet"/>
      <w:lvlText w:val="•"/>
      <w:lvlJc w:val="left"/>
      <w:pPr>
        <w:ind w:left="2124" w:hanging="284"/>
      </w:pPr>
      <w:rPr>
        <w:rFonts w:hint="default"/>
        <w:lang w:val="en-US" w:eastAsia="en-US" w:bidi="ar-SA"/>
      </w:rPr>
    </w:lvl>
    <w:lvl w:ilvl="5" w:tentative="0">
      <w:start w:val="0"/>
      <w:numFmt w:val="bullet"/>
      <w:lvlText w:val="•"/>
      <w:lvlJc w:val="left"/>
      <w:pPr>
        <w:ind w:left="2620" w:hanging="284"/>
      </w:pPr>
      <w:rPr>
        <w:rFonts w:hint="default"/>
        <w:lang w:val="en-US" w:eastAsia="en-US" w:bidi="ar-SA"/>
      </w:rPr>
    </w:lvl>
    <w:lvl w:ilvl="6" w:tentative="0">
      <w:start w:val="0"/>
      <w:numFmt w:val="bullet"/>
      <w:lvlText w:val="•"/>
      <w:lvlJc w:val="left"/>
      <w:pPr>
        <w:ind w:left="3116" w:hanging="284"/>
      </w:pPr>
      <w:rPr>
        <w:rFonts w:hint="default"/>
        <w:lang w:val="en-US" w:eastAsia="en-US" w:bidi="ar-SA"/>
      </w:rPr>
    </w:lvl>
    <w:lvl w:ilvl="7" w:tentative="0">
      <w:start w:val="0"/>
      <w:numFmt w:val="bullet"/>
      <w:lvlText w:val="•"/>
      <w:lvlJc w:val="left"/>
      <w:pPr>
        <w:ind w:left="3613" w:hanging="284"/>
      </w:pPr>
      <w:rPr>
        <w:rFonts w:hint="default"/>
        <w:lang w:val="en-US" w:eastAsia="en-US" w:bidi="ar-SA"/>
      </w:rPr>
    </w:lvl>
    <w:lvl w:ilvl="8" w:tentative="0">
      <w:start w:val="0"/>
      <w:numFmt w:val="bullet"/>
      <w:lvlText w:val="•"/>
      <w:lvlJc w:val="left"/>
      <w:pPr>
        <w:ind w:left="4109" w:hanging="284"/>
      </w:pPr>
      <w:rPr>
        <w:rFonts w:hint="default"/>
        <w:lang w:val="en-US" w:eastAsia="en-US" w:bidi="ar-SA"/>
      </w:rPr>
    </w:lvl>
  </w:abstractNum>
  <w:abstractNum w:abstractNumId="1">
    <w:nsid w:val="BF205925"/>
    <w:multiLevelType w:val="multilevel"/>
    <w:tmpl w:val="BF205925"/>
    <w:lvl w:ilvl="0" w:tentative="0">
      <w:start w:val="1"/>
      <w:numFmt w:val="decimal"/>
      <w:lvlText w:val="%1)"/>
      <w:lvlJc w:val="left"/>
      <w:pPr>
        <w:ind w:left="141" w:hanging="228"/>
        <w:jc w:val="left"/>
      </w:pPr>
      <w:rPr>
        <w:rFonts w:hint="default" w:ascii="Times New Roman" w:hAnsi="Times New Roman" w:eastAsia="Times New Roman" w:cs="Times New Roman"/>
        <w:b/>
        <w:bCs/>
        <w:i w:val="0"/>
        <w:iCs w:val="0"/>
        <w:spacing w:val="0"/>
        <w:w w:val="99"/>
        <w:sz w:val="20"/>
        <w:szCs w:val="20"/>
        <w:lang w:val="en-US" w:eastAsia="en-US" w:bidi="ar-SA"/>
      </w:rPr>
    </w:lvl>
    <w:lvl w:ilvl="1" w:tentative="0">
      <w:start w:val="0"/>
      <w:numFmt w:val="bullet"/>
      <w:lvlText w:val="•"/>
      <w:lvlJc w:val="left"/>
      <w:pPr>
        <w:ind w:left="636" w:hanging="228"/>
      </w:pPr>
      <w:rPr>
        <w:rFonts w:hint="default"/>
        <w:lang w:val="en-US" w:eastAsia="en-US" w:bidi="ar-SA"/>
      </w:rPr>
    </w:lvl>
    <w:lvl w:ilvl="2" w:tentative="0">
      <w:start w:val="0"/>
      <w:numFmt w:val="bullet"/>
      <w:lvlText w:val="•"/>
      <w:lvlJc w:val="left"/>
      <w:pPr>
        <w:ind w:left="1132" w:hanging="228"/>
      </w:pPr>
      <w:rPr>
        <w:rFonts w:hint="default"/>
        <w:lang w:val="en-US" w:eastAsia="en-US" w:bidi="ar-SA"/>
      </w:rPr>
    </w:lvl>
    <w:lvl w:ilvl="3" w:tentative="0">
      <w:start w:val="0"/>
      <w:numFmt w:val="bullet"/>
      <w:lvlText w:val="•"/>
      <w:lvlJc w:val="left"/>
      <w:pPr>
        <w:ind w:left="1628" w:hanging="228"/>
      </w:pPr>
      <w:rPr>
        <w:rFonts w:hint="default"/>
        <w:lang w:val="en-US" w:eastAsia="en-US" w:bidi="ar-SA"/>
      </w:rPr>
    </w:lvl>
    <w:lvl w:ilvl="4" w:tentative="0">
      <w:start w:val="0"/>
      <w:numFmt w:val="bullet"/>
      <w:lvlText w:val="•"/>
      <w:lvlJc w:val="left"/>
      <w:pPr>
        <w:ind w:left="2124" w:hanging="228"/>
      </w:pPr>
      <w:rPr>
        <w:rFonts w:hint="default"/>
        <w:lang w:val="en-US" w:eastAsia="en-US" w:bidi="ar-SA"/>
      </w:rPr>
    </w:lvl>
    <w:lvl w:ilvl="5" w:tentative="0">
      <w:start w:val="0"/>
      <w:numFmt w:val="bullet"/>
      <w:lvlText w:val="•"/>
      <w:lvlJc w:val="left"/>
      <w:pPr>
        <w:ind w:left="2620" w:hanging="228"/>
      </w:pPr>
      <w:rPr>
        <w:rFonts w:hint="default"/>
        <w:lang w:val="en-US" w:eastAsia="en-US" w:bidi="ar-SA"/>
      </w:rPr>
    </w:lvl>
    <w:lvl w:ilvl="6" w:tentative="0">
      <w:start w:val="0"/>
      <w:numFmt w:val="bullet"/>
      <w:lvlText w:val="•"/>
      <w:lvlJc w:val="left"/>
      <w:pPr>
        <w:ind w:left="3116" w:hanging="228"/>
      </w:pPr>
      <w:rPr>
        <w:rFonts w:hint="default"/>
        <w:lang w:val="en-US" w:eastAsia="en-US" w:bidi="ar-SA"/>
      </w:rPr>
    </w:lvl>
    <w:lvl w:ilvl="7" w:tentative="0">
      <w:start w:val="0"/>
      <w:numFmt w:val="bullet"/>
      <w:lvlText w:val="•"/>
      <w:lvlJc w:val="left"/>
      <w:pPr>
        <w:ind w:left="3613" w:hanging="228"/>
      </w:pPr>
      <w:rPr>
        <w:rFonts w:hint="default"/>
        <w:lang w:val="en-US" w:eastAsia="en-US" w:bidi="ar-SA"/>
      </w:rPr>
    </w:lvl>
    <w:lvl w:ilvl="8" w:tentative="0">
      <w:start w:val="0"/>
      <w:numFmt w:val="bullet"/>
      <w:lvlText w:val="•"/>
      <w:lvlJc w:val="left"/>
      <w:pPr>
        <w:ind w:left="4109" w:hanging="228"/>
      </w:pPr>
      <w:rPr>
        <w:rFonts w:hint="default"/>
        <w:lang w:val="en-US" w:eastAsia="en-US" w:bidi="ar-SA"/>
      </w:rPr>
    </w:lvl>
  </w:abstractNum>
  <w:abstractNum w:abstractNumId="2">
    <w:nsid w:val="CF092B84"/>
    <w:multiLevelType w:val="multilevel"/>
    <w:tmpl w:val="CF092B84"/>
    <w:lvl w:ilvl="0" w:tentative="0">
      <w:start w:val="1"/>
      <w:numFmt w:val="decimal"/>
      <w:lvlText w:val="%1."/>
      <w:lvlJc w:val="left"/>
      <w:pPr>
        <w:ind w:left="141" w:hanging="255"/>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tentative="0">
      <w:start w:val="0"/>
      <w:numFmt w:val="bullet"/>
      <w:lvlText w:val="•"/>
      <w:lvlJc w:val="left"/>
      <w:pPr>
        <w:ind w:left="636" w:hanging="255"/>
      </w:pPr>
      <w:rPr>
        <w:rFonts w:hint="default"/>
        <w:lang w:val="en-US" w:eastAsia="en-US" w:bidi="ar-SA"/>
      </w:rPr>
    </w:lvl>
    <w:lvl w:ilvl="2" w:tentative="0">
      <w:start w:val="0"/>
      <w:numFmt w:val="bullet"/>
      <w:lvlText w:val="•"/>
      <w:lvlJc w:val="left"/>
      <w:pPr>
        <w:ind w:left="1132" w:hanging="255"/>
      </w:pPr>
      <w:rPr>
        <w:rFonts w:hint="default"/>
        <w:lang w:val="en-US" w:eastAsia="en-US" w:bidi="ar-SA"/>
      </w:rPr>
    </w:lvl>
    <w:lvl w:ilvl="3" w:tentative="0">
      <w:start w:val="0"/>
      <w:numFmt w:val="bullet"/>
      <w:lvlText w:val="•"/>
      <w:lvlJc w:val="left"/>
      <w:pPr>
        <w:ind w:left="1628" w:hanging="255"/>
      </w:pPr>
      <w:rPr>
        <w:rFonts w:hint="default"/>
        <w:lang w:val="en-US" w:eastAsia="en-US" w:bidi="ar-SA"/>
      </w:rPr>
    </w:lvl>
    <w:lvl w:ilvl="4" w:tentative="0">
      <w:start w:val="0"/>
      <w:numFmt w:val="bullet"/>
      <w:lvlText w:val="•"/>
      <w:lvlJc w:val="left"/>
      <w:pPr>
        <w:ind w:left="2124" w:hanging="255"/>
      </w:pPr>
      <w:rPr>
        <w:rFonts w:hint="default"/>
        <w:lang w:val="en-US" w:eastAsia="en-US" w:bidi="ar-SA"/>
      </w:rPr>
    </w:lvl>
    <w:lvl w:ilvl="5" w:tentative="0">
      <w:start w:val="0"/>
      <w:numFmt w:val="bullet"/>
      <w:lvlText w:val="•"/>
      <w:lvlJc w:val="left"/>
      <w:pPr>
        <w:ind w:left="2620" w:hanging="255"/>
      </w:pPr>
      <w:rPr>
        <w:rFonts w:hint="default"/>
        <w:lang w:val="en-US" w:eastAsia="en-US" w:bidi="ar-SA"/>
      </w:rPr>
    </w:lvl>
    <w:lvl w:ilvl="6" w:tentative="0">
      <w:start w:val="0"/>
      <w:numFmt w:val="bullet"/>
      <w:lvlText w:val="•"/>
      <w:lvlJc w:val="left"/>
      <w:pPr>
        <w:ind w:left="3116" w:hanging="255"/>
      </w:pPr>
      <w:rPr>
        <w:rFonts w:hint="default"/>
        <w:lang w:val="en-US" w:eastAsia="en-US" w:bidi="ar-SA"/>
      </w:rPr>
    </w:lvl>
    <w:lvl w:ilvl="7" w:tentative="0">
      <w:start w:val="0"/>
      <w:numFmt w:val="bullet"/>
      <w:lvlText w:val="•"/>
      <w:lvlJc w:val="left"/>
      <w:pPr>
        <w:ind w:left="3613" w:hanging="255"/>
      </w:pPr>
      <w:rPr>
        <w:rFonts w:hint="default"/>
        <w:lang w:val="en-US" w:eastAsia="en-US" w:bidi="ar-SA"/>
      </w:rPr>
    </w:lvl>
    <w:lvl w:ilvl="8" w:tentative="0">
      <w:start w:val="0"/>
      <w:numFmt w:val="bullet"/>
      <w:lvlText w:val="•"/>
      <w:lvlJc w:val="left"/>
      <w:pPr>
        <w:ind w:left="4109" w:hanging="255"/>
      </w:pPr>
      <w:rPr>
        <w:rFonts w:hint="default"/>
        <w:lang w:val="en-US" w:eastAsia="en-US" w:bidi="ar-SA"/>
      </w:rPr>
    </w:lvl>
  </w:abstractNum>
  <w:abstractNum w:abstractNumId="3">
    <w:nsid w:val="0053208E"/>
    <w:multiLevelType w:val="multilevel"/>
    <w:tmpl w:val="0053208E"/>
    <w:lvl w:ilvl="0" w:tentative="0">
      <w:start w:val="1"/>
      <w:numFmt w:val="upperRoman"/>
      <w:lvlText w:val="%1."/>
      <w:lvlJc w:val="left"/>
      <w:pPr>
        <w:ind w:left="1984" w:hanging="197"/>
        <w:jc w:val="right"/>
      </w:pPr>
      <w:rPr>
        <w:rFonts w:hint="default"/>
        <w:spacing w:val="0"/>
        <w:w w:val="100"/>
        <w:lang w:val="en-US" w:eastAsia="en-US" w:bidi="ar-SA"/>
      </w:rPr>
    </w:lvl>
    <w:lvl w:ilvl="1" w:tentative="0">
      <w:start w:val="1"/>
      <w:numFmt w:val="decimal"/>
      <w:lvlText w:val="%2)"/>
      <w:lvlJc w:val="left"/>
      <w:pPr>
        <w:ind w:left="408" w:hanging="267"/>
        <w:jc w:val="left"/>
      </w:pPr>
      <w:rPr>
        <w:rFonts w:hint="default" w:ascii="Times New Roman" w:hAnsi="Times New Roman" w:eastAsia="Times New Roman" w:cs="Times New Roman"/>
        <w:b/>
        <w:bCs/>
        <w:i w:val="0"/>
        <w:iCs w:val="0"/>
        <w:spacing w:val="0"/>
        <w:w w:val="99"/>
        <w:sz w:val="20"/>
        <w:szCs w:val="20"/>
        <w:lang w:val="en-US" w:eastAsia="en-US" w:bidi="ar-SA"/>
      </w:rPr>
    </w:lvl>
    <w:lvl w:ilvl="2" w:tentative="0">
      <w:start w:val="0"/>
      <w:numFmt w:val="bullet"/>
      <w:lvlText w:val="•"/>
      <w:lvlJc w:val="left"/>
      <w:pPr>
        <w:ind w:left="1980" w:hanging="267"/>
      </w:pPr>
      <w:rPr>
        <w:rFonts w:hint="default"/>
        <w:lang w:val="en-US" w:eastAsia="en-US" w:bidi="ar-SA"/>
      </w:rPr>
    </w:lvl>
    <w:lvl w:ilvl="3" w:tentative="0">
      <w:start w:val="0"/>
      <w:numFmt w:val="bullet"/>
      <w:lvlText w:val="•"/>
      <w:lvlJc w:val="left"/>
      <w:pPr>
        <w:ind w:left="1665" w:hanging="267"/>
      </w:pPr>
      <w:rPr>
        <w:rFonts w:hint="default"/>
        <w:lang w:val="en-US" w:eastAsia="en-US" w:bidi="ar-SA"/>
      </w:rPr>
    </w:lvl>
    <w:lvl w:ilvl="4" w:tentative="0">
      <w:start w:val="0"/>
      <w:numFmt w:val="bullet"/>
      <w:lvlText w:val="•"/>
      <w:lvlJc w:val="left"/>
      <w:pPr>
        <w:ind w:left="1350" w:hanging="267"/>
      </w:pPr>
      <w:rPr>
        <w:rFonts w:hint="default"/>
        <w:lang w:val="en-US" w:eastAsia="en-US" w:bidi="ar-SA"/>
      </w:rPr>
    </w:lvl>
    <w:lvl w:ilvl="5" w:tentative="0">
      <w:start w:val="0"/>
      <w:numFmt w:val="bullet"/>
      <w:lvlText w:val="•"/>
      <w:lvlJc w:val="left"/>
      <w:pPr>
        <w:ind w:left="1035" w:hanging="267"/>
      </w:pPr>
      <w:rPr>
        <w:rFonts w:hint="default"/>
        <w:lang w:val="en-US" w:eastAsia="en-US" w:bidi="ar-SA"/>
      </w:rPr>
    </w:lvl>
    <w:lvl w:ilvl="6" w:tentative="0">
      <w:start w:val="0"/>
      <w:numFmt w:val="bullet"/>
      <w:lvlText w:val="•"/>
      <w:lvlJc w:val="left"/>
      <w:pPr>
        <w:ind w:left="720" w:hanging="267"/>
      </w:pPr>
      <w:rPr>
        <w:rFonts w:hint="default"/>
        <w:lang w:val="en-US" w:eastAsia="en-US" w:bidi="ar-SA"/>
      </w:rPr>
    </w:lvl>
    <w:lvl w:ilvl="7" w:tentative="0">
      <w:start w:val="0"/>
      <w:numFmt w:val="bullet"/>
      <w:lvlText w:val="•"/>
      <w:lvlJc w:val="left"/>
      <w:pPr>
        <w:ind w:left="405" w:hanging="267"/>
      </w:pPr>
      <w:rPr>
        <w:rFonts w:hint="default"/>
        <w:lang w:val="en-US" w:eastAsia="en-US" w:bidi="ar-SA"/>
      </w:rPr>
    </w:lvl>
    <w:lvl w:ilvl="8" w:tentative="0">
      <w:start w:val="0"/>
      <w:numFmt w:val="bullet"/>
      <w:lvlText w:val="•"/>
      <w:lvlJc w:val="left"/>
      <w:pPr>
        <w:ind w:left="90" w:hanging="267"/>
      </w:pPr>
      <w:rPr>
        <w:rFonts w:hint="default"/>
        <w:lang w:val="en-US" w:eastAsia="en-US" w:bidi="ar-SA"/>
      </w:rPr>
    </w:lvl>
  </w:abstractNum>
  <w:abstractNum w:abstractNumId="4">
    <w:nsid w:val="0248C179"/>
    <w:multiLevelType w:val="multilevel"/>
    <w:tmpl w:val="0248C179"/>
    <w:lvl w:ilvl="0" w:tentative="0">
      <w:start w:val="1"/>
      <w:numFmt w:val="decimal"/>
      <w:lvlText w:val="[%1]"/>
      <w:lvlJc w:val="left"/>
      <w:pPr>
        <w:ind w:left="141" w:hanging="284"/>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tentative="0">
      <w:start w:val="0"/>
      <w:numFmt w:val="bullet"/>
      <w:lvlText w:val="•"/>
      <w:lvlJc w:val="left"/>
      <w:pPr>
        <w:ind w:left="1189" w:hanging="284"/>
      </w:pPr>
      <w:rPr>
        <w:rFonts w:hint="default"/>
        <w:lang w:val="en-US" w:eastAsia="en-US" w:bidi="ar-SA"/>
      </w:rPr>
    </w:lvl>
    <w:lvl w:ilvl="2" w:tentative="0">
      <w:start w:val="0"/>
      <w:numFmt w:val="bullet"/>
      <w:lvlText w:val="•"/>
      <w:lvlJc w:val="left"/>
      <w:pPr>
        <w:ind w:left="2239" w:hanging="284"/>
      </w:pPr>
      <w:rPr>
        <w:rFonts w:hint="default"/>
        <w:lang w:val="en-US" w:eastAsia="en-US" w:bidi="ar-SA"/>
      </w:rPr>
    </w:lvl>
    <w:lvl w:ilvl="3" w:tentative="0">
      <w:start w:val="0"/>
      <w:numFmt w:val="bullet"/>
      <w:lvlText w:val="•"/>
      <w:lvlJc w:val="left"/>
      <w:pPr>
        <w:ind w:left="3288" w:hanging="284"/>
      </w:pPr>
      <w:rPr>
        <w:rFonts w:hint="default"/>
        <w:lang w:val="en-US" w:eastAsia="en-US" w:bidi="ar-SA"/>
      </w:rPr>
    </w:lvl>
    <w:lvl w:ilvl="4" w:tentative="0">
      <w:start w:val="0"/>
      <w:numFmt w:val="bullet"/>
      <w:lvlText w:val="•"/>
      <w:lvlJc w:val="left"/>
      <w:pPr>
        <w:ind w:left="4338" w:hanging="284"/>
      </w:pPr>
      <w:rPr>
        <w:rFonts w:hint="default"/>
        <w:lang w:val="en-US" w:eastAsia="en-US" w:bidi="ar-SA"/>
      </w:rPr>
    </w:lvl>
    <w:lvl w:ilvl="5" w:tentative="0">
      <w:start w:val="0"/>
      <w:numFmt w:val="bullet"/>
      <w:lvlText w:val="•"/>
      <w:lvlJc w:val="left"/>
      <w:pPr>
        <w:ind w:left="5388" w:hanging="284"/>
      </w:pPr>
      <w:rPr>
        <w:rFonts w:hint="default"/>
        <w:lang w:val="en-US" w:eastAsia="en-US" w:bidi="ar-SA"/>
      </w:rPr>
    </w:lvl>
    <w:lvl w:ilvl="6" w:tentative="0">
      <w:start w:val="0"/>
      <w:numFmt w:val="bullet"/>
      <w:lvlText w:val="•"/>
      <w:lvlJc w:val="left"/>
      <w:pPr>
        <w:ind w:left="6437" w:hanging="284"/>
      </w:pPr>
      <w:rPr>
        <w:rFonts w:hint="default"/>
        <w:lang w:val="en-US" w:eastAsia="en-US" w:bidi="ar-SA"/>
      </w:rPr>
    </w:lvl>
    <w:lvl w:ilvl="7" w:tentative="0">
      <w:start w:val="0"/>
      <w:numFmt w:val="bullet"/>
      <w:lvlText w:val="•"/>
      <w:lvlJc w:val="left"/>
      <w:pPr>
        <w:ind w:left="7487" w:hanging="284"/>
      </w:pPr>
      <w:rPr>
        <w:rFonts w:hint="default"/>
        <w:lang w:val="en-US" w:eastAsia="en-US" w:bidi="ar-SA"/>
      </w:rPr>
    </w:lvl>
    <w:lvl w:ilvl="8" w:tentative="0">
      <w:start w:val="0"/>
      <w:numFmt w:val="bullet"/>
      <w:lvlText w:val="•"/>
      <w:lvlJc w:val="left"/>
      <w:pPr>
        <w:ind w:left="8536" w:hanging="284"/>
      </w:pPr>
      <w:rPr>
        <w:rFonts w:hint="default"/>
        <w:lang w:val="en-US" w:eastAsia="en-US" w:bidi="ar-SA"/>
      </w:rPr>
    </w:lvl>
  </w:abstractNum>
  <w:abstractNum w:abstractNumId="5">
    <w:nsid w:val="03D62ECE"/>
    <w:multiLevelType w:val="multilevel"/>
    <w:tmpl w:val="03D62ECE"/>
    <w:lvl w:ilvl="0" w:tentative="0">
      <w:start w:val="1"/>
      <w:numFmt w:val="upperLetter"/>
      <w:lvlText w:val="%1."/>
      <w:lvlJc w:val="left"/>
      <w:pPr>
        <w:ind w:left="542" w:hanging="358"/>
        <w:jc w:val="right"/>
      </w:pPr>
      <w:rPr>
        <w:rFonts w:hint="default"/>
        <w:spacing w:val="0"/>
        <w:w w:val="99"/>
        <w:lang w:val="en-US" w:eastAsia="en-US" w:bidi="ar-SA"/>
      </w:rPr>
    </w:lvl>
    <w:lvl w:ilvl="1" w:tentative="0">
      <w:start w:val="1"/>
      <w:numFmt w:val="decimal"/>
      <w:lvlText w:val="%2)"/>
      <w:lvlJc w:val="left"/>
      <w:pPr>
        <w:ind w:left="943" w:hanging="360"/>
        <w:jc w:val="right"/>
      </w:pPr>
      <w:rPr>
        <w:rFonts w:hint="default"/>
        <w:spacing w:val="0"/>
        <w:w w:val="99"/>
        <w:lang w:val="en-US" w:eastAsia="en-US" w:bidi="ar-SA"/>
      </w:rPr>
    </w:lvl>
    <w:lvl w:ilvl="2" w:tentative="0">
      <w:start w:val="0"/>
      <w:numFmt w:val="bullet"/>
      <w:lvlText w:val="•"/>
      <w:lvlJc w:val="left"/>
      <w:pPr>
        <w:ind w:left="940" w:hanging="360"/>
      </w:pPr>
      <w:rPr>
        <w:rFonts w:hint="default"/>
        <w:lang w:val="en-US" w:eastAsia="en-US" w:bidi="ar-SA"/>
      </w:rPr>
    </w:lvl>
    <w:lvl w:ilvl="3" w:tentative="0">
      <w:start w:val="0"/>
      <w:numFmt w:val="bullet"/>
      <w:lvlText w:val="•"/>
      <w:lvlJc w:val="left"/>
      <w:pPr>
        <w:ind w:left="782" w:hanging="360"/>
      </w:pPr>
      <w:rPr>
        <w:rFonts w:hint="default"/>
        <w:lang w:val="en-US" w:eastAsia="en-US" w:bidi="ar-SA"/>
      </w:rPr>
    </w:lvl>
    <w:lvl w:ilvl="4" w:tentative="0">
      <w:start w:val="0"/>
      <w:numFmt w:val="bullet"/>
      <w:lvlText w:val="•"/>
      <w:lvlJc w:val="left"/>
      <w:pPr>
        <w:ind w:left="625" w:hanging="360"/>
      </w:pPr>
      <w:rPr>
        <w:rFonts w:hint="default"/>
        <w:lang w:val="en-US" w:eastAsia="en-US" w:bidi="ar-SA"/>
      </w:rPr>
    </w:lvl>
    <w:lvl w:ilvl="5" w:tentative="0">
      <w:start w:val="0"/>
      <w:numFmt w:val="bullet"/>
      <w:lvlText w:val="•"/>
      <w:lvlJc w:val="left"/>
      <w:pPr>
        <w:ind w:left="467" w:hanging="360"/>
      </w:pPr>
      <w:rPr>
        <w:rFonts w:hint="default"/>
        <w:lang w:val="en-US" w:eastAsia="en-US" w:bidi="ar-SA"/>
      </w:rPr>
    </w:lvl>
    <w:lvl w:ilvl="6" w:tentative="0">
      <w:start w:val="0"/>
      <w:numFmt w:val="bullet"/>
      <w:lvlText w:val="•"/>
      <w:lvlJc w:val="left"/>
      <w:pPr>
        <w:ind w:left="310" w:hanging="360"/>
      </w:pPr>
      <w:rPr>
        <w:rFonts w:hint="default"/>
        <w:lang w:val="en-US" w:eastAsia="en-US" w:bidi="ar-SA"/>
      </w:rPr>
    </w:lvl>
    <w:lvl w:ilvl="7" w:tentative="0">
      <w:start w:val="0"/>
      <w:numFmt w:val="bullet"/>
      <w:lvlText w:val="•"/>
      <w:lvlJc w:val="left"/>
      <w:pPr>
        <w:ind w:left="152" w:hanging="360"/>
      </w:pPr>
      <w:rPr>
        <w:rFonts w:hint="default"/>
        <w:lang w:val="en-US" w:eastAsia="en-US" w:bidi="ar-SA"/>
      </w:rPr>
    </w:lvl>
    <w:lvl w:ilvl="8" w:tentative="0">
      <w:start w:val="0"/>
      <w:numFmt w:val="bullet"/>
      <w:lvlText w:val="•"/>
      <w:lvlJc w:val="left"/>
      <w:pPr>
        <w:ind w:left="-5" w:hanging="360"/>
      </w:pPr>
      <w:rPr>
        <w:rFonts w:hint="default"/>
        <w:lang w:val="en-US" w:eastAsia="en-US" w:bidi="ar-SA"/>
      </w:rPr>
    </w:lvl>
  </w:abstractNum>
  <w:abstractNum w:abstractNumId="6">
    <w:nsid w:val="25B654F3"/>
    <w:multiLevelType w:val="multilevel"/>
    <w:tmpl w:val="25B654F3"/>
    <w:lvl w:ilvl="0" w:tentative="0">
      <w:start w:val="1"/>
      <w:numFmt w:val="decimal"/>
      <w:lvlText w:val="%1)"/>
      <w:lvlJc w:val="left"/>
      <w:pPr>
        <w:ind w:left="141" w:hanging="267"/>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tentative="0">
      <w:start w:val="0"/>
      <w:numFmt w:val="bullet"/>
      <w:lvlText w:val="•"/>
      <w:lvlJc w:val="left"/>
      <w:pPr>
        <w:ind w:left="614" w:hanging="267"/>
      </w:pPr>
      <w:rPr>
        <w:rFonts w:hint="default"/>
        <w:lang w:val="en-US" w:eastAsia="en-US" w:bidi="ar-SA"/>
      </w:rPr>
    </w:lvl>
    <w:lvl w:ilvl="2" w:tentative="0">
      <w:start w:val="0"/>
      <w:numFmt w:val="bullet"/>
      <w:lvlText w:val="•"/>
      <w:lvlJc w:val="left"/>
      <w:pPr>
        <w:ind w:left="1088" w:hanging="267"/>
      </w:pPr>
      <w:rPr>
        <w:rFonts w:hint="default"/>
        <w:lang w:val="en-US" w:eastAsia="en-US" w:bidi="ar-SA"/>
      </w:rPr>
    </w:lvl>
    <w:lvl w:ilvl="3" w:tentative="0">
      <w:start w:val="0"/>
      <w:numFmt w:val="bullet"/>
      <w:lvlText w:val="•"/>
      <w:lvlJc w:val="left"/>
      <w:pPr>
        <w:ind w:left="1562" w:hanging="267"/>
      </w:pPr>
      <w:rPr>
        <w:rFonts w:hint="default"/>
        <w:lang w:val="en-US" w:eastAsia="en-US" w:bidi="ar-SA"/>
      </w:rPr>
    </w:lvl>
    <w:lvl w:ilvl="4" w:tentative="0">
      <w:start w:val="0"/>
      <w:numFmt w:val="bullet"/>
      <w:lvlText w:val="•"/>
      <w:lvlJc w:val="left"/>
      <w:pPr>
        <w:ind w:left="2037" w:hanging="267"/>
      </w:pPr>
      <w:rPr>
        <w:rFonts w:hint="default"/>
        <w:lang w:val="en-US" w:eastAsia="en-US" w:bidi="ar-SA"/>
      </w:rPr>
    </w:lvl>
    <w:lvl w:ilvl="5" w:tentative="0">
      <w:start w:val="0"/>
      <w:numFmt w:val="bullet"/>
      <w:lvlText w:val="•"/>
      <w:lvlJc w:val="left"/>
      <w:pPr>
        <w:ind w:left="2511" w:hanging="267"/>
      </w:pPr>
      <w:rPr>
        <w:rFonts w:hint="default"/>
        <w:lang w:val="en-US" w:eastAsia="en-US" w:bidi="ar-SA"/>
      </w:rPr>
    </w:lvl>
    <w:lvl w:ilvl="6" w:tentative="0">
      <w:start w:val="0"/>
      <w:numFmt w:val="bullet"/>
      <w:lvlText w:val="•"/>
      <w:lvlJc w:val="left"/>
      <w:pPr>
        <w:ind w:left="2985" w:hanging="267"/>
      </w:pPr>
      <w:rPr>
        <w:rFonts w:hint="default"/>
        <w:lang w:val="en-US" w:eastAsia="en-US" w:bidi="ar-SA"/>
      </w:rPr>
    </w:lvl>
    <w:lvl w:ilvl="7" w:tentative="0">
      <w:start w:val="0"/>
      <w:numFmt w:val="bullet"/>
      <w:lvlText w:val="•"/>
      <w:lvlJc w:val="left"/>
      <w:pPr>
        <w:ind w:left="3460" w:hanging="267"/>
      </w:pPr>
      <w:rPr>
        <w:rFonts w:hint="default"/>
        <w:lang w:val="en-US" w:eastAsia="en-US" w:bidi="ar-SA"/>
      </w:rPr>
    </w:lvl>
    <w:lvl w:ilvl="8" w:tentative="0">
      <w:start w:val="0"/>
      <w:numFmt w:val="bullet"/>
      <w:lvlText w:val="•"/>
      <w:lvlJc w:val="left"/>
      <w:pPr>
        <w:ind w:left="3934" w:hanging="267"/>
      </w:pPr>
      <w:rPr>
        <w:rFonts w:hint="default"/>
        <w:lang w:val="en-US" w:eastAsia="en-US" w:bidi="ar-SA"/>
      </w:rPr>
    </w:lvl>
  </w:abstractNum>
  <w:abstractNum w:abstractNumId="7">
    <w:nsid w:val="59ADCABA"/>
    <w:multiLevelType w:val="multilevel"/>
    <w:tmpl w:val="59ADCABA"/>
    <w:lvl w:ilvl="0" w:tentative="0">
      <w:start w:val="1"/>
      <w:numFmt w:val="decimal"/>
      <w:lvlText w:val="%1."/>
      <w:lvlJc w:val="left"/>
      <w:pPr>
        <w:ind w:left="340" w:hanging="200"/>
        <w:jc w:val="left"/>
      </w:pPr>
      <w:rPr>
        <w:rFonts w:hint="default"/>
        <w:spacing w:val="0"/>
        <w:w w:val="99"/>
        <w:lang w:val="en-US" w:eastAsia="en-US" w:bidi="ar-SA"/>
      </w:rPr>
    </w:lvl>
    <w:lvl w:ilvl="1" w:tentative="0">
      <w:start w:val="0"/>
      <w:numFmt w:val="bullet"/>
      <w:lvlText w:val="•"/>
      <w:lvlJc w:val="left"/>
      <w:pPr>
        <w:ind w:left="805" w:hanging="200"/>
      </w:pPr>
      <w:rPr>
        <w:rFonts w:hint="default"/>
        <w:lang w:val="en-US" w:eastAsia="en-US" w:bidi="ar-SA"/>
      </w:rPr>
    </w:lvl>
    <w:lvl w:ilvl="2" w:tentative="0">
      <w:start w:val="0"/>
      <w:numFmt w:val="bullet"/>
      <w:lvlText w:val="•"/>
      <w:lvlJc w:val="left"/>
      <w:pPr>
        <w:ind w:left="1271" w:hanging="200"/>
      </w:pPr>
      <w:rPr>
        <w:rFonts w:hint="default"/>
        <w:lang w:val="en-US" w:eastAsia="en-US" w:bidi="ar-SA"/>
      </w:rPr>
    </w:lvl>
    <w:lvl w:ilvl="3" w:tentative="0">
      <w:start w:val="0"/>
      <w:numFmt w:val="bullet"/>
      <w:lvlText w:val="•"/>
      <w:lvlJc w:val="left"/>
      <w:pPr>
        <w:ind w:left="1736" w:hanging="200"/>
      </w:pPr>
      <w:rPr>
        <w:rFonts w:hint="default"/>
        <w:lang w:val="en-US" w:eastAsia="en-US" w:bidi="ar-SA"/>
      </w:rPr>
    </w:lvl>
    <w:lvl w:ilvl="4" w:tentative="0">
      <w:start w:val="0"/>
      <w:numFmt w:val="bullet"/>
      <w:lvlText w:val="•"/>
      <w:lvlJc w:val="left"/>
      <w:pPr>
        <w:ind w:left="2202" w:hanging="200"/>
      </w:pPr>
      <w:rPr>
        <w:rFonts w:hint="default"/>
        <w:lang w:val="en-US" w:eastAsia="en-US" w:bidi="ar-SA"/>
      </w:rPr>
    </w:lvl>
    <w:lvl w:ilvl="5" w:tentative="0">
      <w:start w:val="0"/>
      <w:numFmt w:val="bullet"/>
      <w:lvlText w:val="•"/>
      <w:lvlJc w:val="left"/>
      <w:pPr>
        <w:ind w:left="2667" w:hanging="200"/>
      </w:pPr>
      <w:rPr>
        <w:rFonts w:hint="default"/>
        <w:lang w:val="en-US" w:eastAsia="en-US" w:bidi="ar-SA"/>
      </w:rPr>
    </w:lvl>
    <w:lvl w:ilvl="6" w:tentative="0">
      <w:start w:val="0"/>
      <w:numFmt w:val="bullet"/>
      <w:lvlText w:val="•"/>
      <w:lvlJc w:val="left"/>
      <w:pPr>
        <w:ind w:left="3133" w:hanging="200"/>
      </w:pPr>
      <w:rPr>
        <w:rFonts w:hint="default"/>
        <w:lang w:val="en-US" w:eastAsia="en-US" w:bidi="ar-SA"/>
      </w:rPr>
    </w:lvl>
    <w:lvl w:ilvl="7" w:tentative="0">
      <w:start w:val="0"/>
      <w:numFmt w:val="bullet"/>
      <w:lvlText w:val="•"/>
      <w:lvlJc w:val="left"/>
      <w:pPr>
        <w:ind w:left="3598" w:hanging="200"/>
      </w:pPr>
      <w:rPr>
        <w:rFonts w:hint="default"/>
        <w:lang w:val="en-US" w:eastAsia="en-US" w:bidi="ar-SA"/>
      </w:rPr>
    </w:lvl>
    <w:lvl w:ilvl="8" w:tentative="0">
      <w:start w:val="0"/>
      <w:numFmt w:val="bullet"/>
      <w:lvlText w:val="•"/>
      <w:lvlJc w:val="left"/>
      <w:pPr>
        <w:ind w:left="4064" w:hanging="200"/>
      </w:pPr>
      <w:rPr>
        <w:rFonts w:hint="default"/>
        <w:lang w:val="en-US" w:eastAsia="en-US" w:bidi="ar-SA"/>
      </w:rPr>
    </w:lvl>
  </w:abstractNum>
  <w:abstractNum w:abstractNumId="8">
    <w:nsid w:val="72183CF9"/>
    <w:multiLevelType w:val="multilevel"/>
    <w:tmpl w:val="72183CF9"/>
    <w:lvl w:ilvl="0" w:tentative="0">
      <w:start w:val="5"/>
      <w:numFmt w:val="decimal"/>
      <w:lvlText w:val="[%1]"/>
      <w:lvlJc w:val="left"/>
      <w:pPr>
        <w:ind w:left="141" w:hanging="28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tentative="0">
      <w:start w:val="0"/>
      <w:numFmt w:val="bullet"/>
      <w:lvlText w:val="•"/>
      <w:lvlJc w:val="left"/>
      <w:pPr>
        <w:ind w:left="636" w:hanging="281"/>
      </w:pPr>
      <w:rPr>
        <w:rFonts w:hint="default"/>
        <w:lang w:val="en-US" w:eastAsia="en-US" w:bidi="ar-SA"/>
      </w:rPr>
    </w:lvl>
    <w:lvl w:ilvl="2" w:tentative="0">
      <w:start w:val="0"/>
      <w:numFmt w:val="bullet"/>
      <w:lvlText w:val="•"/>
      <w:lvlJc w:val="left"/>
      <w:pPr>
        <w:ind w:left="1132" w:hanging="281"/>
      </w:pPr>
      <w:rPr>
        <w:rFonts w:hint="default"/>
        <w:lang w:val="en-US" w:eastAsia="en-US" w:bidi="ar-SA"/>
      </w:rPr>
    </w:lvl>
    <w:lvl w:ilvl="3" w:tentative="0">
      <w:start w:val="0"/>
      <w:numFmt w:val="bullet"/>
      <w:lvlText w:val="•"/>
      <w:lvlJc w:val="left"/>
      <w:pPr>
        <w:ind w:left="1628" w:hanging="281"/>
      </w:pPr>
      <w:rPr>
        <w:rFonts w:hint="default"/>
        <w:lang w:val="en-US" w:eastAsia="en-US" w:bidi="ar-SA"/>
      </w:rPr>
    </w:lvl>
    <w:lvl w:ilvl="4" w:tentative="0">
      <w:start w:val="0"/>
      <w:numFmt w:val="bullet"/>
      <w:lvlText w:val="•"/>
      <w:lvlJc w:val="left"/>
      <w:pPr>
        <w:ind w:left="2124" w:hanging="281"/>
      </w:pPr>
      <w:rPr>
        <w:rFonts w:hint="default"/>
        <w:lang w:val="en-US" w:eastAsia="en-US" w:bidi="ar-SA"/>
      </w:rPr>
    </w:lvl>
    <w:lvl w:ilvl="5" w:tentative="0">
      <w:start w:val="0"/>
      <w:numFmt w:val="bullet"/>
      <w:lvlText w:val="•"/>
      <w:lvlJc w:val="left"/>
      <w:pPr>
        <w:ind w:left="2620" w:hanging="281"/>
      </w:pPr>
      <w:rPr>
        <w:rFonts w:hint="default"/>
        <w:lang w:val="en-US" w:eastAsia="en-US" w:bidi="ar-SA"/>
      </w:rPr>
    </w:lvl>
    <w:lvl w:ilvl="6" w:tentative="0">
      <w:start w:val="0"/>
      <w:numFmt w:val="bullet"/>
      <w:lvlText w:val="•"/>
      <w:lvlJc w:val="left"/>
      <w:pPr>
        <w:ind w:left="3116" w:hanging="281"/>
      </w:pPr>
      <w:rPr>
        <w:rFonts w:hint="default"/>
        <w:lang w:val="en-US" w:eastAsia="en-US" w:bidi="ar-SA"/>
      </w:rPr>
    </w:lvl>
    <w:lvl w:ilvl="7" w:tentative="0">
      <w:start w:val="0"/>
      <w:numFmt w:val="bullet"/>
      <w:lvlText w:val="•"/>
      <w:lvlJc w:val="left"/>
      <w:pPr>
        <w:ind w:left="3613" w:hanging="281"/>
      </w:pPr>
      <w:rPr>
        <w:rFonts w:hint="default"/>
        <w:lang w:val="en-US" w:eastAsia="en-US" w:bidi="ar-SA"/>
      </w:rPr>
    </w:lvl>
    <w:lvl w:ilvl="8" w:tentative="0">
      <w:start w:val="0"/>
      <w:numFmt w:val="bullet"/>
      <w:lvlText w:val="•"/>
      <w:lvlJc w:val="left"/>
      <w:pPr>
        <w:ind w:left="4109" w:hanging="281"/>
      </w:pPr>
      <w:rPr>
        <w:rFonts w:hint="default"/>
        <w:lang w:val="en-US" w:eastAsia="en-US" w:bidi="ar-SA"/>
      </w:rPr>
    </w:lvl>
  </w:abstractNum>
  <w:num w:numId="1">
    <w:abstractNumId w:val="3"/>
  </w:num>
  <w:num w:numId="2">
    <w:abstractNumId w:val="2"/>
  </w:num>
  <w:num w:numId="3">
    <w:abstractNumId w:val="7"/>
  </w:num>
  <w:num w:numId="4">
    <w:abstractNumId w:val="1"/>
  </w:num>
  <w:num w:numId="5">
    <w:abstractNumId w:val="0"/>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2952BC9"/>
    <w:rsid w:val="04CA4768"/>
    <w:rsid w:val="098E0239"/>
    <w:rsid w:val="2DD76C40"/>
    <w:rsid w:val="2E3063D5"/>
    <w:rsid w:val="555D7BB4"/>
    <w:rsid w:val="61AC454A"/>
    <w:rsid w:val="69407E39"/>
    <w:rsid w:val="77FF0048"/>
    <w:rsid w:val="79435D6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339" w:hanging="214"/>
      <w:jc w:val="both"/>
      <w:outlineLvl w:val="1"/>
    </w:pPr>
    <w:rPr>
      <w:rFonts w:ascii="Times New Roman" w:hAnsi="Times New Roman" w:eastAsia="Times New Roman" w:cs="Times New Roman"/>
      <w:b/>
      <w:bCs/>
      <w:sz w:val="20"/>
      <w:szCs w:val="20"/>
      <w:lang w:val="en-US" w:eastAsia="en-US" w:bidi="ar-SA"/>
    </w:rPr>
  </w:style>
  <w:style w:type="character" w:default="1" w:styleId="3">
    <w:name w:val="Default Paragraph Font"/>
    <w:semiHidden/>
    <w:unhideWhenUsed/>
    <w:qFormat/>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0"/>
      <w:szCs w:val="20"/>
      <w:lang w:val="en-US" w:eastAsia="en-US" w:bidi="ar-SA"/>
    </w:rPr>
  </w:style>
  <w:style w:type="paragraph" w:styleId="6">
    <w:name w:val="Title"/>
    <w:basedOn w:val="1"/>
    <w:qFormat/>
    <w:uiPriority w:val="1"/>
    <w:pPr>
      <w:spacing w:before="71"/>
      <w:ind w:left="3880" w:right="191" w:hanging="2919"/>
    </w:pPr>
    <w:rPr>
      <w:rFonts w:ascii="Times New Roman" w:hAnsi="Times New Roman" w:eastAsia="Times New Roman" w:cs="Times New Roman"/>
      <w:i/>
      <w:iCs/>
      <w:sz w:val="32"/>
      <w:szCs w:val="32"/>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141"/>
      <w:jc w:val="both"/>
    </w:pPr>
    <w:rPr>
      <w:rFonts w:ascii="Times New Roman" w:hAnsi="Times New Roman" w:eastAsia="Times New Roman" w:cs="Times New Roman"/>
      <w:lang w:val="en-US" w:eastAsia="en-US" w:bidi="ar-SA"/>
    </w:rPr>
  </w:style>
  <w:style w:type="paragraph" w:customStyle="1" w:styleId="9">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TotalTime>7</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2026-01-30T12:52:00Z</dcterms:created>
  <dc:creator>jrith</dc:creator>
  <cp:lastModifiedBy>RITHIKKA.J</cp:lastModifiedBy>
  <dcterms:modified xsi:type="dcterms:W3CDTF">2026-02-23T08:39:39Z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2026-01-25T00:00:00Z</vt:filetime>
  </property>
  <property fmtid="{D5CDD505-2E9C-101B-9397-08002B2CF9AE}" pid="3" name="Creator">
    <vt:lpwstr>WPS Writer</vt:lpwstr>
  </property>
  <property fmtid="{D5CDD505-2E9C-101B-9397-08002B2CF9AE}" pid="4" name="LastSaved">
    <vt:filetime>2026-01-30T00:00:00Z</vt:filetime>
  </property>
  <property fmtid="{D5CDD505-2E9C-101B-9397-08002B2CF9AE}" pid="5" name="SourceModified">
    <vt:lpwstr>D:20260125210635+05'30'</vt:lpwstr>
  </property>
  <property fmtid="{D5CDD505-2E9C-101B-9397-08002B2CF9AE}" pid="6" name="KSOProductBuildVer">
    <vt:lpwstr>2057-12.2.0.23196</vt:lpwstr>
  </property>
  <property fmtid="{D5CDD505-2E9C-101B-9397-08002B2CF9AE}" pid="7" name="ICV">
    <vt:lpwstr>68DDEAA3D2D74236B0ED743414A75DAE_13</vt:lpwstr>
  </property>
</Properties>
</file>